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4C" w:rsidRDefault="006F234C" w:rsidP="006F234C">
      <w:pPr>
        <w:pStyle w:val="a6"/>
        <w:numPr>
          <w:ilvl w:val="0"/>
          <w:numId w:val="2"/>
        </w:numPr>
      </w:pPr>
      <w:r>
        <w:t xml:space="preserve">ПРОЕКТ </w:t>
      </w:r>
    </w:p>
    <w:p w:rsidR="006F234C" w:rsidRDefault="006F234C" w:rsidP="00837419">
      <w:pPr>
        <w:pStyle w:val="1"/>
        <w:numPr>
          <w:ilvl w:val="0"/>
          <w:numId w:val="2"/>
        </w:numPr>
        <w:jc w:val="center"/>
      </w:pPr>
    </w:p>
    <w:p w:rsidR="00837419" w:rsidRDefault="00837419" w:rsidP="00837419">
      <w:pPr>
        <w:pStyle w:val="1"/>
        <w:numPr>
          <w:ilvl w:val="0"/>
          <w:numId w:val="2"/>
        </w:numPr>
        <w:jc w:val="center"/>
      </w:pPr>
      <w:r>
        <w:t>РОССИСКАЯ ФЕДЕРАЦИЯ</w:t>
      </w:r>
    </w:p>
    <w:p w:rsidR="00837419" w:rsidRDefault="00837419" w:rsidP="00837419">
      <w:pPr>
        <w:jc w:val="center"/>
      </w:pPr>
      <w:r>
        <w:t>АДМИНИСТРАЦИЯ ЗНАМЕНСКОГО РАЙОНА</w:t>
      </w:r>
    </w:p>
    <w:p w:rsidR="00837419" w:rsidRDefault="00837419" w:rsidP="00837419">
      <w:pPr>
        <w:jc w:val="center"/>
      </w:pPr>
      <w:r>
        <w:t>ОРЛОВСКОЙ ОБЛАСТИ</w:t>
      </w:r>
    </w:p>
    <w:p w:rsidR="00837419" w:rsidRDefault="00837419" w:rsidP="00837419">
      <w:pPr>
        <w:pStyle w:val="1"/>
        <w:numPr>
          <w:ilvl w:val="0"/>
          <w:numId w:val="2"/>
        </w:numPr>
      </w:pPr>
    </w:p>
    <w:p w:rsidR="00837419" w:rsidRDefault="00837419" w:rsidP="00837419">
      <w:pPr>
        <w:pStyle w:val="1"/>
        <w:numPr>
          <w:ilvl w:val="0"/>
          <w:numId w:val="2"/>
        </w:numPr>
        <w:jc w:val="center"/>
      </w:pPr>
      <w:r>
        <w:t>ПОСТАНОВЛЕНИЕ</w:t>
      </w:r>
    </w:p>
    <w:p w:rsidR="00837419" w:rsidRDefault="00837419" w:rsidP="00837419"/>
    <w:p w:rsidR="00837419" w:rsidRDefault="00837419"/>
    <w:p w:rsidR="00387557" w:rsidRDefault="00387557"/>
    <w:p w:rsidR="00387557" w:rsidRDefault="00387557"/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9464"/>
      </w:tblGrid>
      <w:tr w:rsidR="005D5CD7" w:rsidRPr="005D5CD7" w:rsidTr="000F661B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57" w:rsidRDefault="005D5CD7" w:rsidP="005D5CD7">
            <w:pPr>
              <w:jc w:val="both"/>
              <w:rPr>
                <w:sz w:val="28"/>
                <w:szCs w:val="28"/>
              </w:rPr>
            </w:pPr>
            <w:r w:rsidRPr="005D5CD7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5D5CD7">
              <w:rPr>
                <w:sz w:val="28"/>
                <w:szCs w:val="28"/>
              </w:rPr>
              <w:t>административного</w:t>
            </w:r>
            <w:proofErr w:type="gramEnd"/>
            <w:r w:rsidRPr="005D5CD7">
              <w:rPr>
                <w:sz w:val="28"/>
                <w:szCs w:val="28"/>
              </w:rPr>
              <w:t xml:space="preserve"> </w:t>
            </w:r>
          </w:p>
          <w:p w:rsidR="00387557" w:rsidRDefault="005D5CD7" w:rsidP="005D5CD7">
            <w:pPr>
              <w:jc w:val="both"/>
              <w:rPr>
                <w:sz w:val="28"/>
                <w:szCs w:val="28"/>
              </w:rPr>
            </w:pPr>
            <w:r w:rsidRPr="005D5CD7">
              <w:rPr>
                <w:sz w:val="28"/>
                <w:szCs w:val="28"/>
              </w:rPr>
              <w:t xml:space="preserve">регламента предоставления </w:t>
            </w:r>
          </w:p>
          <w:p w:rsidR="00387557" w:rsidRDefault="005D5CD7" w:rsidP="005D5CD7">
            <w:pPr>
              <w:jc w:val="both"/>
              <w:rPr>
                <w:rStyle w:val="s6"/>
                <w:sz w:val="28"/>
                <w:szCs w:val="28"/>
              </w:rPr>
            </w:pPr>
            <w:r w:rsidRPr="005D5CD7">
              <w:rPr>
                <w:sz w:val="28"/>
                <w:szCs w:val="28"/>
              </w:rPr>
              <w:t>муниципальной услуги «</w:t>
            </w:r>
            <w:r w:rsidRPr="005D5CD7">
              <w:rPr>
                <w:rStyle w:val="s6"/>
                <w:sz w:val="28"/>
                <w:szCs w:val="28"/>
              </w:rPr>
              <w:t>Прием заявлений,</w:t>
            </w:r>
          </w:p>
          <w:p w:rsidR="00387557" w:rsidRDefault="005D5CD7" w:rsidP="005D5CD7">
            <w:pPr>
              <w:jc w:val="both"/>
              <w:rPr>
                <w:rStyle w:val="s6"/>
                <w:sz w:val="28"/>
                <w:szCs w:val="28"/>
              </w:rPr>
            </w:pPr>
            <w:r w:rsidRPr="005D5CD7">
              <w:rPr>
                <w:rStyle w:val="s6"/>
                <w:sz w:val="28"/>
                <w:szCs w:val="28"/>
              </w:rPr>
              <w:t xml:space="preserve"> документов и заключение договоров</w:t>
            </w:r>
          </w:p>
          <w:p w:rsidR="00387557" w:rsidRDefault="005D5CD7" w:rsidP="005D5CD7">
            <w:pPr>
              <w:jc w:val="both"/>
              <w:rPr>
                <w:rStyle w:val="s6"/>
                <w:sz w:val="28"/>
                <w:szCs w:val="28"/>
              </w:rPr>
            </w:pPr>
            <w:r w:rsidRPr="005D5CD7">
              <w:rPr>
                <w:rStyle w:val="s6"/>
                <w:sz w:val="28"/>
                <w:szCs w:val="28"/>
              </w:rPr>
              <w:t xml:space="preserve"> на передачу гражданам </w:t>
            </w:r>
            <w:proofErr w:type="gramStart"/>
            <w:r w:rsidRPr="005D5CD7">
              <w:rPr>
                <w:rStyle w:val="s6"/>
                <w:sz w:val="28"/>
                <w:szCs w:val="28"/>
              </w:rPr>
              <w:t>в</w:t>
            </w:r>
            <w:proofErr w:type="gramEnd"/>
            <w:r w:rsidRPr="005D5CD7">
              <w:rPr>
                <w:rStyle w:val="s6"/>
                <w:sz w:val="28"/>
                <w:szCs w:val="28"/>
              </w:rPr>
              <w:t xml:space="preserve"> </w:t>
            </w:r>
          </w:p>
          <w:p w:rsidR="00387557" w:rsidRDefault="005D5CD7" w:rsidP="005D5CD7">
            <w:pPr>
              <w:jc w:val="both"/>
              <w:rPr>
                <w:rStyle w:val="s6"/>
                <w:sz w:val="28"/>
                <w:szCs w:val="28"/>
              </w:rPr>
            </w:pPr>
            <w:r w:rsidRPr="005D5CD7">
              <w:rPr>
                <w:rStyle w:val="s6"/>
                <w:sz w:val="28"/>
                <w:szCs w:val="28"/>
              </w:rPr>
              <w:t xml:space="preserve">собственность жилых помещений </w:t>
            </w:r>
          </w:p>
          <w:p w:rsidR="00766A08" w:rsidRDefault="005D5CD7" w:rsidP="005D5CD7">
            <w:pPr>
              <w:jc w:val="both"/>
              <w:rPr>
                <w:rStyle w:val="s6"/>
                <w:sz w:val="28"/>
                <w:szCs w:val="28"/>
              </w:rPr>
            </w:pPr>
            <w:r w:rsidRPr="005D5CD7">
              <w:rPr>
                <w:rStyle w:val="s6"/>
                <w:sz w:val="28"/>
                <w:szCs w:val="28"/>
              </w:rPr>
              <w:t>муниципального жилого фонда</w:t>
            </w:r>
          </w:p>
          <w:p w:rsidR="005D5CD7" w:rsidRPr="005D5CD7" w:rsidRDefault="005D5CD7" w:rsidP="005D5CD7">
            <w:pPr>
              <w:jc w:val="both"/>
              <w:rPr>
                <w:sz w:val="28"/>
                <w:szCs w:val="28"/>
              </w:rPr>
            </w:pPr>
            <w:r w:rsidRPr="005D5CD7">
              <w:rPr>
                <w:rStyle w:val="s6"/>
                <w:sz w:val="28"/>
                <w:szCs w:val="28"/>
              </w:rPr>
              <w:t xml:space="preserve">социального использования» </w:t>
            </w:r>
          </w:p>
        </w:tc>
      </w:tr>
    </w:tbl>
    <w:p w:rsidR="005D5CD7" w:rsidRPr="005D5CD7" w:rsidRDefault="005D5CD7" w:rsidP="005D5CD7">
      <w:pPr>
        <w:jc w:val="both"/>
        <w:rPr>
          <w:color w:val="2C2C2C"/>
          <w:sz w:val="28"/>
          <w:szCs w:val="28"/>
        </w:rPr>
      </w:pPr>
    </w:p>
    <w:p w:rsidR="005D5CD7" w:rsidRPr="005D5CD7" w:rsidRDefault="005D5CD7" w:rsidP="005D5CD7">
      <w:pPr>
        <w:jc w:val="both"/>
        <w:rPr>
          <w:color w:val="2C2C2C"/>
          <w:sz w:val="28"/>
          <w:szCs w:val="28"/>
        </w:rPr>
      </w:pPr>
    </w:p>
    <w:p w:rsidR="005D5CD7" w:rsidRPr="00387557" w:rsidRDefault="005D5CD7" w:rsidP="005D5CD7">
      <w:pPr>
        <w:shd w:val="clear" w:color="auto" w:fill="FFFFFF"/>
        <w:ind w:firstLine="709"/>
        <w:jc w:val="both"/>
        <w:rPr>
          <w:sz w:val="28"/>
          <w:szCs w:val="28"/>
        </w:rPr>
      </w:pPr>
      <w:r w:rsidRPr="00387557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Знаменского района, </w:t>
      </w:r>
    </w:p>
    <w:p w:rsidR="005D5CD7" w:rsidRPr="00387557" w:rsidRDefault="005D5CD7" w:rsidP="005D5CD7">
      <w:pPr>
        <w:shd w:val="clear" w:color="auto" w:fill="FFFFFF"/>
        <w:jc w:val="both"/>
        <w:rPr>
          <w:sz w:val="28"/>
          <w:szCs w:val="28"/>
        </w:rPr>
      </w:pPr>
      <w:r w:rsidRPr="00387557">
        <w:rPr>
          <w:sz w:val="28"/>
          <w:szCs w:val="28"/>
        </w:rPr>
        <w:t> </w:t>
      </w:r>
    </w:p>
    <w:p w:rsidR="005D5CD7" w:rsidRPr="00387557" w:rsidRDefault="005D5CD7" w:rsidP="005D5CD7">
      <w:pPr>
        <w:shd w:val="clear" w:color="auto" w:fill="FFFFFF"/>
        <w:jc w:val="center"/>
        <w:rPr>
          <w:sz w:val="28"/>
          <w:szCs w:val="28"/>
        </w:rPr>
      </w:pPr>
      <w:r w:rsidRPr="00387557">
        <w:rPr>
          <w:sz w:val="28"/>
          <w:szCs w:val="28"/>
        </w:rPr>
        <w:t>ПОСТАНОВЛЯ</w:t>
      </w:r>
      <w:r w:rsidR="00ED70B6">
        <w:rPr>
          <w:sz w:val="28"/>
          <w:szCs w:val="28"/>
        </w:rPr>
        <w:t>Ю</w:t>
      </w:r>
      <w:r w:rsidRPr="00387557">
        <w:rPr>
          <w:sz w:val="28"/>
          <w:szCs w:val="28"/>
        </w:rPr>
        <w:t>:</w:t>
      </w:r>
    </w:p>
    <w:p w:rsidR="005D5CD7" w:rsidRPr="00387557" w:rsidRDefault="005D5CD7" w:rsidP="005D5CD7">
      <w:pPr>
        <w:shd w:val="clear" w:color="auto" w:fill="FFFFFF"/>
        <w:jc w:val="both"/>
        <w:rPr>
          <w:sz w:val="28"/>
          <w:szCs w:val="28"/>
        </w:rPr>
      </w:pPr>
    </w:p>
    <w:p w:rsidR="005D5CD7" w:rsidRPr="00387557" w:rsidRDefault="005D5CD7" w:rsidP="005D5CD7">
      <w:pPr>
        <w:shd w:val="clear" w:color="auto" w:fill="FFFFFF"/>
        <w:ind w:firstLine="709"/>
        <w:jc w:val="both"/>
        <w:rPr>
          <w:sz w:val="28"/>
          <w:szCs w:val="28"/>
        </w:rPr>
      </w:pPr>
      <w:r w:rsidRPr="00387557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387557">
        <w:rPr>
          <w:rStyle w:val="s6"/>
          <w:sz w:val="28"/>
          <w:szCs w:val="28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 w:rsidRPr="00387557">
        <w:rPr>
          <w:bCs/>
          <w:sz w:val="28"/>
          <w:szCs w:val="28"/>
        </w:rPr>
        <w:t>»</w:t>
      </w:r>
      <w:r w:rsidRPr="00387557">
        <w:rPr>
          <w:sz w:val="28"/>
          <w:szCs w:val="28"/>
        </w:rPr>
        <w:t xml:space="preserve"> согласно приложению к настоящему постановлению.</w:t>
      </w:r>
    </w:p>
    <w:p w:rsidR="005D5CD7" w:rsidRPr="00387557" w:rsidRDefault="005D5CD7" w:rsidP="005D5CD7">
      <w:pPr>
        <w:shd w:val="clear" w:color="auto" w:fill="FFFFFF"/>
        <w:ind w:firstLine="709"/>
        <w:jc w:val="both"/>
        <w:rPr>
          <w:sz w:val="28"/>
          <w:szCs w:val="28"/>
        </w:rPr>
      </w:pPr>
      <w:r w:rsidRPr="00387557">
        <w:rPr>
          <w:sz w:val="28"/>
          <w:szCs w:val="28"/>
        </w:rPr>
        <w:t xml:space="preserve">2. </w:t>
      </w:r>
      <w:proofErr w:type="gramStart"/>
      <w:r w:rsidRPr="00387557">
        <w:rPr>
          <w:sz w:val="28"/>
          <w:szCs w:val="28"/>
        </w:rPr>
        <w:t>Контроль за</w:t>
      </w:r>
      <w:proofErr w:type="gramEnd"/>
      <w:r w:rsidRPr="00387557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Знаменского района  С.В. Сёмочкина.</w:t>
      </w:r>
    </w:p>
    <w:p w:rsidR="005D5CD7" w:rsidRPr="00387557" w:rsidRDefault="005D5CD7" w:rsidP="005D5CD7">
      <w:pPr>
        <w:shd w:val="clear" w:color="auto" w:fill="FFFFFF"/>
        <w:jc w:val="both"/>
        <w:rPr>
          <w:sz w:val="28"/>
          <w:szCs w:val="28"/>
        </w:rPr>
      </w:pPr>
    </w:p>
    <w:p w:rsidR="005D5CD7" w:rsidRPr="00387557" w:rsidRDefault="005D5CD7" w:rsidP="005D5CD7">
      <w:pPr>
        <w:shd w:val="clear" w:color="auto" w:fill="FFFFFF"/>
        <w:jc w:val="both"/>
        <w:rPr>
          <w:sz w:val="28"/>
          <w:szCs w:val="28"/>
        </w:rPr>
      </w:pPr>
      <w:r w:rsidRPr="00387557">
        <w:rPr>
          <w:sz w:val="28"/>
          <w:szCs w:val="28"/>
        </w:rPr>
        <w:t>Глава Знаменского района                                                      Е.С. Линьков</w:t>
      </w:r>
    </w:p>
    <w:p w:rsidR="005D5CD7" w:rsidRPr="00387557" w:rsidRDefault="005D5CD7" w:rsidP="005D5C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87557" w:rsidRDefault="00387557" w:rsidP="005D5CD7">
      <w:pPr>
        <w:jc w:val="right"/>
        <w:rPr>
          <w:rStyle w:val="s5"/>
          <w:sz w:val="28"/>
          <w:szCs w:val="28"/>
        </w:rPr>
      </w:pPr>
    </w:p>
    <w:p w:rsidR="00387557" w:rsidRDefault="00387557" w:rsidP="005D5CD7">
      <w:pPr>
        <w:jc w:val="right"/>
        <w:rPr>
          <w:rStyle w:val="s5"/>
          <w:sz w:val="28"/>
          <w:szCs w:val="28"/>
        </w:rPr>
      </w:pPr>
    </w:p>
    <w:p w:rsidR="00387557" w:rsidRDefault="00387557" w:rsidP="005D5CD7">
      <w:pPr>
        <w:jc w:val="right"/>
        <w:rPr>
          <w:rStyle w:val="s5"/>
          <w:sz w:val="28"/>
          <w:szCs w:val="28"/>
        </w:rPr>
      </w:pPr>
    </w:p>
    <w:p w:rsidR="00387557" w:rsidRDefault="00387557" w:rsidP="005D5CD7">
      <w:pPr>
        <w:jc w:val="right"/>
        <w:rPr>
          <w:rStyle w:val="s5"/>
          <w:sz w:val="28"/>
          <w:szCs w:val="28"/>
        </w:rPr>
      </w:pPr>
    </w:p>
    <w:p w:rsidR="00387557" w:rsidRDefault="00387557" w:rsidP="005D5CD7">
      <w:pPr>
        <w:jc w:val="right"/>
        <w:rPr>
          <w:rStyle w:val="s5"/>
          <w:sz w:val="28"/>
          <w:szCs w:val="28"/>
        </w:rPr>
      </w:pPr>
    </w:p>
    <w:p w:rsidR="00387557" w:rsidRDefault="00387557" w:rsidP="005D5CD7">
      <w:pPr>
        <w:jc w:val="right"/>
        <w:rPr>
          <w:rStyle w:val="s5"/>
          <w:sz w:val="28"/>
          <w:szCs w:val="28"/>
        </w:rPr>
      </w:pPr>
    </w:p>
    <w:p w:rsidR="00387557" w:rsidRDefault="00387557" w:rsidP="005D5CD7">
      <w:pPr>
        <w:jc w:val="right"/>
        <w:rPr>
          <w:rStyle w:val="s5"/>
          <w:sz w:val="28"/>
          <w:szCs w:val="28"/>
        </w:rPr>
      </w:pPr>
    </w:p>
    <w:p w:rsidR="00387557" w:rsidRDefault="00387557" w:rsidP="005D5CD7">
      <w:pPr>
        <w:jc w:val="right"/>
        <w:rPr>
          <w:rStyle w:val="s5"/>
          <w:sz w:val="28"/>
          <w:szCs w:val="28"/>
        </w:rPr>
      </w:pPr>
    </w:p>
    <w:p w:rsidR="00387557" w:rsidRDefault="00387557" w:rsidP="005D5CD7">
      <w:pPr>
        <w:jc w:val="right"/>
        <w:rPr>
          <w:rStyle w:val="s5"/>
          <w:sz w:val="28"/>
          <w:szCs w:val="28"/>
        </w:rPr>
      </w:pPr>
    </w:p>
    <w:p w:rsidR="006F234C" w:rsidRDefault="006F234C" w:rsidP="005D5CD7">
      <w:pPr>
        <w:jc w:val="right"/>
        <w:rPr>
          <w:rStyle w:val="s5"/>
          <w:sz w:val="28"/>
          <w:szCs w:val="28"/>
        </w:rPr>
      </w:pPr>
    </w:p>
    <w:p w:rsidR="005D5CD7" w:rsidRPr="00317380" w:rsidRDefault="005D5CD7" w:rsidP="005D5CD7">
      <w:pPr>
        <w:jc w:val="right"/>
        <w:rPr>
          <w:rStyle w:val="s5"/>
          <w:sz w:val="26"/>
          <w:szCs w:val="26"/>
        </w:rPr>
      </w:pPr>
      <w:r w:rsidRPr="00317380">
        <w:rPr>
          <w:rStyle w:val="s5"/>
          <w:sz w:val="26"/>
          <w:szCs w:val="26"/>
        </w:rPr>
        <w:lastRenderedPageBreak/>
        <w:t>Приложение к постановлению</w:t>
      </w:r>
    </w:p>
    <w:p w:rsidR="005D5CD7" w:rsidRPr="00317380" w:rsidRDefault="005D5CD7" w:rsidP="005D5CD7">
      <w:pPr>
        <w:jc w:val="right"/>
        <w:rPr>
          <w:rStyle w:val="s5"/>
          <w:sz w:val="26"/>
          <w:szCs w:val="26"/>
        </w:rPr>
      </w:pPr>
      <w:r w:rsidRPr="00317380">
        <w:rPr>
          <w:rStyle w:val="s5"/>
          <w:sz w:val="26"/>
          <w:szCs w:val="26"/>
        </w:rPr>
        <w:t xml:space="preserve"> администрации Знаменского района </w:t>
      </w:r>
    </w:p>
    <w:p w:rsidR="005D5CD7" w:rsidRPr="00317380" w:rsidRDefault="005D5CD7" w:rsidP="005D5CD7">
      <w:pPr>
        <w:pStyle w:val="p9"/>
        <w:spacing w:before="0" w:beforeAutospacing="0" w:after="0" w:afterAutospacing="0"/>
        <w:ind w:left="5220"/>
        <w:jc w:val="both"/>
        <w:rPr>
          <w:sz w:val="26"/>
          <w:szCs w:val="26"/>
        </w:rPr>
      </w:pPr>
      <w:r w:rsidRPr="00317380">
        <w:rPr>
          <w:rStyle w:val="s5"/>
          <w:sz w:val="26"/>
          <w:szCs w:val="26"/>
        </w:rPr>
        <w:t>от ___ _________ 2015 года № ___</w:t>
      </w:r>
    </w:p>
    <w:p w:rsidR="005D5CD7" w:rsidRPr="00317380" w:rsidRDefault="005D5CD7" w:rsidP="005D5CD7">
      <w:pPr>
        <w:pStyle w:val="p1"/>
        <w:spacing w:before="0" w:beforeAutospacing="0" w:after="0" w:afterAutospacing="0"/>
        <w:ind w:firstLine="709"/>
        <w:jc w:val="both"/>
        <w:rPr>
          <w:rStyle w:val="s1"/>
          <w:sz w:val="26"/>
          <w:szCs w:val="26"/>
        </w:rPr>
      </w:pPr>
    </w:p>
    <w:p w:rsidR="005D5CD7" w:rsidRPr="00317380" w:rsidRDefault="005D5CD7" w:rsidP="005D5CD7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6"/>
          <w:szCs w:val="26"/>
        </w:rPr>
      </w:pPr>
      <w:r w:rsidRPr="00317380">
        <w:rPr>
          <w:rStyle w:val="s1"/>
          <w:sz w:val="26"/>
          <w:szCs w:val="26"/>
        </w:rPr>
        <w:t>Административный регламент</w:t>
      </w:r>
    </w:p>
    <w:p w:rsidR="005D5CD7" w:rsidRPr="00317380" w:rsidRDefault="005D5CD7" w:rsidP="005D5CD7">
      <w:pPr>
        <w:pStyle w:val="p1"/>
        <w:spacing w:before="0" w:beforeAutospacing="0" w:after="0" w:afterAutospacing="0"/>
        <w:ind w:firstLine="709"/>
        <w:jc w:val="center"/>
        <w:rPr>
          <w:rStyle w:val="s7"/>
          <w:sz w:val="26"/>
          <w:szCs w:val="26"/>
        </w:rPr>
      </w:pPr>
      <w:r w:rsidRPr="00317380">
        <w:rPr>
          <w:rStyle w:val="s1"/>
          <w:sz w:val="26"/>
          <w:szCs w:val="26"/>
        </w:rPr>
        <w:t xml:space="preserve">предоставления муниципальной услуги </w:t>
      </w:r>
      <w:r w:rsidRPr="00317380">
        <w:rPr>
          <w:sz w:val="26"/>
          <w:szCs w:val="26"/>
        </w:rPr>
        <w:t>«</w:t>
      </w:r>
      <w:r w:rsidRPr="00317380">
        <w:rPr>
          <w:rStyle w:val="s6"/>
          <w:sz w:val="26"/>
          <w:szCs w:val="26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 w:rsidRPr="00317380">
        <w:rPr>
          <w:sz w:val="26"/>
          <w:szCs w:val="26"/>
        </w:rPr>
        <w:t>»</w:t>
      </w:r>
    </w:p>
    <w:p w:rsidR="005D5CD7" w:rsidRPr="00317380" w:rsidRDefault="005D5CD7" w:rsidP="005D5CD7">
      <w:pPr>
        <w:pStyle w:val="p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D5CD7" w:rsidRPr="00317380" w:rsidRDefault="005D5CD7" w:rsidP="005D5CD7">
      <w:pPr>
        <w:pStyle w:val="p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317380">
        <w:rPr>
          <w:rStyle w:val="s1"/>
          <w:sz w:val="26"/>
          <w:szCs w:val="26"/>
        </w:rPr>
        <w:t>1. Общие положения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1.1. </w:t>
      </w:r>
      <w:proofErr w:type="gramStart"/>
      <w:r w:rsidRPr="00317380">
        <w:rPr>
          <w:sz w:val="26"/>
          <w:szCs w:val="26"/>
        </w:rPr>
        <w:t>Административный регламент предоставления муниципальной услуги «</w:t>
      </w:r>
      <w:r w:rsidRPr="00317380">
        <w:rPr>
          <w:rStyle w:val="s4"/>
          <w:sz w:val="26"/>
          <w:szCs w:val="26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 w:rsidRPr="00317380">
        <w:rPr>
          <w:sz w:val="26"/>
          <w:szCs w:val="26"/>
        </w:rPr>
        <w:t>» (далее –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</w:t>
      </w:r>
      <w:proofErr w:type="gramEnd"/>
      <w:r w:rsidRPr="00317380">
        <w:rPr>
          <w:sz w:val="26"/>
          <w:szCs w:val="26"/>
        </w:rPr>
        <w:t xml:space="preserve"> процедур) при предоставлении муниципальной услуги.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1.2. Для целей настоящего регламента используются следующие основные понятия: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- заявитель - физическое или юридическое лицо либо их уполномоченные представители, обратившиеся к исполнителю муниципальной услуги с запросом о предоставлении муниципальной услуги, выраженным в устной, письменной или электронной форме.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 - 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законодательства).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- приватизация жилых помещений - бесплатная передача в собственность граждан Российской </w:t>
      </w:r>
      <w:r w:rsidR="005C6305" w:rsidRPr="00317380">
        <w:rPr>
          <w:sz w:val="26"/>
          <w:szCs w:val="26"/>
        </w:rPr>
        <w:t>Федерации,</w:t>
      </w:r>
      <w:r w:rsidRPr="00317380">
        <w:rPr>
          <w:sz w:val="26"/>
          <w:szCs w:val="26"/>
        </w:rPr>
        <w:t xml:space="preserve"> на добровольной основе занимаемых ими жилых помещений в муниципальном жилищном фонде.</w:t>
      </w:r>
    </w:p>
    <w:p w:rsidR="005D5CD7" w:rsidRPr="00317380" w:rsidRDefault="005D5CD7" w:rsidP="00ED70B6">
      <w:pPr>
        <w:pStyle w:val="p1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317380">
        <w:rPr>
          <w:rStyle w:val="s1"/>
          <w:sz w:val="26"/>
          <w:szCs w:val="26"/>
        </w:rPr>
        <w:t>2. Стандарт предоставления муниципальной услуги</w:t>
      </w:r>
    </w:p>
    <w:p w:rsidR="005D5CD7" w:rsidRPr="00317380" w:rsidRDefault="005D5CD7" w:rsidP="005D5CD7">
      <w:pPr>
        <w:pStyle w:val="p1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rStyle w:val="s8"/>
          <w:sz w:val="26"/>
          <w:szCs w:val="26"/>
        </w:rPr>
        <w:t>2.1. Наименование муниципальной услуги - «</w:t>
      </w:r>
      <w:r w:rsidRPr="00317380">
        <w:rPr>
          <w:rStyle w:val="s9"/>
          <w:sz w:val="26"/>
          <w:szCs w:val="26"/>
        </w:rPr>
        <w:t>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 w:rsidRPr="00317380">
        <w:rPr>
          <w:rStyle w:val="s8"/>
          <w:sz w:val="26"/>
          <w:szCs w:val="26"/>
        </w:rPr>
        <w:t>» (далее – муниципальная услуга).</w:t>
      </w:r>
    </w:p>
    <w:p w:rsidR="005D5CD7" w:rsidRPr="00317380" w:rsidRDefault="005D5CD7" w:rsidP="005D5CD7">
      <w:pPr>
        <w:pStyle w:val="p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2.2. Муниципальная услуга предоставляется администрацией Знаменского</w:t>
      </w:r>
      <w:r w:rsidR="005C6305" w:rsidRPr="00317380">
        <w:rPr>
          <w:sz w:val="26"/>
          <w:szCs w:val="26"/>
        </w:rPr>
        <w:t xml:space="preserve"> </w:t>
      </w:r>
      <w:r w:rsidRPr="00317380">
        <w:rPr>
          <w:sz w:val="26"/>
          <w:szCs w:val="26"/>
        </w:rPr>
        <w:t>района</w:t>
      </w:r>
      <w:r w:rsidR="00387557" w:rsidRPr="00317380">
        <w:rPr>
          <w:sz w:val="26"/>
          <w:szCs w:val="26"/>
        </w:rPr>
        <w:t>, в лице отдела по управлению муниципальной собственностью.</w:t>
      </w:r>
      <w:r w:rsidRPr="00317380">
        <w:rPr>
          <w:sz w:val="26"/>
          <w:szCs w:val="26"/>
        </w:rPr>
        <w:t xml:space="preserve"> Предоставление муниципальной услуги осуществляется по адресу: 3031</w:t>
      </w:r>
      <w:r w:rsidR="005C6305" w:rsidRPr="00317380">
        <w:rPr>
          <w:sz w:val="26"/>
          <w:szCs w:val="26"/>
        </w:rPr>
        <w:t>00</w:t>
      </w:r>
      <w:r w:rsidRPr="00317380">
        <w:rPr>
          <w:sz w:val="26"/>
          <w:szCs w:val="26"/>
        </w:rPr>
        <w:t>, Орловская область,</w:t>
      </w:r>
      <w:r w:rsidR="005C6305" w:rsidRPr="00317380">
        <w:rPr>
          <w:sz w:val="26"/>
          <w:szCs w:val="26"/>
        </w:rPr>
        <w:t xml:space="preserve"> Знаменский район, </w:t>
      </w:r>
      <w:proofErr w:type="gramStart"/>
      <w:r w:rsidR="005C6305" w:rsidRPr="00317380">
        <w:rPr>
          <w:sz w:val="26"/>
          <w:szCs w:val="26"/>
        </w:rPr>
        <w:t>с</w:t>
      </w:r>
      <w:proofErr w:type="gramEnd"/>
      <w:r w:rsidR="005C6305" w:rsidRPr="00317380">
        <w:rPr>
          <w:sz w:val="26"/>
          <w:szCs w:val="26"/>
        </w:rPr>
        <w:t>. Знаменское, ул. Ленина,33а</w:t>
      </w:r>
      <w:r w:rsidRPr="00317380">
        <w:rPr>
          <w:sz w:val="26"/>
          <w:szCs w:val="26"/>
        </w:rPr>
        <w:t>.</w:t>
      </w:r>
    </w:p>
    <w:p w:rsidR="005D5CD7" w:rsidRPr="00317380" w:rsidRDefault="005D5CD7" w:rsidP="005D5CD7">
      <w:pPr>
        <w:pStyle w:val="p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Контактный телефон</w:t>
      </w:r>
      <w:proofErr w:type="gramStart"/>
      <w:r w:rsidRPr="00317380">
        <w:rPr>
          <w:sz w:val="26"/>
          <w:szCs w:val="26"/>
        </w:rPr>
        <w:t xml:space="preserve"> :</w:t>
      </w:r>
      <w:proofErr w:type="gramEnd"/>
      <w:r w:rsidRPr="00317380">
        <w:rPr>
          <w:sz w:val="26"/>
          <w:szCs w:val="26"/>
        </w:rPr>
        <w:t xml:space="preserve"> (486</w:t>
      </w:r>
      <w:r w:rsidR="005C6305" w:rsidRPr="00317380">
        <w:rPr>
          <w:sz w:val="26"/>
          <w:szCs w:val="26"/>
        </w:rPr>
        <w:t>62</w:t>
      </w:r>
      <w:r w:rsidRPr="00317380">
        <w:rPr>
          <w:sz w:val="26"/>
          <w:szCs w:val="26"/>
        </w:rPr>
        <w:t>) 2-</w:t>
      </w:r>
      <w:r w:rsidR="005C6305" w:rsidRPr="00317380">
        <w:rPr>
          <w:sz w:val="26"/>
          <w:szCs w:val="26"/>
        </w:rPr>
        <w:t>14</w:t>
      </w:r>
      <w:r w:rsidRPr="00317380">
        <w:rPr>
          <w:sz w:val="26"/>
          <w:szCs w:val="26"/>
        </w:rPr>
        <w:t>-</w:t>
      </w:r>
      <w:r w:rsidR="005C6305" w:rsidRPr="00317380">
        <w:rPr>
          <w:sz w:val="26"/>
          <w:szCs w:val="26"/>
        </w:rPr>
        <w:t>17</w:t>
      </w:r>
    </w:p>
    <w:p w:rsidR="005D5CD7" w:rsidRPr="00317380" w:rsidRDefault="005D5CD7" w:rsidP="005D5CD7">
      <w:pPr>
        <w:pStyle w:val="p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График приема: понедельник; вторник, среда, четверг, пятница - с </w:t>
      </w:r>
      <w:r w:rsidR="005C6305" w:rsidRPr="00317380">
        <w:rPr>
          <w:sz w:val="26"/>
          <w:szCs w:val="26"/>
        </w:rPr>
        <w:t>9</w:t>
      </w:r>
      <w:r w:rsidRPr="00317380">
        <w:rPr>
          <w:sz w:val="26"/>
          <w:szCs w:val="26"/>
        </w:rPr>
        <w:t>-00 до 17-00 часов.</w:t>
      </w:r>
    </w:p>
    <w:p w:rsidR="006F234C" w:rsidRPr="00317380" w:rsidRDefault="005D5CD7" w:rsidP="006F234C">
      <w:pPr>
        <w:pStyle w:val="p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Выходные дни - суббота, воскресенье. </w:t>
      </w:r>
    </w:p>
    <w:p w:rsidR="005D5CD7" w:rsidRPr="00317380" w:rsidRDefault="005D5CD7" w:rsidP="006F234C">
      <w:pPr>
        <w:pStyle w:val="p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Непосредственное исполнение административных процедур и административных действий административного регламента осуществляется специалистом администрации, ответственным за предоставление услуги.</w:t>
      </w:r>
    </w:p>
    <w:p w:rsidR="005D5CD7" w:rsidRPr="00317380" w:rsidRDefault="005D5CD7" w:rsidP="005D5CD7">
      <w:pPr>
        <w:pStyle w:val="p1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rStyle w:val="s8"/>
          <w:sz w:val="26"/>
          <w:szCs w:val="26"/>
        </w:rPr>
        <w:t>2.3. Результатом предоставления муниципальной услуги является: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1)</w:t>
      </w:r>
      <w:r w:rsidR="005D5CD7" w:rsidRPr="00317380">
        <w:rPr>
          <w:sz w:val="26"/>
          <w:szCs w:val="26"/>
        </w:rPr>
        <w:t xml:space="preserve"> заключение договора на передачу жилых помещений в собственность граждан;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2)</w:t>
      </w:r>
      <w:r w:rsidR="005D5CD7" w:rsidRPr="00317380">
        <w:rPr>
          <w:sz w:val="26"/>
          <w:szCs w:val="26"/>
        </w:rPr>
        <w:t xml:space="preserve"> направление письменного отказа в приватизации жилого помещения с обоснованием причин отказа.</w:t>
      </w:r>
    </w:p>
    <w:p w:rsidR="005D5CD7" w:rsidRPr="00317380" w:rsidRDefault="005D5CD7" w:rsidP="005D5CD7">
      <w:pPr>
        <w:pStyle w:val="p1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rStyle w:val="s8"/>
          <w:sz w:val="26"/>
          <w:szCs w:val="26"/>
        </w:rPr>
        <w:lastRenderedPageBreak/>
        <w:t>2.4. Сроки предоставления муниципальной услуги: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2.4.1. Максимальный срок предоставления муниципальной услуги не должен превышать 60 календарных дней со дня поступления заявления получателя услуги.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2.4.2. Максимальное время ожидание в очереди </w:t>
      </w:r>
      <w:proofErr w:type="gramStart"/>
      <w:r w:rsidRPr="00317380">
        <w:rPr>
          <w:sz w:val="26"/>
          <w:szCs w:val="26"/>
        </w:rPr>
        <w:t>при</w:t>
      </w:r>
      <w:proofErr w:type="gramEnd"/>
      <w:r w:rsidRPr="00317380">
        <w:rPr>
          <w:sz w:val="26"/>
          <w:szCs w:val="26"/>
        </w:rPr>
        <w:t xml:space="preserve"> подачи заявления о предоставлении муниципальной услуги не должно превышать 15 минут.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2.4.3. Максимальное время регистрации заявления о предоставлении муниципальной услуги не должно превышать 10 минут.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2.5. Нормативные правовые акты, регулирующие предоставление муниципальной услуги: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1)</w:t>
      </w:r>
      <w:r w:rsidR="005D5CD7" w:rsidRPr="00317380">
        <w:rPr>
          <w:sz w:val="26"/>
          <w:szCs w:val="26"/>
        </w:rPr>
        <w:t xml:space="preserve"> Конституция Российской Федерации;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2) </w:t>
      </w:r>
      <w:r w:rsidR="005D5CD7" w:rsidRPr="00317380">
        <w:rPr>
          <w:sz w:val="26"/>
          <w:szCs w:val="26"/>
        </w:rPr>
        <w:t>Жилищный кодекс Российской Федерации;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3) </w:t>
      </w:r>
      <w:r w:rsidR="005D5CD7" w:rsidRPr="00317380">
        <w:rPr>
          <w:sz w:val="26"/>
          <w:szCs w:val="26"/>
        </w:rPr>
        <w:t>Закон Российской Федерации от 04.07.1991 года № 1541-1 «О приватизации Жилищного фонда в Российской Федерации»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4) </w:t>
      </w:r>
      <w:r w:rsidR="005D5CD7" w:rsidRPr="00317380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5) </w:t>
      </w:r>
      <w:r w:rsidR="005D5CD7" w:rsidRPr="00317380">
        <w:rPr>
          <w:sz w:val="26"/>
          <w:szCs w:val="26"/>
        </w:rPr>
        <w:t>Федеральный закон от 21.07.1997 года № 122-ФЗ «О государственной регистрации</w:t>
      </w:r>
      <w:r w:rsidR="00387557" w:rsidRPr="00317380">
        <w:rPr>
          <w:sz w:val="26"/>
          <w:szCs w:val="26"/>
        </w:rPr>
        <w:t xml:space="preserve"> </w:t>
      </w:r>
      <w:r w:rsidR="005D5CD7" w:rsidRPr="00317380">
        <w:rPr>
          <w:sz w:val="26"/>
          <w:szCs w:val="26"/>
        </w:rPr>
        <w:t>прав на недвижимое имущество и сделок с ним»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6)</w:t>
      </w:r>
      <w:r w:rsidR="005D5CD7" w:rsidRPr="00317380">
        <w:rPr>
          <w:sz w:val="26"/>
          <w:szCs w:val="26"/>
        </w:rPr>
        <w:t xml:space="preserve"> Федеральный закон от 02.05.2006 № 59-ФЗ «О порядке рассмотрения обращений граждан Российской Федерации»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7)</w:t>
      </w:r>
      <w:r w:rsidR="005D5CD7" w:rsidRPr="00317380">
        <w:rPr>
          <w:sz w:val="26"/>
          <w:szCs w:val="26"/>
        </w:rPr>
        <w:t xml:space="preserve"> Устав Знаменского</w:t>
      </w:r>
      <w:r w:rsidR="00387557" w:rsidRPr="00317380">
        <w:rPr>
          <w:sz w:val="26"/>
          <w:szCs w:val="26"/>
        </w:rPr>
        <w:t xml:space="preserve"> </w:t>
      </w:r>
      <w:r w:rsidR="005D5CD7" w:rsidRPr="00317380">
        <w:rPr>
          <w:sz w:val="26"/>
          <w:szCs w:val="26"/>
        </w:rPr>
        <w:t>района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2.6. Для получения муниципальной услуги заявителями </w:t>
      </w:r>
      <w:proofErr w:type="gramStart"/>
      <w:r w:rsidRPr="00317380">
        <w:rPr>
          <w:sz w:val="26"/>
          <w:szCs w:val="26"/>
        </w:rPr>
        <w:t>предоставляются документы</w:t>
      </w:r>
      <w:proofErr w:type="gramEnd"/>
      <w:r w:rsidRPr="00317380">
        <w:rPr>
          <w:sz w:val="26"/>
          <w:szCs w:val="26"/>
        </w:rPr>
        <w:t>, подтверждающие право на получение муниципальной услуги в соответствии с действующим законодательством Российской Федерации.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2.6.1. </w:t>
      </w:r>
      <w:r w:rsidR="005D5CD7" w:rsidRPr="00317380">
        <w:rPr>
          <w:sz w:val="26"/>
          <w:szCs w:val="26"/>
        </w:rPr>
        <w:t>Перечень документов, необходимых для предоставления муниципальной услуги</w:t>
      </w:r>
      <w:r w:rsidRPr="00317380">
        <w:rPr>
          <w:sz w:val="26"/>
          <w:szCs w:val="26"/>
        </w:rPr>
        <w:t xml:space="preserve"> (д</w:t>
      </w:r>
      <w:r w:rsidR="005D5CD7" w:rsidRPr="00317380">
        <w:rPr>
          <w:sz w:val="26"/>
          <w:szCs w:val="26"/>
        </w:rPr>
        <w:t>окументы, предоставляющиеся лично заявителем</w:t>
      </w:r>
      <w:r w:rsidRPr="00317380">
        <w:rPr>
          <w:sz w:val="26"/>
          <w:szCs w:val="26"/>
        </w:rPr>
        <w:t>, либо уполномоченным представителем):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1)</w:t>
      </w:r>
      <w:r w:rsidR="005D5CD7" w:rsidRPr="00317380">
        <w:rPr>
          <w:sz w:val="26"/>
          <w:szCs w:val="26"/>
        </w:rPr>
        <w:t xml:space="preserve"> заявление;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2)</w:t>
      </w:r>
      <w:r w:rsidR="005D5CD7" w:rsidRPr="00317380">
        <w:rPr>
          <w:sz w:val="26"/>
          <w:szCs w:val="26"/>
        </w:rPr>
        <w:t xml:space="preserve"> паспорт гражданина РФ (копия);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3)</w:t>
      </w:r>
      <w:r w:rsidR="005D5CD7" w:rsidRPr="00317380">
        <w:rPr>
          <w:sz w:val="26"/>
          <w:szCs w:val="26"/>
        </w:rPr>
        <w:t xml:space="preserve"> временное удостоверение личности гражданина РФ по форме №2-П;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4)</w:t>
      </w:r>
      <w:r w:rsidR="005D5CD7" w:rsidRPr="00317380">
        <w:rPr>
          <w:sz w:val="26"/>
          <w:szCs w:val="26"/>
        </w:rPr>
        <w:t>документы, подтверждающие право пользования объектом недвижимости, права на который зарегистрированы в Едином государственном реестре прав на недвижимое имущество;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5)</w:t>
      </w:r>
      <w:r w:rsidR="005D5CD7" w:rsidRPr="00317380">
        <w:rPr>
          <w:sz w:val="26"/>
          <w:szCs w:val="26"/>
        </w:rPr>
        <w:t xml:space="preserve"> документы, подтверждающие право пользования объектом недвижимости, права на который не зарегистрированы в Едином государственном реестре прав на недвижимое имущество;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317380">
        <w:rPr>
          <w:sz w:val="26"/>
          <w:szCs w:val="26"/>
        </w:rPr>
        <w:t>6)</w:t>
      </w:r>
      <w:r w:rsidR="005D5CD7" w:rsidRPr="00317380">
        <w:rPr>
          <w:sz w:val="26"/>
          <w:szCs w:val="26"/>
        </w:rPr>
        <w:t>согласие всех совместно проживающих совершеннолетних и несовершеннолетних членов семьи в возрасте от 14 до 18 лет на приобретение помещения в собственность, либо отказ граждан от участия в договоре передачи жилого помещения в собственность граждан в форме заявления, удостоверенного в нотариальном порядке, в случае отказа гражданина от передачи жилого помещения в собственность;</w:t>
      </w:r>
      <w:proofErr w:type="gramEnd"/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7)</w:t>
      </w:r>
      <w:r w:rsidR="005D5CD7" w:rsidRPr="00317380">
        <w:rPr>
          <w:sz w:val="26"/>
          <w:szCs w:val="26"/>
        </w:rPr>
        <w:t xml:space="preserve"> свидетельство о смерти, в случае смерти члена семьи, проживавшего в жилом помещении (копия);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8)</w:t>
      </w:r>
      <w:r w:rsidR="005D5CD7" w:rsidRPr="00317380">
        <w:rPr>
          <w:sz w:val="26"/>
          <w:szCs w:val="26"/>
        </w:rPr>
        <w:t xml:space="preserve"> свидетельство о смене ФИО, в случае если таковая менялась членами семьи, проживающими в жилом помещении (копия);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9)</w:t>
      </w:r>
      <w:r w:rsidR="005D5CD7" w:rsidRPr="00317380">
        <w:rPr>
          <w:sz w:val="26"/>
          <w:szCs w:val="26"/>
        </w:rPr>
        <w:t xml:space="preserve"> </w:t>
      </w:r>
      <w:r w:rsidR="00387557" w:rsidRPr="00317380">
        <w:rPr>
          <w:sz w:val="26"/>
          <w:szCs w:val="26"/>
        </w:rPr>
        <w:t xml:space="preserve">домовая книга </w:t>
      </w:r>
      <w:r w:rsidR="005D5CD7" w:rsidRPr="00317380">
        <w:rPr>
          <w:sz w:val="26"/>
          <w:szCs w:val="26"/>
        </w:rPr>
        <w:t>(о зарегистрированных гражданах) и о лицах, сохранивших право пользования жилым помещением;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10)</w:t>
      </w:r>
      <w:r w:rsidR="005D5CD7" w:rsidRPr="00317380">
        <w:rPr>
          <w:sz w:val="26"/>
          <w:szCs w:val="26"/>
        </w:rPr>
        <w:t xml:space="preserve"> справка подтверждающая, что ранее право на приватизацию жилья не было использовано;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11)</w:t>
      </w:r>
      <w:r w:rsidR="005D5CD7" w:rsidRPr="00317380">
        <w:rPr>
          <w:sz w:val="26"/>
          <w:szCs w:val="26"/>
        </w:rPr>
        <w:t xml:space="preserve"> справка о соответствии адреса, в случае изменения адреса жилого помещения;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12)</w:t>
      </w:r>
      <w:r w:rsidR="005D5CD7" w:rsidRPr="00317380">
        <w:rPr>
          <w:sz w:val="26"/>
          <w:szCs w:val="26"/>
        </w:rPr>
        <w:t xml:space="preserve"> справка о потребительских качествах и общей площади жилого помещения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13)</w:t>
      </w:r>
      <w:r w:rsidR="005D5CD7" w:rsidRPr="00317380">
        <w:rPr>
          <w:sz w:val="26"/>
          <w:szCs w:val="26"/>
        </w:rPr>
        <w:t xml:space="preserve"> договор социального найма жилого помещения;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lastRenderedPageBreak/>
        <w:t>14)</w:t>
      </w:r>
      <w:r w:rsidR="005D5CD7" w:rsidRPr="00317380">
        <w:rPr>
          <w:sz w:val="26"/>
          <w:szCs w:val="26"/>
        </w:rPr>
        <w:t xml:space="preserve"> технический паспорт жилого помещения;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15)</w:t>
      </w:r>
      <w:r w:rsidR="005D5CD7" w:rsidRPr="00317380">
        <w:rPr>
          <w:sz w:val="26"/>
          <w:szCs w:val="26"/>
        </w:rPr>
        <w:t xml:space="preserve"> кадастровый паспорт  жилого помещения;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16)</w:t>
      </w:r>
      <w:r w:rsidR="005D5CD7" w:rsidRPr="00317380">
        <w:rPr>
          <w:sz w:val="26"/>
          <w:szCs w:val="26"/>
        </w:rPr>
        <w:t xml:space="preserve"> заявление об отказе от права приватизации (в случае отказа кого-либо из членов семьи)</w:t>
      </w:r>
      <w:r w:rsidRPr="00317380">
        <w:rPr>
          <w:sz w:val="26"/>
          <w:szCs w:val="26"/>
        </w:rPr>
        <w:t>;</w:t>
      </w:r>
    </w:p>
    <w:p w:rsidR="00ED70B6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17) согласие на обработку персональных данных получаемых из иного государственного органа, органа местного самоуправления в целях предоставления муниципальной услуги (приложение № 1)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2.6.2. Документы, подтверждающие полномочия представителя заявителя: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1)</w:t>
      </w:r>
      <w:r w:rsidR="005D5CD7" w:rsidRPr="00317380">
        <w:rPr>
          <w:sz w:val="26"/>
          <w:szCs w:val="26"/>
        </w:rPr>
        <w:t xml:space="preserve"> нотариально заверенная доверенность;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2)</w:t>
      </w:r>
      <w:r w:rsidR="005D5CD7" w:rsidRPr="00317380">
        <w:rPr>
          <w:sz w:val="26"/>
          <w:szCs w:val="26"/>
        </w:rPr>
        <w:t xml:space="preserve"> акт органа опеки и попечительства о назначении опекуна или попечителя;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3)</w:t>
      </w:r>
      <w:r w:rsidR="005D5CD7" w:rsidRPr="00317380">
        <w:rPr>
          <w:sz w:val="26"/>
          <w:szCs w:val="26"/>
        </w:rPr>
        <w:t xml:space="preserve"> решение суда об усыновлении;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4)</w:t>
      </w:r>
      <w:r w:rsidR="005D5CD7" w:rsidRPr="00317380">
        <w:rPr>
          <w:sz w:val="26"/>
          <w:szCs w:val="26"/>
        </w:rPr>
        <w:t xml:space="preserve"> свидетельства об установлении отцовства;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5)</w:t>
      </w:r>
      <w:r w:rsidR="005D5CD7" w:rsidRPr="00317380">
        <w:rPr>
          <w:sz w:val="26"/>
          <w:szCs w:val="26"/>
        </w:rPr>
        <w:t xml:space="preserve"> распоряжение органов опеки и попечительства  в случаях, когда передача жилых помещений в собственность граждан осуществляется с разрешения органов опеки и попечительства, с их согласия или по их разрешению.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2.6.3. Документы, предоставляемые заявителем должны соответствовать следующим требованиям: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1)</w:t>
      </w:r>
      <w:r w:rsidR="005D5CD7" w:rsidRPr="00317380">
        <w:rPr>
          <w:sz w:val="26"/>
          <w:szCs w:val="26"/>
        </w:rPr>
        <w:t xml:space="preserve"> тексты документов написаны разборчиво, наименования юридических лиц - без сокращения, с указанием их мест нахождения;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2)</w:t>
      </w:r>
      <w:r w:rsidR="005D5CD7" w:rsidRPr="00317380">
        <w:rPr>
          <w:sz w:val="26"/>
          <w:szCs w:val="26"/>
        </w:rPr>
        <w:t xml:space="preserve"> фамилия, имя и отчество физического лица, адрес его места жительства, телефон написаны полностью;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3)</w:t>
      </w:r>
      <w:r w:rsidR="005D5CD7" w:rsidRPr="00317380">
        <w:rPr>
          <w:sz w:val="26"/>
          <w:szCs w:val="26"/>
        </w:rPr>
        <w:t xml:space="preserve"> в документах нет подчисток, приписок, зачеркнутых слов и иных не оговоренных в них исправлений;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4)</w:t>
      </w:r>
      <w:r w:rsidR="005D5CD7" w:rsidRPr="00317380">
        <w:rPr>
          <w:sz w:val="26"/>
          <w:szCs w:val="26"/>
        </w:rPr>
        <w:t xml:space="preserve"> документы не исполнены карандашом;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5)</w:t>
      </w:r>
      <w:r w:rsidR="005D5CD7" w:rsidRPr="00317380">
        <w:rPr>
          <w:sz w:val="26"/>
          <w:szCs w:val="26"/>
        </w:rPr>
        <w:t xml:space="preserve"> документы не имеют серьезных повреждений, наличие которых не позволяет однозначно истолковать их содержание;</w:t>
      </w:r>
    </w:p>
    <w:p w:rsidR="005D5CD7" w:rsidRPr="00317380" w:rsidRDefault="00ED70B6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6)</w:t>
      </w:r>
      <w:r w:rsidR="005D5CD7" w:rsidRPr="00317380">
        <w:rPr>
          <w:sz w:val="26"/>
          <w:szCs w:val="26"/>
        </w:rPr>
        <w:t xml:space="preserve"> документы не должны содержать разночтений.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2.6.4. Специалист администрации, ответственный за предоставление муниципальной услуги не вправе требовать:</w:t>
      </w:r>
    </w:p>
    <w:p w:rsidR="005D5CD7" w:rsidRPr="00317380" w:rsidRDefault="00AF338A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1) </w:t>
      </w:r>
      <w:r w:rsidR="005D5CD7" w:rsidRPr="00317380">
        <w:rPr>
          <w:sz w:val="26"/>
          <w:szCs w:val="26"/>
        </w:rPr>
        <w:t>предоставления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5CD7" w:rsidRPr="00317380" w:rsidRDefault="00AF338A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2)</w:t>
      </w:r>
      <w:r w:rsidR="005D5CD7" w:rsidRPr="00317380">
        <w:rPr>
          <w:sz w:val="26"/>
          <w:szCs w:val="26"/>
        </w:rPr>
        <w:t xml:space="preserve">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поселений,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2.6.5. Представленные заявителем документы после предоставления муниципальной услуги остаются в администрации Знаменского</w:t>
      </w:r>
      <w:r w:rsidR="00387557" w:rsidRPr="00317380">
        <w:rPr>
          <w:sz w:val="26"/>
          <w:szCs w:val="26"/>
        </w:rPr>
        <w:t xml:space="preserve"> </w:t>
      </w:r>
      <w:r w:rsidRPr="00317380">
        <w:rPr>
          <w:sz w:val="26"/>
          <w:szCs w:val="26"/>
        </w:rPr>
        <w:t>района</w:t>
      </w:r>
      <w:r w:rsidR="00387557" w:rsidRPr="00317380">
        <w:rPr>
          <w:sz w:val="26"/>
          <w:szCs w:val="26"/>
        </w:rPr>
        <w:t xml:space="preserve"> </w:t>
      </w:r>
      <w:r w:rsidRPr="00317380">
        <w:rPr>
          <w:sz w:val="26"/>
          <w:szCs w:val="26"/>
        </w:rPr>
        <w:t>и заявителю не возвращаются.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2.6.6. До получения результата предоставления муниципальной услуги заявитель вправе обратиться с заявлением (составленном в произвольной форме) о возврате поданных документов и прекращении предоставления муниципальной услуги. 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После подписания договора передачи жилого помещения в собственность граждан администрация Знаменского</w:t>
      </w:r>
      <w:r w:rsidR="00387557" w:rsidRPr="00317380">
        <w:rPr>
          <w:sz w:val="26"/>
          <w:szCs w:val="26"/>
        </w:rPr>
        <w:t xml:space="preserve"> </w:t>
      </w:r>
      <w:r w:rsidRPr="00317380">
        <w:rPr>
          <w:sz w:val="26"/>
          <w:szCs w:val="26"/>
        </w:rPr>
        <w:t>района, до осуществления государственной регистрации договора, заявитель вправе обратиться с заявлением о расторжении договора передачи жилого помещения в собственность граждан и возврате поданных документов.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lastRenderedPageBreak/>
        <w:t>2.7.1. Несоответствие прилагаемых к заявлению документов требованиям, предусмотренным п.2.6.3 административного регламента.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2.8. Основания для отказа в предоставлении муниципальной услуги.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2.8.1. Не представлены заявителем  документы, указанные в п. 2.6.1, 2.6.2 Административного регламента.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2.8.2 Использование однократного права бесплатной приватизации жилья, за исключением граждан, которые стали собственниками жилого помещения в порядке его приватизации в период своего несовершеннолетия.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2.8.3. Наложение ареста или ограничения на приватизированное жилое помещение.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2.8.4.Отсутствие согласия всех совместно проживающих членов семьи на приобретение в собственность жилого помещения в порядке приватизации.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2.8.5. Не подлежат приватизации жилые помещения, находящиеся в аварийном состоянии, а также  жилые помещения, относящиеся к специализированному  жилищному фонду:</w:t>
      </w:r>
    </w:p>
    <w:p w:rsidR="005D5CD7" w:rsidRPr="00317380" w:rsidRDefault="00AF338A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1) </w:t>
      </w:r>
      <w:r w:rsidR="005D5CD7" w:rsidRPr="00317380">
        <w:rPr>
          <w:sz w:val="26"/>
          <w:szCs w:val="26"/>
        </w:rPr>
        <w:t>служебные жилые помещения,</w:t>
      </w:r>
    </w:p>
    <w:p w:rsidR="005D5CD7" w:rsidRPr="00317380" w:rsidRDefault="00AF338A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2) </w:t>
      </w:r>
      <w:r w:rsidR="005D5CD7" w:rsidRPr="00317380">
        <w:rPr>
          <w:sz w:val="26"/>
          <w:szCs w:val="26"/>
        </w:rPr>
        <w:t>жилые помещения в общежитиях,</w:t>
      </w:r>
    </w:p>
    <w:p w:rsidR="005D5CD7" w:rsidRPr="00317380" w:rsidRDefault="00AF338A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3) </w:t>
      </w:r>
      <w:r w:rsidR="005D5CD7" w:rsidRPr="00317380">
        <w:rPr>
          <w:sz w:val="26"/>
          <w:szCs w:val="26"/>
        </w:rPr>
        <w:t>жилые помещения маневренного фонда,</w:t>
      </w:r>
    </w:p>
    <w:p w:rsidR="005D5CD7" w:rsidRPr="00317380" w:rsidRDefault="00AF338A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4) </w:t>
      </w:r>
      <w:r w:rsidR="005D5CD7" w:rsidRPr="00317380">
        <w:rPr>
          <w:sz w:val="26"/>
          <w:szCs w:val="26"/>
        </w:rPr>
        <w:t>жилые помещения в домах системы социального обслуживания населения,</w:t>
      </w:r>
    </w:p>
    <w:p w:rsidR="005D5CD7" w:rsidRPr="00317380" w:rsidRDefault="00AF338A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5)</w:t>
      </w:r>
      <w:r w:rsidR="005D5CD7" w:rsidRPr="00317380">
        <w:rPr>
          <w:sz w:val="26"/>
          <w:szCs w:val="26"/>
        </w:rPr>
        <w:t>жилые помещения  фонда для временного поселения вынужденных переселенцев;</w:t>
      </w:r>
    </w:p>
    <w:p w:rsidR="005D5CD7" w:rsidRPr="00317380" w:rsidRDefault="00AF338A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6) </w:t>
      </w:r>
      <w:r w:rsidR="005D5CD7" w:rsidRPr="00317380">
        <w:rPr>
          <w:sz w:val="26"/>
          <w:szCs w:val="26"/>
        </w:rPr>
        <w:t>жилые помещения фонда для временного поселения лиц, признанных  беженцами;</w:t>
      </w:r>
    </w:p>
    <w:p w:rsidR="005D5CD7" w:rsidRPr="00317380" w:rsidRDefault="00AF338A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7)</w:t>
      </w:r>
      <w:r w:rsidR="005D5CD7" w:rsidRPr="00317380">
        <w:rPr>
          <w:sz w:val="26"/>
          <w:szCs w:val="26"/>
        </w:rPr>
        <w:t xml:space="preserve"> жилые помещения для социальной защиты отдельных категорий граждан.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2.9. Муниципальная услуга предоставляется заявителям бесплатно.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2.1</w:t>
      </w:r>
      <w:r w:rsidR="00A3758F" w:rsidRPr="00317380">
        <w:rPr>
          <w:sz w:val="26"/>
          <w:szCs w:val="26"/>
        </w:rPr>
        <w:t>0</w:t>
      </w:r>
      <w:r w:rsidRPr="00317380">
        <w:rPr>
          <w:sz w:val="26"/>
          <w:szCs w:val="26"/>
        </w:rPr>
        <w:t>. Срок регистрации заявления заявителя на предоставление муниципальной услуги: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1)</w:t>
      </w:r>
      <w:r w:rsidR="005D5CD7" w:rsidRPr="00317380">
        <w:rPr>
          <w:sz w:val="26"/>
          <w:szCs w:val="26"/>
        </w:rPr>
        <w:t xml:space="preserve"> поступившее заявление заявителя регистрируется в день поступления.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2.1</w:t>
      </w:r>
      <w:r w:rsidR="00A3758F" w:rsidRPr="00317380">
        <w:rPr>
          <w:sz w:val="26"/>
          <w:szCs w:val="26"/>
        </w:rPr>
        <w:t>1</w:t>
      </w:r>
      <w:r w:rsidRPr="00317380">
        <w:rPr>
          <w:sz w:val="26"/>
          <w:szCs w:val="26"/>
        </w:rPr>
        <w:t>. Требование к местам предоставления муниципальной услуги: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В помещении администрации на информационном стенде размещаются следующие информационные материалы:</w:t>
      </w:r>
    </w:p>
    <w:p w:rsidR="005D5CD7" w:rsidRPr="00317380" w:rsidRDefault="00A3758F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1)</w:t>
      </w:r>
      <w:r w:rsidR="005D5CD7" w:rsidRPr="00317380">
        <w:rPr>
          <w:sz w:val="26"/>
          <w:szCs w:val="26"/>
        </w:rPr>
        <w:t xml:space="preserve"> настоящий административный регламент;</w:t>
      </w:r>
    </w:p>
    <w:p w:rsidR="005D5CD7" w:rsidRPr="00317380" w:rsidRDefault="00A3758F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2)</w:t>
      </w:r>
      <w:r w:rsidR="005D5CD7" w:rsidRPr="00317380">
        <w:rPr>
          <w:sz w:val="26"/>
          <w:szCs w:val="26"/>
        </w:rPr>
        <w:t xml:space="preserve"> необходимая оперативная информация о предоставлении муниципальной услуги.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2.1</w:t>
      </w:r>
      <w:r w:rsidR="00A3758F" w:rsidRPr="00317380">
        <w:rPr>
          <w:sz w:val="26"/>
          <w:szCs w:val="26"/>
        </w:rPr>
        <w:t>2</w:t>
      </w:r>
      <w:r w:rsidRPr="00317380">
        <w:rPr>
          <w:sz w:val="26"/>
          <w:szCs w:val="26"/>
        </w:rPr>
        <w:t>. Основные показатели качества оказываемой муниципальной услуги:</w:t>
      </w:r>
    </w:p>
    <w:p w:rsidR="005D5CD7" w:rsidRPr="00317380" w:rsidRDefault="00A3758F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1) </w:t>
      </w:r>
      <w:r w:rsidR="005D5CD7" w:rsidRPr="00317380">
        <w:rPr>
          <w:sz w:val="26"/>
          <w:szCs w:val="26"/>
        </w:rPr>
        <w:t>доступность;</w:t>
      </w:r>
    </w:p>
    <w:p w:rsidR="005D5CD7" w:rsidRPr="00317380" w:rsidRDefault="00A3758F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2) </w:t>
      </w:r>
      <w:r w:rsidR="005D5CD7" w:rsidRPr="00317380">
        <w:rPr>
          <w:sz w:val="26"/>
          <w:szCs w:val="26"/>
        </w:rPr>
        <w:t>своевременность;</w:t>
      </w:r>
    </w:p>
    <w:p w:rsidR="005D5CD7" w:rsidRPr="00317380" w:rsidRDefault="00A3758F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3) </w:t>
      </w:r>
      <w:r w:rsidR="005D5CD7" w:rsidRPr="00317380">
        <w:rPr>
          <w:sz w:val="26"/>
          <w:szCs w:val="26"/>
        </w:rPr>
        <w:t>отсутствие жалоб со стороны заявителя.</w:t>
      </w:r>
    </w:p>
    <w:p w:rsidR="005D5CD7" w:rsidRPr="00317380" w:rsidRDefault="005D5CD7" w:rsidP="00A3758F">
      <w:pPr>
        <w:pStyle w:val="p17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317380">
        <w:rPr>
          <w:rStyle w:val="s1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3.1.Предоставление муниципальной услуги включает в себя следующие административные процедуры</w:t>
      </w:r>
      <w:r w:rsidR="00A3758F" w:rsidRPr="00317380">
        <w:rPr>
          <w:sz w:val="26"/>
          <w:szCs w:val="26"/>
        </w:rPr>
        <w:t xml:space="preserve"> (блок-схема, приложение № 2)</w:t>
      </w:r>
      <w:r w:rsidRPr="00317380">
        <w:rPr>
          <w:sz w:val="26"/>
          <w:szCs w:val="26"/>
        </w:rPr>
        <w:t>: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1)</w:t>
      </w:r>
      <w:r w:rsidR="005D5CD7" w:rsidRPr="00317380">
        <w:rPr>
          <w:sz w:val="26"/>
          <w:szCs w:val="26"/>
        </w:rPr>
        <w:t xml:space="preserve"> прием и регистрация документов заявителя;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2)</w:t>
      </w:r>
      <w:r w:rsidR="005D5CD7" w:rsidRPr="00317380">
        <w:rPr>
          <w:sz w:val="26"/>
          <w:szCs w:val="26"/>
        </w:rPr>
        <w:t xml:space="preserve"> проведение правовой экспертизы;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3) </w:t>
      </w:r>
      <w:r w:rsidR="005D5CD7" w:rsidRPr="00317380">
        <w:rPr>
          <w:sz w:val="26"/>
          <w:szCs w:val="26"/>
        </w:rPr>
        <w:t>подготовка проекта договора на передачу квартир в собственность граждан;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4) </w:t>
      </w:r>
      <w:r w:rsidR="005D5CD7" w:rsidRPr="00317380">
        <w:rPr>
          <w:sz w:val="26"/>
          <w:szCs w:val="26"/>
        </w:rPr>
        <w:t>принятие решения о заключении договора передачи жилого помещения в собственность граждан или  об отказе в приватизации жилого помещения;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5) </w:t>
      </w:r>
      <w:r w:rsidR="005D5CD7" w:rsidRPr="00317380">
        <w:rPr>
          <w:sz w:val="26"/>
          <w:szCs w:val="26"/>
        </w:rPr>
        <w:t>выдача заключения об отказе в приватизации жилого помещения;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6)</w:t>
      </w:r>
      <w:r w:rsidR="005D5CD7" w:rsidRPr="00317380">
        <w:rPr>
          <w:sz w:val="26"/>
          <w:szCs w:val="26"/>
        </w:rPr>
        <w:t xml:space="preserve"> выдача договора на передачу  жилого помещения в собственность граждан;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 </w:t>
      </w:r>
      <w:r w:rsidR="00A3758F" w:rsidRPr="00317380">
        <w:rPr>
          <w:sz w:val="26"/>
          <w:szCs w:val="26"/>
        </w:rPr>
        <w:t>7)</w:t>
      </w:r>
      <w:r w:rsidRPr="00317380">
        <w:rPr>
          <w:sz w:val="26"/>
          <w:szCs w:val="26"/>
        </w:rPr>
        <w:t xml:space="preserve"> получение договора из регистрирующего органа и направление его в архив.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3.2. Прием и регистрация документов заявителя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lastRenderedPageBreak/>
        <w:t>3.2.1. О</w:t>
      </w:r>
      <w:r w:rsidR="005D5CD7" w:rsidRPr="00317380">
        <w:rPr>
          <w:sz w:val="26"/>
          <w:szCs w:val="26"/>
        </w:rPr>
        <w:t>снованием для начала административной процедуры, является обращение заявителя с заявлением  и документами, предусмотренными пунктом 2.6.1, 2.6.2 административного регламента.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Максимальный срок выполнения административной процедуры составляет 1 (один) рабочий день.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3.2.2. </w:t>
      </w:r>
      <w:r w:rsidR="005D5CD7" w:rsidRPr="00317380">
        <w:rPr>
          <w:sz w:val="26"/>
          <w:szCs w:val="26"/>
        </w:rPr>
        <w:t>Специалист администрации, ответственный за прием и регистрацию документов: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1) </w:t>
      </w:r>
      <w:r w:rsidR="005D5CD7" w:rsidRPr="00317380">
        <w:rPr>
          <w:sz w:val="26"/>
          <w:szCs w:val="26"/>
        </w:rPr>
        <w:t>устанавливает предмет обращения;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2) </w:t>
      </w:r>
      <w:r w:rsidR="005D5CD7" w:rsidRPr="00317380">
        <w:rPr>
          <w:sz w:val="26"/>
          <w:szCs w:val="26"/>
        </w:rPr>
        <w:t>проверяет документ, удостоверяющий личность заявителя;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3) </w:t>
      </w:r>
      <w:r w:rsidR="005D5CD7" w:rsidRPr="00317380">
        <w:rPr>
          <w:sz w:val="26"/>
          <w:szCs w:val="26"/>
        </w:rPr>
        <w:t>проверяет полномочия представителя физического лица действовать от его имени;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4) </w:t>
      </w:r>
      <w:r w:rsidR="005D5CD7" w:rsidRPr="00317380">
        <w:rPr>
          <w:sz w:val="26"/>
          <w:szCs w:val="26"/>
        </w:rPr>
        <w:t>проверяет наличие документов, необходимых для предоставления муниципальной услуги;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5) </w:t>
      </w:r>
      <w:r w:rsidR="005D5CD7" w:rsidRPr="00317380">
        <w:rPr>
          <w:sz w:val="26"/>
          <w:szCs w:val="26"/>
        </w:rPr>
        <w:t>проверяет соответствие представленных документов установленным требованиям, предусмотренным пунктом 2.6.3. Административного регламента;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6) </w:t>
      </w:r>
      <w:r w:rsidR="005D5CD7" w:rsidRPr="00317380">
        <w:rPr>
          <w:sz w:val="26"/>
          <w:szCs w:val="26"/>
        </w:rPr>
        <w:t>принимает заявление и документы;</w:t>
      </w:r>
    </w:p>
    <w:p w:rsidR="005D5CD7" w:rsidRPr="00317380" w:rsidRDefault="00A3758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7) </w:t>
      </w:r>
      <w:r w:rsidR="005D5CD7" w:rsidRPr="00317380">
        <w:rPr>
          <w:sz w:val="26"/>
          <w:szCs w:val="26"/>
        </w:rPr>
        <w:t>проверяет правильность написания заявления;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8)</w:t>
      </w:r>
      <w:r w:rsidR="005D5CD7" w:rsidRPr="00317380">
        <w:rPr>
          <w:sz w:val="26"/>
          <w:szCs w:val="26"/>
        </w:rPr>
        <w:t>разъясняет порядок заполнения заявления, при необходимости помогает заполнить заявление;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9) </w:t>
      </w:r>
      <w:r w:rsidR="005D5CD7" w:rsidRPr="00317380">
        <w:rPr>
          <w:sz w:val="26"/>
          <w:szCs w:val="26"/>
        </w:rPr>
        <w:t>регистрирует заявление в Журнале регистрации.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3.2.3. </w:t>
      </w:r>
      <w:r w:rsidR="005D5CD7" w:rsidRPr="00317380">
        <w:rPr>
          <w:sz w:val="26"/>
          <w:szCs w:val="26"/>
        </w:rPr>
        <w:t>Специалист администрации, ответственный за прием и регистрацию документов, вносит в журнал регистрации заявлений запись о приеме документов, указывает: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1)</w:t>
      </w:r>
      <w:r w:rsidR="005D5CD7" w:rsidRPr="00317380">
        <w:rPr>
          <w:sz w:val="26"/>
          <w:szCs w:val="26"/>
        </w:rPr>
        <w:t xml:space="preserve"> порядковый номер записи;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2) </w:t>
      </w:r>
      <w:r w:rsidR="005D5CD7" w:rsidRPr="00317380">
        <w:rPr>
          <w:sz w:val="26"/>
          <w:szCs w:val="26"/>
        </w:rPr>
        <w:t xml:space="preserve"> дату;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3) </w:t>
      </w:r>
      <w:r w:rsidR="005D5CD7" w:rsidRPr="00317380">
        <w:rPr>
          <w:sz w:val="26"/>
          <w:szCs w:val="26"/>
        </w:rPr>
        <w:t>данные о заявителе;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4)</w:t>
      </w:r>
      <w:r w:rsidR="005D5CD7" w:rsidRPr="00317380">
        <w:rPr>
          <w:sz w:val="26"/>
          <w:szCs w:val="26"/>
        </w:rPr>
        <w:t xml:space="preserve"> данные о жилом помещении.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Специалист администрации, ответственный за прием и регистрацию документов, оформляет расписку о приеме документов в двух экземплярах. 1 экземпляр выдается заявителю, второй экземпляр прикладывается к принятым документам.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3.3.  Проведение правовой экспертизы, подготовка проекта договора на передачу жилого помещения в собственность граждан</w:t>
      </w:r>
      <w:r w:rsidR="00941205" w:rsidRPr="00317380">
        <w:rPr>
          <w:sz w:val="26"/>
          <w:szCs w:val="26"/>
        </w:rPr>
        <w:t>: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3.3.1 </w:t>
      </w:r>
      <w:r w:rsidR="005D5CD7" w:rsidRPr="00317380">
        <w:rPr>
          <w:sz w:val="26"/>
          <w:szCs w:val="26"/>
        </w:rPr>
        <w:t>Основанием для начала административной процедуры, является поступление документов должностному лицу.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Максимальный срок административной процедуры  составляет не более 10 (десяти) рабочих дней.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3.3.2 </w:t>
      </w:r>
      <w:r w:rsidR="005D5CD7" w:rsidRPr="00317380">
        <w:rPr>
          <w:sz w:val="26"/>
          <w:szCs w:val="26"/>
        </w:rPr>
        <w:t>Специалист ответственный за подготовку и оформление документов: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1) </w:t>
      </w:r>
      <w:r w:rsidR="005D5CD7" w:rsidRPr="00317380">
        <w:rPr>
          <w:sz w:val="26"/>
          <w:szCs w:val="26"/>
        </w:rPr>
        <w:t xml:space="preserve">не позднее следующего дня </w:t>
      </w:r>
      <w:proofErr w:type="gramStart"/>
      <w:r w:rsidR="005D5CD7" w:rsidRPr="00317380">
        <w:rPr>
          <w:sz w:val="26"/>
          <w:szCs w:val="26"/>
        </w:rPr>
        <w:t>с даты поступления</w:t>
      </w:r>
      <w:proofErr w:type="gramEnd"/>
      <w:r w:rsidR="005D5CD7" w:rsidRPr="00317380">
        <w:rPr>
          <w:sz w:val="26"/>
          <w:szCs w:val="26"/>
        </w:rPr>
        <w:t xml:space="preserve"> ему документов осуществляет проверку представленных документов, при этом;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2) </w:t>
      </w:r>
      <w:r w:rsidR="005D5CD7" w:rsidRPr="00317380">
        <w:rPr>
          <w:sz w:val="26"/>
          <w:szCs w:val="26"/>
        </w:rPr>
        <w:t>проверяет соответствие представленных документов требованиям действующего законодательства;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3) </w:t>
      </w:r>
      <w:r w:rsidR="005D5CD7" w:rsidRPr="00317380">
        <w:rPr>
          <w:sz w:val="26"/>
          <w:szCs w:val="26"/>
        </w:rPr>
        <w:t>осуществляет  проверку наличия имеющегося запрещения или ограничения на предоставление муниципальной услуги;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4) </w:t>
      </w:r>
      <w:r w:rsidR="005D5CD7" w:rsidRPr="00317380">
        <w:rPr>
          <w:sz w:val="26"/>
          <w:szCs w:val="26"/>
        </w:rPr>
        <w:t>запрашивает сведения из реестра муниципальной собственности, путем направления соответствующего запроса, контролирует получение ответа на запрос;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5) </w:t>
      </w:r>
      <w:r w:rsidR="005D5CD7" w:rsidRPr="00317380">
        <w:rPr>
          <w:sz w:val="26"/>
          <w:szCs w:val="26"/>
        </w:rPr>
        <w:t>подготавливает проект договора на передачу квартир в собственность граждан.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3.4. Принятие решения о заключении договора передачи жилого помещения в собственность граждан или об отказе в приватизации жилого помещения.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3.4.1. </w:t>
      </w:r>
      <w:r w:rsidR="005D5CD7" w:rsidRPr="00317380">
        <w:rPr>
          <w:sz w:val="26"/>
          <w:szCs w:val="26"/>
        </w:rPr>
        <w:t>Основанием для начала административной процедуры является поступление проекта договора на передачу квартир в собственность граждан главе администрации Знаменского</w:t>
      </w:r>
      <w:r w:rsidR="00387557" w:rsidRPr="00317380">
        <w:rPr>
          <w:sz w:val="26"/>
          <w:szCs w:val="26"/>
        </w:rPr>
        <w:t xml:space="preserve"> </w:t>
      </w:r>
      <w:r w:rsidR="005D5CD7" w:rsidRPr="00317380">
        <w:rPr>
          <w:sz w:val="26"/>
          <w:szCs w:val="26"/>
        </w:rPr>
        <w:t>района.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lastRenderedPageBreak/>
        <w:t>Максимальный срок  выполнения административной процедуры составляет не более 5 (пяти) рабочих дней.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3.4.2 </w:t>
      </w:r>
      <w:r w:rsidR="005D5CD7" w:rsidRPr="00317380">
        <w:rPr>
          <w:sz w:val="26"/>
          <w:szCs w:val="26"/>
        </w:rPr>
        <w:t>Глава администрации района: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1)</w:t>
      </w:r>
      <w:r w:rsidR="005D5CD7" w:rsidRPr="00317380">
        <w:rPr>
          <w:sz w:val="26"/>
          <w:szCs w:val="26"/>
        </w:rPr>
        <w:t xml:space="preserve"> подписывает договор передачи жилого помещения в собственность граждан;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2)</w:t>
      </w:r>
      <w:r w:rsidR="005D5CD7" w:rsidRPr="00317380">
        <w:rPr>
          <w:sz w:val="26"/>
          <w:szCs w:val="26"/>
        </w:rPr>
        <w:t xml:space="preserve"> выносит заключение об отказе в приватизации жилого помещения.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Подписанные документы возвращаются специалисту администрации.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3.5. Выдача заключения об отказе в предоставлении муниципальной услуги.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Основанием для начала административной процедуры, является поступление заключения об отказе в приватизации жилого помещения специалисту администрации.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Максимальный срок  выполнения административной процедуры составляет не более 5 (пяти) рабочих дней.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Специалист администрации, сообщает заявителю о получении отказа в предоставлении муниципальной услуги лично или по телефону.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3.6. Выдача договора на передачу  жилого помещения в собственность граждан: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3.6.1. </w:t>
      </w:r>
      <w:r w:rsidR="005D5CD7" w:rsidRPr="00317380">
        <w:rPr>
          <w:sz w:val="26"/>
          <w:szCs w:val="26"/>
        </w:rPr>
        <w:t>Основанием для начала административной процедуры является поступление подписанного главой договора на передачу квартир в собственность граждан специалисту администрации.</w:t>
      </w:r>
    </w:p>
    <w:p w:rsidR="005D5CD7" w:rsidRPr="00317380" w:rsidRDefault="00941205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3.6.2. </w:t>
      </w:r>
      <w:r w:rsidR="005D5CD7" w:rsidRPr="00317380">
        <w:rPr>
          <w:sz w:val="26"/>
          <w:szCs w:val="26"/>
        </w:rPr>
        <w:t>Выдача договора на передачу квартир в собственность граждан производится непосредственно специалистом администрации, при этом:</w:t>
      </w:r>
    </w:p>
    <w:p w:rsidR="005D5CD7" w:rsidRPr="00317380" w:rsidRDefault="006F62A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1) </w:t>
      </w:r>
      <w:r w:rsidR="005D5CD7" w:rsidRPr="00317380">
        <w:rPr>
          <w:sz w:val="26"/>
          <w:szCs w:val="26"/>
        </w:rPr>
        <w:t xml:space="preserve"> устанавливается личность заявителя, в том числе проверяет документ, удостоверяющий личность;</w:t>
      </w:r>
    </w:p>
    <w:p w:rsidR="005D5CD7" w:rsidRPr="00317380" w:rsidRDefault="006F62A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2) </w:t>
      </w:r>
      <w:r w:rsidR="005D5CD7" w:rsidRPr="00317380">
        <w:rPr>
          <w:sz w:val="26"/>
          <w:szCs w:val="26"/>
        </w:rPr>
        <w:t>проверяется правомочность заявителя, в том числе полномочия представителя правообладателя действовать от их имени при получении документов;</w:t>
      </w:r>
    </w:p>
    <w:p w:rsidR="005D5CD7" w:rsidRPr="00317380" w:rsidRDefault="006F62A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3)</w:t>
      </w:r>
      <w:r w:rsidR="005D5CD7" w:rsidRPr="00317380">
        <w:rPr>
          <w:sz w:val="26"/>
          <w:szCs w:val="26"/>
        </w:rPr>
        <w:t xml:space="preserve"> делается запись о выдаче документов;</w:t>
      </w:r>
    </w:p>
    <w:p w:rsidR="005D5CD7" w:rsidRPr="00317380" w:rsidRDefault="006F62A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4)</w:t>
      </w:r>
      <w:r w:rsidR="005D5CD7" w:rsidRPr="00317380">
        <w:rPr>
          <w:sz w:val="26"/>
          <w:szCs w:val="26"/>
        </w:rPr>
        <w:t xml:space="preserve"> знакомится заявитель с перечнем выдаваемых документов (оглашаются названия выдаваемых документов);</w:t>
      </w:r>
    </w:p>
    <w:p w:rsidR="005D5CD7" w:rsidRPr="00317380" w:rsidRDefault="006F62A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5)</w:t>
      </w:r>
      <w:r w:rsidR="005D5CD7" w:rsidRPr="00317380">
        <w:rPr>
          <w:sz w:val="26"/>
          <w:szCs w:val="26"/>
        </w:rPr>
        <w:t xml:space="preserve"> заявитель расписывается в получении выдаваемых документов;</w:t>
      </w:r>
    </w:p>
    <w:p w:rsidR="005D5CD7" w:rsidRPr="00317380" w:rsidRDefault="006F62AF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6) </w:t>
      </w:r>
      <w:r w:rsidR="005D5CD7" w:rsidRPr="00317380">
        <w:rPr>
          <w:sz w:val="26"/>
          <w:szCs w:val="26"/>
        </w:rPr>
        <w:t xml:space="preserve"> выдаются документы заявителю.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3.7. Получение договора из регистрирующего органа и направление его в архив.</w:t>
      </w:r>
    </w:p>
    <w:p w:rsidR="005D5CD7" w:rsidRPr="00317380" w:rsidRDefault="005D5CD7" w:rsidP="005D5CD7">
      <w:pPr>
        <w:pStyle w:val="p1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По письменному заявлению (в произвольной форме) заявителя документы могут быть повторно направлены в регистрирующий орган для последующей регистрации.</w:t>
      </w:r>
    </w:p>
    <w:p w:rsidR="005D5CD7" w:rsidRPr="00317380" w:rsidRDefault="005D5CD7" w:rsidP="005D5CD7">
      <w:pPr>
        <w:pStyle w:val="p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rStyle w:val="s1"/>
          <w:sz w:val="26"/>
          <w:szCs w:val="26"/>
        </w:rPr>
        <w:t xml:space="preserve">4. Порядок и формы </w:t>
      </w:r>
      <w:proofErr w:type="gramStart"/>
      <w:r w:rsidRPr="00317380">
        <w:rPr>
          <w:rStyle w:val="s1"/>
          <w:sz w:val="26"/>
          <w:szCs w:val="26"/>
        </w:rPr>
        <w:t>контроля за</w:t>
      </w:r>
      <w:proofErr w:type="gramEnd"/>
      <w:r w:rsidRPr="00317380">
        <w:rPr>
          <w:rStyle w:val="s1"/>
          <w:sz w:val="26"/>
          <w:szCs w:val="26"/>
        </w:rPr>
        <w:t xml:space="preserve"> предоставлением муниципальной услуги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4.1. Текущий </w:t>
      </w:r>
      <w:proofErr w:type="gramStart"/>
      <w:r w:rsidRPr="00317380">
        <w:rPr>
          <w:sz w:val="26"/>
          <w:szCs w:val="26"/>
        </w:rPr>
        <w:t>контроль за</w:t>
      </w:r>
      <w:proofErr w:type="gramEnd"/>
      <w:r w:rsidRPr="00317380">
        <w:rPr>
          <w:sz w:val="26"/>
          <w:szCs w:val="26"/>
        </w:rPr>
        <w:t xml:space="preserve">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администрации Знаменского</w:t>
      </w:r>
      <w:r w:rsidR="00387557" w:rsidRPr="00317380">
        <w:rPr>
          <w:sz w:val="26"/>
          <w:szCs w:val="26"/>
        </w:rPr>
        <w:t xml:space="preserve"> </w:t>
      </w:r>
      <w:r w:rsidRPr="00317380">
        <w:rPr>
          <w:sz w:val="26"/>
          <w:szCs w:val="26"/>
        </w:rPr>
        <w:t>района.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Полнота и качество предоставления муниципальной услуги определяются по результатам проверки.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4.2. По результатам контроля, при выявлении допущенных нарушений, глава администрации Знаменского</w:t>
      </w:r>
      <w:r w:rsidR="00387557" w:rsidRPr="00317380">
        <w:rPr>
          <w:sz w:val="26"/>
          <w:szCs w:val="26"/>
        </w:rPr>
        <w:t xml:space="preserve"> </w:t>
      </w:r>
      <w:r w:rsidRPr="00317380">
        <w:rPr>
          <w:sz w:val="26"/>
          <w:szCs w:val="26"/>
        </w:rPr>
        <w:t xml:space="preserve">района принимает решение об их устранении и меры по </w:t>
      </w:r>
      <w:r w:rsidRPr="00317380">
        <w:rPr>
          <w:sz w:val="26"/>
          <w:szCs w:val="26"/>
        </w:rPr>
        <w:lastRenderedPageBreak/>
        <w:t>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4.3. Должностное лицо, ответственное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5D5CD7" w:rsidRPr="00317380" w:rsidRDefault="005D5CD7" w:rsidP="006F62AF">
      <w:pPr>
        <w:pStyle w:val="p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317380">
        <w:rPr>
          <w:rStyle w:val="s1"/>
          <w:sz w:val="26"/>
          <w:szCs w:val="26"/>
        </w:rPr>
        <w:t xml:space="preserve">5. </w:t>
      </w:r>
      <w:proofErr w:type="gramStart"/>
      <w:r w:rsidRPr="00317380">
        <w:rPr>
          <w:rStyle w:val="s1"/>
          <w:sz w:val="26"/>
          <w:szCs w:val="26"/>
        </w:rPr>
        <w:t>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5.1. Заявитель имеет право на судебное и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5.2. Внесудебное (досудебное) обжалование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Заявитель может обратиться с жалобой на действие (бездействие), осуществляемое  на основании настоящего административного регламента, устно или письменно к главе администрации Знаменского</w:t>
      </w:r>
      <w:r w:rsidR="00387557" w:rsidRPr="00317380">
        <w:rPr>
          <w:sz w:val="26"/>
          <w:szCs w:val="26"/>
        </w:rPr>
        <w:t xml:space="preserve"> </w:t>
      </w:r>
      <w:r w:rsidRPr="00317380">
        <w:rPr>
          <w:sz w:val="26"/>
          <w:szCs w:val="26"/>
        </w:rPr>
        <w:t xml:space="preserve">района. 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D5CD7" w:rsidRPr="00317380" w:rsidRDefault="006F62AF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5.2.1. </w:t>
      </w:r>
      <w:r w:rsidR="005D5CD7" w:rsidRPr="00317380">
        <w:rPr>
          <w:sz w:val="26"/>
          <w:szCs w:val="26"/>
        </w:rPr>
        <w:t>В письменной  жалобе указываются:</w:t>
      </w:r>
    </w:p>
    <w:p w:rsidR="005D5CD7" w:rsidRPr="00317380" w:rsidRDefault="006F62AF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1) </w:t>
      </w:r>
      <w:r w:rsidR="005D5CD7" w:rsidRPr="00317380">
        <w:rPr>
          <w:sz w:val="26"/>
          <w:szCs w:val="26"/>
        </w:rPr>
        <w:t>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5D5CD7" w:rsidRPr="00317380" w:rsidRDefault="006F62AF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2) </w:t>
      </w:r>
      <w:r w:rsidR="005D5CD7" w:rsidRPr="00317380">
        <w:rPr>
          <w:sz w:val="26"/>
          <w:szCs w:val="26"/>
        </w:rPr>
        <w:t>контактный телефон, почтовый адрес;</w:t>
      </w:r>
    </w:p>
    <w:p w:rsidR="005D5CD7" w:rsidRPr="00317380" w:rsidRDefault="006F62AF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3) </w:t>
      </w:r>
      <w:r w:rsidR="005D5CD7" w:rsidRPr="00317380">
        <w:rPr>
          <w:sz w:val="26"/>
          <w:szCs w:val="26"/>
        </w:rPr>
        <w:t>предмет обращения;</w:t>
      </w:r>
    </w:p>
    <w:p w:rsidR="005D5CD7" w:rsidRPr="00317380" w:rsidRDefault="006F62AF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4) </w:t>
      </w:r>
      <w:r w:rsidR="005D5CD7" w:rsidRPr="00317380">
        <w:rPr>
          <w:sz w:val="26"/>
          <w:szCs w:val="26"/>
        </w:rPr>
        <w:t>личная подпись заявителя (его уполномоченного представителя) и дата.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Жалоба должна быть написана разборчивым почерком, не содержать нецензурных выражений. 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Жалобы заявителей, содержащие обжалование 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В случае</w:t>
      </w:r>
      <w:proofErr w:type="gramStart"/>
      <w:r w:rsidRPr="00317380">
        <w:rPr>
          <w:sz w:val="26"/>
          <w:szCs w:val="26"/>
        </w:rPr>
        <w:t>,</w:t>
      </w:r>
      <w:proofErr w:type="gramEnd"/>
      <w:r w:rsidRPr="00317380">
        <w:rPr>
          <w:sz w:val="26"/>
          <w:szCs w:val="26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Знаменского</w:t>
      </w:r>
      <w:r w:rsidR="00387557" w:rsidRPr="00317380">
        <w:rPr>
          <w:sz w:val="26"/>
          <w:szCs w:val="26"/>
        </w:rPr>
        <w:t xml:space="preserve"> </w:t>
      </w:r>
      <w:r w:rsidRPr="00317380">
        <w:rPr>
          <w:sz w:val="26"/>
          <w:szCs w:val="26"/>
        </w:rPr>
        <w:t>района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  письменное уведомление.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 xml:space="preserve">Жалоба  должна быть рассмотрена в течение 30 дней </w:t>
      </w:r>
      <w:proofErr w:type="gramStart"/>
      <w:r w:rsidRPr="00317380">
        <w:rPr>
          <w:sz w:val="26"/>
          <w:szCs w:val="26"/>
        </w:rPr>
        <w:t>с даты</w:t>
      </w:r>
      <w:proofErr w:type="gramEnd"/>
      <w:r w:rsidRPr="00317380">
        <w:rPr>
          <w:sz w:val="26"/>
          <w:szCs w:val="26"/>
        </w:rPr>
        <w:t>  ее регистрации.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Если в результате рассмотрения жалоба признана обоснованной, то решается вопрос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5.3. Судебное обжалование</w:t>
      </w:r>
      <w:r w:rsidR="006F62AF" w:rsidRPr="00317380">
        <w:rPr>
          <w:sz w:val="26"/>
          <w:szCs w:val="26"/>
        </w:rPr>
        <w:t>.</w:t>
      </w:r>
    </w:p>
    <w:p w:rsidR="005D5CD7" w:rsidRPr="00317380" w:rsidRDefault="005D5CD7" w:rsidP="005D5CD7">
      <w:pPr>
        <w:pStyle w:val="p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7380">
        <w:rPr>
          <w:sz w:val="26"/>
          <w:szCs w:val="26"/>
        </w:rPr>
        <w:t>Действие (бездействие) должностных лиц администрации Знаменского</w:t>
      </w:r>
      <w:r w:rsidR="00387557" w:rsidRPr="00317380">
        <w:rPr>
          <w:sz w:val="26"/>
          <w:szCs w:val="26"/>
        </w:rPr>
        <w:t xml:space="preserve"> </w:t>
      </w:r>
      <w:r w:rsidRPr="00317380">
        <w:rPr>
          <w:sz w:val="26"/>
          <w:szCs w:val="26"/>
        </w:rPr>
        <w:t>района, нарушающие право заявителя на получение муниципальной услуги, могут быть обжалованы в суде в порядке, установленном законодательством Российской Федерации.</w:t>
      </w:r>
    </w:p>
    <w:p w:rsidR="005D5CD7" w:rsidRPr="00317380" w:rsidRDefault="005D5CD7" w:rsidP="005D5CD7">
      <w:pPr>
        <w:jc w:val="both"/>
        <w:rPr>
          <w:sz w:val="26"/>
          <w:szCs w:val="26"/>
        </w:rPr>
      </w:pPr>
    </w:p>
    <w:p w:rsidR="005D5CD7" w:rsidRPr="00317380" w:rsidRDefault="005D5CD7" w:rsidP="005D5CD7">
      <w:pPr>
        <w:jc w:val="both"/>
        <w:rPr>
          <w:sz w:val="26"/>
          <w:szCs w:val="26"/>
        </w:rPr>
      </w:pPr>
    </w:p>
    <w:p w:rsidR="005D5CD7" w:rsidRPr="006F234C" w:rsidRDefault="005D5CD7" w:rsidP="005D5CD7">
      <w:pPr>
        <w:jc w:val="both"/>
        <w:rPr>
          <w:sz w:val="26"/>
          <w:szCs w:val="26"/>
        </w:rPr>
      </w:pPr>
    </w:p>
    <w:p w:rsidR="003D6477" w:rsidRPr="005D5CD7" w:rsidRDefault="003D6477" w:rsidP="003D6477">
      <w:pPr>
        <w:jc w:val="right"/>
        <w:rPr>
          <w:sz w:val="28"/>
          <w:szCs w:val="28"/>
        </w:rPr>
      </w:pPr>
      <w:r w:rsidRPr="005D5CD7">
        <w:rPr>
          <w:rStyle w:val="s5"/>
          <w:sz w:val="28"/>
          <w:szCs w:val="28"/>
        </w:rPr>
        <w:lastRenderedPageBreak/>
        <w:t xml:space="preserve">Приложение </w:t>
      </w:r>
      <w:r>
        <w:rPr>
          <w:rStyle w:val="s5"/>
          <w:sz w:val="28"/>
          <w:szCs w:val="28"/>
        </w:rPr>
        <w:t xml:space="preserve"> № 1</w:t>
      </w:r>
      <w:r w:rsidR="00BC71F8">
        <w:rPr>
          <w:rStyle w:val="s5"/>
          <w:sz w:val="28"/>
          <w:szCs w:val="28"/>
        </w:rPr>
        <w:t xml:space="preserve"> </w:t>
      </w:r>
      <w:proofErr w:type="gramStart"/>
      <w:r w:rsidR="00BC71F8">
        <w:rPr>
          <w:rStyle w:val="s5"/>
          <w:sz w:val="28"/>
          <w:szCs w:val="28"/>
        </w:rPr>
        <w:t>к</w:t>
      </w:r>
      <w:proofErr w:type="gramEnd"/>
      <w:r w:rsidR="00BC71F8">
        <w:rPr>
          <w:rStyle w:val="s5"/>
          <w:sz w:val="28"/>
          <w:szCs w:val="28"/>
        </w:rPr>
        <w:t xml:space="preserve"> </w:t>
      </w:r>
      <w:r>
        <w:rPr>
          <w:rStyle w:val="s5"/>
          <w:sz w:val="28"/>
          <w:szCs w:val="28"/>
        </w:rPr>
        <w:t xml:space="preserve"> </w:t>
      </w:r>
      <w:r w:rsidRPr="005D5CD7">
        <w:rPr>
          <w:rStyle w:val="s5"/>
          <w:sz w:val="28"/>
          <w:szCs w:val="28"/>
        </w:rPr>
        <w:t xml:space="preserve"> </w:t>
      </w:r>
    </w:p>
    <w:p w:rsidR="003D6477" w:rsidRPr="005D5CD7" w:rsidRDefault="003D6477" w:rsidP="003D6477">
      <w:pPr>
        <w:pStyle w:val="p1"/>
        <w:spacing w:before="0" w:beforeAutospacing="0" w:after="0" w:afterAutospacing="0"/>
        <w:ind w:firstLine="709"/>
        <w:jc w:val="right"/>
        <w:rPr>
          <w:rStyle w:val="s1"/>
          <w:sz w:val="28"/>
          <w:szCs w:val="28"/>
        </w:rPr>
      </w:pPr>
      <w:r w:rsidRPr="005D5CD7">
        <w:rPr>
          <w:rStyle w:val="s1"/>
          <w:sz w:val="28"/>
          <w:szCs w:val="28"/>
        </w:rPr>
        <w:t>Административн</w:t>
      </w:r>
      <w:r>
        <w:rPr>
          <w:rStyle w:val="s1"/>
          <w:sz w:val="28"/>
          <w:szCs w:val="28"/>
        </w:rPr>
        <w:t xml:space="preserve">ому </w:t>
      </w:r>
      <w:r w:rsidRPr="005D5CD7">
        <w:rPr>
          <w:rStyle w:val="s1"/>
          <w:sz w:val="28"/>
          <w:szCs w:val="28"/>
        </w:rPr>
        <w:t xml:space="preserve"> регламент</w:t>
      </w:r>
      <w:r>
        <w:rPr>
          <w:rStyle w:val="s1"/>
          <w:sz w:val="28"/>
          <w:szCs w:val="28"/>
        </w:rPr>
        <w:t>у</w:t>
      </w:r>
    </w:p>
    <w:p w:rsidR="003D6477" w:rsidRDefault="003D6477" w:rsidP="003D6477">
      <w:pPr>
        <w:pStyle w:val="p1"/>
        <w:spacing w:before="0" w:beforeAutospacing="0" w:after="0" w:afterAutospacing="0"/>
        <w:ind w:firstLine="709"/>
        <w:jc w:val="right"/>
        <w:rPr>
          <w:rStyle w:val="s6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</w:t>
      </w:r>
      <w:r w:rsidRPr="005D5CD7">
        <w:rPr>
          <w:rStyle w:val="s1"/>
          <w:sz w:val="28"/>
          <w:szCs w:val="28"/>
        </w:rPr>
        <w:t xml:space="preserve">предоставления муниципальной услуги </w:t>
      </w:r>
      <w:r w:rsidRPr="005D5CD7">
        <w:rPr>
          <w:sz w:val="28"/>
          <w:szCs w:val="28"/>
        </w:rPr>
        <w:t>«</w:t>
      </w:r>
      <w:r w:rsidRPr="005D5CD7">
        <w:rPr>
          <w:rStyle w:val="s6"/>
          <w:sz w:val="28"/>
          <w:szCs w:val="28"/>
        </w:rPr>
        <w:t xml:space="preserve">Прием заявлений, документов и </w:t>
      </w:r>
    </w:p>
    <w:p w:rsidR="003D6477" w:rsidRDefault="003D6477" w:rsidP="003D6477">
      <w:pPr>
        <w:pStyle w:val="p1"/>
        <w:spacing w:before="0" w:beforeAutospacing="0" w:after="0" w:afterAutospacing="0"/>
        <w:ind w:firstLine="709"/>
        <w:jc w:val="right"/>
        <w:rPr>
          <w:rStyle w:val="s6"/>
          <w:sz w:val="28"/>
          <w:szCs w:val="28"/>
        </w:rPr>
      </w:pPr>
      <w:r w:rsidRPr="005D5CD7">
        <w:rPr>
          <w:rStyle w:val="s6"/>
          <w:sz w:val="28"/>
          <w:szCs w:val="28"/>
        </w:rPr>
        <w:t xml:space="preserve">заключение договоров на передачу гражданам </w:t>
      </w:r>
    </w:p>
    <w:p w:rsidR="003D6477" w:rsidRDefault="003D6477" w:rsidP="003D6477">
      <w:pPr>
        <w:pStyle w:val="p1"/>
        <w:spacing w:before="0" w:beforeAutospacing="0" w:after="0" w:afterAutospacing="0"/>
        <w:ind w:firstLine="709"/>
        <w:jc w:val="right"/>
        <w:rPr>
          <w:rStyle w:val="s6"/>
          <w:sz w:val="28"/>
          <w:szCs w:val="28"/>
        </w:rPr>
      </w:pPr>
      <w:r w:rsidRPr="005D5CD7">
        <w:rPr>
          <w:rStyle w:val="s6"/>
          <w:sz w:val="28"/>
          <w:szCs w:val="28"/>
        </w:rPr>
        <w:t xml:space="preserve">в собственность жилых помещений </w:t>
      </w:r>
    </w:p>
    <w:p w:rsidR="003D6477" w:rsidRDefault="003D6477" w:rsidP="003D6477">
      <w:pPr>
        <w:pStyle w:val="p1"/>
        <w:spacing w:before="0" w:beforeAutospacing="0" w:after="0" w:afterAutospacing="0"/>
        <w:ind w:firstLine="709"/>
        <w:jc w:val="right"/>
        <w:rPr>
          <w:rStyle w:val="s6"/>
          <w:sz w:val="28"/>
          <w:szCs w:val="28"/>
        </w:rPr>
      </w:pPr>
      <w:r w:rsidRPr="005D5CD7">
        <w:rPr>
          <w:rStyle w:val="s6"/>
          <w:sz w:val="28"/>
          <w:szCs w:val="28"/>
        </w:rPr>
        <w:t xml:space="preserve">муниципального жилого фонда </w:t>
      </w:r>
    </w:p>
    <w:p w:rsidR="003D6477" w:rsidRPr="005D5CD7" w:rsidRDefault="003D6477" w:rsidP="003D6477">
      <w:pPr>
        <w:pStyle w:val="p1"/>
        <w:spacing w:before="0" w:beforeAutospacing="0" w:after="0" w:afterAutospacing="0"/>
        <w:ind w:firstLine="709"/>
        <w:jc w:val="right"/>
        <w:rPr>
          <w:rStyle w:val="s7"/>
          <w:sz w:val="28"/>
          <w:szCs w:val="28"/>
        </w:rPr>
      </w:pPr>
      <w:r w:rsidRPr="005D5CD7">
        <w:rPr>
          <w:rStyle w:val="s6"/>
          <w:sz w:val="28"/>
          <w:szCs w:val="28"/>
        </w:rPr>
        <w:t>социального использования</w:t>
      </w:r>
      <w:r w:rsidRPr="005D5CD7">
        <w:rPr>
          <w:sz w:val="28"/>
          <w:szCs w:val="28"/>
        </w:rPr>
        <w:t>»</w:t>
      </w:r>
    </w:p>
    <w:p w:rsidR="003D6477" w:rsidRDefault="003D6477" w:rsidP="003D64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6477" w:rsidRPr="003D6477" w:rsidRDefault="003D6477" w:rsidP="003D6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>СОГЛАСИЕ</w:t>
      </w:r>
    </w:p>
    <w:p w:rsidR="003D6477" w:rsidRPr="003D6477" w:rsidRDefault="003D6477" w:rsidP="003D64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D6477" w:rsidRPr="003D6477" w:rsidRDefault="003D6477" w:rsidP="003D64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6477" w:rsidRPr="003D6477" w:rsidRDefault="003D6477" w:rsidP="003D647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185"/>
      <w:bookmarkEnd w:id="0"/>
      <w:r w:rsidRPr="003D6477">
        <w:rPr>
          <w:rFonts w:ascii="Times New Roman" w:hAnsi="Times New Roman" w:cs="Times New Roman"/>
          <w:sz w:val="28"/>
          <w:szCs w:val="28"/>
        </w:rPr>
        <w:t>Подтверждаю  согласие на обработку персональных данных членов своей семьи,  в  том числе недееспособного лица – субъекта персональных данных (в случае если заявитель является законным представителем)</w:t>
      </w:r>
    </w:p>
    <w:p w:rsidR="003D6477" w:rsidRPr="003D6477" w:rsidRDefault="003D6477" w:rsidP="003D64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6477" w:rsidRPr="003D6477" w:rsidRDefault="003D6477" w:rsidP="00BC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6477">
        <w:rPr>
          <w:rFonts w:ascii="Times New Roman" w:hAnsi="Times New Roman" w:cs="Times New Roman"/>
          <w:sz w:val="28"/>
          <w:szCs w:val="28"/>
        </w:rPr>
        <w:t>(Ф.И.О., адрес субъекта персональных данных, документ, удостоверяющий</w:t>
      </w:r>
      <w:proofErr w:type="gramEnd"/>
    </w:p>
    <w:p w:rsidR="003D6477" w:rsidRPr="003D6477" w:rsidRDefault="003D6477" w:rsidP="003D64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6477" w:rsidRPr="003D6477" w:rsidRDefault="003D6477" w:rsidP="00BC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>личность, вид, номер, кем и когда выдан)</w:t>
      </w:r>
    </w:p>
    <w:p w:rsidR="003D6477" w:rsidRPr="003D6477" w:rsidRDefault="003D6477" w:rsidP="003D64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6477" w:rsidRPr="003D6477" w:rsidRDefault="003D6477" w:rsidP="00BC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>оператору персональных данных __</w:t>
      </w:r>
      <w:r w:rsidR="00BC71F8">
        <w:rPr>
          <w:rFonts w:ascii="Times New Roman" w:hAnsi="Times New Roman" w:cs="Times New Roman"/>
          <w:sz w:val="28"/>
          <w:szCs w:val="28"/>
        </w:rPr>
        <w:t>_________________</w:t>
      </w:r>
      <w:r w:rsidRPr="003D647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D6477" w:rsidRPr="003D6477" w:rsidRDefault="003D6477" w:rsidP="00BC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6477">
        <w:rPr>
          <w:rFonts w:ascii="Times New Roman" w:hAnsi="Times New Roman" w:cs="Times New Roman"/>
          <w:sz w:val="28"/>
          <w:szCs w:val="28"/>
        </w:rPr>
        <w:t>(наименование и место нахождения органа местного ____________________________________________________________________</w:t>
      </w:r>
      <w:proofErr w:type="gramEnd"/>
    </w:p>
    <w:p w:rsidR="003D6477" w:rsidRPr="003D6477" w:rsidRDefault="003D6477" w:rsidP="00BC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области)</w:t>
      </w:r>
    </w:p>
    <w:p w:rsidR="003D6477" w:rsidRPr="003D6477" w:rsidRDefault="003D6477" w:rsidP="003D64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71F8" w:rsidRDefault="003D6477" w:rsidP="003D64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3"/>
      <w:bookmarkEnd w:id="1"/>
      <w:r w:rsidRPr="003D6477">
        <w:rPr>
          <w:rFonts w:ascii="Times New Roman" w:hAnsi="Times New Roman" w:cs="Times New Roman"/>
          <w:sz w:val="28"/>
          <w:szCs w:val="28"/>
        </w:rPr>
        <w:t>Подтверждаю  согласие на обработку персональных данных, в том числе в  автоматизированном режиме</w:t>
      </w:r>
      <w:r w:rsidR="00BC71F8">
        <w:rPr>
          <w:rFonts w:ascii="Times New Roman" w:hAnsi="Times New Roman" w:cs="Times New Roman"/>
          <w:sz w:val="28"/>
          <w:szCs w:val="28"/>
        </w:rPr>
        <w:t>.</w:t>
      </w:r>
    </w:p>
    <w:p w:rsidR="003D6477" w:rsidRPr="003D6477" w:rsidRDefault="003D6477" w:rsidP="003D64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 xml:space="preserve"> Подтверждаю согласие на осуществление следующих действий, необходимых  для  обработки  персональных  данных  при  постановке  на учет</w:t>
      </w:r>
    </w:p>
    <w:p w:rsidR="003D6477" w:rsidRPr="003D6477" w:rsidRDefault="003D6477" w:rsidP="003D64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>(указывается необходимый набор действий):</w:t>
      </w:r>
    </w:p>
    <w:p w:rsidR="003D6477" w:rsidRPr="003D6477" w:rsidRDefault="003D6477" w:rsidP="003D64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477" w:rsidRPr="003D6477" w:rsidRDefault="003D6477" w:rsidP="003D64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>Срок действия согласия на обработку персональных данных: бессрочно.</w:t>
      </w:r>
    </w:p>
    <w:p w:rsidR="003D6477" w:rsidRPr="003D6477" w:rsidRDefault="003D6477" w:rsidP="003D64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>Согласие  на обработку персональных данных может быть отозвано  мною путем   направления   оператору  персональных  данных  письменного  отзыва.</w:t>
      </w:r>
    </w:p>
    <w:p w:rsidR="003D6477" w:rsidRPr="003D6477" w:rsidRDefault="003D6477" w:rsidP="003D64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6477" w:rsidRPr="003D6477" w:rsidRDefault="003D6477" w:rsidP="003D64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 xml:space="preserve">С  положениями  Федерального  </w:t>
      </w:r>
      <w:hyperlink r:id="rId6" w:history="1">
        <w:r w:rsidRPr="003D64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6477">
        <w:rPr>
          <w:rFonts w:ascii="Times New Roman" w:hAnsi="Times New Roman" w:cs="Times New Roman"/>
          <w:sz w:val="28"/>
          <w:szCs w:val="28"/>
        </w:rPr>
        <w:t xml:space="preserve">  от  27 июля 2006 года № 152-ФЗ  «О персональных данных» </w:t>
      </w:r>
      <w:proofErr w:type="gramStart"/>
      <w:r w:rsidRPr="003D64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D6477">
        <w:rPr>
          <w:rFonts w:ascii="Times New Roman" w:hAnsi="Times New Roman" w:cs="Times New Roman"/>
          <w:sz w:val="28"/>
          <w:szCs w:val="28"/>
        </w:rPr>
        <w:t>.</w:t>
      </w:r>
    </w:p>
    <w:p w:rsidR="003D6477" w:rsidRPr="003D6477" w:rsidRDefault="003D6477" w:rsidP="003D64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6477" w:rsidRPr="003D6477" w:rsidRDefault="003D6477" w:rsidP="003D64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6477" w:rsidRPr="003D6477" w:rsidRDefault="003D6477" w:rsidP="003D64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477">
        <w:rPr>
          <w:rFonts w:ascii="Times New Roman" w:hAnsi="Times New Roman" w:cs="Times New Roman"/>
          <w:sz w:val="28"/>
          <w:szCs w:val="28"/>
        </w:rPr>
        <w:t>Дата ___________________________________________  _____________</w:t>
      </w:r>
    </w:p>
    <w:p w:rsidR="003D6477" w:rsidRDefault="00BC71F8" w:rsidP="003D64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6477" w:rsidRPr="003D6477">
        <w:rPr>
          <w:rFonts w:ascii="Times New Roman" w:hAnsi="Times New Roman" w:cs="Times New Roman"/>
          <w:sz w:val="28"/>
          <w:szCs w:val="28"/>
        </w:rPr>
        <w:t>(подпись)                                 (расшифровка подписи)</w:t>
      </w:r>
    </w:p>
    <w:p w:rsidR="00DD6D1E" w:rsidRDefault="00DD6D1E" w:rsidP="003D64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6D1E" w:rsidRDefault="00DD6D1E" w:rsidP="003D64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6D1E" w:rsidRDefault="00DD6D1E" w:rsidP="003D64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6D1E" w:rsidRPr="005D5CD7" w:rsidRDefault="00DD6D1E" w:rsidP="00DD6D1E">
      <w:pPr>
        <w:jc w:val="right"/>
        <w:rPr>
          <w:sz w:val="28"/>
          <w:szCs w:val="28"/>
        </w:rPr>
      </w:pPr>
      <w:r w:rsidRPr="005D5CD7">
        <w:rPr>
          <w:rStyle w:val="s5"/>
          <w:sz w:val="28"/>
          <w:szCs w:val="28"/>
        </w:rPr>
        <w:lastRenderedPageBreak/>
        <w:t xml:space="preserve">Приложение </w:t>
      </w:r>
      <w:r>
        <w:rPr>
          <w:rStyle w:val="s5"/>
          <w:sz w:val="28"/>
          <w:szCs w:val="28"/>
        </w:rPr>
        <w:t xml:space="preserve"> № 2 </w:t>
      </w:r>
      <w:proofErr w:type="gramStart"/>
      <w:r>
        <w:rPr>
          <w:rStyle w:val="s5"/>
          <w:sz w:val="28"/>
          <w:szCs w:val="28"/>
        </w:rPr>
        <w:t>к</w:t>
      </w:r>
      <w:proofErr w:type="gramEnd"/>
      <w:r>
        <w:rPr>
          <w:rStyle w:val="s5"/>
          <w:sz w:val="28"/>
          <w:szCs w:val="28"/>
        </w:rPr>
        <w:t xml:space="preserve">  </w:t>
      </w:r>
      <w:r w:rsidRPr="005D5CD7">
        <w:rPr>
          <w:rStyle w:val="s5"/>
          <w:sz w:val="28"/>
          <w:szCs w:val="28"/>
        </w:rPr>
        <w:t xml:space="preserve"> </w:t>
      </w:r>
    </w:p>
    <w:p w:rsidR="00DD6D1E" w:rsidRPr="005D5CD7" w:rsidRDefault="00DD6D1E" w:rsidP="00DD6D1E">
      <w:pPr>
        <w:pStyle w:val="p1"/>
        <w:spacing w:before="0" w:beforeAutospacing="0" w:after="0" w:afterAutospacing="0"/>
        <w:ind w:firstLine="709"/>
        <w:jc w:val="right"/>
        <w:rPr>
          <w:rStyle w:val="s1"/>
          <w:sz w:val="28"/>
          <w:szCs w:val="28"/>
        </w:rPr>
      </w:pPr>
      <w:r w:rsidRPr="005D5CD7">
        <w:rPr>
          <w:rStyle w:val="s1"/>
          <w:sz w:val="28"/>
          <w:szCs w:val="28"/>
        </w:rPr>
        <w:t>Административн</w:t>
      </w:r>
      <w:r>
        <w:rPr>
          <w:rStyle w:val="s1"/>
          <w:sz w:val="28"/>
          <w:szCs w:val="28"/>
        </w:rPr>
        <w:t xml:space="preserve">ому </w:t>
      </w:r>
      <w:r w:rsidRPr="005D5CD7">
        <w:rPr>
          <w:rStyle w:val="s1"/>
          <w:sz w:val="28"/>
          <w:szCs w:val="28"/>
        </w:rPr>
        <w:t xml:space="preserve"> регламент</w:t>
      </w:r>
      <w:r>
        <w:rPr>
          <w:rStyle w:val="s1"/>
          <w:sz w:val="28"/>
          <w:szCs w:val="28"/>
        </w:rPr>
        <w:t>у</w:t>
      </w:r>
    </w:p>
    <w:p w:rsidR="00DD6D1E" w:rsidRDefault="00DD6D1E" w:rsidP="00DD6D1E">
      <w:pPr>
        <w:pStyle w:val="p1"/>
        <w:spacing w:before="0" w:beforeAutospacing="0" w:after="0" w:afterAutospacing="0"/>
        <w:ind w:firstLine="709"/>
        <w:jc w:val="right"/>
        <w:rPr>
          <w:rStyle w:val="s6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</w:t>
      </w:r>
      <w:r w:rsidRPr="005D5CD7">
        <w:rPr>
          <w:rStyle w:val="s1"/>
          <w:sz w:val="28"/>
          <w:szCs w:val="28"/>
        </w:rPr>
        <w:t xml:space="preserve">предоставления муниципальной услуги </w:t>
      </w:r>
      <w:r w:rsidRPr="005D5CD7">
        <w:rPr>
          <w:sz w:val="28"/>
          <w:szCs w:val="28"/>
        </w:rPr>
        <w:t>«</w:t>
      </w:r>
      <w:r w:rsidRPr="005D5CD7">
        <w:rPr>
          <w:rStyle w:val="s6"/>
          <w:sz w:val="28"/>
          <w:szCs w:val="28"/>
        </w:rPr>
        <w:t xml:space="preserve">Прием заявлений, документов и </w:t>
      </w:r>
    </w:p>
    <w:p w:rsidR="00DD6D1E" w:rsidRDefault="00DD6D1E" w:rsidP="00DD6D1E">
      <w:pPr>
        <w:pStyle w:val="p1"/>
        <w:spacing w:before="0" w:beforeAutospacing="0" w:after="0" w:afterAutospacing="0"/>
        <w:ind w:firstLine="709"/>
        <w:jc w:val="right"/>
        <w:rPr>
          <w:rStyle w:val="s6"/>
          <w:sz w:val="28"/>
          <w:szCs w:val="28"/>
        </w:rPr>
      </w:pPr>
      <w:r w:rsidRPr="005D5CD7">
        <w:rPr>
          <w:rStyle w:val="s6"/>
          <w:sz w:val="28"/>
          <w:szCs w:val="28"/>
        </w:rPr>
        <w:t xml:space="preserve">заключение договоров на передачу гражданам </w:t>
      </w:r>
    </w:p>
    <w:p w:rsidR="00DD6D1E" w:rsidRDefault="00DD6D1E" w:rsidP="00DD6D1E">
      <w:pPr>
        <w:pStyle w:val="p1"/>
        <w:spacing w:before="0" w:beforeAutospacing="0" w:after="0" w:afterAutospacing="0"/>
        <w:ind w:firstLine="709"/>
        <w:jc w:val="right"/>
        <w:rPr>
          <w:rStyle w:val="s6"/>
          <w:sz w:val="28"/>
          <w:szCs w:val="28"/>
        </w:rPr>
      </w:pPr>
      <w:r w:rsidRPr="005D5CD7">
        <w:rPr>
          <w:rStyle w:val="s6"/>
          <w:sz w:val="28"/>
          <w:szCs w:val="28"/>
        </w:rPr>
        <w:t xml:space="preserve">в собственность жилых помещений </w:t>
      </w:r>
    </w:p>
    <w:p w:rsidR="00DD6D1E" w:rsidRDefault="00DD6D1E" w:rsidP="00DD6D1E">
      <w:pPr>
        <w:pStyle w:val="p1"/>
        <w:spacing w:before="0" w:beforeAutospacing="0" w:after="0" w:afterAutospacing="0"/>
        <w:ind w:firstLine="709"/>
        <w:jc w:val="right"/>
        <w:rPr>
          <w:rStyle w:val="s6"/>
          <w:sz w:val="28"/>
          <w:szCs w:val="28"/>
        </w:rPr>
      </w:pPr>
      <w:r w:rsidRPr="005D5CD7">
        <w:rPr>
          <w:rStyle w:val="s6"/>
          <w:sz w:val="28"/>
          <w:szCs w:val="28"/>
        </w:rPr>
        <w:t xml:space="preserve">муниципального жилого фонда </w:t>
      </w:r>
    </w:p>
    <w:p w:rsidR="00DD6D1E" w:rsidRPr="005D5CD7" w:rsidRDefault="00DD6D1E" w:rsidP="00DD6D1E">
      <w:pPr>
        <w:pStyle w:val="p1"/>
        <w:spacing w:before="0" w:beforeAutospacing="0" w:after="0" w:afterAutospacing="0"/>
        <w:ind w:firstLine="709"/>
        <w:jc w:val="right"/>
        <w:rPr>
          <w:rStyle w:val="s7"/>
          <w:sz w:val="28"/>
          <w:szCs w:val="28"/>
        </w:rPr>
      </w:pPr>
      <w:r w:rsidRPr="005D5CD7">
        <w:rPr>
          <w:rStyle w:val="s6"/>
          <w:sz w:val="28"/>
          <w:szCs w:val="28"/>
        </w:rPr>
        <w:t>социального использования</w:t>
      </w:r>
      <w:r w:rsidRPr="005D5CD7">
        <w:rPr>
          <w:sz w:val="28"/>
          <w:szCs w:val="28"/>
        </w:rPr>
        <w:t>»</w:t>
      </w:r>
    </w:p>
    <w:p w:rsidR="00DD6D1E" w:rsidRDefault="00DD6D1E" w:rsidP="00DD6D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6D1E" w:rsidRPr="003D6477" w:rsidRDefault="00DD6D1E" w:rsidP="00DD6D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6D1E" w:rsidRPr="00ED41C8" w:rsidRDefault="00DD6D1E" w:rsidP="00DD6D1E">
      <w:pPr>
        <w:jc w:val="center"/>
        <w:rPr>
          <w:sz w:val="28"/>
          <w:szCs w:val="28"/>
        </w:rPr>
      </w:pPr>
      <w:r w:rsidRPr="00ED41C8">
        <w:rPr>
          <w:sz w:val="28"/>
          <w:szCs w:val="28"/>
        </w:rPr>
        <w:t>Блок-схема</w:t>
      </w:r>
    </w:p>
    <w:p w:rsidR="00DD6D1E" w:rsidRDefault="00DD6D1E" w:rsidP="00DD6D1E">
      <w:pPr>
        <w:pStyle w:val="p1"/>
        <w:spacing w:before="0" w:beforeAutospacing="0" w:after="0" w:afterAutospacing="0"/>
        <w:jc w:val="center"/>
        <w:rPr>
          <w:rStyle w:val="s6"/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ED41C8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услуги  </w:t>
      </w:r>
      <w:r w:rsidRPr="00ED41C8">
        <w:rPr>
          <w:sz w:val="28"/>
          <w:szCs w:val="28"/>
        </w:rPr>
        <w:t>«</w:t>
      </w:r>
      <w:r w:rsidRPr="005D5CD7">
        <w:rPr>
          <w:rStyle w:val="s6"/>
          <w:sz w:val="28"/>
          <w:szCs w:val="28"/>
        </w:rPr>
        <w:t>Прием заявлений, документов и</w:t>
      </w:r>
    </w:p>
    <w:p w:rsidR="00DD6D1E" w:rsidRDefault="00DD6D1E" w:rsidP="00DD6D1E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5D5CD7">
        <w:rPr>
          <w:rStyle w:val="s6"/>
          <w:sz w:val="28"/>
          <w:szCs w:val="28"/>
        </w:rPr>
        <w:t xml:space="preserve">заключение договоров на передачу гражданам </w:t>
      </w:r>
      <w:r>
        <w:rPr>
          <w:rStyle w:val="s6"/>
          <w:sz w:val="28"/>
          <w:szCs w:val="28"/>
        </w:rPr>
        <w:t xml:space="preserve"> </w:t>
      </w:r>
      <w:r w:rsidRPr="005D5CD7">
        <w:rPr>
          <w:rStyle w:val="s6"/>
          <w:sz w:val="28"/>
          <w:szCs w:val="28"/>
        </w:rPr>
        <w:t xml:space="preserve">в собственность жилых помещений </w:t>
      </w:r>
      <w:r>
        <w:rPr>
          <w:rStyle w:val="s6"/>
          <w:sz w:val="28"/>
          <w:szCs w:val="28"/>
        </w:rPr>
        <w:t xml:space="preserve"> </w:t>
      </w:r>
      <w:r w:rsidRPr="005D5CD7">
        <w:rPr>
          <w:rStyle w:val="s6"/>
          <w:sz w:val="28"/>
          <w:szCs w:val="28"/>
        </w:rPr>
        <w:t>муниципального жилого фонда социального использования</w:t>
      </w:r>
      <w:r w:rsidRPr="005D5CD7">
        <w:rPr>
          <w:sz w:val="28"/>
          <w:szCs w:val="28"/>
        </w:rPr>
        <w:t>»</w:t>
      </w:r>
    </w:p>
    <w:p w:rsidR="00AB42A2" w:rsidRDefault="00AB42A2" w:rsidP="00DD6D1E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AB42A2" w:rsidRDefault="00AB42A2" w:rsidP="00DD6D1E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CB021E" w:rsidRDefault="00D246AA" w:rsidP="00DD6D1E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left:0;text-align:left;margin-left:-6.35pt;margin-top:461.3pt;width:210.5pt;height:60.65pt;z-index:251671552">
            <v:textbox>
              <w:txbxContent>
                <w:p w:rsidR="0044395F" w:rsidRPr="005D5CD7" w:rsidRDefault="0044395F" w:rsidP="0044395F">
                  <w:pPr>
                    <w:pStyle w:val="p11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5D5CD7">
                    <w:rPr>
                      <w:sz w:val="28"/>
                      <w:szCs w:val="28"/>
                    </w:rPr>
                    <w:t>получение договора из регистрирующего органа и направление его в архив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90.1pt;margin-top:439.05pt;width:1.4pt;height:22.2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61" style="position:absolute;left:0;text-align:left;margin-left:1.1pt;margin-top:374.55pt;width:197.65pt;height:60pt;z-index:251669504">
            <v:textbox>
              <w:txbxContent>
                <w:p w:rsidR="004D7F22" w:rsidRDefault="0044395F">
                  <w:r w:rsidRPr="005D5CD7">
                    <w:rPr>
                      <w:sz w:val="28"/>
                      <w:szCs w:val="28"/>
                    </w:rPr>
                    <w:t>выдача договора на передачу  жилого помещения в собственность граждан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121.25pt;margin-top:333.3pt;width:0;height:29.2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59" style="position:absolute;left:0;text-align:left;margin-left:10.6pt;margin-top:267.5pt;width:200.35pt;height:65.8pt;z-index:251667456">
            <v:textbox>
              <w:txbxContent>
                <w:p w:rsidR="0044395F" w:rsidRPr="005D5CD7" w:rsidRDefault="0044395F" w:rsidP="0044395F">
                  <w:pPr>
                    <w:pStyle w:val="p11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5D5CD7">
                    <w:rPr>
                      <w:sz w:val="28"/>
                      <w:szCs w:val="28"/>
                    </w:rPr>
                    <w:t>подготовка проекта договора на передачу квартир в собственность граждан</w:t>
                  </w:r>
                </w:p>
                <w:p w:rsidR="004D7F22" w:rsidRDefault="004D7F22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268.05pt;margin-top:271.4pt;width:135.15pt;height:82.65pt;z-index:251665408">
            <v:textbox>
              <w:txbxContent>
                <w:p w:rsidR="004D7F22" w:rsidRDefault="009D4897">
                  <w:r w:rsidRPr="005D5CD7">
                    <w:rPr>
                      <w:sz w:val="28"/>
                      <w:szCs w:val="28"/>
                    </w:rPr>
                    <w:t>выдача заключения об отказе в приватизации жилого помещения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287.75pt;margin-top:241.9pt;width:16.25pt;height:25.6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4" type="#_x0000_t32" style="position:absolute;left:0;text-align:left;margin-left:175pt;margin-top:241.9pt;width:29.15pt;height:25.6pt;flip:x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56" style="position:absolute;left:0;text-align:left;margin-left:101.6pt;margin-top:167pt;width:274.45pt;height:70.5pt;z-index:251664384">
            <v:textbox>
              <w:txbxContent>
                <w:p w:rsidR="004D7F22" w:rsidRDefault="006C54BF" w:rsidP="0044395F">
                  <w:pPr>
                    <w:jc w:val="center"/>
                  </w:pPr>
                  <w:r w:rsidRPr="005D5CD7">
                    <w:rPr>
                      <w:sz w:val="28"/>
                      <w:szCs w:val="28"/>
                    </w:rPr>
                    <w:t>принятие решения о заключении договора передачи жилого помещения в собственность граждан или  об отказе в приватизации жилого помещения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73" type="#_x0000_t32" style="position:absolute;left:0;text-align:left;margin-left:227.95pt;margin-top:127.6pt;width:0;height:35.85pt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52" style="position:absolute;left:0;text-align:left;margin-left:138.3pt;margin-top:85.65pt;width:190.9pt;height:41.95pt;z-index:251660288">
            <v:textbox>
              <w:txbxContent>
                <w:p w:rsidR="004D7F22" w:rsidRPr="0044395F" w:rsidRDefault="004D7F22" w:rsidP="0044395F">
                  <w:pPr>
                    <w:jc w:val="center"/>
                    <w:rPr>
                      <w:sz w:val="28"/>
                      <w:szCs w:val="28"/>
                    </w:rPr>
                  </w:pPr>
                  <w:r w:rsidRPr="0044395F">
                    <w:rPr>
                      <w:sz w:val="28"/>
                      <w:szCs w:val="28"/>
                    </w:rPr>
                    <w:t>Проведение правовой экспертизы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233.4pt;margin-top:42.2pt;width:.7pt;height:43.45pt;flip:x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0;margin-top:0;width:180.55pt;height:156.95pt;z-index:251673600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AB42A2" w:rsidRPr="0044395F" w:rsidRDefault="00AB42A2" w:rsidP="00AB42A2">
                  <w:pPr>
                    <w:jc w:val="center"/>
                    <w:rPr>
                      <w:sz w:val="28"/>
                      <w:szCs w:val="28"/>
                    </w:rPr>
                  </w:pPr>
                  <w:r w:rsidRPr="0044395F">
                    <w:rPr>
                      <w:sz w:val="28"/>
                      <w:szCs w:val="28"/>
                    </w:rPr>
                    <w:t>Прием и регистрация документов заявителя</w:t>
                  </w:r>
                </w:p>
              </w:txbxContent>
            </v:textbox>
          </v:shape>
        </w:pict>
      </w:r>
    </w:p>
    <w:sectPr w:rsidR="00CB021E" w:rsidSect="006F234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4CD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72C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96D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45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557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477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95F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5A8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4FE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343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D7F22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6A8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5C54"/>
    <w:rsid w:val="005C6305"/>
    <w:rsid w:val="005C64B8"/>
    <w:rsid w:val="005C6D8C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5CD7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4BF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34C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2AF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CF5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B69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08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63C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419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28D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790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05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547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4897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36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58F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25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2A2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38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C71F8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21E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AA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A31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6D1E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0B6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51"/>
        <o:r id="V:Rule8" type="connector" idref="#_x0000_s1062"/>
        <o:r id="V:Rule9" type="connector" idref="#_x0000_s1074"/>
        <o:r id="V:Rule10" type="connector" idref="#_x0000_s1073"/>
        <o:r id="V:Rule11" type="connector" idref="#_x0000_s1055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419"/>
    <w:pPr>
      <w:keepNext/>
      <w:tabs>
        <w:tab w:val="num" w:pos="432"/>
      </w:tabs>
      <w:suppressAutoHyphens/>
      <w:ind w:left="432" w:hanging="432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5D5CD7"/>
    <w:pPr>
      <w:spacing w:before="100" w:beforeAutospacing="1" w:after="100" w:afterAutospacing="1"/>
    </w:pPr>
  </w:style>
  <w:style w:type="character" w:customStyle="1" w:styleId="s1">
    <w:name w:val="s1"/>
    <w:basedOn w:val="a0"/>
    <w:rsid w:val="005D5CD7"/>
  </w:style>
  <w:style w:type="paragraph" w:customStyle="1" w:styleId="p5">
    <w:name w:val="p5"/>
    <w:basedOn w:val="a"/>
    <w:rsid w:val="005D5CD7"/>
    <w:pPr>
      <w:spacing w:before="100" w:beforeAutospacing="1" w:after="100" w:afterAutospacing="1"/>
    </w:pPr>
  </w:style>
  <w:style w:type="character" w:customStyle="1" w:styleId="s4">
    <w:name w:val="s4"/>
    <w:basedOn w:val="a0"/>
    <w:rsid w:val="005D5CD7"/>
  </w:style>
  <w:style w:type="paragraph" w:customStyle="1" w:styleId="p9">
    <w:name w:val="p9"/>
    <w:basedOn w:val="a"/>
    <w:rsid w:val="005D5CD7"/>
    <w:pPr>
      <w:spacing w:before="100" w:beforeAutospacing="1" w:after="100" w:afterAutospacing="1"/>
    </w:pPr>
  </w:style>
  <w:style w:type="character" w:customStyle="1" w:styleId="s5">
    <w:name w:val="s5"/>
    <w:basedOn w:val="a0"/>
    <w:rsid w:val="005D5CD7"/>
  </w:style>
  <w:style w:type="character" w:customStyle="1" w:styleId="s6">
    <w:name w:val="s6"/>
    <w:basedOn w:val="a0"/>
    <w:rsid w:val="005D5CD7"/>
  </w:style>
  <w:style w:type="character" w:customStyle="1" w:styleId="s7">
    <w:name w:val="s7"/>
    <w:basedOn w:val="a0"/>
    <w:rsid w:val="005D5CD7"/>
  </w:style>
  <w:style w:type="paragraph" w:customStyle="1" w:styleId="p11">
    <w:name w:val="p11"/>
    <w:basedOn w:val="a"/>
    <w:rsid w:val="005D5CD7"/>
    <w:pPr>
      <w:spacing w:before="100" w:beforeAutospacing="1" w:after="100" w:afterAutospacing="1"/>
    </w:pPr>
  </w:style>
  <w:style w:type="paragraph" w:customStyle="1" w:styleId="p12">
    <w:name w:val="p12"/>
    <w:basedOn w:val="a"/>
    <w:rsid w:val="005D5CD7"/>
    <w:pPr>
      <w:spacing w:before="100" w:beforeAutospacing="1" w:after="100" w:afterAutospacing="1"/>
    </w:pPr>
  </w:style>
  <w:style w:type="paragraph" w:customStyle="1" w:styleId="p13">
    <w:name w:val="p13"/>
    <w:basedOn w:val="a"/>
    <w:rsid w:val="005D5CD7"/>
    <w:pPr>
      <w:spacing w:before="100" w:beforeAutospacing="1" w:after="100" w:afterAutospacing="1"/>
    </w:pPr>
  </w:style>
  <w:style w:type="character" w:customStyle="1" w:styleId="s8">
    <w:name w:val="s8"/>
    <w:basedOn w:val="a0"/>
    <w:rsid w:val="005D5CD7"/>
  </w:style>
  <w:style w:type="character" w:customStyle="1" w:styleId="s9">
    <w:name w:val="s9"/>
    <w:basedOn w:val="a0"/>
    <w:rsid w:val="005D5CD7"/>
  </w:style>
  <w:style w:type="paragraph" w:customStyle="1" w:styleId="p15">
    <w:name w:val="p15"/>
    <w:basedOn w:val="a"/>
    <w:rsid w:val="005D5CD7"/>
    <w:pPr>
      <w:spacing w:before="100" w:beforeAutospacing="1" w:after="100" w:afterAutospacing="1"/>
    </w:pPr>
  </w:style>
  <w:style w:type="paragraph" w:customStyle="1" w:styleId="p16">
    <w:name w:val="p16"/>
    <w:basedOn w:val="a"/>
    <w:rsid w:val="005D5CD7"/>
    <w:pPr>
      <w:spacing w:before="100" w:beforeAutospacing="1" w:after="100" w:afterAutospacing="1"/>
    </w:pPr>
  </w:style>
  <w:style w:type="paragraph" w:customStyle="1" w:styleId="p17">
    <w:name w:val="p17"/>
    <w:basedOn w:val="a"/>
    <w:rsid w:val="005D5CD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D6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C5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74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837419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6F2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1FF0C30312C5F7454E3427938A438D84A2DB3090A51AC5E642854FC812C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F7D5-8511-4807-8456-600D08C9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ДТО</cp:lastModifiedBy>
  <cp:revision>13</cp:revision>
  <cp:lastPrinted>2015-11-05T08:04:00Z</cp:lastPrinted>
  <dcterms:created xsi:type="dcterms:W3CDTF">2015-10-21T14:11:00Z</dcterms:created>
  <dcterms:modified xsi:type="dcterms:W3CDTF">2015-11-05T13:01:00Z</dcterms:modified>
</cp:coreProperties>
</file>