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D4" w:rsidRPr="009B1DFC" w:rsidRDefault="007141D4" w:rsidP="007141D4">
      <w:pPr>
        <w:spacing w:before="150" w:after="150" w:line="240" w:lineRule="atLeast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B1DF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Объявление</w:t>
      </w:r>
      <w:r w:rsidRPr="009B1DF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br/>
        <w:t>о проведении конкурсного отбора</w:t>
      </w:r>
      <w:r w:rsidRPr="009B1DF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br/>
        <w:t>по субсидированию начинающих предпринимателей</w:t>
      </w:r>
      <w:r w:rsidRPr="009B1DF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br/>
        <w:t> </w:t>
      </w:r>
    </w:p>
    <w:p w:rsidR="007141D4" w:rsidRPr="009B1DFC" w:rsidRDefault="007141D4" w:rsidP="007141D4">
      <w:pPr>
        <w:spacing w:line="240" w:lineRule="atLeast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B1DFC">
        <w:rPr>
          <w:rFonts w:eastAsia="Times New Roman" w:cs="Times New Roman"/>
          <w:color w:val="000000"/>
          <w:sz w:val="28"/>
          <w:szCs w:val="28"/>
          <w:lang w:eastAsia="ru-RU"/>
        </w:rPr>
        <w:t>Администрация Знаменского района Орловской области объявляет конкурсный отбор по предоставлению субсидий</w:t>
      </w:r>
      <w:r w:rsidRPr="009B1DF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начинающим предпринимателям на создание собственного бизнеса в </w:t>
      </w:r>
      <w:r w:rsidR="008A162A">
        <w:rPr>
          <w:rFonts w:eastAsia="Times New Roman" w:cs="Times New Roman"/>
          <w:color w:val="000000"/>
          <w:sz w:val="28"/>
          <w:szCs w:val="28"/>
          <w:lang w:eastAsia="ru-RU"/>
        </w:rPr>
        <w:t>размере до 141,2</w:t>
      </w:r>
      <w:r w:rsidRPr="009B1D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тысяч рублей по номинациям:</w:t>
      </w:r>
    </w:p>
    <w:p w:rsidR="007141D4" w:rsidRPr="009B1DFC" w:rsidRDefault="007141D4" w:rsidP="007141D4">
      <w:pPr>
        <w:spacing w:line="240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B1DFC">
        <w:rPr>
          <w:rFonts w:eastAsia="Times New Roman" w:cs="Times New Roman"/>
          <w:color w:val="000000"/>
          <w:sz w:val="28"/>
          <w:szCs w:val="28"/>
          <w:lang w:eastAsia="ru-RU"/>
        </w:rPr>
        <w:t>«Создание собственного бизнеса в сфере инновации»;</w:t>
      </w:r>
    </w:p>
    <w:p w:rsidR="007141D4" w:rsidRPr="009B1DFC" w:rsidRDefault="007141D4" w:rsidP="007141D4">
      <w:pPr>
        <w:spacing w:line="240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B1DFC">
        <w:rPr>
          <w:rFonts w:eastAsia="Times New Roman" w:cs="Times New Roman"/>
          <w:color w:val="000000"/>
          <w:sz w:val="28"/>
          <w:szCs w:val="28"/>
          <w:lang w:eastAsia="ru-RU"/>
        </w:rPr>
        <w:t>«Создание собственного бизнеса в сфере производства»;</w:t>
      </w:r>
    </w:p>
    <w:p w:rsidR="007141D4" w:rsidRPr="009B1DFC" w:rsidRDefault="007141D4" w:rsidP="007141D4">
      <w:pPr>
        <w:spacing w:line="240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B1DFC">
        <w:rPr>
          <w:rFonts w:eastAsia="Times New Roman" w:cs="Times New Roman"/>
          <w:color w:val="000000"/>
          <w:sz w:val="28"/>
          <w:szCs w:val="28"/>
          <w:lang w:eastAsia="ru-RU"/>
        </w:rPr>
        <w:t>«Создание собственного бизнеса в сфере предоставления социально значимых услуг населению»;</w:t>
      </w:r>
    </w:p>
    <w:p w:rsidR="007141D4" w:rsidRPr="009B1DFC" w:rsidRDefault="007141D4" w:rsidP="007141D4">
      <w:pPr>
        <w:spacing w:line="240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B1DFC">
        <w:rPr>
          <w:rFonts w:eastAsia="Times New Roman" w:cs="Times New Roman"/>
          <w:color w:val="000000"/>
          <w:sz w:val="28"/>
          <w:szCs w:val="28"/>
          <w:lang w:eastAsia="ru-RU"/>
        </w:rPr>
        <w:t>«Создание собственного бизнеса в сфере сельского хозяйства».</w:t>
      </w:r>
    </w:p>
    <w:p w:rsidR="007141D4" w:rsidRPr="009B1DFC" w:rsidRDefault="007141D4" w:rsidP="007141D4">
      <w:pPr>
        <w:spacing w:before="150" w:after="150" w:line="240" w:lineRule="atLeast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9B1D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Субсидирование начинающих предпринимателей осуществляется по итогам конкурсного отбора на безвозмездной и безвозвратной основе на условиях долевого финансирования в целях финансового обеспечения расходов, связанных с началом предпринимательской деятельности, выплат по передаче прав на франшизу (паушальный взнос) и расходов на приобретение оборудования, в том числе при заключении договора коммерческой концессии в рамках реализации конкретного </w:t>
      </w:r>
      <w:proofErr w:type="spellStart"/>
      <w:r w:rsidRPr="009B1DFC">
        <w:rPr>
          <w:rFonts w:eastAsia="Times New Roman" w:cs="Times New Roman"/>
          <w:color w:val="000000"/>
          <w:sz w:val="28"/>
          <w:szCs w:val="28"/>
          <w:lang w:eastAsia="ru-RU"/>
        </w:rPr>
        <w:t>бизнес-проекта</w:t>
      </w:r>
      <w:proofErr w:type="spellEnd"/>
      <w:r w:rsidRPr="009B1DFC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141D4" w:rsidRPr="009B1DFC" w:rsidRDefault="007141D4" w:rsidP="007141D4">
      <w:pPr>
        <w:spacing w:before="150" w:after="150" w:line="240" w:lineRule="atLeast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B1D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Субсидии предоставляются при условии </w:t>
      </w:r>
      <w:proofErr w:type="spellStart"/>
      <w:r w:rsidRPr="009B1DFC">
        <w:rPr>
          <w:rFonts w:eastAsia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9B1D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получателем не менее 15 % таких расходов.</w:t>
      </w:r>
    </w:p>
    <w:p w:rsidR="007141D4" w:rsidRPr="009B1DFC" w:rsidRDefault="007141D4" w:rsidP="007141D4">
      <w:pPr>
        <w:spacing w:before="150" w:after="150" w:line="240" w:lineRule="atLeast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B1DFC">
        <w:rPr>
          <w:rFonts w:eastAsia="Times New Roman" w:cs="Times New Roman"/>
          <w:color w:val="000000"/>
          <w:sz w:val="28"/>
          <w:szCs w:val="28"/>
          <w:lang w:eastAsia="ru-RU"/>
        </w:rPr>
        <w:t>Субсидии направляются вновь зарегистрированным и действующим менее 1 года субъектам малого предпринимательства, включая крестьянские (фермерские) хозяйства и потребительские кооперативы.</w:t>
      </w:r>
    </w:p>
    <w:p w:rsidR="007141D4" w:rsidRPr="009B1DFC" w:rsidRDefault="007141D4" w:rsidP="007141D4">
      <w:pPr>
        <w:spacing w:before="150" w:after="150" w:line="240" w:lineRule="atLeast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B1DFC">
        <w:rPr>
          <w:rFonts w:eastAsia="Times New Roman" w:cs="Times New Roman"/>
          <w:color w:val="000000"/>
          <w:sz w:val="28"/>
          <w:szCs w:val="28"/>
          <w:lang w:eastAsia="ru-RU"/>
        </w:rPr>
        <w:t>Субсидии предоставляются после прохождения претендентом краткосрочного обучения и при наличии бизнес-плана, оцениваемого комиссией с участием независимых экспертов.</w:t>
      </w:r>
    </w:p>
    <w:p w:rsidR="007141D4" w:rsidRPr="009B1DFC" w:rsidRDefault="007141D4" w:rsidP="007141D4">
      <w:pPr>
        <w:spacing w:before="150" w:after="150" w:line="240" w:lineRule="atLeast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B1DFC">
        <w:rPr>
          <w:rFonts w:eastAsia="Times New Roman" w:cs="Times New Roman"/>
          <w:color w:val="000000"/>
          <w:sz w:val="28"/>
          <w:szCs w:val="28"/>
          <w:lang w:eastAsia="ru-RU"/>
        </w:rPr>
        <w:t>Для участия в конкурсном отборе предоставляется заявка, содержащая пакет конкурсной документации, бизнес-план и CD-диск с записанной на него документацией.</w:t>
      </w:r>
    </w:p>
    <w:p w:rsidR="007141D4" w:rsidRPr="009B1DFC" w:rsidRDefault="007141D4" w:rsidP="007141D4">
      <w:pPr>
        <w:spacing w:before="150" w:after="150" w:line="240" w:lineRule="atLeast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B1DF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Место приема документов:</w:t>
      </w:r>
      <w:r w:rsidRPr="009B1D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конкурсная документация предоставляется заказным письмом с уведомлением по почте в одном запечатанном конверте в отдел экономики администрации Знаменского района Орловской области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 адресу: 303100, Орловская область, Знаменский район,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>. Знаменское, ул. Ленина, дом 33 а</w:t>
      </w:r>
      <w:r w:rsidRPr="009B1DFC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141D4" w:rsidRPr="009B1DFC" w:rsidRDefault="007141D4" w:rsidP="007141D4">
      <w:pPr>
        <w:spacing w:before="150" w:after="150" w:line="240" w:lineRule="atLeast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B1DFC">
        <w:rPr>
          <w:rFonts w:eastAsia="Times New Roman" w:cs="Times New Roman"/>
          <w:color w:val="000000"/>
          <w:sz w:val="28"/>
          <w:szCs w:val="28"/>
          <w:lang w:eastAsia="ru-RU"/>
        </w:rPr>
        <w:t>На конверте ставится отметка «На конкурсный отбор по субсидированию начинающих предпринимателей» с указанием:</w:t>
      </w:r>
    </w:p>
    <w:p w:rsidR="007141D4" w:rsidRPr="009B1DFC" w:rsidRDefault="007141D4" w:rsidP="007141D4">
      <w:pPr>
        <w:spacing w:before="150" w:after="150" w:line="240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B1DFC">
        <w:rPr>
          <w:rFonts w:eastAsia="Times New Roman" w:cs="Times New Roman"/>
          <w:color w:val="000000"/>
          <w:sz w:val="28"/>
          <w:szCs w:val="28"/>
          <w:lang w:eastAsia="ru-RU"/>
        </w:rPr>
        <w:t>для юридических лиц – полного наименования Субъекта, юридического и фактического почтовых адресов Субъекта;</w:t>
      </w:r>
    </w:p>
    <w:p w:rsidR="007141D4" w:rsidRPr="009B1DFC" w:rsidRDefault="007141D4" w:rsidP="007141D4">
      <w:pPr>
        <w:spacing w:before="150" w:after="150" w:line="240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B1DFC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для индивидуальных предпринимателей – полных фамилии, имени, отчества (если имеется), почтового адреса места жительства.</w:t>
      </w:r>
    </w:p>
    <w:p w:rsidR="007141D4" w:rsidRPr="009B1DFC" w:rsidRDefault="007141D4" w:rsidP="007141D4">
      <w:pPr>
        <w:spacing w:before="150" w:after="150" w:line="240" w:lineRule="atLeast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B1DF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Сроки предоставления документов: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 заявки принимаются с 10 ноября</w:t>
      </w:r>
      <w:r w:rsidRPr="009B1D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2015 года по 1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0 дека</w:t>
      </w:r>
      <w:r w:rsidRPr="009B1DFC">
        <w:rPr>
          <w:rFonts w:eastAsia="Times New Roman" w:cs="Times New Roman"/>
          <w:color w:val="000000"/>
          <w:sz w:val="28"/>
          <w:szCs w:val="28"/>
          <w:lang w:eastAsia="ru-RU"/>
        </w:rPr>
        <w:t>бря 2015 года включительно.</w:t>
      </w:r>
    </w:p>
    <w:p w:rsidR="007141D4" w:rsidRPr="009B1DFC" w:rsidRDefault="007141D4" w:rsidP="007141D4">
      <w:pPr>
        <w:spacing w:before="150" w:after="150" w:line="240" w:lineRule="atLeast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B1DF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Сроки подведения итогов конкурсного отбора:</w:t>
      </w:r>
      <w:r w:rsidRPr="009B1DFC">
        <w:rPr>
          <w:rFonts w:eastAsia="Times New Roman" w:cs="Times New Roman"/>
          <w:color w:val="000000"/>
          <w:sz w:val="28"/>
          <w:szCs w:val="28"/>
          <w:lang w:eastAsia="ru-RU"/>
        </w:rPr>
        <w:t> до 1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5</w:t>
      </w:r>
      <w:r w:rsidRPr="009B1D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декабря 2015 года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141D4" w:rsidRPr="009B1DFC" w:rsidRDefault="007141D4" w:rsidP="007141D4">
      <w:pPr>
        <w:spacing w:before="150" w:after="150" w:line="240" w:lineRule="atLeast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B1D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 вопросам проведения конкурсного отбора обращаться в отдел экономики и трудовых ресурсов Администрации Знаменского района Орловской области по телефону 2-12-43 и электронной почте: </w:t>
      </w:r>
      <w:proofErr w:type="spellStart"/>
      <w:r w:rsidRPr="009B1DFC">
        <w:rPr>
          <w:rFonts w:eastAsia="Times New Roman" w:cs="Times New Roman"/>
          <w:color w:val="000000"/>
          <w:sz w:val="28"/>
          <w:szCs w:val="28"/>
          <w:lang w:val="en-US" w:eastAsia="ru-RU"/>
        </w:rPr>
        <w:t>znameko</w:t>
      </w:r>
      <w:proofErr w:type="spellEnd"/>
      <w:r w:rsidRPr="009B1DFC">
        <w:rPr>
          <w:rFonts w:eastAsia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Pr="009B1DFC">
        <w:rPr>
          <w:rFonts w:eastAsia="Times New Roman" w:cs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Pr="009B1DFC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9B1DFC">
        <w:rPr>
          <w:rFonts w:eastAsia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9B1DFC">
        <w:rPr>
          <w:rFonts w:eastAsia="Times New Roman" w:cs="Times New Roman"/>
          <w:color w:val="3167A9"/>
          <w:sz w:val="28"/>
          <w:szCs w:val="28"/>
          <w:u w:val="single"/>
          <w:lang w:eastAsia="ru-RU"/>
        </w:rPr>
        <w:t xml:space="preserve"> </w:t>
      </w:r>
    </w:p>
    <w:p w:rsidR="007141D4" w:rsidRPr="009B1DFC" w:rsidRDefault="007141D4" w:rsidP="007141D4">
      <w:pPr>
        <w:spacing w:before="150" w:after="150" w:line="240" w:lineRule="atLeast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B1DFC">
        <w:rPr>
          <w:rFonts w:eastAsia="Times New Roman" w:cs="Times New Roman"/>
          <w:color w:val="000000"/>
          <w:sz w:val="28"/>
          <w:szCs w:val="28"/>
          <w:lang w:eastAsia="ru-RU"/>
        </w:rPr>
        <w:t>Вся подробная информация об условиях конкурсного отбора, критериях и порядке оценки представленных заявок, порядке представления субсидии, порядке объявления результатов содержится в постановлении Администрации Знаменского района Орловской области от 9 сентября 2015 года № 253 «Об утверждении Порядка субсидирован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ия начинающих предпринимателей»</w:t>
      </w:r>
      <w:r w:rsidRPr="009B1DFC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141D4" w:rsidRDefault="007141D4" w:rsidP="007141D4">
      <w:pPr>
        <w:spacing w:before="150" w:after="150" w:line="240" w:lineRule="atLeast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B1D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Ознакомиться с указанным постановлением можно </w:t>
      </w:r>
      <w:r w:rsidRPr="009B1DFC">
        <w:rPr>
          <w:rFonts w:cs="Times New Roman"/>
          <w:sz w:val="28"/>
          <w:szCs w:val="28"/>
        </w:rPr>
        <w:t xml:space="preserve">на официальном сайте администрации Знаменского района </w:t>
      </w:r>
      <w:r w:rsidRPr="009B1DFC">
        <w:rPr>
          <w:rFonts w:eastAsia="Times New Roman" w:cs="Times New Roman"/>
          <w:color w:val="000000"/>
          <w:sz w:val="28"/>
          <w:szCs w:val="28"/>
          <w:lang w:eastAsia="ru-RU"/>
        </w:rPr>
        <w:t>по адресу</w:t>
      </w:r>
      <w:r w:rsidRPr="009B1DFC">
        <w:rPr>
          <w:rFonts w:cs="Times New Roman"/>
          <w:sz w:val="28"/>
          <w:szCs w:val="28"/>
        </w:rPr>
        <w:t xml:space="preserve"> </w:t>
      </w:r>
      <w:r w:rsidRPr="009B1DFC">
        <w:rPr>
          <w:rFonts w:cs="Times New Roman"/>
          <w:sz w:val="28"/>
          <w:szCs w:val="28"/>
          <w:lang w:val="en-US"/>
        </w:rPr>
        <w:t>www</w:t>
      </w:r>
      <w:r w:rsidRPr="009B1DFC"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</w:rPr>
        <w:t>admznamen.</w:t>
      </w:r>
      <w:r w:rsidRPr="009B1DFC">
        <w:rPr>
          <w:rFonts w:cs="Times New Roman"/>
          <w:sz w:val="28"/>
          <w:szCs w:val="28"/>
        </w:rPr>
        <w:t>ru</w:t>
      </w:r>
      <w:proofErr w:type="spellEnd"/>
      <w:r w:rsidRPr="009B1DFC">
        <w:rPr>
          <w:rFonts w:cs="Times New Roman"/>
          <w:sz w:val="28"/>
          <w:szCs w:val="28"/>
        </w:rPr>
        <w:t xml:space="preserve">, </w:t>
      </w:r>
      <w:r w:rsidRPr="009B1DFC">
        <w:rPr>
          <w:rFonts w:eastAsia="Times New Roman" w:cs="Times New Roman"/>
          <w:color w:val="000000"/>
          <w:sz w:val="28"/>
          <w:szCs w:val="28"/>
          <w:lang w:eastAsia="ru-RU"/>
        </w:rPr>
        <w:t> в разделе «Официальная информация», в подразделе «Законы и нормативные акты» во вкладке «2015 год».</w:t>
      </w:r>
    </w:p>
    <w:p w:rsidR="007141D4" w:rsidRDefault="007141D4" w:rsidP="007141D4">
      <w:pPr>
        <w:spacing w:line="240" w:lineRule="atLeast"/>
        <w:ind w:firstLine="56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B1DFC">
        <w:rPr>
          <w:rFonts w:eastAsia="Times New Roman" w:cs="Times New Roman"/>
          <w:color w:val="000000"/>
          <w:sz w:val="28"/>
          <w:szCs w:val="28"/>
          <w:lang w:eastAsia="ru-RU"/>
        </w:rPr>
        <w:t>Ознакомиться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 </w:t>
      </w:r>
      <w:r>
        <w:rPr>
          <w:rFonts w:eastAsia="Times New Roman" w:cs="Times New Roman"/>
          <w:bCs/>
          <w:sz w:val="28"/>
          <w:szCs w:val="28"/>
          <w:lang w:eastAsia="ru-RU"/>
        </w:rPr>
        <w:t>Методическими рекомендациями</w:t>
      </w:r>
      <w:r w:rsidRPr="00875ADA">
        <w:rPr>
          <w:rFonts w:eastAsia="Times New Roman" w:cs="Times New Roman"/>
          <w:bCs/>
          <w:sz w:val="28"/>
          <w:szCs w:val="28"/>
          <w:lang w:eastAsia="ru-RU"/>
        </w:rPr>
        <w:t xml:space="preserve"> по составлению бизнес-плана для субъектов малого и среднего предпринимательства, претендующих на получение государственной поддержки в виде субсидии</w:t>
      </w:r>
    </w:p>
    <w:p w:rsidR="007141D4" w:rsidRDefault="007141D4" w:rsidP="007141D4">
      <w:pPr>
        <w:spacing w:line="240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B1D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можно </w:t>
      </w:r>
      <w:r w:rsidRPr="009B1DFC">
        <w:rPr>
          <w:rFonts w:cs="Times New Roman"/>
          <w:sz w:val="28"/>
          <w:szCs w:val="28"/>
        </w:rPr>
        <w:t xml:space="preserve">на официальном сайте администрации Знаменского района </w:t>
      </w:r>
      <w:r w:rsidRPr="009B1DFC">
        <w:rPr>
          <w:rFonts w:eastAsia="Times New Roman" w:cs="Times New Roman"/>
          <w:color w:val="000000"/>
          <w:sz w:val="28"/>
          <w:szCs w:val="28"/>
          <w:lang w:eastAsia="ru-RU"/>
        </w:rPr>
        <w:t>по адресу</w:t>
      </w:r>
      <w:r w:rsidRPr="009B1DFC">
        <w:rPr>
          <w:rFonts w:cs="Times New Roman"/>
          <w:sz w:val="28"/>
          <w:szCs w:val="28"/>
        </w:rPr>
        <w:t xml:space="preserve"> </w:t>
      </w:r>
      <w:r w:rsidRPr="009B1DFC">
        <w:rPr>
          <w:rFonts w:cs="Times New Roman"/>
          <w:sz w:val="28"/>
          <w:szCs w:val="28"/>
          <w:lang w:val="en-US"/>
        </w:rPr>
        <w:t>www</w:t>
      </w:r>
      <w:r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</w:rPr>
        <w:t>admznamen.</w:t>
      </w:r>
      <w:r w:rsidRPr="009B1DFC">
        <w:rPr>
          <w:rFonts w:cs="Times New Roman"/>
          <w:sz w:val="28"/>
          <w:szCs w:val="28"/>
        </w:rPr>
        <w:t>ru</w:t>
      </w:r>
      <w:proofErr w:type="spellEnd"/>
      <w:r w:rsidRPr="009B1DFC">
        <w:rPr>
          <w:rFonts w:cs="Times New Roman"/>
          <w:sz w:val="28"/>
          <w:szCs w:val="28"/>
        </w:rPr>
        <w:t xml:space="preserve">, </w:t>
      </w:r>
      <w:r w:rsidRPr="009B1DFC">
        <w:rPr>
          <w:rFonts w:eastAsia="Times New Roman" w:cs="Times New Roman"/>
          <w:color w:val="000000"/>
          <w:sz w:val="28"/>
          <w:szCs w:val="28"/>
          <w:lang w:eastAsia="ru-RU"/>
        </w:rPr>
        <w:t> в разделе «Официальная информация», в подра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зделе «Малое и среднее предпринимательство».</w:t>
      </w:r>
    </w:p>
    <w:p w:rsidR="007141D4" w:rsidRDefault="007141D4" w:rsidP="007141D4">
      <w:pPr>
        <w:spacing w:line="240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141D4" w:rsidRDefault="007141D4" w:rsidP="007141D4">
      <w:pPr>
        <w:spacing w:line="240" w:lineRule="atLeast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</w:p>
    <w:p w:rsidR="007141D4" w:rsidRDefault="007141D4" w:rsidP="007141D4">
      <w:pPr>
        <w:rPr>
          <w:sz w:val="28"/>
          <w:szCs w:val="28"/>
        </w:rPr>
      </w:pPr>
    </w:p>
    <w:p w:rsidR="0081622C" w:rsidRDefault="0081622C"/>
    <w:sectPr w:rsidR="0081622C" w:rsidSect="00816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141D4"/>
    <w:rsid w:val="007141D4"/>
    <w:rsid w:val="0081622C"/>
    <w:rsid w:val="008A162A"/>
    <w:rsid w:val="00F0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D4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Company>Microsoft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2</cp:revision>
  <dcterms:created xsi:type="dcterms:W3CDTF">2015-10-30T06:58:00Z</dcterms:created>
  <dcterms:modified xsi:type="dcterms:W3CDTF">2015-10-30T06:58:00Z</dcterms:modified>
</cp:coreProperties>
</file>