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0" w:rsidRPr="00CA0A70" w:rsidRDefault="003D49E6" w:rsidP="00CA0A70">
      <w:pPr>
        <w:ind w:left="720"/>
        <w:jc w:val="both"/>
        <w:rPr>
          <w:sz w:val="26"/>
          <w:szCs w:val="26"/>
        </w:rPr>
      </w:pPr>
      <w:r w:rsidRPr="003C1731">
        <w:t xml:space="preserve">                                                                                          </w:t>
      </w:r>
      <w:r>
        <w:t xml:space="preserve">                                             </w:t>
      </w:r>
      <w:r w:rsidRPr="003C1731">
        <w:t xml:space="preserve">     </w:t>
      </w:r>
      <w:r w:rsidR="00CA0A70">
        <w:t xml:space="preserve">            </w:t>
      </w:r>
      <w:r w:rsidR="009619A4">
        <w:rPr>
          <w:sz w:val="26"/>
          <w:szCs w:val="26"/>
        </w:rPr>
        <w:t>Приложение к постановлению</w:t>
      </w:r>
      <w:r w:rsidRPr="00CA0A70">
        <w:rPr>
          <w:sz w:val="26"/>
          <w:szCs w:val="26"/>
        </w:rPr>
        <w:t xml:space="preserve"> </w:t>
      </w:r>
    </w:p>
    <w:p w:rsidR="00CA0A70" w:rsidRPr="00CA0A70" w:rsidRDefault="00CA0A70" w:rsidP="00CA0A70">
      <w:pPr>
        <w:ind w:left="720"/>
        <w:jc w:val="both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                        Администрации Знаменского района</w:t>
      </w:r>
    </w:p>
    <w:p w:rsidR="00CA0A70" w:rsidRPr="00CA0A70" w:rsidRDefault="00CA0A70" w:rsidP="00CA0A70">
      <w:pPr>
        <w:ind w:left="720"/>
        <w:jc w:val="both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                        Орловской области</w:t>
      </w:r>
    </w:p>
    <w:p w:rsidR="003D49E6" w:rsidRPr="00CA0A70" w:rsidRDefault="00CA0A70" w:rsidP="00CA0A70">
      <w:pPr>
        <w:ind w:left="720"/>
        <w:jc w:val="both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9619A4">
        <w:rPr>
          <w:sz w:val="26"/>
          <w:szCs w:val="26"/>
        </w:rPr>
        <w:t xml:space="preserve"> </w:t>
      </w:r>
      <w:r w:rsidR="00E2781F">
        <w:rPr>
          <w:sz w:val="26"/>
          <w:szCs w:val="26"/>
        </w:rPr>
        <w:t xml:space="preserve">                       от « 24 » декабря 2015 г. № 386</w:t>
      </w:r>
    </w:p>
    <w:p w:rsidR="003D49E6" w:rsidRPr="00CA0A70" w:rsidRDefault="003D49E6" w:rsidP="003D49E6">
      <w:pPr>
        <w:ind w:left="720"/>
        <w:rPr>
          <w:sz w:val="26"/>
          <w:szCs w:val="26"/>
        </w:rPr>
      </w:pPr>
      <w:r w:rsidRPr="00CA0A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3D49E6" w:rsidRPr="00CA0A70" w:rsidRDefault="00AA4BF4" w:rsidP="00AA4BF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организации ярмарок на территории  Знаменского района</w:t>
      </w:r>
      <w:r w:rsidR="009619A4">
        <w:rPr>
          <w:sz w:val="28"/>
          <w:szCs w:val="28"/>
        </w:rPr>
        <w:t xml:space="preserve"> Орловской области на 2016</w:t>
      </w:r>
      <w:r w:rsidR="00CA0A70" w:rsidRPr="00CA0A70">
        <w:rPr>
          <w:sz w:val="28"/>
          <w:szCs w:val="28"/>
        </w:rPr>
        <w:t xml:space="preserve"> год</w:t>
      </w:r>
    </w:p>
    <w:p w:rsidR="003D49E6" w:rsidRPr="000B3F6C" w:rsidRDefault="003D49E6" w:rsidP="003D49E6">
      <w:pPr>
        <w:ind w:left="720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  <w:r w:rsidRPr="005759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238"/>
        <w:gridCol w:w="2369"/>
        <w:gridCol w:w="2480"/>
        <w:gridCol w:w="1665"/>
        <w:gridCol w:w="1778"/>
        <w:gridCol w:w="1854"/>
        <w:gridCol w:w="1854"/>
      </w:tblGrid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№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Наименование ярмарки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Вид ярмарки по характеру деятельности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>Специализация      ярмарки по классам товаров</w:t>
            </w:r>
          </w:p>
        </w:tc>
        <w:tc>
          <w:tcPr>
            <w:tcW w:w="1705" w:type="dxa"/>
          </w:tcPr>
          <w:p w:rsidR="00CA0A70" w:rsidRDefault="003D49E6" w:rsidP="006E0D79">
            <w:r w:rsidRPr="003C1731">
              <w:t>Срок</w:t>
            </w:r>
          </w:p>
          <w:p w:rsidR="003D49E6" w:rsidRPr="003C1731" w:rsidRDefault="003D49E6" w:rsidP="006E0D79">
            <w:r w:rsidRPr="003C1731">
              <w:t>( период) проведения ярмарки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>Место проведения ярмарки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Организатор ярмарки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>Администратор ярмарки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1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 xml:space="preserve">                2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 xml:space="preserve">            3</w:t>
            </w:r>
          </w:p>
        </w:tc>
        <w:tc>
          <w:tcPr>
            <w:tcW w:w="2290" w:type="dxa"/>
          </w:tcPr>
          <w:p w:rsidR="003D49E6" w:rsidRPr="003C1731" w:rsidRDefault="003D49E6" w:rsidP="006E0D79">
            <w:r w:rsidRPr="003C1731">
              <w:t xml:space="preserve">          4</w:t>
            </w:r>
          </w:p>
        </w:tc>
        <w:tc>
          <w:tcPr>
            <w:tcW w:w="1705" w:type="dxa"/>
          </w:tcPr>
          <w:p w:rsidR="003D49E6" w:rsidRPr="003C1731" w:rsidRDefault="003D49E6" w:rsidP="006E0D79">
            <w:r w:rsidRPr="003C1731">
              <w:t xml:space="preserve">          5</w:t>
            </w:r>
          </w:p>
        </w:tc>
        <w:tc>
          <w:tcPr>
            <w:tcW w:w="1806" w:type="dxa"/>
          </w:tcPr>
          <w:p w:rsidR="003D49E6" w:rsidRPr="003C1731" w:rsidRDefault="003D49E6" w:rsidP="006E0D79">
            <w:r w:rsidRPr="003C1731">
              <w:t xml:space="preserve">         6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 xml:space="preserve">         7</w:t>
            </w:r>
          </w:p>
        </w:tc>
        <w:tc>
          <w:tcPr>
            <w:tcW w:w="1854" w:type="dxa"/>
          </w:tcPr>
          <w:p w:rsidR="003D49E6" w:rsidRPr="003C1731" w:rsidRDefault="003D49E6" w:rsidP="006E0D79">
            <w:r w:rsidRPr="003C1731">
              <w:t xml:space="preserve">           8</w:t>
            </w:r>
          </w:p>
        </w:tc>
      </w:tr>
      <w:tr w:rsidR="003D49E6" w:rsidRPr="003C1731" w:rsidTr="006E0D79">
        <w:tc>
          <w:tcPr>
            <w:tcW w:w="569" w:type="dxa"/>
          </w:tcPr>
          <w:p w:rsidR="003D49E6" w:rsidRPr="003C1731" w:rsidRDefault="003D49E6" w:rsidP="006E0D79">
            <w:r w:rsidRPr="003C1731">
              <w:t>1</w:t>
            </w:r>
          </w:p>
        </w:tc>
        <w:tc>
          <w:tcPr>
            <w:tcW w:w="2331" w:type="dxa"/>
          </w:tcPr>
          <w:p w:rsidR="003D49E6" w:rsidRPr="003C1731" w:rsidRDefault="003D49E6" w:rsidP="006E0D79">
            <w:r w:rsidRPr="003C1731">
              <w:t>Универсальная</w:t>
            </w:r>
          </w:p>
        </w:tc>
        <w:tc>
          <w:tcPr>
            <w:tcW w:w="2377" w:type="dxa"/>
          </w:tcPr>
          <w:p w:rsidR="003D49E6" w:rsidRPr="003C1731" w:rsidRDefault="003D49E6" w:rsidP="006E0D79">
            <w:r w:rsidRPr="003C1731">
              <w:t>специализированная</w:t>
            </w:r>
          </w:p>
        </w:tc>
        <w:tc>
          <w:tcPr>
            <w:tcW w:w="2290" w:type="dxa"/>
          </w:tcPr>
          <w:p w:rsidR="003D49E6" w:rsidRPr="003C1731" w:rsidRDefault="00CA0A70" w:rsidP="006E0D79">
            <w:r>
              <w:t>Продовольственные товары и не</w:t>
            </w:r>
            <w:r w:rsidR="003D49E6" w:rsidRPr="003C1731">
              <w:t>продовольственные товары</w:t>
            </w:r>
          </w:p>
        </w:tc>
        <w:tc>
          <w:tcPr>
            <w:tcW w:w="1705" w:type="dxa"/>
          </w:tcPr>
          <w:p w:rsidR="003D49E6" w:rsidRPr="003C1731" w:rsidRDefault="00CA0A70" w:rsidP="00CA0A70">
            <w:r>
              <w:t>Ежедневно с 8:00 до 14</w:t>
            </w:r>
            <w:r w:rsidR="003D49E6" w:rsidRPr="003C1731">
              <w:t xml:space="preserve">: 00 кроме воскресенья </w:t>
            </w:r>
          </w:p>
        </w:tc>
        <w:tc>
          <w:tcPr>
            <w:tcW w:w="1806" w:type="dxa"/>
          </w:tcPr>
          <w:p w:rsidR="003D49E6" w:rsidRPr="003C1731" w:rsidRDefault="00CA0A70" w:rsidP="006E0D79">
            <w:r>
              <w:t>с</w:t>
            </w:r>
            <w:proofErr w:type="gramStart"/>
            <w:r>
              <w:t>.З</w:t>
            </w:r>
            <w:proofErr w:type="gramEnd"/>
            <w:r>
              <w:t>наменское, ул. Кирова</w:t>
            </w:r>
          </w:p>
        </w:tc>
        <w:tc>
          <w:tcPr>
            <w:tcW w:w="1854" w:type="dxa"/>
          </w:tcPr>
          <w:p w:rsidR="003D49E6" w:rsidRDefault="00CA0A70" w:rsidP="006E0D79">
            <w:r>
              <w:t>Администрация</w:t>
            </w:r>
          </w:p>
          <w:p w:rsidR="00CA0A70" w:rsidRDefault="00CA0A70" w:rsidP="006E0D79">
            <w:r>
              <w:t>Знаменского</w:t>
            </w:r>
          </w:p>
          <w:p w:rsidR="00CA0A70" w:rsidRDefault="00CA0A70" w:rsidP="006E0D79">
            <w:r>
              <w:t>сельского</w:t>
            </w:r>
          </w:p>
          <w:p w:rsidR="00CA0A70" w:rsidRDefault="00CA0A70" w:rsidP="006E0D79">
            <w:r>
              <w:t>поселения</w:t>
            </w:r>
          </w:p>
          <w:p w:rsidR="00CA0A70" w:rsidRDefault="00CA0A70" w:rsidP="006E0D79">
            <w:r>
              <w:t>Знаменского</w:t>
            </w:r>
          </w:p>
          <w:p w:rsidR="00CA0A70" w:rsidRDefault="00CA0A70" w:rsidP="006E0D79">
            <w:r>
              <w:t>района</w:t>
            </w:r>
          </w:p>
          <w:p w:rsidR="00CA0A70" w:rsidRDefault="00CA0A70" w:rsidP="006E0D79">
            <w:r>
              <w:t xml:space="preserve">Орловской </w:t>
            </w:r>
          </w:p>
          <w:p w:rsidR="00CA0A70" w:rsidRPr="003C1731" w:rsidRDefault="00CA0A70" w:rsidP="006E0D79">
            <w:r>
              <w:t>области</w:t>
            </w:r>
          </w:p>
        </w:tc>
        <w:tc>
          <w:tcPr>
            <w:tcW w:w="1854" w:type="dxa"/>
          </w:tcPr>
          <w:p w:rsidR="00CA0A70" w:rsidRDefault="00CA0A70" w:rsidP="00CA0A70">
            <w:r>
              <w:t>Администрация</w:t>
            </w:r>
          </w:p>
          <w:p w:rsidR="00CA0A70" w:rsidRDefault="00CA0A70" w:rsidP="00CA0A70">
            <w:r>
              <w:t>Знаменского</w:t>
            </w:r>
          </w:p>
          <w:p w:rsidR="00CA0A70" w:rsidRDefault="00CA0A70" w:rsidP="00CA0A70">
            <w:r>
              <w:t>сельского</w:t>
            </w:r>
          </w:p>
          <w:p w:rsidR="00CA0A70" w:rsidRDefault="00CA0A70" w:rsidP="00CA0A70">
            <w:r>
              <w:t>поселения</w:t>
            </w:r>
          </w:p>
          <w:p w:rsidR="00CA0A70" w:rsidRDefault="00CA0A70" w:rsidP="00CA0A70">
            <w:r>
              <w:t>Знаменского</w:t>
            </w:r>
          </w:p>
          <w:p w:rsidR="00CA0A70" w:rsidRDefault="00CA0A70" w:rsidP="00CA0A70">
            <w:r>
              <w:t>района</w:t>
            </w:r>
          </w:p>
          <w:p w:rsidR="00CA0A70" w:rsidRDefault="00CA0A70" w:rsidP="00CA0A70">
            <w:r>
              <w:t xml:space="preserve">Орловской </w:t>
            </w:r>
          </w:p>
          <w:p w:rsidR="003D49E6" w:rsidRPr="003C1731" w:rsidRDefault="00CA0A70" w:rsidP="00CA0A70">
            <w:r>
              <w:t>области</w:t>
            </w:r>
          </w:p>
        </w:tc>
      </w:tr>
    </w:tbl>
    <w:p w:rsidR="00473B84" w:rsidRDefault="00473B84"/>
    <w:sectPr w:rsidR="00473B84" w:rsidSect="003D4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9E6"/>
    <w:rsid w:val="000F1B11"/>
    <w:rsid w:val="00386C90"/>
    <w:rsid w:val="003C5D26"/>
    <w:rsid w:val="003D49E6"/>
    <w:rsid w:val="004101B4"/>
    <w:rsid w:val="00473B84"/>
    <w:rsid w:val="009619A4"/>
    <w:rsid w:val="00993BE1"/>
    <w:rsid w:val="00A266C8"/>
    <w:rsid w:val="00AA4BF4"/>
    <w:rsid w:val="00C07E00"/>
    <w:rsid w:val="00CA0A70"/>
    <w:rsid w:val="00E2781F"/>
    <w:rsid w:val="00FB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экономики</cp:lastModifiedBy>
  <cp:revision>8</cp:revision>
  <cp:lastPrinted>2015-04-16T08:58:00Z</cp:lastPrinted>
  <dcterms:created xsi:type="dcterms:W3CDTF">2015-04-16T07:54:00Z</dcterms:created>
  <dcterms:modified xsi:type="dcterms:W3CDTF">2015-12-28T06:14:00Z</dcterms:modified>
</cp:coreProperties>
</file>