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8" w:type="dxa"/>
        <w:tblInd w:w="250" w:type="dxa"/>
        <w:tblLook w:val="04A0"/>
      </w:tblPr>
      <w:tblGrid>
        <w:gridCol w:w="9214"/>
        <w:gridCol w:w="3934"/>
      </w:tblGrid>
      <w:tr w:rsidR="001E0721" w:rsidRPr="002547EE" w:rsidTr="00BE2B26">
        <w:tc>
          <w:tcPr>
            <w:tcW w:w="9214" w:type="dxa"/>
          </w:tcPr>
          <w:p w:rsid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B26" w:rsidRPr="00A2130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BE2B26">
              <w:rPr>
                <w:b/>
                <w:color w:val="0000FF"/>
                <w:spacing w:val="20"/>
                <w:sz w:val="24"/>
                <w:szCs w:val="24"/>
              </w:rPr>
              <w:t xml:space="preserve">АДМИНИСТРАЦИЯ ЗНАМЕНСКОГО РАЙОНА </w:t>
            </w: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BE2B26">
              <w:rPr>
                <w:b/>
                <w:color w:val="0000FF"/>
                <w:spacing w:val="20"/>
                <w:sz w:val="24"/>
                <w:szCs w:val="24"/>
              </w:rPr>
              <w:t>ОРЛОВСКОЙ ОБЛАСТИ</w:t>
            </w: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BE2B26">
              <w:rPr>
                <w:b/>
                <w:color w:val="0000FF"/>
                <w:spacing w:val="20"/>
                <w:sz w:val="24"/>
                <w:szCs w:val="24"/>
              </w:rPr>
              <w:t>ПОСТАНОВЛЕНИЕ</w:t>
            </w: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rPr>
                <w:b/>
                <w:color w:val="0000FF"/>
                <w:sz w:val="24"/>
                <w:szCs w:val="24"/>
              </w:rPr>
            </w:pPr>
            <w:r w:rsidRPr="00BE2B26">
              <w:rPr>
                <w:b/>
                <w:color w:val="0000FF"/>
                <w:sz w:val="24"/>
                <w:szCs w:val="24"/>
              </w:rPr>
              <w:t xml:space="preserve"> «</w:t>
            </w:r>
            <w:r>
              <w:rPr>
                <w:b/>
                <w:color w:val="0000FF"/>
                <w:sz w:val="24"/>
                <w:szCs w:val="24"/>
              </w:rPr>
              <w:t xml:space="preserve"> 26 » октября</w:t>
            </w:r>
            <w:r w:rsidRPr="00BE2B26">
              <w:rPr>
                <w:b/>
                <w:color w:val="0000FF"/>
                <w:sz w:val="24"/>
                <w:szCs w:val="24"/>
              </w:rPr>
              <w:t xml:space="preserve"> 2023 года              </w:t>
            </w:r>
            <w:r>
              <w:rPr>
                <w:b/>
                <w:color w:val="0000FF"/>
                <w:sz w:val="24"/>
                <w:szCs w:val="24"/>
              </w:rPr>
              <w:t xml:space="preserve">                              </w:t>
            </w:r>
            <w:r w:rsidRPr="00BE2B26">
              <w:rPr>
                <w:b/>
                <w:color w:val="0000FF"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color w:val="0000FF"/>
                <w:sz w:val="24"/>
                <w:szCs w:val="24"/>
              </w:rPr>
              <w:t xml:space="preserve">     </w:t>
            </w:r>
            <w:r w:rsidRPr="00BE2B26">
              <w:rPr>
                <w:b/>
                <w:color w:val="0000FF"/>
                <w:sz w:val="24"/>
                <w:szCs w:val="24"/>
              </w:rPr>
              <w:t xml:space="preserve">        </w:t>
            </w:r>
            <w:r w:rsidRPr="00BE2B26">
              <w:rPr>
                <w:color w:val="0000FF"/>
                <w:sz w:val="24"/>
                <w:szCs w:val="24"/>
              </w:rPr>
              <w:t>№</w:t>
            </w:r>
            <w:r w:rsidRPr="00BE2B26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325</w:t>
            </w:r>
          </w:p>
          <w:p w:rsidR="00BE2B26" w:rsidRPr="00BE2B26" w:rsidRDefault="00BE2B26" w:rsidP="00BE2B26">
            <w:pPr>
              <w:pStyle w:val="a3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BE2B26">
              <w:rPr>
                <w:b/>
                <w:color w:val="0000FF"/>
                <w:sz w:val="24"/>
                <w:szCs w:val="24"/>
              </w:rPr>
              <w:t xml:space="preserve">       </w:t>
            </w:r>
            <w:r w:rsidRPr="00BE2B26">
              <w:rPr>
                <w:color w:val="0000FF"/>
                <w:sz w:val="24"/>
                <w:szCs w:val="24"/>
              </w:rPr>
              <w:t>с. Знаменское</w:t>
            </w:r>
          </w:p>
          <w:p w:rsidR="009C353F" w:rsidRPr="00BE2B26" w:rsidRDefault="009C353F" w:rsidP="001E07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E0721" w:rsidRPr="002547EE" w:rsidRDefault="00E7260A" w:rsidP="00BE2B26">
            <w:pPr>
              <w:ind w:right="485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0740B7">
              <w:rPr>
                <w:sz w:val="28"/>
                <w:szCs w:val="28"/>
                <w:lang w:eastAsia="ru-RU"/>
              </w:rPr>
              <w:t xml:space="preserve">б утверждении Положения о ликвидационной комиссии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1E0721" w:rsidRPr="002547EE" w:rsidRDefault="001E0721" w:rsidP="00F0791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27005" w:rsidRDefault="00927005" w:rsidP="00927005">
      <w:pPr>
        <w:ind w:firstLine="709"/>
        <w:jc w:val="both"/>
        <w:rPr>
          <w:sz w:val="28"/>
          <w:szCs w:val="28"/>
          <w:highlight w:val="yellow"/>
        </w:rPr>
      </w:pPr>
    </w:p>
    <w:p w:rsidR="001E0721" w:rsidRPr="000740B7" w:rsidRDefault="000740B7" w:rsidP="000E4FF9">
      <w:pPr>
        <w:pStyle w:val="a5"/>
        <w:ind w:left="0" w:right="3" w:firstLine="686"/>
        <w:jc w:val="both"/>
        <w:rPr>
          <w:sz w:val="28"/>
          <w:szCs w:val="28"/>
        </w:rPr>
      </w:pPr>
      <w:r w:rsidRPr="000740B7">
        <w:rPr>
          <w:sz w:val="28"/>
          <w:szCs w:val="28"/>
        </w:rPr>
        <w:t>В соответствии с Федеральным законом от 06.10.2003 года №131-ФЗ «Об общих принципах</w:t>
      </w:r>
      <w:r w:rsidRPr="000740B7">
        <w:rPr>
          <w:spacing w:val="1"/>
          <w:sz w:val="28"/>
          <w:szCs w:val="28"/>
        </w:rPr>
        <w:t xml:space="preserve"> </w:t>
      </w:r>
      <w:r w:rsidRPr="000740B7">
        <w:rPr>
          <w:sz w:val="28"/>
          <w:szCs w:val="28"/>
        </w:rPr>
        <w:t>организации местного самоуправления в Российской Федерации», Законом Орловской области от 09.01.2008 года № 736- ОЗ «О муниципальной службе в Орловской области</w:t>
      </w:r>
      <w:r>
        <w:rPr>
          <w:sz w:val="28"/>
          <w:szCs w:val="28"/>
        </w:rPr>
        <w:t>»</w:t>
      </w:r>
      <w:r w:rsidRPr="000740B7">
        <w:rPr>
          <w:sz w:val="28"/>
          <w:szCs w:val="28"/>
        </w:rPr>
        <w:t xml:space="preserve">, Уставом Знаменского муниципального района Орловской области, </w:t>
      </w:r>
      <w:r w:rsidR="001E0721" w:rsidRPr="000740B7">
        <w:rPr>
          <w:sz w:val="28"/>
          <w:szCs w:val="28"/>
        </w:rPr>
        <w:t xml:space="preserve">Администрация Знаменского района Орловской области </w:t>
      </w:r>
    </w:p>
    <w:p w:rsidR="001E0721" w:rsidRPr="00C6485B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Pr="007351FC">
        <w:rPr>
          <w:sz w:val="28"/>
          <w:szCs w:val="28"/>
          <w:lang w:eastAsia="ru-RU"/>
        </w:rPr>
        <w:t>:</w:t>
      </w: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Pr="00CD4A67" w:rsidRDefault="00CD4A67" w:rsidP="00DB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0B7">
        <w:rPr>
          <w:sz w:val="28"/>
          <w:szCs w:val="28"/>
        </w:rPr>
        <w:t>Утвердить Положение о ликвидационной комиссии, согласно приложению к настоящему постановлению.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>Отделу организационно-кадровой работы и делопроизводства Администрации Знаменского района Орловской области (</w:t>
      </w:r>
      <w:r w:rsidR="000740B7">
        <w:rPr>
          <w:sz w:val="28"/>
          <w:szCs w:val="28"/>
        </w:rPr>
        <w:t>Д.А. Миняйловой</w:t>
      </w:r>
      <w:r w:rsidR="001E0721" w:rsidRPr="00CD4A67">
        <w:rPr>
          <w:sz w:val="28"/>
          <w:szCs w:val="28"/>
        </w:rPr>
        <w:t>) разместить настоящее постановление на официальном сайте Администрации Знаменского района в сети Интернет.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>Настоящее постановление вступает в силу с даты принятия.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 xml:space="preserve">Контроль за исполнением настоящего постановления </w:t>
      </w:r>
      <w:r w:rsidR="00CD4A67" w:rsidRPr="00CD4A67">
        <w:rPr>
          <w:sz w:val="28"/>
          <w:szCs w:val="28"/>
        </w:rPr>
        <w:t>возложить на заместителя главы Администрации Знаменского района Орловской области по социальной работе М.М. Ставцеву.</w:t>
      </w:r>
    </w:p>
    <w:p w:rsidR="001E0721" w:rsidRPr="00CD4A67" w:rsidRDefault="001E0721" w:rsidP="00CD4A67">
      <w:pPr>
        <w:ind w:firstLine="709"/>
        <w:jc w:val="both"/>
        <w:rPr>
          <w:sz w:val="28"/>
          <w:szCs w:val="28"/>
        </w:rPr>
      </w:pPr>
    </w:p>
    <w:p w:rsidR="001E0721" w:rsidRDefault="001E0721" w:rsidP="001E0721">
      <w:pPr>
        <w:jc w:val="both"/>
        <w:rPr>
          <w:sz w:val="28"/>
        </w:rPr>
      </w:pPr>
    </w:p>
    <w:p w:rsidR="00170137" w:rsidRPr="00E77277" w:rsidRDefault="00170137" w:rsidP="001E0721">
      <w:pPr>
        <w:jc w:val="both"/>
        <w:rPr>
          <w:sz w:val="28"/>
        </w:rPr>
      </w:pPr>
    </w:p>
    <w:p w:rsidR="00170137" w:rsidRDefault="00170137" w:rsidP="001E0721">
      <w:pPr>
        <w:jc w:val="both"/>
        <w:rPr>
          <w:sz w:val="28"/>
        </w:rPr>
      </w:pPr>
      <w:r>
        <w:rPr>
          <w:sz w:val="28"/>
        </w:rPr>
        <w:t>И.о. главы Администрации</w:t>
      </w:r>
    </w:p>
    <w:p w:rsidR="001E0721" w:rsidRPr="00E77277" w:rsidRDefault="001E0721" w:rsidP="001E0721">
      <w:pPr>
        <w:jc w:val="both"/>
        <w:rPr>
          <w:sz w:val="28"/>
        </w:rPr>
      </w:pPr>
      <w:r>
        <w:rPr>
          <w:sz w:val="28"/>
        </w:rPr>
        <w:t xml:space="preserve">Знаменского района                                     </w:t>
      </w:r>
      <w:r w:rsidR="00CD4A67">
        <w:rPr>
          <w:sz w:val="28"/>
        </w:rPr>
        <w:t xml:space="preserve">         </w:t>
      </w:r>
      <w:r w:rsidR="00170137">
        <w:rPr>
          <w:sz w:val="28"/>
        </w:rPr>
        <w:tab/>
      </w:r>
      <w:r w:rsidR="00CD4A67">
        <w:rPr>
          <w:sz w:val="28"/>
        </w:rPr>
        <w:t xml:space="preserve">  </w:t>
      </w:r>
      <w:r w:rsidR="00170137">
        <w:rPr>
          <w:sz w:val="28"/>
        </w:rPr>
        <w:tab/>
      </w:r>
      <w:r w:rsidR="00170137">
        <w:rPr>
          <w:sz w:val="28"/>
        </w:rPr>
        <w:tab/>
      </w:r>
      <w:r w:rsidR="00170137">
        <w:rPr>
          <w:sz w:val="28"/>
        </w:rPr>
        <w:tab/>
        <w:t>А.А. Басов</w:t>
      </w: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3A0578" w:rsidRPr="00170137" w:rsidRDefault="003A0578" w:rsidP="001701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A67" w:rsidTr="00CD4A67">
        <w:tc>
          <w:tcPr>
            <w:tcW w:w="4785" w:type="dxa"/>
          </w:tcPr>
          <w:p w:rsidR="00CD4A67" w:rsidRDefault="00CD4A67" w:rsidP="00BE2B26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0137" w:rsidRDefault="0017013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D4A67" w:rsidRPr="0026610D" w:rsidRDefault="00CD4A67" w:rsidP="00CD4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10D">
              <w:rPr>
                <w:sz w:val="28"/>
                <w:szCs w:val="28"/>
              </w:rPr>
              <w:t>Приложение</w:t>
            </w:r>
            <w:r w:rsidR="00DB3860" w:rsidRPr="0026610D">
              <w:rPr>
                <w:sz w:val="28"/>
                <w:szCs w:val="28"/>
              </w:rPr>
              <w:t xml:space="preserve"> </w:t>
            </w:r>
            <w:r w:rsidRPr="0026610D">
              <w:rPr>
                <w:sz w:val="28"/>
                <w:szCs w:val="28"/>
              </w:rPr>
              <w:t xml:space="preserve"> к постановлению Администрации Знаменского района Орловской области</w:t>
            </w:r>
          </w:p>
          <w:p w:rsidR="00CD4A67" w:rsidRPr="0026610D" w:rsidRDefault="00BE2B26" w:rsidP="00CD4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от «26</w:t>
            </w:r>
            <w:r w:rsidR="00CD4A67" w:rsidRPr="0026610D">
              <w:rPr>
                <w:sz w:val="28"/>
                <w:szCs w:val="28"/>
              </w:rPr>
              <w:t xml:space="preserve">» </w:t>
            </w:r>
            <w:r w:rsidR="000740B7" w:rsidRPr="0026610D">
              <w:rPr>
                <w:sz w:val="28"/>
                <w:szCs w:val="28"/>
              </w:rPr>
              <w:t>октября</w:t>
            </w:r>
            <w:r w:rsidR="00CD4A67" w:rsidRPr="0026610D">
              <w:rPr>
                <w:sz w:val="28"/>
                <w:szCs w:val="28"/>
              </w:rPr>
              <w:t xml:space="preserve"> 2023 года № </w:t>
            </w:r>
            <w:r>
              <w:rPr>
                <w:sz w:val="28"/>
                <w:szCs w:val="28"/>
              </w:rPr>
              <w:t>325</w:t>
            </w:r>
          </w:p>
          <w:p w:rsidR="00CD4A67" w:rsidRPr="0026610D" w:rsidRDefault="00CD4A67" w:rsidP="00CD4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2963" w:rsidRPr="0095673D" w:rsidTr="00F07918">
        <w:tc>
          <w:tcPr>
            <w:tcW w:w="4785" w:type="dxa"/>
          </w:tcPr>
          <w:p w:rsidR="00122963" w:rsidRPr="0095673D" w:rsidRDefault="00122963" w:rsidP="0095673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2963" w:rsidRPr="0026610D" w:rsidRDefault="00122963" w:rsidP="0095673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3A0578" w:rsidRPr="0095673D" w:rsidRDefault="003A0578" w:rsidP="0095673D">
      <w:pPr>
        <w:pStyle w:val="a7"/>
        <w:jc w:val="center"/>
        <w:rPr>
          <w:sz w:val="28"/>
          <w:szCs w:val="28"/>
        </w:rPr>
      </w:pPr>
      <w:r w:rsidRPr="0095673D">
        <w:rPr>
          <w:sz w:val="28"/>
          <w:szCs w:val="28"/>
        </w:rPr>
        <w:t>Положение о лик</w:t>
      </w:r>
      <w:r w:rsidR="0095673D" w:rsidRPr="0095673D">
        <w:rPr>
          <w:sz w:val="28"/>
          <w:szCs w:val="28"/>
        </w:rPr>
        <w:t xml:space="preserve">видационной </w:t>
      </w:r>
      <w:r w:rsidRPr="0095673D">
        <w:rPr>
          <w:sz w:val="28"/>
          <w:szCs w:val="28"/>
        </w:rPr>
        <w:t>комиссии</w:t>
      </w:r>
    </w:p>
    <w:p w:rsidR="003A0578" w:rsidRDefault="003A0578" w:rsidP="0095673D">
      <w:pPr>
        <w:pStyle w:val="a5"/>
        <w:spacing w:before="3"/>
        <w:ind w:left="0"/>
        <w:jc w:val="center"/>
        <w:rPr>
          <w:sz w:val="27"/>
        </w:rPr>
      </w:pPr>
    </w:p>
    <w:p w:rsidR="003A0578" w:rsidRDefault="003A0578" w:rsidP="0095673D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 w:rsidRPr="003A0578">
        <w:rPr>
          <w:sz w:val="28"/>
          <w:szCs w:val="28"/>
        </w:rPr>
        <w:t>Общие</w:t>
      </w:r>
      <w:r w:rsidRPr="003A0578">
        <w:rPr>
          <w:spacing w:val="9"/>
          <w:sz w:val="28"/>
          <w:szCs w:val="28"/>
        </w:rPr>
        <w:t xml:space="preserve"> </w:t>
      </w:r>
      <w:r w:rsidRPr="003A0578">
        <w:rPr>
          <w:sz w:val="28"/>
          <w:szCs w:val="28"/>
        </w:rPr>
        <w:t>положения</w:t>
      </w:r>
    </w:p>
    <w:p w:rsidR="0095673D" w:rsidRPr="003A0578" w:rsidRDefault="0095673D" w:rsidP="0095673D">
      <w:pPr>
        <w:pStyle w:val="a7"/>
        <w:ind w:left="1069"/>
        <w:rPr>
          <w:sz w:val="28"/>
          <w:szCs w:val="28"/>
        </w:rPr>
      </w:pPr>
    </w:p>
    <w:p w:rsidR="003A0578" w:rsidRDefault="000E4FF9" w:rsidP="003A057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0578" w:rsidRPr="003A0578">
        <w:rPr>
          <w:sz w:val="28"/>
          <w:szCs w:val="28"/>
        </w:rPr>
        <w:t>Настоящее</w:t>
      </w:r>
      <w:r w:rsidR="003A0578" w:rsidRPr="003A0578">
        <w:rPr>
          <w:spacing w:val="30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Положение</w:t>
      </w:r>
      <w:r w:rsidR="003A0578" w:rsidRPr="003A0578">
        <w:rPr>
          <w:spacing w:val="28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</w:t>
      </w:r>
      <w:r w:rsidR="003A0578" w:rsidRPr="003A0578">
        <w:rPr>
          <w:spacing w:val="26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ликвидационной</w:t>
      </w:r>
      <w:r w:rsidR="003A0578" w:rsidRPr="003A0578">
        <w:rPr>
          <w:spacing w:val="28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комиссии</w:t>
      </w:r>
      <w:r w:rsidR="003A0578" w:rsidRPr="003A0578">
        <w:rPr>
          <w:spacing w:val="30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(далее</w:t>
      </w:r>
      <w:r w:rsidR="003A0578" w:rsidRPr="003A0578">
        <w:rPr>
          <w:spacing w:val="28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-</w:t>
      </w:r>
      <w:r w:rsidR="003A0578" w:rsidRPr="003A0578">
        <w:rPr>
          <w:spacing w:val="26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Положение)</w:t>
      </w:r>
      <w:r w:rsidR="003A0578" w:rsidRPr="003A0578">
        <w:rPr>
          <w:spacing w:val="28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разработано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на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основании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Гражданского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кодекса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Российской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Федерации,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Федерального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закона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от</w:t>
      </w:r>
      <w:r w:rsidR="003A0578" w:rsidRPr="003A0578">
        <w:rPr>
          <w:spacing w:val="-57"/>
          <w:sz w:val="28"/>
          <w:szCs w:val="28"/>
        </w:rPr>
        <w:t xml:space="preserve">  </w:t>
      </w:r>
      <w:r w:rsidR="003A0578" w:rsidRPr="003A0578">
        <w:rPr>
          <w:sz w:val="28"/>
          <w:szCs w:val="28"/>
        </w:rPr>
        <w:t>06.10.2003 года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№</w:t>
      </w:r>
      <w:r w:rsidR="0026610D">
        <w:rPr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131-ФЗ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«Об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общих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принципах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организации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местного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самоуправления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в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Российской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Федерации»,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Федерального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закона</w:t>
      </w:r>
      <w:r w:rsidR="003A0578" w:rsidRPr="003A0578">
        <w:rPr>
          <w:spacing w:val="1"/>
          <w:sz w:val="28"/>
          <w:szCs w:val="28"/>
        </w:rPr>
        <w:t xml:space="preserve"> от 12.01.1996 года № 7- ФЗ </w:t>
      </w:r>
      <w:r w:rsidR="003A0578" w:rsidRPr="003A0578">
        <w:rPr>
          <w:sz w:val="28"/>
          <w:szCs w:val="28"/>
        </w:rPr>
        <w:t>«О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некоммерческих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организациях»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и определяет компетенцию ликвидационной комиссии (далее -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ликвидационная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комиссия),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порядок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ее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работы,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а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также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другие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вопросы,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связанные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с</w:t>
      </w:r>
      <w:r w:rsidR="003A0578" w:rsidRPr="003A0578">
        <w:rPr>
          <w:spacing w:val="1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деятельностью</w:t>
      </w:r>
      <w:r w:rsidR="003A0578" w:rsidRPr="003A0578">
        <w:rPr>
          <w:spacing w:val="4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ликвидационной</w:t>
      </w:r>
      <w:r w:rsidR="003A0578" w:rsidRPr="003A0578">
        <w:rPr>
          <w:spacing w:val="5"/>
          <w:sz w:val="28"/>
          <w:szCs w:val="28"/>
        </w:rPr>
        <w:t xml:space="preserve"> </w:t>
      </w:r>
      <w:r w:rsidR="003A0578" w:rsidRPr="003A0578">
        <w:rPr>
          <w:sz w:val="28"/>
          <w:szCs w:val="28"/>
        </w:rPr>
        <w:t>комиссии.</w:t>
      </w:r>
    </w:p>
    <w:p w:rsidR="000E4FF9" w:rsidRPr="000E4FF9" w:rsidRDefault="000E4FF9" w:rsidP="000E4FF9">
      <w:pPr>
        <w:pStyle w:val="a7"/>
        <w:ind w:firstLine="709"/>
        <w:jc w:val="both"/>
        <w:rPr>
          <w:rStyle w:val="135pt0pt"/>
          <w:color w:val="auto"/>
          <w:spacing w:val="0"/>
          <w:sz w:val="28"/>
          <w:szCs w:val="28"/>
        </w:rPr>
      </w:pPr>
      <w:r w:rsidRPr="000E4FF9">
        <w:rPr>
          <w:rStyle w:val="135pt0pt"/>
          <w:color w:val="auto"/>
          <w:spacing w:val="0"/>
          <w:sz w:val="28"/>
          <w:szCs w:val="28"/>
        </w:rPr>
        <w:t xml:space="preserve">Настоящее Положение определяет порядок формирования ликвидационной комиссии, ее </w:t>
      </w:r>
      <w:r w:rsidRPr="000E4FF9">
        <w:rPr>
          <w:sz w:val="28"/>
          <w:szCs w:val="28"/>
        </w:rPr>
        <w:t>функции, порядок работы и принятия решений, а также</w:t>
      </w:r>
      <w:r w:rsidRPr="000E4FF9">
        <w:rPr>
          <w:rStyle w:val="135pt0pt"/>
          <w:color w:val="auto"/>
          <w:spacing w:val="0"/>
          <w:sz w:val="28"/>
          <w:szCs w:val="28"/>
        </w:rPr>
        <w:t xml:space="preserve"> правовой статус членов ликвидационной комиссии.</w:t>
      </w:r>
    </w:p>
    <w:p w:rsidR="000E4FF9" w:rsidRPr="000E4FF9" w:rsidRDefault="000E4FF9" w:rsidP="000E4FF9">
      <w:pPr>
        <w:pStyle w:val="a7"/>
        <w:ind w:firstLine="709"/>
        <w:jc w:val="both"/>
        <w:rPr>
          <w:rStyle w:val="135pt0pt"/>
          <w:sz w:val="28"/>
          <w:szCs w:val="28"/>
        </w:rPr>
      </w:pPr>
      <w:r w:rsidRPr="000E4FF9">
        <w:rPr>
          <w:sz w:val="28"/>
          <w:szCs w:val="28"/>
        </w:rPr>
        <w:t>Настоящее Положение является общим для Администрации Знаменского района Орловской области и ее структурных подразделений, обладающих правами юридического лица.</w:t>
      </w:r>
    </w:p>
    <w:p w:rsidR="000E4FF9" w:rsidRPr="000E4FF9" w:rsidRDefault="000E4FF9" w:rsidP="000E4FF9">
      <w:pPr>
        <w:pStyle w:val="a7"/>
        <w:ind w:firstLine="709"/>
        <w:jc w:val="both"/>
        <w:rPr>
          <w:sz w:val="28"/>
          <w:szCs w:val="28"/>
        </w:rPr>
      </w:pPr>
      <w:r w:rsidRPr="000E4FF9">
        <w:rPr>
          <w:sz w:val="28"/>
          <w:szCs w:val="28"/>
        </w:rPr>
        <w:t>1.2. Ликвидационная комиссия – лица, уполномоченные Администрацией Знаменского района Орловской области, обеспечивающие реализацию полномочий по управлению делами ликвидируемого юридического лица в течение всего периода его ликвидации (далее – ликвидационная комиссия).</w:t>
      </w:r>
    </w:p>
    <w:p w:rsidR="003A0578" w:rsidRPr="000E4FF9" w:rsidRDefault="003A0578" w:rsidP="000E4FF9">
      <w:pPr>
        <w:pStyle w:val="a7"/>
        <w:ind w:firstLine="709"/>
        <w:jc w:val="both"/>
        <w:rPr>
          <w:sz w:val="28"/>
          <w:szCs w:val="28"/>
        </w:rPr>
      </w:pPr>
      <w:r w:rsidRPr="000E4FF9">
        <w:rPr>
          <w:sz w:val="28"/>
          <w:szCs w:val="28"/>
        </w:rPr>
        <w:t>В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своей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деятельности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ликвидационная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комиссия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руководствуется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законодательством</w:t>
      </w:r>
      <w:r w:rsidRPr="000E4FF9">
        <w:rPr>
          <w:spacing w:val="6"/>
          <w:sz w:val="28"/>
          <w:szCs w:val="28"/>
        </w:rPr>
        <w:t xml:space="preserve"> </w:t>
      </w:r>
      <w:r w:rsidRPr="000E4FF9">
        <w:rPr>
          <w:sz w:val="28"/>
          <w:szCs w:val="28"/>
        </w:rPr>
        <w:t>Российской</w:t>
      </w:r>
      <w:r w:rsidRPr="000E4FF9">
        <w:rPr>
          <w:spacing w:val="7"/>
          <w:sz w:val="28"/>
          <w:szCs w:val="28"/>
        </w:rPr>
        <w:t xml:space="preserve"> </w:t>
      </w:r>
      <w:r w:rsidRPr="000E4FF9">
        <w:rPr>
          <w:sz w:val="28"/>
          <w:szCs w:val="28"/>
        </w:rPr>
        <w:t>Федерации,</w:t>
      </w:r>
      <w:r w:rsidRPr="000E4FF9">
        <w:rPr>
          <w:spacing w:val="7"/>
          <w:sz w:val="28"/>
          <w:szCs w:val="28"/>
        </w:rPr>
        <w:t xml:space="preserve"> </w:t>
      </w:r>
      <w:r w:rsidRPr="000E4FF9">
        <w:rPr>
          <w:sz w:val="28"/>
          <w:szCs w:val="28"/>
        </w:rPr>
        <w:t>а</w:t>
      </w:r>
      <w:r w:rsidRPr="000E4FF9">
        <w:rPr>
          <w:spacing w:val="5"/>
          <w:sz w:val="28"/>
          <w:szCs w:val="28"/>
        </w:rPr>
        <w:t xml:space="preserve"> </w:t>
      </w:r>
      <w:r w:rsidRPr="000E4FF9">
        <w:rPr>
          <w:sz w:val="28"/>
          <w:szCs w:val="28"/>
        </w:rPr>
        <w:t>также</w:t>
      </w:r>
      <w:r w:rsidRPr="000E4FF9">
        <w:rPr>
          <w:spacing w:val="6"/>
          <w:sz w:val="28"/>
          <w:szCs w:val="28"/>
        </w:rPr>
        <w:t xml:space="preserve"> </w:t>
      </w:r>
      <w:r w:rsidRPr="000E4FF9">
        <w:rPr>
          <w:sz w:val="28"/>
          <w:szCs w:val="28"/>
        </w:rPr>
        <w:t>настоящим</w:t>
      </w:r>
      <w:r w:rsidRPr="000E4FF9">
        <w:rPr>
          <w:spacing w:val="9"/>
          <w:sz w:val="28"/>
          <w:szCs w:val="28"/>
        </w:rPr>
        <w:t xml:space="preserve"> </w:t>
      </w:r>
      <w:r w:rsidRPr="000E4FF9">
        <w:rPr>
          <w:sz w:val="28"/>
          <w:szCs w:val="28"/>
        </w:rPr>
        <w:t>Положением.</w:t>
      </w:r>
    </w:p>
    <w:p w:rsidR="003A0578" w:rsidRPr="000E4FF9" w:rsidRDefault="003A0578" w:rsidP="000E4FF9">
      <w:pPr>
        <w:pStyle w:val="a7"/>
        <w:ind w:firstLine="709"/>
        <w:jc w:val="both"/>
        <w:rPr>
          <w:sz w:val="28"/>
          <w:szCs w:val="28"/>
        </w:rPr>
      </w:pPr>
      <w:r w:rsidRPr="000E4FF9">
        <w:rPr>
          <w:sz w:val="28"/>
          <w:szCs w:val="28"/>
        </w:rPr>
        <w:t>Состав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ликвидационной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комиссии</w:t>
      </w:r>
      <w:r w:rsidR="0026610D" w:rsidRPr="000E4FF9">
        <w:rPr>
          <w:sz w:val="28"/>
          <w:szCs w:val="28"/>
        </w:rPr>
        <w:t>, план мероприятий по ликвидации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утверждается</w:t>
      </w:r>
      <w:r w:rsidRPr="000E4FF9">
        <w:rPr>
          <w:spacing w:val="1"/>
          <w:sz w:val="28"/>
          <w:szCs w:val="28"/>
        </w:rPr>
        <w:t xml:space="preserve"> </w:t>
      </w:r>
      <w:r w:rsidRPr="000E4FF9">
        <w:rPr>
          <w:sz w:val="28"/>
          <w:szCs w:val="28"/>
        </w:rPr>
        <w:t>постановлением Администрации Знаменского района Орловской области.</w:t>
      </w:r>
    </w:p>
    <w:p w:rsidR="000E4FF9" w:rsidRPr="000E4FF9" w:rsidRDefault="000E4FF9" w:rsidP="000E4FF9">
      <w:pPr>
        <w:pStyle w:val="a7"/>
        <w:ind w:firstLine="709"/>
        <w:jc w:val="both"/>
        <w:rPr>
          <w:sz w:val="28"/>
          <w:szCs w:val="28"/>
        </w:rPr>
      </w:pPr>
      <w:r w:rsidRPr="000E4FF9">
        <w:rPr>
          <w:sz w:val="28"/>
          <w:szCs w:val="28"/>
        </w:rPr>
        <w:t xml:space="preserve">Ликвидация юридического лица 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года № 129-ФЗ «О </w:t>
      </w:r>
      <w:r w:rsidRPr="000E4FF9">
        <w:rPr>
          <w:sz w:val="28"/>
          <w:szCs w:val="28"/>
        </w:rPr>
        <w:lastRenderedPageBreak/>
        <w:t>государственной регистрации юридических лиц и индивидуальных предпринимателей».</w:t>
      </w:r>
    </w:p>
    <w:p w:rsidR="000E4FF9" w:rsidRDefault="000E4FF9" w:rsidP="003A0578">
      <w:pPr>
        <w:pStyle w:val="a7"/>
        <w:ind w:firstLine="709"/>
        <w:jc w:val="both"/>
        <w:rPr>
          <w:sz w:val="28"/>
          <w:szCs w:val="28"/>
        </w:rPr>
      </w:pPr>
    </w:p>
    <w:p w:rsidR="00170137" w:rsidRPr="00170137" w:rsidRDefault="00170137" w:rsidP="00170137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bookmarkStart w:id="0" w:name="2._Компетенция_ликвидационной_комиссии"/>
      <w:bookmarkEnd w:id="0"/>
      <w:r w:rsidRPr="00170137">
        <w:rPr>
          <w:sz w:val="28"/>
          <w:szCs w:val="28"/>
        </w:rPr>
        <w:t>Формирование и полномочия ликвидационной комиссии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2.1. Постановлением Администрации Знаменского района Орловской области назначается персональный состав ликвидационной комиссии.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2.2. С момента назначения ликвидационной комиссии к ней переходят полномочия по управлению делами юридического лица.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2.3. С целью управления делами ликвидируемого юридического лица в течение всего периода его ликвидации на ликвидационную комиссию возлагаются следующие полномочия: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2.3.1. в сфере правового обеспечения: организация юридического сопровождения деятельности ликвидируемого юридического лица, проведение правовой экспертизы актов, принимаемых ликвидационной комиссией, выступление в суде от имени юридического лица;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2.3.2. в сфере документационного обеспечения: координация документационного обеспечения и формирование архивных фондов;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2.3.3. 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ликвидируемого юридического лица,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170137" w:rsidRDefault="00170137" w:rsidP="00170137">
      <w:pPr>
        <w:pStyle w:val="a7"/>
        <w:ind w:left="1069"/>
        <w:rPr>
          <w:sz w:val="28"/>
          <w:szCs w:val="28"/>
        </w:rPr>
      </w:pPr>
    </w:p>
    <w:p w:rsidR="00170137" w:rsidRPr="00170137" w:rsidRDefault="00170137" w:rsidP="00170137">
      <w:pPr>
        <w:pStyle w:val="a7"/>
        <w:ind w:firstLine="709"/>
        <w:jc w:val="center"/>
        <w:rPr>
          <w:sz w:val="28"/>
          <w:szCs w:val="28"/>
        </w:rPr>
      </w:pPr>
      <w:r w:rsidRPr="00170137">
        <w:rPr>
          <w:sz w:val="28"/>
          <w:szCs w:val="28"/>
        </w:rPr>
        <w:t>3. Порядок работы ликвидационной комиссии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3.1. Ликвидационная комиссия обеспечивает реализацию полномочий по управлению делами ликвидируемого юридического лица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z w:val="28"/>
          <w:szCs w:val="28"/>
        </w:rPr>
        <w:t>3.3. </w:t>
      </w:r>
      <w:r w:rsidRPr="00170137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bCs/>
          <w:iCs/>
          <w:sz w:val="28"/>
          <w:szCs w:val="28"/>
          <w:lang w:eastAsia="en-US"/>
        </w:rPr>
        <w:lastRenderedPageBreak/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В протоколе указываются: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- место и время проведения заседания;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- повестка дня заседания;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- принятые решения.</w:t>
      </w:r>
    </w:p>
    <w:p w:rsidR="00170137" w:rsidRPr="00170137" w:rsidRDefault="00170137" w:rsidP="00170137">
      <w:pPr>
        <w:pStyle w:val="a7"/>
        <w:ind w:firstLine="709"/>
        <w:jc w:val="both"/>
        <w:rPr>
          <w:spacing w:val="2"/>
          <w:sz w:val="28"/>
          <w:szCs w:val="28"/>
        </w:rPr>
      </w:pPr>
      <w:r w:rsidRPr="00170137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 Председатель ликвидационной комиссии: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3.7.1. организует работу по ликвидации юридического лица;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3.7.2. является единоличным исполнительным органом юридического лица, действует на основе единоначалия;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3.7.3. действует без доверенности от имени юридического лица;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3.7.4. распоряжается имуществом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3.7.5. обеспечивает своевременную уплату юридическим лицом в полном объеме всех установленных действующим законодательством налогов, сборов и обязательных платежей;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3.7.6. представляет отчетность в связи с ликвидацией юридического лица в порядке и сроки, установленные законодательством Российской Федерации;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3.8. Члены ликвидационной комиссии: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3.8.1. добросовестно и разумно исполняют свои обязанности, обеспечивают выполнение установленных для ликвидации юридического лица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3.8.2. представляют председателю ликвидационной комиссии отчеты о деятельности в связи с ликвидацией юридического лица;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3.8.3. решают иные вопросы, отнесенные законодательством Российской Федерации к компетенции членов ликвидационной комиссии.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lastRenderedPageBreak/>
        <w:t>3.9. В период временного отсутствия председателя ликвидационной комиссии его полномочия исполняет заместитель председателя ликвидационной комиссии.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3.11.</w:t>
      </w:r>
      <w:r w:rsidRPr="00170137">
        <w:rPr>
          <w:spacing w:val="2"/>
          <w:sz w:val="28"/>
          <w:szCs w:val="28"/>
        </w:rPr>
        <w:t> По поручению председателя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3.12. Члены ликвидационной комиссии несут ответственность за причиненный ущерб ликвидируемому юридическому лицу.</w:t>
      </w:r>
    </w:p>
    <w:p w:rsidR="00170137" w:rsidRPr="00170137" w:rsidRDefault="00170137" w:rsidP="00170137">
      <w:pPr>
        <w:pStyle w:val="a7"/>
        <w:ind w:firstLine="709"/>
        <w:jc w:val="both"/>
        <w:rPr>
          <w:sz w:val="28"/>
          <w:szCs w:val="28"/>
        </w:rPr>
      </w:pPr>
      <w:r w:rsidRPr="00170137">
        <w:rPr>
          <w:sz w:val="28"/>
          <w:szCs w:val="28"/>
        </w:rPr>
        <w:t>3.13. 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sectPr w:rsidR="00170137" w:rsidRPr="00170137" w:rsidSect="009415E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C1" w:rsidRDefault="00F217C1" w:rsidP="00534C05">
      <w:r>
        <w:separator/>
      </w:r>
    </w:p>
  </w:endnote>
  <w:endnote w:type="continuationSeparator" w:id="1">
    <w:p w:rsidR="00F217C1" w:rsidRDefault="00F217C1" w:rsidP="0053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C1" w:rsidRDefault="00F217C1" w:rsidP="00534C05">
      <w:r>
        <w:separator/>
      </w:r>
    </w:p>
  </w:footnote>
  <w:footnote w:type="continuationSeparator" w:id="1">
    <w:p w:rsidR="00F217C1" w:rsidRDefault="00F217C1" w:rsidP="0053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34C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01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51F" w:rsidRDefault="00F217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C82B63" w:rsidRDefault="00F217C1" w:rsidP="00C82B63">
    <w:pPr>
      <w:pStyle w:val="a9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5B4E54"/>
    <w:multiLevelType w:val="hybridMultilevel"/>
    <w:tmpl w:val="4B209218"/>
    <w:lvl w:ilvl="0" w:tplc="24B82314">
      <w:numFmt w:val="bullet"/>
      <w:lvlText w:val="-"/>
      <w:lvlJc w:val="left"/>
      <w:pPr>
        <w:ind w:left="8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6D9EC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2" w:tplc="F2901204">
      <w:numFmt w:val="bullet"/>
      <w:lvlText w:val="•"/>
      <w:lvlJc w:val="left"/>
      <w:pPr>
        <w:ind w:left="2717" w:hanging="144"/>
      </w:pPr>
      <w:rPr>
        <w:rFonts w:hint="default"/>
        <w:lang w:val="ru-RU" w:eastAsia="en-US" w:bidi="ar-SA"/>
      </w:rPr>
    </w:lvl>
    <w:lvl w:ilvl="3" w:tplc="7164ACE6">
      <w:numFmt w:val="bullet"/>
      <w:lvlText w:val="•"/>
      <w:lvlJc w:val="left"/>
      <w:pPr>
        <w:ind w:left="3665" w:hanging="144"/>
      </w:pPr>
      <w:rPr>
        <w:rFonts w:hint="default"/>
        <w:lang w:val="ru-RU" w:eastAsia="en-US" w:bidi="ar-SA"/>
      </w:rPr>
    </w:lvl>
    <w:lvl w:ilvl="4" w:tplc="8100432C">
      <w:numFmt w:val="bullet"/>
      <w:lvlText w:val="•"/>
      <w:lvlJc w:val="left"/>
      <w:pPr>
        <w:ind w:left="4614" w:hanging="144"/>
      </w:pPr>
      <w:rPr>
        <w:rFonts w:hint="default"/>
        <w:lang w:val="ru-RU" w:eastAsia="en-US" w:bidi="ar-SA"/>
      </w:rPr>
    </w:lvl>
    <w:lvl w:ilvl="5" w:tplc="573E59CA">
      <w:numFmt w:val="bullet"/>
      <w:lvlText w:val="•"/>
      <w:lvlJc w:val="left"/>
      <w:pPr>
        <w:ind w:left="5563" w:hanging="144"/>
      </w:pPr>
      <w:rPr>
        <w:rFonts w:hint="default"/>
        <w:lang w:val="ru-RU" w:eastAsia="en-US" w:bidi="ar-SA"/>
      </w:rPr>
    </w:lvl>
    <w:lvl w:ilvl="6" w:tplc="0FBC0126">
      <w:numFmt w:val="bullet"/>
      <w:lvlText w:val="•"/>
      <w:lvlJc w:val="left"/>
      <w:pPr>
        <w:ind w:left="6511" w:hanging="144"/>
      </w:pPr>
      <w:rPr>
        <w:rFonts w:hint="default"/>
        <w:lang w:val="ru-RU" w:eastAsia="en-US" w:bidi="ar-SA"/>
      </w:rPr>
    </w:lvl>
    <w:lvl w:ilvl="7" w:tplc="55D4050A">
      <w:numFmt w:val="bullet"/>
      <w:lvlText w:val="•"/>
      <w:lvlJc w:val="left"/>
      <w:pPr>
        <w:ind w:left="7460" w:hanging="144"/>
      </w:pPr>
      <w:rPr>
        <w:rFonts w:hint="default"/>
        <w:lang w:val="ru-RU" w:eastAsia="en-US" w:bidi="ar-SA"/>
      </w:rPr>
    </w:lvl>
    <w:lvl w:ilvl="8" w:tplc="9508E5E2">
      <w:numFmt w:val="bullet"/>
      <w:lvlText w:val="•"/>
      <w:lvlJc w:val="left"/>
      <w:pPr>
        <w:ind w:left="8408" w:hanging="144"/>
      </w:pPr>
      <w:rPr>
        <w:rFonts w:hint="default"/>
        <w:lang w:val="ru-RU" w:eastAsia="en-US" w:bidi="ar-SA"/>
      </w:rPr>
    </w:lvl>
  </w:abstractNum>
  <w:abstractNum w:abstractNumId="2">
    <w:nsid w:val="27867FCC"/>
    <w:multiLevelType w:val="hybridMultilevel"/>
    <w:tmpl w:val="2A72B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1C6DAE"/>
    <w:multiLevelType w:val="hybridMultilevel"/>
    <w:tmpl w:val="2E80363A"/>
    <w:lvl w:ilvl="0" w:tplc="B8B22AB8">
      <w:start w:val="1"/>
      <w:numFmt w:val="decimal"/>
      <w:lvlText w:val="%1."/>
      <w:lvlJc w:val="left"/>
      <w:pPr>
        <w:ind w:left="2956" w:hanging="26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A0A0CDE">
      <w:numFmt w:val="none"/>
      <w:lvlText w:val=""/>
      <w:lvlJc w:val="left"/>
      <w:pPr>
        <w:tabs>
          <w:tab w:val="num" w:pos="360"/>
        </w:tabs>
      </w:pPr>
    </w:lvl>
    <w:lvl w:ilvl="2" w:tplc="0A9E98F6">
      <w:numFmt w:val="bullet"/>
      <w:lvlText w:val="•"/>
      <w:lvlJc w:val="left"/>
      <w:pPr>
        <w:ind w:left="2269" w:hanging="769"/>
      </w:pPr>
      <w:rPr>
        <w:rFonts w:hint="default"/>
        <w:lang w:val="ru-RU" w:eastAsia="en-US" w:bidi="ar-SA"/>
      </w:rPr>
    </w:lvl>
    <w:lvl w:ilvl="3" w:tplc="9B6AA000">
      <w:numFmt w:val="bullet"/>
      <w:lvlText w:val="•"/>
      <w:lvlJc w:val="left"/>
      <w:pPr>
        <w:ind w:left="3273" w:hanging="769"/>
      </w:pPr>
      <w:rPr>
        <w:rFonts w:hint="default"/>
        <w:lang w:val="ru-RU" w:eastAsia="en-US" w:bidi="ar-SA"/>
      </w:rPr>
    </w:lvl>
    <w:lvl w:ilvl="4" w:tplc="8E6C5A34">
      <w:numFmt w:val="bullet"/>
      <w:lvlText w:val="•"/>
      <w:lvlJc w:val="left"/>
      <w:pPr>
        <w:ind w:left="4278" w:hanging="769"/>
      </w:pPr>
      <w:rPr>
        <w:rFonts w:hint="default"/>
        <w:lang w:val="ru-RU" w:eastAsia="en-US" w:bidi="ar-SA"/>
      </w:rPr>
    </w:lvl>
    <w:lvl w:ilvl="5" w:tplc="01E406F4">
      <w:numFmt w:val="bullet"/>
      <w:lvlText w:val="•"/>
      <w:lvlJc w:val="left"/>
      <w:pPr>
        <w:ind w:left="5283" w:hanging="769"/>
      </w:pPr>
      <w:rPr>
        <w:rFonts w:hint="default"/>
        <w:lang w:val="ru-RU" w:eastAsia="en-US" w:bidi="ar-SA"/>
      </w:rPr>
    </w:lvl>
    <w:lvl w:ilvl="6" w:tplc="FFBEA770">
      <w:numFmt w:val="bullet"/>
      <w:lvlText w:val="•"/>
      <w:lvlJc w:val="left"/>
      <w:pPr>
        <w:ind w:left="6287" w:hanging="769"/>
      </w:pPr>
      <w:rPr>
        <w:rFonts w:hint="default"/>
        <w:lang w:val="ru-RU" w:eastAsia="en-US" w:bidi="ar-SA"/>
      </w:rPr>
    </w:lvl>
    <w:lvl w:ilvl="7" w:tplc="0C884292">
      <w:numFmt w:val="bullet"/>
      <w:lvlText w:val="•"/>
      <w:lvlJc w:val="left"/>
      <w:pPr>
        <w:ind w:left="7292" w:hanging="769"/>
      </w:pPr>
      <w:rPr>
        <w:rFonts w:hint="default"/>
        <w:lang w:val="ru-RU" w:eastAsia="en-US" w:bidi="ar-SA"/>
      </w:rPr>
    </w:lvl>
    <w:lvl w:ilvl="8" w:tplc="491AD2E4">
      <w:numFmt w:val="bullet"/>
      <w:lvlText w:val="•"/>
      <w:lvlJc w:val="left"/>
      <w:pPr>
        <w:ind w:left="8296" w:hanging="769"/>
      </w:pPr>
      <w:rPr>
        <w:rFonts w:hint="default"/>
        <w:lang w:val="ru-RU" w:eastAsia="en-US" w:bidi="ar-SA"/>
      </w:rPr>
    </w:lvl>
  </w:abstractNum>
  <w:abstractNum w:abstractNumId="4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2FA312A"/>
    <w:multiLevelType w:val="hybridMultilevel"/>
    <w:tmpl w:val="B63A8142"/>
    <w:lvl w:ilvl="0" w:tplc="1F52D6D0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4BC36">
      <w:start w:val="1"/>
      <w:numFmt w:val="decimal"/>
      <w:lvlText w:val="%2."/>
      <w:lvlJc w:val="left"/>
      <w:pPr>
        <w:ind w:left="4307" w:hanging="2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141290">
      <w:numFmt w:val="bullet"/>
      <w:lvlText w:val="•"/>
      <w:lvlJc w:val="left"/>
      <w:pPr>
        <w:ind w:left="4967" w:hanging="246"/>
      </w:pPr>
      <w:rPr>
        <w:rFonts w:hint="default"/>
        <w:lang w:val="ru-RU" w:eastAsia="en-US" w:bidi="ar-SA"/>
      </w:rPr>
    </w:lvl>
    <w:lvl w:ilvl="3" w:tplc="6A048678">
      <w:numFmt w:val="bullet"/>
      <w:lvlText w:val="•"/>
      <w:lvlJc w:val="left"/>
      <w:pPr>
        <w:ind w:left="5634" w:hanging="246"/>
      </w:pPr>
      <w:rPr>
        <w:rFonts w:hint="default"/>
        <w:lang w:val="ru-RU" w:eastAsia="en-US" w:bidi="ar-SA"/>
      </w:rPr>
    </w:lvl>
    <w:lvl w:ilvl="4" w:tplc="431292F4">
      <w:numFmt w:val="bullet"/>
      <w:lvlText w:val="•"/>
      <w:lvlJc w:val="left"/>
      <w:pPr>
        <w:ind w:left="6302" w:hanging="246"/>
      </w:pPr>
      <w:rPr>
        <w:rFonts w:hint="default"/>
        <w:lang w:val="ru-RU" w:eastAsia="en-US" w:bidi="ar-SA"/>
      </w:rPr>
    </w:lvl>
    <w:lvl w:ilvl="5" w:tplc="2376B7D0">
      <w:numFmt w:val="bullet"/>
      <w:lvlText w:val="•"/>
      <w:lvlJc w:val="left"/>
      <w:pPr>
        <w:ind w:left="6969" w:hanging="246"/>
      </w:pPr>
      <w:rPr>
        <w:rFonts w:hint="default"/>
        <w:lang w:val="ru-RU" w:eastAsia="en-US" w:bidi="ar-SA"/>
      </w:rPr>
    </w:lvl>
    <w:lvl w:ilvl="6" w:tplc="218EC6B0">
      <w:numFmt w:val="bullet"/>
      <w:lvlText w:val="•"/>
      <w:lvlJc w:val="left"/>
      <w:pPr>
        <w:ind w:left="7636" w:hanging="246"/>
      </w:pPr>
      <w:rPr>
        <w:rFonts w:hint="default"/>
        <w:lang w:val="ru-RU" w:eastAsia="en-US" w:bidi="ar-SA"/>
      </w:rPr>
    </w:lvl>
    <w:lvl w:ilvl="7" w:tplc="FCF861F4">
      <w:numFmt w:val="bullet"/>
      <w:lvlText w:val="•"/>
      <w:lvlJc w:val="left"/>
      <w:pPr>
        <w:ind w:left="8304" w:hanging="246"/>
      </w:pPr>
      <w:rPr>
        <w:rFonts w:hint="default"/>
        <w:lang w:val="ru-RU" w:eastAsia="en-US" w:bidi="ar-SA"/>
      </w:rPr>
    </w:lvl>
    <w:lvl w:ilvl="8" w:tplc="2C94911A">
      <w:numFmt w:val="bullet"/>
      <w:lvlText w:val="•"/>
      <w:lvlJc w:val="left"/>
      <w:pPr>
        <w:ind w:left="8971" w:hanging="246"/>
      </w:pPr>
      <w:rPr>
        <w:rFonts w:hint="default"/>
        <w:lang w:val="ru-RU" w:eastAsia="en-US" w:bidi="ar-SA"/>
      </w:rPr>
    </w:lvl>
  </w:abstractNum>
  <w:abstractNum w:abstractNumId="6">
    <w:nsid w:val="4A624567"/>
    <w:multiLevelType w:val="hybridMultilevel"/>
    <w:tmpl w:val="2B7EDFAE"/>
    <w:lvl w:ilvl="0" w:tplc="966ADF48">
      <w:start w:val="3"/>
      <w:numFmt w:val="decimal"/>
      <w:lvlText w:val="%1"/>
      <w:lvlJc w:val="left"/>
      <w:pPr>
        <w:ind w:left="1114" w:hanging="429"/>
      </w:pPr>
      <w:rPr>
        <w:rFonts w:hint="default"/>
        <w:lang w:val="ru-RU" w:eastAsia="en-US" w:bidi="ar-SA"/>
      </w:rPr>
    </w:lvl>
    <w:lvl w:ilvl="1" w:tplc="49489E82">
      <w:numFmt w:val="none"/>
      <w:lvlText w:val=""/>
      <w:lvlJc w:val="left"/>
      <w:pPr>
        <w:tabs>
          <w:tab w:val="num" w:pos="360"/>
        </w:tabs>
      </w:pPr>
    </w:lvl>
    <w:lvl w:ilvl="2" w:tplc="69BE3B14">
      <w:numFmt w:val="none"/>
      <w:lvlText w:val=""/>
      <w:lvlJc w:val="left"/>
      <w:pPr>
        <w:tabs>
          <w:tab w:val="num" w:pos="360"/>
        </w:tabs>
      </w:pPr>
    </w:lvl>
    <w:lvl w:ilvl="3" w:tplc="C2D635C4">
      <w:numFmt w:val="bullet"/>
      <w:lvlText w:val="•"/>
      <w:lvlJc w:val="left"/>
      <w:pPr>
        <w:ind w:left="3161" w:hanging="674"/>
      </w:pPr>
      <w:rPr>
        <w:rFonts w:hint="default"/>
        <w:lang w:val="ru-RU" w:eastAsia="en-US" w:bidi="ar-SA"/>
      </w:rPr>
    </w:lvl>
    <w:lvl w:ilvl="4" w:tplc="22E40D20">
      <w:numFmt w:val="bullet"/>
      <w:lvlText w:val="•"/>
      <w:lvlJc w:val="left"/>
      <w:pPr>
        <w:ind w:left="4182" w:hanging="674"/>
      </w:pPr>
      <w:rPr>
        <w:rFonts w:hint="default"/>
        <w:lang w:val="ru-RU" w:eastAsia="en-US" w:bidi="ar-SA"/>
      </w:rPr>
    </w:lvl>
    <w:lvl w:ilvl="5" w:tplc="041E76E0">
      <w:numFmt w:val="bullet"/>
      <w:lvlText w:val="•"/>
      <w:lvlJc w:val="left"/>
      <w:pPr>
        <w:ind w:left="5202" w:hanging="674"/>
      </w:pPr>
      <w:rPr>
        <w:rFonts w:hint="default"/>
        <w:lang w:val="ru-RU" w:eastAsia="en-US" w:bidi="ar-SA"/>
      </w:rPr>
    </w:lvl>
    <w:lvl w:ilvl="6" w:tplc="DDEEA5F4">
      <w:numFmt w:val="bullet"/>
      <w:lvlText w:val="•"/>
      <w:lvlJc w:val="left"/>
      <w:pPr>
        <w:ind w:left="6223" w:hanging="674"/>
      </w:pPr>
      <w:rPr>
        <w:rFonts w:hint="default"/>
        <w:lang w:val="ru-RU" w:eastAsia="en-US" w:bidi="ar-SA"/>
      </w:rPr>
    </w:lvl>
    <w:lvl w:ilvl="7" w:tplc="29D6830E">
      <w:numFmt w:val="bullet"/>
      <w:lvlText w:val="•"/>
      <w:lvlJc w:val="left"/>
      <w:pPr>
        <w:ind w:left="7244" w:hanging="674"/>
      </w:pPr>
      <w:rPr>
        <w:rFonts w:hint="default"/>
        <w:lang w:val="ru-RU" w:eastAsia="en-US" w:bidi="ar-SA"/>
      </w:rPr>
    </w:lvl>
    <w:lvl w:ilvl="8" w:tplc="1ECAB658">
      <w:numFmt w:val="bullet"/>
      <w:lvlText w:val="•"/>
      <w:lvlJc w:val="left"/>
      <w:pPr>
        <w:ind w:left="8264" w:hanging="674"/>
      </w:pPr>
      <w:rPr>
        <w:rFonts w:hint="default"/>
        <w:lang w:val="ru-RU" w:eastAsia="en-US" w:bidi="ar-SA"/>
      </w:rPr>
    </w:lvl>
  </w:abstractNum>
  <w:abstractNum w:abstractNumId="7">
    <w:nsid w:val="6AEA6EAE"/>
    <w:multiLevelType w:val="hybridMultilevel"/>
    <w:tmpl w:val="D9D0C094"/>
    <w:lvl w:ilvl="0" w:tplc="A72E28B6">
      <w:start w:val="2"/>
      <w:numFmt w:val="decimal"/>
      <w:lvlText w:val="%1"/>
      <w:lvlJc w:val="left"/>
      <w:pPr>
        <w:ind w:left="260" w:hanging="515"/>
      </w:pPr>
      <w:rPr>
        <w:rFonts w:hint="default"/>
        <w:lang w:val="ru-RU" w:eastAsia="en-US" w:bidi="ar-SA"/>
      </w:rPr>
    </w:lvl>
    <w:lvl w:ilvl="1" w:tplc="1FBE2B32">
      <w:numFmt w:val="none"/>
      <w:lvlText w:val=""/>
      <w:lvlJc w:val="left"/>
      <w:pPr>
        <w:tabs>
          <w:tab w:val="num" w:pos="360"/>
        </w:tabs>
      </w:pPr>
    </w:lvl>
    <w:lvl w:ilvl="2" w:tplc="981C16AC">
      <w:numFmt w:val="none"/>
      <w:lvlText w:val=""/>
      <w:lvlJc w:val="left"/>
      <w:pPr>
        <w:tabs>
          <w:tab w:val="num" w:pos="360"/>
        </w:tabs>
      </w:pPr>
    </w:lvl>
    <w:lvl w:ilvl="3" w:tplc="1F4E7288">
      <w:numFmt w:val="bullet"/>
      <w:lvlText w:val="•"/>
      <w:lvlJc w:val="left"/>
      <w:pPr>
        <w:ind w:left="3273" w:hanging="874"/>
      </w:pPr>
      <w:rPr>
        <w:rFonts w:hint="default"/>
        <w:lang w:val="ru-RU" w:eastAsia="en-US" w:bidi="ar-SA"/>
      </w:rPr>
    </w:lvl>
    <w:lvl w:ilvl="4" w:tplc="2AFA203C">
      <w:numFmt w:val="bullet"/>
      <w:lvlText w:val="•"/>
      <w:lvlJc w:val="left"/>
      <w:pPr>
        <w:ind w:left="4278" w:hanging="874"/>
      </w:pPr>
      <w:rPr>
        <w:rFonts w:hint="default"/>
        <w:lang w:val="ru-RU" w:eastAsia="en-US" w:bidi="ar-SA"/>
      </w:rPr>
    </w:lvl>
    <w:lvl w:ilvl="5" w:tplc="F424B48E">
      <w:numFmt w:val="bullet"/>
      <w:lvlText w:val="•"/>
      <w:lvlJc w:val="left"/>
      <w:pPr>
        <w:ind w:left="5283" w:hanging="874"/>
      </w:pPr>
      <w:rPr>
        <w:rFonts w:hint="default"/>
        <w:lang w:val="ru-RU" w:eastAsia="en-US" w:bidi="ar-SA"/>
      </w:rPr>
    </w:lvl>
    <w:lvl w:ilvl="6" w:tplc="31747F50">
      <w:numFmt w:val="bullet"/>
      <w:lvlText w:val="•"/>
      <w:lvlJc w:val="left"/>
      <w:pPr>
        <w:ind w:left="6287" w:hanging="874"/>
      </w:pPr>
      <w:rPr>
        <w:rFonts w:hint="default"/>
        <w:lang w:val="ru-RU" w:eastAsia="en-US" w:bidi="ar-SA"/>
      </w:rPr>
    </w:lvl>
    <w:lvl w:ilvl="7" w:tplc="85487A08">
      <w:numFmt w:val="bullet"/>
      <w:lvlText w:val="•"/>
      <w:lvlJc w:val="left"/>
      <w:pPr>
        <w:ind w:left="7292" w:hanging="874"/>
      </w:pPr>
      <w:rPr>
        <w:rFonts w:hint="default"/>
        <w:lang w:val="ru-RU" w:eastAsia="en-US" w:bidi="ar-SA"/>
      </w:rPr>
    </w:lvl>
    <w:lvl w:ilvl="8" w:tplc="054205C6">
      <w:numFmt w:val="bullet"/>
      <w:lvlText w:val="•"/>
      <w:lvlJc w:val="left"/>
      <w:pPr>
        <w:ind w:left="8296" w:hanging="874"/>
      </w:pPr>
      <w:rPr>
        <w:rFonts w:hint="default"/>
        <w:lang w:val="ru-RU" w:eastAsia="en-US" w:bidi="ar-SA"/>
      </w:rPr>
    </w:lvl>
  </w:abstractNum>
  <w:abstractNum w:abstractNumId="8">
    <w:nsid w:val="6F0616B3"/>
    <w:multiLevelType w:val="hybridMultilevel"/>
    <w:tmpl w:val="C4741E42"/>
    <w:lvl w:ilvl="0" w:tplc="E60CE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DF"/>
    <w:rsid w:val="000740B7"/>
    <w:rsid w:val="000C67D0"/>
    <w:rsid w:val="000E4FF9"/>
    <w:rsid w:val="00122963"/>
    <w:rsid w:val="00170137"/>
    <w:rsid w:val="001950DF"/>
    <w:rsid w:val="001E0721"/>
    <w:rsid w:val="0025022A"/>
    <w:rsid w:val="0026610D"/>
    <w:rsid w:val="002975CD"/>
    <w:rsid w:val="003A0578"/>
    <w:rsid w:val="00453001"/>
    <w:rsid w:val="00534C05"/>
    <w:rsid w:val="00536519"/>
    <w:rsid w:val="005568CB"/>
    <w:rsid w:val="005F5517"/>
    <w:rsid w:val="00623737"/>
    <w:rsid w:val="007075D4"/>
    <w:rsid w:val="0084602F"/>
    <w:rsid w:val="008E0B91"/>
    <w:rsid w:val="00927005"/>
    <w:rsid w:val="009415E0"/>
    <w:rsid w:val="0095673D"/>
    <w:rsid w:val="009B4EA4"/>
    <w:rsid w:val="009C353F"/>
    <w:rsid w:val="009C58E7"/>
    <w:rsid w:val="00A22983"/>
    <w:rsid w:val="00BD5922"/>
    <w:rsid w:val="00BE2B26"/>
    <w:rsid w:val="00CC06C0"/>
    <w:rsid w:val="00CD4A67"/>
    <w:rsid w:val="00D11F7D"/>
    <w:rsid w:val="00D37FFA"/>
    <w:rsid w:val="00D6063B"/>
    <w:rsid w:val="00DB3860"/>
    <w:rsid w:val="00E1515A"/>
    <w:rsid w:val="00E23DFB"/>
    <w:rsid w:val="00E7260A"/>
    <w:rsid w:val="00F217C1"/>
    <w:rsid w:val="00FA1C63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3DFB"/>
    <w:pPr>
      <w:keepNext/>
      <w:suppressAutoHyphens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DFB"/>
    <w:rPr>
      <w:rFonts w:ascii="Times New Roman" w:eastAsia="Calibri" w:hAnsi="Times New Roman" w:cs="Times New Roman"/>
      <w:b/>
      <w:bCs/>
      <w:kern w:val="0"/>
      <w:sz w:val="28"/>
      <w:szCs w:val="28"/>
    </w:rPr>
  </w:style>
  <w:style w:type="paragraph" w:customStyle="1" w:styleId="ConsPlusNonformat">
    <w:name w:val="ConsPlusNonformat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A67"/>
    <w:pPr>
      <w:ind w:left="720"/>
      <w:contextualSpacing/>
    </w:pPr>
  </w:style>
  <w:style w:type="paragraph" w:customStyle="1" w:styleId="1">
    <w:name w:val="Абзац списка1"/>
    <w:basedOn w:val="a"/>
    <w:rsid w:val="00CD4A6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D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0740B7"/>
    <w:pPr>
      <w:widowControl w:val="0"/>
      <w:suppressAutoHyphens w:val="0"/>
      <w:autoSpaceDE w:val="0"/>
      <w:autoSpaceDN w:val="0"/>
      <w:ind w:left="26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40B7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No Spacing"/>
    <w:uiPriority w:val="1"/>
    <w:qFormat/>
    <w:rsid w:val="003A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a8">
    <w:name w:val="Основной текст_"/>
    <w:link w:val="3"/>
    <w:rsid w:val="000E4FF9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E4FF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E4FF9"/>
    <w:pPr>
      <w:widowControl w:val="0"/>
      <w:shd w:val="clear" w:color="auto" w:fill="FFFFFF"/>
      <w:suppressAutoHyphens w:val="0"/>
      <w:spacing w:before="540" w:line="322" w:lineRule="exact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en-US"/>
    </w:rPr>
  </w:style>
  <w:style w:type="paragraph" w:styleId="a9">
    <w:name w:val="header"/>
    <w:basedOn w:val="a"/>
    <w:link w:val="aa"/>
    <w:rsid w:val="00170137"/>
    <w:pPr>
      <w:tabs>
        <w:tab w:val="center" w:pos="4153"/>
        <w:tab w:val="right" w:pos="8306"/>
      </w:tabs>
      <w:jc w:val="center"/>
    </w:pPr>
    <w:rPr>
      <w:sz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170137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styleId="ab">
    <w:name w:val="page number"/>
    <w:rsid w:val="00170137"/>
  </w:style>
  <w:style w:type="paragraph" w:styleId="ac">
    <w:name w:val="Balloon Text"/>
    <w:basedOn w:val="a"/>
    <w:link w:val="ad"/>
    <w:uiPriority w:val="99"/>
    <w:semiHidden/>
    <w:unhideWhenUsed/>
    <w:rsid w:val="00BE2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B26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 Рагимова</dc:creator>
  <cp:lastModifiedBy>DTO</cp:lastModifiedBy>
  <cp:revision>2</cp:revision>
  <cp:lastPrinted>2023-09-05T12:33:00Z</cp:lastPrinted>
  <dcterms:created xsi:type="dcterms:W3CDTF">2023-12-11T11:36:00Z</dcterms:created>
  <dcterms:modified xsi:type="dcterms:W3CDTF">2023-12-11T11:36:00Z</dcterms:modified>
</cp:coreProperties>
</file>