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3" w:rsidRDefault="00D014D3" w:rsidP="00D014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D3" w:rsidRPr="00336C8C" w:rsidRDefault="00D014D3" w:rsidP="00D014D3">
      <w:pPr>
        <w:jc w:val="center"/>
        <w:rPr>
          <w:szCs w:val="28"/>
        </w:rPr>
      </w:pP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 w:val="32"/>
          <w:szCs w:val="32"/>
        </w:rPr>
      </w:pPr>
    </w:p>
    <w:p w:rsidR="00D014D3" w:rsidRDefault="00D014D3" w:rsidP="00D014D3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D014D3" w:rsidRPr="00D53CF8" w:rsidRDefault="00D014D3" w:rsidP="00D014D3">
      <w:pPr>
        <w:jc w:val="center"/>
        <w:rPr>
          <w:b/>
          <w:color w:val="0000FF"/>
          <w:sz w:val="32"/>
          <w:szCs w:val="32"/>
        </w:rPr>
      </w:pPr>
    </w:p>
    <w:p w:rsidR="00D014D3" w:rsidRPr="00DF7EC3" w:rsidRDefault="00D014D3" w:rsidP="00D014D3">
      <w:pPr>
        <w:rPr>
          <w:b/>
          <w:color w:val="0000FF"/>
        </w:rPr>
      </w:pPr>
      <w:r>
        <w:rPr>
          <w:b/>
          <w:color w:val="0000FF"/>
        </w:rPr>
        <w:t xml:space="preserve"> «</w:t>
      </w:r>
      <w:r w:rsidR="007971AB">
        <w:rPr>
          <w:b/>
          <w:color w:val="0000FF"/>
        </w:rPr>
        <w:t>28</w:t>
      </w:r>
      <w:r>
        <w:rPr>
          <w:b/>
          <w:color w:val="0000FF"/>
        </w:rPr>
        <w:t xml:space="preserve">» </w:t>
      </w:r>
      <w:r w:rsidR="007971AB">
        <w:rPr>
          <w:b/>
          <w:color w:val="0000FF"/>
        </w:rPr>
        <w:t>июля</w:t>
      </w:r>
      <w:r>
        <w:rPr>
          <w:b/>
          <w:color w:val="0000FF"/>
        </w:rPr>
        <w:t xml:space="preserve"> 202</w:t>
      </w:r>
      <w:r w:rsidR="007971AB">
        <w:rPr>
          <w:b/>
          <w:color w:val="0000FF"/>
        </w:rPr>
        <w:t>1</w:t>
      </w:r>
      <w:r>
        <w:rPr>
          <w:b/>
          <w:color w:val="0000FF"/>
        </w:rPr>
        <w:t xml:space="preserve"> года         </w:t>
      </w:r>
      <w:r w:rsidRPr="00DF7EC3">
        <w:rPr>
          <w:b/>
          <w:color w:val="0000FF"/>
        </w:rPr>
        <w:t xml:space="preserve">                                                                           </w:t>
      </w:r>
      <w:r w:rsidRPr="00DF7EC3">
        <w:rPr>
          <w:color w:val="0000FF"/>
        </w:rPr>
        <w:t>№</w:t>
      </w:r>
      <w:r>
        <w:rPr>
          <w:b/>
          <w:color w:val="0000FF"/>
        </w:rPr>
        <w:t xml:space="preserve"> 2</w:t>
      </w:r>
      <w:r w:rsidR="007971AB">
        <w:rPr>
          <w:b/>
          <w:color w:val="0000FF"/>
        </w:rPr>
        <w:t>58</w:t>
      </w:r>
    </w:p>
    <w:p w:rsidR="00D014D3" w:rsidRPr="00343125" w:rsidRDefault="00D014D3" w:rsidP="00D014D3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</w:t>
      </w:r>
      <w:r>
        <w:rPr>
          <w:color w:val="0000FF"/>
        </w:rPr>
        <w:t>ое</w:t>
      </w:r>
    </w:p>
    <w:p w:rsidR="00D014D3" w:rsidRDefault="00D014D3" w:rsidP="00D014D3">
      <w:pPr>
        <w:rPr>
          <w:rFonts w:ascii="Arial" w:hAnsi="Arial" w:cs="Arial"/>
          <w:kern w:val="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721"/>
      </w:tblGrid>
      <w:tr w:rsidR="007971AB" w:rsidRPr="002050F8" w:rsidTr="00820431">
        <w:trPr>
          <w:trHeight w:val="1499"/>
        </w:trPr>
        <w:tc>
          <w:tcPr>
            <w:tcW w:w="5721" w:type="dxa"/>
          </w:tcPr>
          <w:p w:rsidR="007971AB" w:rsidRDefault="007971AB" w:rsidP="008204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</w:t>
            </w:r>
          </w:p>
          <w:p w:rsidR="007971AB" w:rsidRDefault="007971AB" w:rsidP="008204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Администрации Знаменского района</w:t>
            </w:r>
          </w:p>
          <w:p w:rsidR="007971AB" w:rsidRDefault="007971AB" w:rsidP="008204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 от 10 июля 2015 года</w:t>
            </w:r>
          </w:p>
          <w:p w:rsidR="007971AB" w:rsidRPr="002050F8" w:rsidRDefault="007971AB" w:rsidP="0082043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№ 183 «</w:t>
            </w:r>
            <w:r w:rsidRPr="002050F8">
              <w:rPr>
                <w:szCs w:val="28"/>
              </w:rPr>
              <w:t xml:space="preserve">О комиссии по переводу жилых помещений в нежилые помещения и нежилых помещений в жилые помещения с изменением их функционального назначения на территории </w:t>
            </w:r>
            <w:r>
              <w:rPr>
                <w:szCs w:val="28"/>
              </w:rPr>
              <w:t>Знаменского</w:t>
            </w:r>
            <w:r w:rsidRPr="002050F8">
              <w:rPr>
                <w:szCs w:val="28"/>
              </w:rPr>
              <w:t xml:space="preserve"> района</w:t>
            </w:r>
            <w:r>
              <w:rPr>
                <w:bCs/>
                <w:szCs w:val="28"/>
              </w:rPr>
              <w:t>»</w:t>
            </w:r>
          </w:p>
        </w:tc>
      </w:tr>
    </w:tbl>
    <w:p w:rsidR="007971AB" w:rsidRDefault="007971AB" w:rsidP="007971AB">
      <w:pPr>
        <w:widowControl w:val="0"/>
        <w:autoSpaceDE w:val="0"/>
        <w:autoSpaceDN w:val="0"/>
        <w:adjustRightInd w:val="0"/>
      </w:pPr>
      <w:r>
        <w:br w:type="textWrapping" w:clear="all"/>
      </w:r>
    </w:p>
    <w:p w:rsidR="007971AB" w:rsidRDefault="007971AB" w:rsidP="007971AB">
      <w:pPr>
        <w:widowControl w:val="0"/>
        <w:autoSpaceDE w:val="0"/>
        <w:autoSpaceDN w:val="0"/>
        <w:adjustRightInd w:val="0"/>
        <w:rPr>
          <w:szCs w:val="28"/>
        </w:rPr>
      </w:pPr>
      <w:r w:rsidRPr="002203D2">
        <w:rPr>
          <w:szCs w:val="28"/>
        </w:rPr>
        <w:t xml:space="preserve">В соответствии со </w:t>
      </w:r>
      <w:hyperlink r:id="rId8" w:history="1">
        <w:r w:rsidRPr="002203D2">
          <w:rPr>
            <w:szCs w:val="28"/>
          </w:rPr>
          <w:t>статьями 2</w:t>
        </w:r>
      </w:hyperlink>
      <w:r w:rsidRPr="002203D2">
        <w:rPr>
          <w:szCs w:val="28"/>
        </w:rPr>
        <w:t xml:space="preserve">2 - </w:t>
      </w:r>
      <w:hyperlink r:id="rId9" w:history="1">
        <w:r w:rsidRPr="002203D2">
          <w:rPr>
            <w:szCs w:val="28"/>
          </w:rPr>
          <w:t>24</w:t>
        </w:r>
      </w:hyperlink>
      <w:r w:rsidRPr="002203D2">
        <w:rPr>
          <w:szCs w:val="28"/>
        </w:rPr>
        <w:t xml:space="preserve"> Жилищного кодекса Российской </w:t>
      </w:r>
      <w:r>
        <w:rPr>
          <w:szCs w:val="28"/>
        </w:rPr>
        <w:t>Ф</w:t>
      </w:r>
      <w:r w:rsidRPr="002203D2">
        <w:rPr>
          <w:szCs w:val="28"/>
        </w:rPr>
        <w:t xml:space="preserve">едерации, Уставом </w:t>
      </w:r>
      <w:r>
        <w:rPr>
          <w:szCs w:val="28"/>
        </w:rPr>
        <w:t>Знаменского муниципального</w:t>
      </w:r>
      <w:r w:rsidRPr="002203D2">
        <w:rPr>
          <w:szCs w:val="28"/>
        </w:rPr>
        <w:t xml:space="preserve"> района</w:t>
      </w:r>
      <w:r>
        <w:rPr>
          <w:szCs w:val="28"/>
        </w:rPr>
        <w:t>, в связи с кадровыми изменениями, Администрация Знаменского района Орловской области</w:t>
      </w:r>
    </w:p>
    <w:p w:rsidR="007971AB" w:rsidRDefault="007971AB" w:rsidP="007971A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ПОСТАНОВЛЕТ:</w:t>
      </w:r>
    </w:p>
    <w:p w:rsidR="007971AB" w:rsidRPr="00465F10" w:rsidRDefault="007971AB" w:rsidP="007971AB">
      <w:pPr>
        <w:rPr>
          <w:szCs w:val="28"/>
        </w:rPr>
      </w:pPr>
      <w:r w:rsidRPr="00465F10">
        <w:rPr>
          <w:szCs w:val="28"/>
        </w:rPr>
        <w:t xml:space="preserve">1. </w:t>
      </w:r>
      <w:r>
        <w:rPr>
          <w:szCs w:val="28"/>
        </w:rPr>
        <w:t>Внести изменения в</w:t>
      </w:r>
      <w:r w:rsidRPr="00465F10">
        <w:rPr>
          <w:szCs w:val="28"/>
        </w:rPr>
        <w:t xml:space="preserve"> </w:t>
      </w:r>
      <w:r>
        <w:rPr>
          <w:szCs w:val="28"/>
        </w:rPr>
        <w:t>приложение 1 к постановлению Администрации Знаменского района Орловской области № 183 от 10 июля 2015 года</w:t>
      </w:r>
      <w:r w:rsidRPr="00465F10">
        <w:rPr>
          <w:szCs w:val="28"/>
        </w:rPr>
        <w:t xml:space="preserve"> </w:t>
      </w:r>
      <w:r>
        <w:rPr>
          <w:szCs w:val="28"/>
        </w:rPr>
        <w:t>«О</w:t>
      </w:r>
      <w:r w:rsidRPr="00465F10">
        <w:rPr>
          <w:szCs w:val="28"/>
        </w:rPr>
        <w:t xml:space="preserve"> комиссии по переводу жилых помещений в нежилые помещения и нежилых помещений в жилые помещения с изменением их функционального назначения на территории </w:t>
      </w:r>
      <w:r>
        <w:rPr>
          <w:szCs w:val="28"/>
        </w:rPr>
        <w:t>Знаменского</w:t>
      </w:r>
      <w:r w:rsidRPr="00465F10">
        <w:rPr>
          <w:szCs w:val="28"/>
        </w:rPr>
        <w:t xml:space="preserve"> района</w:t>
      </w:r>
      <w:r>
        <w:rPr>
          <w:szCs w:val="28"/>
        </w:rPr>
        <w:t>»</w:t>
      </w:r>
      <w:r w:rsidRPr="00465F10">
        <w:rPr>
          <w:szCs w:val="28"/>
        </w:rPr>
        <w:t xml:space="preserve"> </w:t>
      </w:r>
      <w:r>
        <w:rPr>
          <w:szCs w:val="28"/>
        </w:rPr>
        <w:t xml:space="preserve">изложив в новой редакции согласно </w:t>
      </w:r>
      <w:r w:rsidRPr="00465F10">
        <w:rPr>
          <w:szCs w:val="28"/>
        </w:rPr>
        <w:t>приложени</w:t>
      </w:r>
      <w:r>
        <w:rPr>
          <w:szCs w:val="28"/>
        </w:rPr>
        <w:t xml:space="preserve">ю </w:t>
      </w:r>
      <w:r w:rsidRPr="00465F10">
        <w:rPr>
          <w:szCs w:val="28"/>
        </w:rPr>
        <w:t>1.</w:t>
      </w:r>
    </w:p>
    <w:p w:rsidR="007971AB" w:rsidRPr="007A0C82" w:rsidRDefault="007971AB" w:rsidP="007971AB">
      <w:pPr>
        <w:rPr>
          <w:szCs w:val="28"/>
        </w:rPr>
      </w:pPr>
      <w:r>
        <w:rPr>
          <w:szCs w:val="28"/>
        </w:rPr>
        <w:t>2</w:t>
      </w:r>
      <w:r w:rsidRPr="00465F10">
        <w:rPr>
          <w:szCs w:val="28"/>
        </w:rPr>
        <w:t xml:space="preserve">. </w:t>
      </w:r>
      <w:r w:rsidRPr="006D2483">
        <w:rPr>
          <w:color w:val="000000"/>
          <w:szCs w:val="28"/>
        </w:rPr>
        <w:t xml:space="preserve"> </w:t>
      </w:r>
      <w:r>
        <w:rPr>
          <w:szCs w:val="28"/>
        </w:rPr>
        <w:t>Отделу архитектуры,  строительства,  ЖКХ и дорожной деятельности (Петренко О.А.)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отдел организационно-кадровой работы и делопроизводства (</w:t>
      </w:r>
      <w:proofErr w:type="spellStart"/>
      <w:r>
        <w:rPr>
          <w:szCs w:val="28"/>
        </w:rPr>
        <w:t>Скрипченко</w:t>
      </w:r>
      <w:proofErr w:type="spellEnd"/>
      <w:r>
        <w:rPr>
          <w:szCs w:val="28"/>
        </w:rPr>
        <w:t xml:space="preserve"> Л.В.).</w:t>
      </w:r>
    </w:p>
    <w:p w:rsidR="007971AB" w:rsidRDefault="007971AB" w:rsidP="007971AB">
      <w:pPr>
        <w:rPr>
          <w:szCs w:val="28"/>
        </w:rPr>
      </w:pPr>
      <w:r>
        <w:rPr>
          <w:szCs w:val="28"/>
        </w:rPr>
        <w:t>3</w:t>
      </w:r>
      <w:r w:rsidRPr="00465F10">
        <w:rPr>
          <w:szCs w:val="28"/>
        </w:rPr>
        <w:t xml:space="preserve">. </w:t>
      </w:r>
      <w:proofErr w:type="gramStart"/>
      <w:r w:rsidRPr="00465F10">
        <w:rPr>
          <w:szCs w:val="28"/>
        </w:rPr>
        <w:t>Контроль за</w:t>
      </w:r>
      <w:proofErr w:type="gramEnd"/>
      <w:r w:rsidRPr="00465F10">
        <w:rPr>
          <w:szCs w:val="28"/>
        </w:rPr>
        <w:t xml:space="preserve"> исполнением </w:t>
      </w:r>
      <w:r>
        <w:rPr>
          <w:szCs w:val="28"/>
        </w:rPr>
        <w:t xml:space="preserve">настоящего </w:t>
      </w:r>
      <w:r w:rsidRPr="00465F10">
        <w:rPr>
          <w:szCs w:val="28"/>
        </w:rPr>
        <w:t xml:space="preserve">постановления </w:t>
      </w:r>
      <w:r>
        <w:rPr>
          <w:szCs w:val="28"/>
        </w:rPr>
        <w:t>возложить на заместителя главы Администрации Знаменского района Орловской области Басова А.А.</w:t>
      </w:r>
    </w:p>
    <w:p w:rsidR="007971AB" w:rsidRDefault="007971AB" w:rsidP="007971AB">
      <w:pPr>
        <w:rPr>
          <w:szCs w:val="28"/>
        </w:rPr>
      </w:pPr>
    </w:p>
    <w:p w:rsidR="007971AB" w:rsidRPr="003C1BB5" w:rsidRDefault="007971AB" w:rsidP="007971AB">
      <w:pPr>
        <w:tabs>
          <w:tab w:val="left" w:pos="655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Знаменского района</w:t>
      </w:r>
      <w:r>
        <w:rPr>
          <w:szCs w:val="28"/>
        </w:rPr>
        <w:tab/>
        <w:t xml:space="preserve">        С.В. </w:t>
      </w:r>
      <w:r w:rsidRPr="003C1BB5">
        <w:rPr>
          <w:szCs w:val="28"/>
        </w:rPr>
        <w:t>Семочкин</w:t>
      </w:r>
    </w:p>
    <w:p w:rsidR="007971AB" w:rsidRDefault="007971AB" w:rsidP="007971AB">
      <w:pPr>
        <w:shd w:val="clear" w:color="auto" w:fill="FFFFFF"/>
        <w:spacing w:line="336" w:lineRule="atLeast"/>
        <w:jc w:val="center"/>
        <w:rPr>
          <w:color w:val="000000"/>
          <w:szCs w:val="28"/>
        </w:rPr>
      </w:pPr>
      <w:r w:rsidRPr="00D24E01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                                          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lastRenderedPageBreak/>
        <w:t>Приложение 1 к постановлению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Администрации Знаменского района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    от </w:t>
      </w:r>
      <w:r>
        <w:rPr>
          <w:color w:val="000000"/>
        </w:rPr>
        <w:t>« ___» июля</w:t>
      </w:r>
      <w:r w:rsidRPr="00E81C0D">
        <w:rPr>
          <w:color w:val="000000"/>
        </w:rPr>
        <w:t xml:space="preserve">  20</w:t>
      </w:r>
      <w:r>
        <w:rPr>
          <w:color w:val="000000"/>
        </w:rPr>
        <w:t>21</w:t>
      </w:r>
      <w:r w:rsidRPr="00E81C0D">
        <w:rPr>
          <w:color w:val="000000"/>
        </w:rPr>
        <w:t xml:space="preserve"> г. № </w:t>
      </w:r>
      <w:r>
        <w:rPr>
          <w:color w:val="000000"/>
        </w:rPr>
        <w:t>_______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>Приложение 1 к постановлению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Администрации Знаменского района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    от </w:t>
      </w:r>
      <w:r>
        <w:rPr>
          <w:color w:val="000000"/>
        </w:rPr>
        <w:t>22  января</w:t>
      </w:r>
      <w:r w:rsidRPr="00E81C0D">
        <w:rPr>
          <w:color w:val="000000"/>
        </w:rPr>
        <w:t xml:space="preserve">  20</w:t>
      </w:r>
      <w:r>
        <w:rPr>
          <w:color w:val="000000"/>
        </w:rPr>
        <w:t>20</w:t>
      </w:r>
      <w:r w:rsidRPr="00E81C0D">
        <w:rPr>
          <w:color w:val="000000"/>
        </w:rPr>
        <w:t xml:space="preserve"> г. № </w:t>
      </w:r>
      <w:r>
        <w:rPr>
          <w:color w:val="000000"/>
        </w:rPr>
        <w:t>24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>Приложение 1 к постановлению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Администрации Знаменского района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    от </w:t>
      </w:r>
      <w:r>
        <w:rPr>
          <w:color w:val="000000"/>
        </w:rPr>
        <w:t>06  сентября</w:t>
      </w:r>
      <w:r w:rsidRPr="00E81C0D">
        <w:rPr>
          <w:color w:val="000000"/>
        </w:rPr>
        <w:t xml:space="preserve">  201</w:t>
      </w:r>
      <w:r>
        <w:rPr>
          <w:color w:val="000000"/>
        </w:rPr>
        <w:t>8</w:t>
      </w:r>
      <w:r w:rsidRPr="00E81C0D">
        <w:rPr>
          <w:color w:val="000000"/>
        </w:rPr>
        <w:t xml:space="preserve"> г. № </w:t>
      </w:r>
      <w:r>
        <w:rPr>
          <w:color w:val="000000"/>
        </w:rPr>
        <w:t>279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>Приложение 1 к постановлению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Администрации Знаменского района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    от </w:t>
      </w:r>
      <w:r>
        <w:rPr>
          <w:color w:val="000000"/>
        </w:rPr>
        <w:t>03  ноября</w:t>
      </w:r>
      <w:r w:rsidRPr="00E81C0D">
        <w:rPr>
          <w:color w:val="000000"/>
        </w:rPr>
        <w:t xml:space="preserve">  2017 г. № </w:t>
      </w:r>
      <w:r>
        <w:rPr>
          <w:color w:val="000000"/>
        </w:rPr>
        <w:t>382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>Приложение 1 к постановлению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Администрации Знаменского района</w:t>
      </w:r>
    </w:p>
    <w:p w:rsidR="007971AB" w:rsidRDefault="007971AB" w:rsidP="007971AB">
      <w:pPr>
        <w:shd w:val="clear" w:color="auto" w:fill="FFFFFF"/>
        <w:jc w:val="right"/>
        <w:rPr>
          <w:color w:val="000000"/>
          <w:szCs w:val="28"/>
        </w:rPr>
      </w:pPr>
      <w:r w:rsidRPr="00E81C0D">
        <w:rPr>
          <w:color w:val="000000"/>
        </w:rPr>
        <w:t xml:space="preserve">                                                           от </w:t>
      </w:r>
      <w:r>
        <w:rPr>
          <w:color w:val="000000"/>
        </w:rPr>
        <w:t xml:space="preserve"> 17  октября</w:t>
      </w:r>
      <w:r w:rsidRPr="00E81C0D">
        <w:rPr>
          <w:color w:val="000000"/>
        </w:rPr>
        <w:t xml:space="preserve">  2017 г. № </w:t>
      </w:r>
      <w:r>
        <w:rPr>
          <w:color w:val="000000"/>
        </w:rPr>
        <w:t>345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>Приложение 1 к постановлению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Администрации Знаменского района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    от </w:t>
      </w:r>
      <w:r>
        <w:rPr>
          <w:color w:val="000000"/>
        </w:rPr>
        <w:t xml:space="preserve">10 </w:t>
      </w:r>
      <w:r w:rsidRPr="00E81C0D">
        <w:rPr>
          <w:color w:val="000000"/>
        </w:rPr>
        <w:t xml:space="preserve"> мая   2017 г. № </w:t>
      </w:r>
      <w:r>
        <w:rPr>
          <w:color w:val="000000"/>
        </w:rPr>
        <w:t>133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     Приложение 1 к постановлению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Администрации Знаменского района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    от 17 ноября  2016 г. № 205                                               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   Приложение 1 к постановлению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Администрации Знаменского района</w:t>
      </w:r>
    </w:p>
    <w:p w:rsidR="007971AB" w:rsidRPr="00E81C0D" w:rsidRDefault="007971AB" w:rsidP="007971AB">
      <w:pPr>
        <w:shd w:val="clear" w:color="auto" w:fill="FFFFFF"/>
        <w:jc w:val="right"/>
      </w:pPr>
      <w:r w:rsidRPr="00E81C0D">
        <w:rPr>
          <w:color w:val="000000"/>
        </w:rPr>
        <w:t xml:space="preserve">                                                           от 18 августа 2016 г. № 133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 Приложение 1 к постановлению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Администрации Знаменского района</w:t>
      </w:r>
    </w:p>
    <w:p w:rsidR="007971AB" w:rsidRPr="00E81C0D" w:rsidRDefault="007971AB" w:rsidP="007971AB">
      <w:pPr>
        <w:shd w:val="clear" w:color="auto" w:fill="FFFFFF"/>
        <w:jc w:val="right"/>
        <w:rPr>
          <w:color w:val="000000"/>
        </w:rPr>
      </w:pPr>
      <w:r w:rsidRPr="00E81C0D">
        <w:rPr>
          <w:color w:val="000000"/>
        </w:rPr>
        <w:t xml:space="preserve">                                                           от 10 июля 2015 г. № 183</w:t>
      </w:r>
    </w:p>
    <w:p w:rsidR="007971AB" w:rsidRPr="00901B1C" w:rsidRDefault="007971AB" w:rsidP="007971AB">
      <w:pPr>
        <w:tabs>
          <w:tab w:val="left" w:pos="3969"/>
          <w:tab w:val="left" w:pos="4536"/>
        </w:tabs>
        <w:autoSpaceDE w:val="0"/>
        <w:autoSpaceDN w:val="0"/>
        <w:adjustRightInd w:val="0"/>
        <w:ind w:right="-1"/>
        <w:jc w:val="right"/>
        <w:outlineLvl w:val="0"/>
        <w:rPr>
          <w:szCs w:val="28"/>
        </w:rPr>
      </w:pPr>
    </w:p>
    <w:p w:rsidR="007971AB" w:rsidRDefault="007971AB" w:rsidP="007971AB">
      <w:pPr>
        <w:spacing w:after="200"/>
        <w:jc w:val="center"/>
        <w:rPr>
          <w:szCs w:val="28"/>
        </w:rPr>
      </w:pPr>
      <w:r w:rsidRPr="00901B1C">
        <w:rPr>
          <w:szCs w:val="28"/>
        </w:rPr>
        <w:t>СОСТАВ</w:t>
      </w:r>
    </w:p>
    <w:p w:rsidR="007971AB" w:rsidRPr="00CB3279" w:rsidRDefault="007971AB" w:rsidP="007971AB">
      <w:pPr>
        <w:spacing w:after="200"/>
        <w:jc w:val="center"/>
        <w:rPr>
          <w:szCs w:val="28"/>
        </w:rPr>
      </w:pPr>
      <w:r w:rsidRPr="003B15D2">
        <w:rPr>
          <w:szCs w:val="28"/>
        </w:rPr>
        <w:t>комиссии по переводу жилых помещений в нежилые помещения и нежилых помещений в жилые помещения с изменением их функционального назначения</w:t>
      </w:r>
      <w:r w:rsidRPr="00300459">
        <w:rPr>
          <w:szCs w:val="28"/>
        </w:rPr>
        <w:t xml:space="preserve"> на территории </w:t>
      </w:r>
      <w:r>
        <w:rPr>
          <w:szCs w:val="28"/>
        </w:rPr>
        <w:t>Знаменского</w:t>
      </w:r>
      <w:r w:rsidRPr="00300459">
        <w:rPr>
          <w:szCs w:val="28"/>
        </w:rPr>
        <w:t xml:space="preserve"> района</w:t>
      </w:r>
    </w:p>
    <w:p w:rsidR="007971AB" w:rsidRDefault="007971AB" w:rsidP="007971AB">
      <w:pPr>
        <w:tabs>
          <w:tab w:val="left" w:pos="0"/>
        </w:tabs>
        <w:jc w:val="left"/>
        <w:rPr>
          <w:szCs w:val="28"/>
        </w:rPr>
      </w:pPr>
      <w:r>
        <w:rPr>
          <w:szCs w:val="28"/>
        </w:rPr>
        <w:t>Басов А.А</w:t>
      </w:r>
      <w:r w:rsidRPr="00CB3279"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- </w:t>
      </w:r>
      <w:r w:rsidRPr="00CB3279">
        <w:rPr>
          <w:szCs w:val="28"/>
        </w:rPr>
        <w:t>замест</w:t>
      </w:r>
      <w:r>
        <w:rPr>
          <w:szCs w:val="28"/>
        </w:rPr>
        <w:t xml:space="preserve">итель главы Администрации Знаменского       </w:t>
      </w:r>
    </w:p>
    <w:p w:rsidR="007971AB" w:rsidRDefault="007971AB" w:rsidP="007971AB">
      <w:pPr>
        <w:tabs>
          <w:tab w:val="left" w:pos="0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</w:t>
      </w:r>
      <w:r w:rsidRPr="00CB3279">
        <w:rPr>
          <w:szCs w:val="28"/>
        </w:rPr>
        <w:t>района</w:t>
      </w:r>
      <w:r>
        <w:rPr>
          <w:szCs w:val="28"/>
        </w:rPr>
        <w:t>, председатель комиссии;</w:t>
      </w:r>
    </w:p>
    <w:p w:rsidR="007971AB" w:rsidRDefault="007971AB" w:rsidP="007971AB">
      <w:pPr>
        <w:tabs>
          <w:tab w:val="left" w:pos="941"/>
        </w:tabs>
        <w:jc w:val="left"/>
        <w:rPr>
          <w:szCs w:val="28"/>
        </w:rPr>
      </w:pPr>
      <w:proofErr w:type="spellStart"/>
      <w:r>
        <w:rPr>
          <w:szCs w:val="28"/>
        </w:rPr>
        <w:t>Арташкина</w:t>
      </w:r>
      <w:proofErr w:type="spellEnd"/>
      <w:r>
        <w:rPr>
          <w:szCs w:val="28"/>
        </w:rPr>
        <w:t xml:space="preserve"> Ю.С.</w:t>
      </w:r>
      <w:r>
        <w:rPr>
          <w:szCs w:val="28"/>
        </w:rPr>
        <w:tab/>
      </w:r>
      <w:r>
        <w:rPr>
          <w:szCs w:val="28"/>
        </w:rPr>
        <w:tab/>
        <w:t>-</w:t>
      </w:r>
      <w:r w:rsidRPr="00CB3279">
        <w:rPr>
          <w:szCs w:val="28"/>
        </w:rPr>
        <w:t xml:space="preserve"> </w:t>
      </w:r>
      <w:r>
        <w:rPr>
          <w:szCs w:val="28"/>
        </w:rPr>
        <w:t>главный</w:t>
      </w:r>
      <w:r w:rsidRPr="00CB3279">
        <w:rPr>
          <w:szCs w:val="28"/>
        </w:rPr>
        <w:t xml:space="preserve"> специалист отдела</w:t>
      </w:r>
      <w:r>
        <w:rPr>
          <w:szCs w:val="28"/>
        </w:rPr>
        <w:t xml:space="preserve"> а</w:t>
      </w:r>
      <w:r w:rsidRPr="00CB3279">
        <w:rPr>
          <w:szCs w:val="28"/>
        </w:rPr>
        <w:t>рхитектуры</w:t>
      </w:r>
      <w:r>
        <w:rPr>
          <w:szCs w:val="28"/>
        </w:rPr>
        <w:t xml:space="preserve">,   </w:t>
      </w:r>
    </w:p>
    <w:p w:rsidR="007971AB" w:rsidRDefault="007971AB" w:rsidP="007971AB">
      <w:pPr>
        <w:tabs>
          <w:tab w:val="left" w:pos="941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</w:t>
      </w:r>
      <w:r w:rsidRPr="00CB3279">
        <w:rPr>
          <w:szCs w:val="28"/>
        </w:rPr>
        <w:t>строительства</w:t>
      </w:r>
      <w:r>
        <w:rPr>
          <w:szCs w:val="28"/>
        </w:rPr>
        <w:t xml:space="preserve">, ЖКХ и дорожной деятельности             </w:t>
      </w:r>
    </w:p>
    <w:p w:rsidR="007971AB" w:rsidRDefault="007971AB" w:rsidP="007971AB">
      <w:pPr>
        <w:tabs>
          <w:tab w:val="left" w:pos="941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А</w:t>
      </w:r>
      <w:r w:rsidRPr="00CB3279">
        <w:rPr>
          <w:szCs w:val="28"/>
        </w:rPr>
        <w:t>дминистрации</w:t>
      </w:r>
      <w:r>
        <w:rPr>
          <w:szCs w:val="28"/>
        </w:rPr>
        <w:t xml:space="preserve"> Знаменского</w:t>
      </w:r>
      <w:r w:rsidRPr="00CB3279">
        <w:rPr>
          <w:szCs w:val="28"/>
        </w:rPr>
        <w:t xml:space="preserve"> района</w:t>
      </w:r>
      <w:r>
        <w:rPr>
          <w:szCs w:val="28"/>
        </w:rPr>
        <w:t xml:space="preserve"> - секретарь  </w:t>
      </w:r>
    </w:p>
    <w:p w:rsidR="007971AB" w:rsidRDefault="007971AB" w:rsidP="007971AB">
      <w:pPr>
        <w:tabs>
          <w:tab w:val="left" w:pos="941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комиссии;</w:t>
      </w:r>
    </w:p>
    <w:p w:rsidR="007971AB" w:rsidRDefault="007971AB" w:rsidP="007971AB">
      <w:pPr>
        <w:tabs>
          <w:tab w:val="left" w:pos="941"/>
        </w:tabs>
        <w:spacing w:after="200" w:line="276" w:lineRule="auto"/>
        <w:jc w:val="center"/>
        <w:rPr>
          <w:szCs w:val="28"/>
        </w:rPr>
      </w:pPr>
      <w:r w:rsidRPr="00CB3279">
        <w:rPr>
          <w:szCs w:val="28"/>
        </w:rPr>
        <w:t>Члены комиссии:</w:t>
      </w:r>
    </w:p>
    <w:p w:rsidR="007971AB" w:rsidRDefault="007971AB" w:rsidP="007971AB">
      <w:pPr>
        <w:ind w:left="2835" w:hanging="2835"/>
        <w:jc w:val="left"/>
      </w:pPr>
      <w:proofErr w:type="spellStart"/>
      <w:r>
        <w:rPr>
          <w:szCs w:val="28"/>
        </w:rPr>
        <w:lastRenderedPageBreak/>
        <w:t>Ставцева</w:t>
      </w:r>
      <w:proofErr w:type="spellEnd"/>
      <w:r>
        <w:rPr>
          <w:szCs w:val="28"/>
        </w:rPr>
        <w:t xml:space="preserve"> М.М.</w:t>
      </w:r>
      <w:r>
        <w:rPr>
          <w:szCs w:val="28"/>
        </w:rPr>
        <w:tab/>
        <w:t>- и.о. начальника</w:t>
      </w:r>
      <w:r w:rsidRPr="00571BA3">
        <w:rPr>
          <w:szCs w:val="28"/>
        </w:rPr>
        <w:t xml:space="preserve"> отдела</w:t>
      </w:r>
      <w:r>
        <w:rPr>
          <w:szCs w:val="28"/>
        </w:rPr>
        <w:t xml:space="preserve"> правового обеспечения и муниципального финансового контроля</w:t>
      </w:r>
      <w:r w:rsidRPr="00571BA3">
        <w:rPr>
          <w:szCs w:val="28"/>
        </w:rPr>
        <w:t xml:space="preserve"> </w:t>
      </w:r>
      <w:r>
        <w:rPr>
          <w:szCs w:val="28"/>
        </w:rPr>
        <w:t>А</w:t>
      </w:r>
      <w:r w:rsidRPr="00571BA3">
        <w:rPr>
          <w:szCs w:val="28"/>
        </w:rPr>
        <w:t xml:space="preserve">дминистрации </w:t>
      </w:r>
      <w:r>
        <w:rPr>
          <w:szCs w:val="28"/>
        </w:rPr>
        <w:t xml:space="preserve">Знаменского </w:t>
      </w:r>
      <w:r w:rsidRPr="00571BA3">
        <w:rPr>
          <w:szCs w:val="28"/>
        </w:rPr>
        <w:t>района</w:t>
      </w:r>
      <w:r>
        <w:rPr>
          <w:szCs w:val="28"/>
        </w:rPr>
        <w:t>;</w:t>
      </w:r>
    </w:p>
    <w:p w:rsidR="007971AB" w:rsidRPr="00CB3279" w:rsidRDefault="007971AB" w:rsidP="007971AB">
      <w:pPr>
        <w:tabs>
          <w:tab w:val="left" w:pos="941"/>
        </w:tabs>
        <w:ind w:left="2835" w:hanging="2835"/>
        <w:rPr>
          <w:szCs w:val="28"/>
        </w:rPr>
      </w:pPr>
      <w:r>
        <w:rPr>
          <w:szCs w:val="28"/>
        </w:rPr>
        <w:t>Петренко О.А.</w:t>
      </w:r>
      <w:r>
        <w:rPr>
          <w:szCs w:val="28"/>
        </w:rPr>
        <w:tab/>
        <w:t>- начальник</w:t>
      </w:r>
      <w:r w:rsidRPr="00CB3279">
        <w:rPr>
          <w:szCs w:val="28"/>
        </w:rPr>
        <w:t xml:space="preserve"> отдела  архитектуры</w:t>
      </w:r>
      <w:r>
        <w:rPr>
          <w:szCs w:val="28"/>
        </w:rPr>
        <w:t xml:space="preserve">, </w:t>
      </w:r>
      <w:r w:rsidRPr="00CB3279">
        <w:rPr>
          <w:szCs w:val="28"/>
        </w:rPr>
        <w:t>строительства</w:t>
      </w:r>
      <w:r>
        <w:rPr>
          <w:szCs w:val="28"/>
        </w:rPr>
        <w:t>, ЖКХ и дорожной деятельности</w:t>
      </w:r>
      <w:r w:rsidRPr="00CB3279">
        <w:rPr>
          <w:szCs w:val="28"/>
        </w:rPr>
        <w:t xml:space="preserve"> </w:t>
      </w:r>
      <w:r>
        <w:rPr>
          <w:szCs w:val="28"/>
        </w:rPr>
        <w:t>А</w:t>
      </w:r>
      <w:r w:rsidRPr="00CB3279">
        <w:rPr>
          <w:szCs w:val="28"/>
        </w:rPr>
        <w:t xml:space="preserve">дминистрации </w:t>
      </w:r>
      <w:r>
        <w:rPr>
          <w:szCs w:val="28"/>
        </w:rPr>
        <w:t xml:space="preserve">Знаменского </w:t>
      </w:r>
      <w:r w:rsidRPr="00CB3279">
        <w:rPr>
          <w:szCs w:val="28"/>
        </w:rPr>
        <w:t>района</w:t>
      </w:r>
      <w:r>
        <w:rPr>
          <w:szCs w:val="28"/>
        </w:rPr>
        <w:t>;</w:t>
      </w:r>
    </w:p>
    <w:p w:rsidR="007971AB" w:rsidRDefault="007971AB" w:rsidP="007971AB">
      <w:pPr>
        <w:ind w:left="2835" w:hanging="2835"/>
        <w:jc w:val="left"/>
        <w:rPr>
          <w:szCs w:val="28"/>
        </w:rPr>
      </w:pPr>
      <w:proofErr w:type="spellStart"/>
      <w:r>
        <w:rPr>
          <w:szCs w:val="28"/>
        </w:rPr>
        <w:t>Милинтеева</w:t>
      </w:r>
      <w:proofErr w:type="spellEnd"/>
      <w:r>
        <w:rPr>
          <w:szCs w:val="28"/>
        </w:rPr>
        <w:t xml:space="preserve"> Г.А.</w:t>
      </w:r>
      <w:r>
        <w:rPr>
          <w:szCs w:val="28"/>
        </w:rPr>
        <w:tab/>
        <w:t xml:space="preserve">- и.о. </w:t>
      </w:r>
      <w:r w:rsidRPr="00CB3279">
        <w:rPr>
          <w:szCs w:val="28"/>
        </w:rPr>
        <w:t>начальник</w:t>
      </w:r>
      <w:r>
        <w:rPr>
          <w:szCs w:val="28"/>
        </w:rPr>
        <w:t>а</w:t>
      </w:r>
      <w:r w:rsidRPr="00CB3279">
        <w:rPr>
          <w:szCs w:val="28"/>
        </w:rPr>
        <w:t xml:space="preserve"> отдела по управлению </w:t>
      </w:r>
      <w:r>
        <w:rPr>
          <w:szCs w:val="28"/>
        </w:rPr>
        <w:t>муниципальной собственностью</w:t>
      </w:r>
      <w:r w:rsidRPr="00CB3279">
        <w:rPr>
          <w:szCs w:val="28"/>
        </w:rPr>
        <w:t xml:space="preserve"> </w:t>
      </w:r>
      <w:r>
        <w:rPr>
          <w:szCs w:val="28"/>
        </w:rPr>
        <w:t>А</w:t>
      </w:r>
      <w:r w:rsidRPr="00CB3279">
        <w:rPr>
          <w:szCs w:val="28"/>
        </w:rPr>
        <w:t xml:space="preserve">дминистрации </w:t>
      </w:r>
      <w:r>
        <w:rPr>
          <w:szCs w:val="28"/>
        </w:rPr>
        <w:t xml:space="preserve">Знаменского </w:t>
      </w:r>
      <w:r w:rsidRPr="00CB3279">
        <w:rPr>
          <w:szCs w:val="28"/>
        </w:rPr>
        <w:t>района</w:t>
      </w:r>
    </w:p>
    <w:p w:rsidR="007971AB" w:rsidRDefault="007971AB" w:rsidP="007971AB">
      <w:pPr>
        <w:ind w:left="3119" w:hanging="3119"/>
        <w:jc w:val="left"/>
        <w:rPr>
          <w:szCs w:val="28"/>
        </w:rPr>
      </w:pPr>
      <w:r>
        <w:rPr>
          <w:szCs w:val="28"/>
        </w:rPr>
        <w:t>Рогачева Л.А.</w:t>
      </w:r>
      <w:r>
        <w:rPr>
          <w:szCs w:val="28"/>
        </w:rPr>
        <w:tab/>
        <w:t xml:space="preserve">- </w:t>
      </w:r>
      <w:r w:rsidRPr="00CB3279">
        <w:rPr>
          <w:szCs w:val="28"/>
        </w:rPr>
        <w:t>руководитель</w:t>
      </w:r>
      <w:r>
        <w:rPr>
          <w:szCs w:val="28"/>
        </w:rPr>
        <w:t xml:space="preserve"> Болховского отделения Знаменского</w:t>
      </w:r>
      <w:r w:rsidRPr="00CB3279">
        <w:rPr>
          <w:szCs w:val="28"/>
        </w:rPr>
        <w:t xml:space="preserve"> </w:t>
      </w:r>
      <w:r>
        <w:rPr>
          <w:szCs w:val="28"/>
        </w:rPr>
        <w:t xml:space="preserve">доп. офиса БУ </w:t>
      </w:r>
      <w:r w:rsidRPr="00CB3279">
        <w:rPr>
          <w:szCs w:val="28"/>
        </w:rPr>
        <w:t>ОО</w:t>
      </w:r>
      <w:r>
        <w:rPr>
          <w:szCs w:val="28"/>
        </w:rPr>
        <w:t xml:space="preserve"> </w:t>
      </w:r>
      <w:r w:rsidRPr="00CB3279">
        <w:rPr>
          <w:szCs w:val="28"/>
        </w:rPr>
        <w:t>«МР</w:t>
      </w:r>
      <w:r>
        <w:rPr>
          <w:szCs w:val="28"/>
        </w:rPr>
        <w:t xml:space="preserve"> </w:t>
      </w:r>
      <w:r w:rsidRPr="00CB3279">
        <w:rPr>
          <w:szCs w:val="28"/>
        </w:rPr>
        <w:t>БТИ»</w:t>
      </w:r>
      <w:r>
        <w:rPr>
          <w:szCs w:val="28"/>
        </w:rPr>
        <w:t xml:space="preserve">  </w:t>
      </w:r>
      <w:r w:rsidRPr="00CB3279">
        <w:rPr>
          <w:szCs w:val="28"/>
        </w:rPr>
        <w:t xml:space="preserve">(по согласованию) </w:t>
      </w:r>
    </w:p>
    <w:p w:rsidR="007971AB" w:rsidRDefault="007971AB" w:rsidP="007971AB">
      <w:pPr>
        <w:pStyle w:val="a8"/>
        <w:tabs>
          <w:tab w:val="left" w:pos="311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Серегина Н.М.</w:t>
      </w:r>
      <w:r>
        <w:rPr>
          <w:sz w:val="28"/>
          <w:szCs w:val="28"/>
        </w:rPr>
        <w:tab/>
        <w:t xml:space="preserve">- глава </w:t>
      </w:r>
      <w:proofErr w:type="spellStart"/>
      <w:r>
        <w:rPr>
          <w:sz w:val="28"/>
          <w:szCs w:val="28"/>
        </w:rPr>
        <w:t>Ждимирского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(по согласованию)</w:t>
      </w:r>
    </w:p>
    <w:p w:rsidR="007971AB" w:rsidRDefault="007971AB" w:rsidP="007971AB">
      <w:pPr>
        <w:pStyle w:val="a8"/>
        <w:tabs>
          <w:tab w:val="left" w:pos="2835"/>
          <w:tab w:val="left" w:pos="3119"/>
        </w:tabs>
        <w:spacing w:before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Думчев</w:t>
      </w:r>
      <w:proofErr w:type="spellEnd"/>
      <w:r>
        <w:rPr>
          <w:sz w:val="28"/>
          <w:szCs w:val="28"/>
        </w:rPr>
        <w:t xml:space="preserve"> М.М.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(по согласованию)</w:t>
      </w: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Семочкин Ю.В.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глава </w:t>
      </w:r>
      <w:proofErr w:type="spellStart"/>
      <w:r>
        <w:rPr>
          <w:sz w:val="28"/>
          <w:szCs w:val="28"/>
        </w:rPr>
        <w:t>Глотовского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(по согласованию)</w:t>
      </w: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Мишина В.Н.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глава </w:t>
      </w:r>
      <w:proofErr w:type="spellStart"/>
      <w:r>
        <w:rPr>
          <w:sz w:val="28"/>
          <w:szCs w:val="28"/>
        </w:rPr>
        <w:t>Коптевского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(по согласованию)</w:t>
      </w: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Мосина</w:t>
      </w:r>
      <w:proofErr w:type="spellEnd"/>
      <w:r>
        <w:rPr>
          <w:sz w:val="28"/>
          <w:szCs w:val="28"/>
        </w:rPr>
        <w:t xml:space="preserve"> В.Д.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глава </w:t>
      </w:r>
      <w:proofErr w:type="spellStart"/>
      <w:r>
        <w:rPr>
          <w:sz w:val="28"/>
          <w:szCs w:val="28"/>
        </w:rPr>
        <w:t>Узкинского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(по согласованию)</w:t>
      </w: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Курилина Л.П.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глава </w:t>
      </w:r>
      <w:proofErr w:type="spellStart"/>
      <w:r>
        <w:rPr>
          <w:sz w:val="28"/>
          <w:szCs w:val="28"/>
        </w:rPr>
        <w:t>Красниковского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(по согласованию)</w:t>
      </w: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</w:p>
    <w:p w:rsidR="007971AB" w:rsidRDefault="007971AB" w:rsidP="007971AB">
      <w:pPr>
        <w:pStyle w:val="a8"/>
        <w:spacing w:before="0" w:after="0"/>
        <w:rPr>
          <w:sz w:val="28"/>
          <w:szCs w:val="28"/>
        </w:rPr>
      </w:pPr>
    </w:p>
    <w:p w:rsidR="007971AB" w:rsidRPr="00577AFE" w:rsidRDefault="007971AB" w:rsidP="00D014D3">
      <w:pPr>
        <w:rPr>
          <w:rFonts w:ascii="Arial" w:hAnsi="Arial" w:cs="Arial"/>
          <w:kern w:val="2"/>
        </w:rPr>
      </w:pPr>
    </w:p>
    <w:sectPr w:rsidR="007971AB" w:rsidRPr="00577AFE" w:rsidSect="00E83509">
      <w:headerReference w:type="default" r:id="rId10"/>
      <w:pgSz w:w="11906" w:h="16838"/>
      <w:pgMar w:top="851" w:right="851" w:bottom="1269" w:left="1418" w:header="1134" w:footer="9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2F" w:rsidRDefault="00CE602F" w:rsidP="00DA7739">
      <w:r>
        <w:separator/>
      </w:r>
    </w:p>
  </w:endnote>
  <w:endnote w:type="continuationSeparator" w:id="0">
    <w:p w:rsidR="00CE602F" w:rsidRDefault="00CE602F" w:rsidP="00DA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2F" w:rsidRDefault="00CE602F" w:rsidP="00DA7739">
      <w:r>
        <w:separator/>
      </w:r>
    </w:p>
  </w:footnote>
  <w:footnote w:type="continuationSeparator" w:id="0">
    <w:p w:rsidR="00CE602F" w:rsidRDefault="00CE602F" w:rsidP="00DA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06" w:rsidRDefault="008C55AA" w:rsidP="0094153E">
    <w:pPr>
      <w:pStyle w:val="aa"/>
    </w:pPr>
    <w:r>
      <w:rPr>
        <w:rFonts w:ascii="Times New Roman" w:hAnsi="Times New Roman"/>
      </w:rPr>
      <w:t xml:space="preserve"> </w:t>
    </w:r>
  </w:p>
  <w:p w:rsidR="00284806" w:rsidRDefault="00CE602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051"/>
        </w:tabs>
        <w:ind w:left="2771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5041104C"/>
    <w:multiLevelType w:val="hybridMultilevel"/>
    <w:tmpl w:val="5CE085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4D3"/>
    <w:rsid w:val="00286FC7"/>
    <w:rsid w:val="007971AB"/>
    <w:rsid w:val="008C55AA"/>
    <w:rsid w:val="009477F7"/>
    <w:rsid w:val="00BF7297"/>
    <w:rsid w:val="00C7496E"/>
    <w:rsid w:val="00CE602F"/>
    <w:rsid w:val="00D014D3"/>
    <w:rsid w:val="00D20E40"/>
    <w:rsid w:val="00DA7739"/>
    <w:rsid w:val="00E57F1B"/>
    <w:rsid w:val="00E667A8"/>
    <w:rsid w:val="00E83509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D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014D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styleId="a6">
    <w:name w:val="Table Grid"/>
    <w:basedOn w:val="a1"/>
    <w:uiPriority w:val="59"/>
    <w:rsid w:val="00D01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8C55AA"/>
    <w:rPr>
      <w:color w:val="000080"/>
      <w:u w:val="single"/>
    </w:rPr>
  </w:style>
  <w:style w:type="paragraph" w:customStyle="1" w:styleId="ConsPlusCell">
    <w:name w:val="ConsPlusCell"/>
    <w:rsid w:val="008C55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rmal (Web)"/>
    <w:basedOn w:val="a"/>
    <w:rsid w:val="008C55AA"/>
    <w:pPr>
      <w:spacing w:before="280" w:after="280"/>
      <w:jc w:val="left"/>
    </w:pPr>
    <w:rPr>
      <w:sz w:val="24"/>
    </w:rPr>
  </w:style>
  <w:style w:type="paragraph" w:customStyle="1" w:styleId="ConsPlusNormal">
    <w:name w:val="ConsPlusNormal"/>
    <w:rsid w:val="008C55A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55AA"/>
    <w:pPr>
      <w:jc w:val="left"/>
    </w:pPr>
  </w:style>
  <w:style w:type="character" w:styleId="a9">
    <w:name w:val="Strong"/>
    <w:basedOn w:val="a0"/>
    <w:qFormat/>
    <w:rsid w:val="008C55AA"/>
    <w:rPr>
      <w:b/>
      <w:bCs/>
    </w:rPr>
  </w:style>
  <w:style w:type="paragraph" w:styleId="aa">
    <w:name w:val="header"/>
    <w:basedOn w:val="a"/>
    <w:link w:val="ab"/>
    <w:unhideWhenUsed/>
    <w:rsid w:val="008C55AA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rsid w:val="008C55AA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7971AB"/>
    <w:pPr>
      <w:ind w:left="-720" w:firstLine="720"/>
      <w:jc w:val="left"/>
    </w:pPr>
  </w:style>
  <w:style w:type="character" w:customStyle="1" w:styleId="ad">
    <w:name w:val="Основной текст с отступом Знак"/>
    <w:basedOn w:val="a0"/>
    <w:link w:val="ac"/>
    <w:rsid w:val="007971A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17A4F7932A7BD279F3D09EC0D8C453DB907C856E6F054B64213C11CA8C6A9172A03948AA3C5E8mCT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17A4F7932A7BD279F3D09EC0D8C453DB907C856E6F054B64213C11CA8C6A9172A03948AA3C5EAmC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Company>Microsoft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Архитектура</cp:lastModifiedBy>
  <cp:revision>2</cp:revision>
  <dcterms:created xsi:type="dcterms:W3CDTF">2021-08-04T14:20:00Z</dcterms:created>
  <dcterms:modified xsi:type="dcterms:W3CDTF">2021-08-04T14:20:00Z</dcterms:modified>
</cp:coreProperties>
</file>