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5" w:type="dxa"/>
        <w:tblInd w:w="50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5"/>
      </w:tblGrid>
      <w:tr w:rsidR="00726203" w:rsidTr="00726203">
        <w:tc>
          <w:tcPr>
            <w:tcW w:w="48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26203" w:rsidRDefault="00726203" w:rsidP="00726203">
            <w:pPr>
              <w:pStyle w:val="a4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shd w:val="clear" w:color="auto" w:fill="FFFFFF"/>
              </w:rPr>
              <w:t>Приложение 3</w:t>
            </w:r>
          </w:p>
          <w:p w:rsidR="00726203" w:rsidRDefault="00726203" w:rsidP="00726203">
            <w:pPr>
              <w:pStyle w:val="a4"/>
              <w:jc w:val="center"/>
            </w:pPr>
            <w:r>
              <w:rPr>
                <w:rFonts w:eastAsia="Arial"/>
                <w:sz w:val="28"/>
                <w:szCs w:val="28"/>
              </w:rPr>
              <w:t xml:space="preserve">к  муниципальной программе «Формирование современной городской среды на территории </w:t>
            </w:r>
            <w:proofErr w:type="gramStart"/>
            <w:r>
              <w:rPr>
                <w:rFonts w:eastAsia="Arial"/>
                <w:sz w:val="28"/>
                <w:szCs w:val="28"/>
              </w:rPr>
              <w:t>с</w:t>
            </w:r>
            <w:proofErr w:type="gramEnd"/>
            <w:r>
              <w:rPr>
                <w:rFonts w:eastAsia="Arial"/>
                <w:sz w:val="28"/>
                <w:szCs w:val="28"/>
              </w:rPr>
              <w:t>. Знаменское Знаменского района Орловской области на 2018-2022 годы»</w:t>
            </w:r>
          </w:p>
        </w:tc>
      </w:tr>
    </w:tbl>
    <w:p w:rsidR="00726203" w:rsidRDefault="00726203" w:rsidP="00726203">
      <w:pPr>
        <w:pStyle w:val="a3"/>
        <w:shd w:val="clear" w:color="auto" w:fill="FFFFFF"/>
        <w:spacing w:before="0" w:after="0"/>
        <w:ind w:left="5685"/>
        <w:jc w:val="both"/>
        <w:rPr>
          <w:rFonts w:eastAsia="Arial"/>
          <w:color w:val="000000"/>
          <w:sz w:val="26"/>
          <w:szCs w:val="26"/>
        </w:rPr>
      </w:pPr>
    </w:p>
    <w:p w:rsidR="00726203" w:rsidRDefault="00726203" w:rsidP="007262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726203" w:rsidRDefault="00726203" w:rsidP="007262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дворовой территории,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включаемых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Программу  </w:t>
      </w:r>
    </w:p>
    <w:p w:rsidR="00726203" w:rsidRDefault="00726203" w:rsidP="007262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03" w:rsidRDefault="00726203" w:rsidP="00726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дворовых территорий, включаемых в муниципальную Программу  (далее  - Порядок).</w:t>
      </w:r>
    </w:p>
    <w:p w:rsidR="00726203" w:rsidRDefault="00726203" w:rsidP="0072620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Ответственным лицом за разработку дизайн - проектов является отдел архитектуры, строительства, ЖКХ и дорожной деятельности администрации Знаменского района Орловской области.</w:t>
      </w:r>
    </w:p>
    <w:p w:rsidR="00726203" w:rsidRDefault="00726203" w:rsidP="0072620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Дизайн-проект разрабатывается в отношении дворовых территорий, прошедших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726203" w:rsidRDefault="00726203" w:rsidP="0072620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726203" w:rsidRDefault="00726203" w:rsidP="0072620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 дизайн -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26203" w:rsidRDefault="00726203" w:rsidP="00726203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 вида и состава планируемых работ.</w:t>
      </w:r>
    </w:p>
    <w:p w:rsidR="00726203" w:rsidRDefault="00726203" w:rsidP="00726203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Дизайн-проект должен быть разработан с учетом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физической, пространственной и информационной доступности зданий, сооружений дворовых территорий для инвалидов и других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групп населения.</w:t>
      </w:r>
    </w:p>
    <w:p w:rsidR="00726203" w:rsidRDefault="00726203" w:rsidP="0072620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Разработка дизайн - проекта включает следующие стадии:</w:t>
      </w:r>
    </w:p>
    <w:p w:rsidR="00726203" w:rsidRDefault="00726203" w:rsidP="0072620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осмотр дворовой территории, предлагаемой к благоустройству, совместно с представителем заинтересованных лиц;</w:t>
      </w:r>
    </w:p>
    <w:p w:rsidR="00726203" w:rsidRDefault="00726203" w:rsidP="0072620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8.2. разработка дизайн - проекта;</w:t>
      </w:r>
    </w:p>
    <w:p w:rsidR="00726203" w:rsidRDefault="00726203" w:rsidP="0072620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8.3. согласование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726203" w:rsidRDefault="00726203" w:rsidP="0072620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8.4. предварительное утверждение дизайн - проекта общественной  комиссией.</w:t>
      </w:r>
    </w:p>
    <w:p w:rsidR="00726203" w:rsidRDefault="00726203" w:rsidP="007262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9.Представитель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 и представить в  отдел архитектуры, строительства, ЖКХ и дорожной деятельности администрации Знаменского района Орловской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огласованный дизайн-проект или мотивированные замечания.</w:t>
      </w:r>
    </w:p>
    <w:p w:rsidR="00726203" w:rsidRDefault="00726203" w:rsidP="007262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не урегулирования замечаний,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 архитектуры, строительства, ЖКХ и дорожной деятельности администрации Знаменского района Орловской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ередает дизайн - 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 - проекту.</w:t>
      </w:r>
    </w:p>
    <w:p w:rsidR="00726203" w:rsidRDefault="00726203" w:rsidP="00726203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- проект предварительно утверждается общественной комиссией, решение об утверждении оформляется в виде протокола заседания комиссии.</w:t>
      </w:r>
    </w:p>
    <w:p w:rsidR="00726203" w:rsidRDefault="00726203" w:rsidP="00726203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53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 утверждается постановлением администрации Знаменского района Орловской области.</w:t>
      </w:r>
    </w:p>
    <w:p w:rsidR="002B14A0" w:rsidRDefault="002B14A0" w:rsidP="00726203">
      <w:pPr>
        <w:spacing w:after="0" w:line="240" w:lineRule="auto"/>
      </w:pPr>
    </w:p>
    <w:sectPr w:rsidR="002B14A0" w:rsidSect="002838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/>
        <w:color w:val="00000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203"/>
    <w:rsid w:val="00050E69"/>
    <w:rsid w:val="0015546E"/>
    <w:rsid w:val="001A02AE"/>
    <w:rsid w:val="001F6E45"/>
    <w:rsid w:val="002463A1"/>
    <w:rsid w:val="00283884"/>
    <w:rsid w:val="002B14A0"/>
    <w:rsid w:val="00342A86"/>
    <w:rsid w:val="005B57E9"/>
    <w:rsid w:val="006047CF"/>
    <w:rsid w:val="00726203"/>
    <w:rsid w:val="0073144A"/>
    <w:rsid w:val="0079609E"/>
    <w:rsid w:val="007B4A44"/>
    <w:rsid w:val="00A3668A"/>
    <w:rsid w:val="00AD4894"/>
    <w:rsid w:val="00AE1A26"/>
    <w:rsid w:val="00B24A87"/>
    <w:rsid w:val="00B33F15"/>
    <w:rsid w:val="00CE6379"/>
    <w:rsid w:val="00D977E6"/>
    <w:rsid w:val="00FD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6203"/>
    <w:pPr>
      <w:spacing w:before="280" w:after="28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Содержимое таблицы"/>
    <w:basedOn w:val="a"/>
    <w:rsid w:val="007262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2018-11-26T08:20:00Z</dcterms:created>
  <dcterms:modified xsi:type="dcterms:W3CDTF">2018-11-26T08:20:00Z</dcterms:modified>
</cp:coreProperties>
</file>