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35" w:rsidRPr="00CB62EF" w:rsidRDefault="00EC0135" w:rsidP="00EC0135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B62EF">
        <w:rPr>
          <w:rFonts w:ascii="Tahoma" w:eastAsia="Times New Roman" w:hAnsi="Tahoma" w:cs="Tahoma"/>
          <w:b/>
          <w:bCs/>
          <w:color w:val="A52A2A"/>
          <w:sz w:val="72"/>
          <w:szCs w:val="72"/>
          <w:u w:val="single"/>
          <w:lang w:eastAsia="ru-RU"/>
        </w:rPr>
        <w:t>ГИА</w:t>
      </w:r>
    </w:p>
    <w:p w:rsidR="00EC0135" w:rsidRDefault="00EC0135" w:rsidP="00CB62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00FFFF"/>
          <w:lang w:eastAsia="ru-RU"/>
        </w:rPr>
      </w:pPr>
    </w:p>
    <w:p w:rsidR="00CB62EF" w:rsidRPr="00CB62EF" w:rsidRDefault="00CB62EF" w:rsidP="00CB62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62EF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00FFFF"/>
          <w:lang w:eastAsia="ru-RU"/>
        </w:rPr>
        <w:t>Телефоны "горячей линии" в</w:t>
      </w:r>
      <w:r w:rsidR="00EC0135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00FFFF"/>
          <w:lang w:eastAsia="ru-RU"/>
        </w:rPr>
        <w:t xml:space="preserve"> МКУ «Отдел </w:t>
      </w:r>
      <w:r w:rsidR="00B85E7C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00FFFF"/>
          <w:lang w:eastAsia="ru-RU"/>
        </w:rPr>
        <w:t xml:space="preserve">общего образования                                                           </w:t>
      </w:r>
      <w:r w:rsidR="00EC0135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00FFFF"/>
          <w:lang w:eastAsia="ru-RU"/>
        </w:rPr>
        <w:t xml:space="preserve"> Администрации Знаменского района»</w:t>
      </w:r>
      <w:r w:rsidRPr="00CB62EF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00FFFF"/>
          <w:lang w:eastAsia="ru-RU"/>
        </w:rPr>
        <w:t>: </w:t>
      </w:r>
    </w:p>
    <w:p w:rsidR="009C1FA7" w:rsidRPr="00CB62EF" w:rsidRDefault="009C1FA7" w:rsidP="009C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8(486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62) 2-13</w:t>
      </w: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75</w:t>
      </w: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–</w:t>
      </w: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МКУ «Отдел общего образования Администрации Знаменского района» Ольга Михайловна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Коростелёва</w:t>
      </w:r>
      <w:proofErr w:type="spellEnd"/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;</w:t>
      </w:r>
    </w:p>
    <w:p w:rsidR="009C1FA7" w:rsidRDefault="009C1FA7" w:rsidP="009C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</w:pP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8(486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62</w:t>
      </w: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75</w:t>
      </w:r>
      <w:r w:rsidR="00EC0135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 -</w:t>
      </w:r>
      <w:proofErr w:type="gramEnd"/>
      <w:r w:rsidR="00EC0135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</w:t>
      </w: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главный специалист 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МКУ «Отдел общего </w:t>
      </w: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Администрации Знаменского района» Татьяна Георгиевна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Курулева</w:t>
      </w:r>
      <w:proofErr w:type="spellEnd"/>
      <w:r w:rsidR="00EC0135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;</w:t>
      </w:r>
      <w:r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 </w:t>
      </w:r>
    </w:p>
    <w:p w:rsidR="00CB62EF" w:rsidRPr="00CB62EF" w:rsidRDefault="00EC0135" w:rsidP="009C1F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8(</w:t>
      </w:r>
      <w:r w:rsidR="009C1FA7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48662) 2-13-75 – </w:t>
      </w:r>
      <w:r w:rsidR="009C1FA7"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главный </w:t>
      </w:r>
      <w:proofErr w:type="gramStart"/>
      <w:r w:rsidR="009C1FA7"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специалист </w:t>
      </w:r>
      <w:r w:rsidR="009C1FA7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МКУ</w:t>
      </w:r>
      <w:proofErr w:type="gramEnd"/>
      <w:r w:rsidR="009C1FA7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«Отдел общего </w:t>
      </w:r>
      <w:r w:rsidR="009C1FA7"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образования </w:t>
      </w:r>
      <w:r w:rsidR="009C1FA7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Администрации Знаменского района» Татьяна Анатольевна Пехтерева</w:t>
      </w:r>
      <w:r w:rsidR="009C1FA7" w:rsidRPr="00CB62EF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> </w:t>
      </w:r>
      <w:r w:rsidR="009C1FA7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ru-RU"/>
        </w:rPr>
        <w:t xml:space="preserve"> </w:t>
      </w:r>
    </w:p>
    <w:p w:rsidR="00CB62EF" w:rsidRPr="00CB62EF" w:rsidRDefault="00CB62EF" w:rsidP="00CB62EF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B62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Телефоны "</w:t>
      </w:r>
      <w:hyperlink r:id="rId5" w:history="1">
        <w:r w:rsidRPr="00CB62EF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ru-RU"/>
          </w:rPr>
          <w:t>горячей линии</w:t>
        </w:r>
      </w:hyperlink>
      <w:r w:rsidRPr="00CB62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":</w:t>
      </w:r>
    </w:p>
    <w:p w:rsidR="00CB62EF" w:rsidRPr="00CB62EF" w:rsidRDefault="004B2515" w:rsidP="00CB62EF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43</w:t>
      </w:r>
      <w:r w:rsidR="00EC013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25</w:t>
      </w:r>
      <w:r w:rsidR="00EC0135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96</w:t>
      </w:r>
      <w:bookmarkStart w:id="0" w:name="_GoBack"/>
      <w:bookmarkEnd w:id="0"/>
      <w:r w:rsidR="00CB62EF" w:rsidRPr="00CB62EF">
        <w:rPr>
          <w:rFonts w:ascii="Tahoma" w:eastAsia="Times New Roman" w:hAnsi="Tahoma" w:cs="Tahoma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="00CB62EF" w:rsidRPr="00CB62E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proofErr w:type="spellStart"/>
      <w:r w:rsidR="00CB62EF" w:rsidRPr="00CB62E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Тихоновская</w:t>
      </w:r>
      <w:proofErr w:type="spellEnd"/>
      <w:r w:rsidR="00CB62EF" w:rsidRPr="00CB62E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Светлана Николаевна</w:t>
      </w:r>
      <w:r w:rsidR="00CB62EF" w:rsidRPr="00CB6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CB62EF" w:rsidRPr="00CB62EF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казенное учреждение Орловской области «Региональный центр оценки качества образования»</w:t>
      </w:r>
    </w:p>
    <w:p w:rsidR="00CB62EF" w:rsidRPr="00CB62EF" w:rsidRDefault="009C1FA7" w:rsidP="00CB62EF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CB62EF" w:rsidRPr="00CB62EF" w:rsidRDefault="00CB62EF" w:rsidP="00CB62EF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B62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(495) 984-89-19</w:t>
      </w:r>
      <w:r w:rsidRPr="00CB62E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«Федеральная горячая линия ЕГЭ»</w:t>
      </w:r>
    </w:p>
    <w:p w:rsidR="00CB62EF" w:rsidRPr="00CB62EF" w:rsidRDefault="00CB62EF" w:rsidP="00CB62EF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B62E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sectPr w:rsidR="00CB62EF" w:rsidRPr="00CB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2B"/>
    <w:rsid w:val="000513F1"/>
    <w:rsid w:val="00494F2B"/>
    <w:rsid w:val="004B2515"/>
    <w:rsid w:val="0084713E"/>
    <w:rsid w:val="008629DE"/>
    <w:rsid w:val="009C1FA7"/>
    <w:rsid w:val="00B85E7C"/>
    <w:rsid w:val="00CB62EF"/>
    <w:rsid w:val="00DC6FAE"/>
    <w:rsid w:val="00DF4A0A"/>
    <w:rsid w:val="00DF60FA"/>
    <w:rsid w:val="00E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BE29A-A4CA-43A5-9D88-F7936397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A0A"/>
  </w:style>
  <w:style w:type="character" w:styleId="a4">
    <w:name w:val="Strong"/>
    <w:basedOn w:val="a0"/>
    <w:uiPriority w:val="22"/>
    <w:qFormat/>
    <w:rsid w:val="000513F1"/>
    <w:rPr>
      <w:b/>
      <w:bCs/>
    </w:rPr>
  </w:style>
  <w:style w:type="character" w:styleId="a5">
    <w:name w:val="Hyperlink"/>
    <w:basedOn w:val="a0"/>
    <w:uiPriority w:val="99"/>
    <w:semiHidden/>
    <w:unhideWhenUsed/>
    <w:rsid w:val="00CB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ge.orcoko.ru/news/view/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200F-2B35-4BDB-BA76-BA8BA474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6</cp:revision>
  <dcterms:created xsi:type="dcterms:W3CDTF">2015-11-06T17:59:00Z</dcterms:created>
  <dcterms:modified xsi:type="dcterms:W3CDTF">2015-11-08T18:23:00Z</dcterms:modified>
</cp:coreProperties>
</file>