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867" w:rsidRDefault="00693867" w:rsidP="00693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867" w:rsidRPr="00693867" w:rsidRDefault="00693867" w:rsidP="00693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8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693867" w:rsidRDefault="00693867" w:rsidP="00693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867" w:rsidRPr="00693867" w:rsidRDefault="00693867" w:rsidP="00693867">
      <w:pPr>
        <w:spacing w:after="0" w:line="240" w:lineRule="auto"/>
        <w:ind w:right="12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86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693867" w:rsidRPr="00693867" w:rsidRDefault="00693867" w:rsidP="00693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8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организационного комитета</w:t>
      </w:r>
    </w:p>
    <w:p w:rsidR="00693867" w:rsidRPr="00693867" w:rsidRDefault="00693867" w:rsidP="00693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8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всероссийского конкурса</w:t>
      </w:r>
    </w:p>
    <w:p w:rsidR="00693867" w:rsidRPr="00693867" w:rsidRDefault="00693867" w:rsidP="00693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867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«Российская организация высокой</w:t>
      </w:r>
    </w:p>
    <w:p w:rsidR="00693867" w:rsidRPr="00693867" w:rsidRDefault="00693867" w:rsidP="00693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8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эффективности»</w:t>
      </w:r>
    </w:p>
    <w:p w:rsidR="00693867" w:rsidRPr="00693867" w:rsidRDefault="00693867" w:rsidP="00693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8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«14» декабря 2022 г. протокол № 1</w:t>
      </w:r>
    </w:p>
    <w:p w:rsidR="00BA5F3D" w:rsidRDefault="00BA5F3D" w:rsidP="00BA5F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64D0" w:rsidRPr="00EF64D0" w:rsidRDefault="00EF64D0" w:rsidP="00EF6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Номинации всероссийского конкурса</w:t>
      </w:r>
    </w:p>
    <w:p w:rsidR="00EF64D0" w:rsidRDefault="00EF64D0" w:rsidP="00EF6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«Российская организация высокой социальной эффективности» на федеральном и региональном уровнях </w:t>
      </w:r>
    </w:p>
    <w:p w:rsidR="00EF64D0" w:rsidRPr="00EF64D0" w:rsidRDefault="00EF64D0" w:rsidP="00EF6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2023 год</w:t>
      </w:r>
    </w:p>
    <w:p w:rsidR="00EF64D0" w:rsidRPr="00EF64D0" w:rsidRDefault="00EF64D0" w:rsidP="00EF6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4D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результатам деятельности организаций за 2022 год)</w:t>
      </w:r>
    </w:p>
    <w:p w:rsidR="00EF64D0" w:rsidRPr="00EF64D0" w:rsidRDefault="00EF64D0" w:rsidP="00EF6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tbl>
      <w:tblPr>
        <w:tblW w:w="9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6"/>
        <w:gridCol w:w="5428"/>
      </w:tblGrid>
      <w:tr w:rsidR="00EF64D0" w:rsidRPr="00EF64D0" w:rsidTr="00343094">
        <w:trPr>
          <w:tblHeader/>
          <w:jc w:val="center"/>
        </w:trPr>
        <w:tc>
          <w:tcPr>
            <w:tcW w:w="4456" w:type="dxa"/>
            <w:vAlign w:val="center"/>
          </w:tcPr>
          <w:p w:rsidR="00EF64D0" w:rsidRPr="00EF64D0" w:rsidRDefault="00EF64D0" w:rsidP="00EF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Приоритетные задачи социальной политики</w:t>
            </w:r>
          </w:p>
        </w:tc>
        <w:tc>
          <w:tcPr>
            <w:tcW w:w="5428" w:type="dxa"/>
            <w:vAlign w:val="center"/>
          </w:tcPr>
          <w:p w:rsidR="00EF64D0" w:rsidRPr="00EF64D0" w:rsidRDefault="00EF64D0" w:rsidP="00EF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Наименование номинации </w:t>
            </w:r>
            <w:r w:rsidRPr="00EF64D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br/>
              <w:t>(на федеральном и региональном уровнях)</w:t>
            </w:r>
          </w:p>
        </w:tc>
      </w:tr>
      <w:tr w:rsidR="00EF64D0" w:rsidRPr="00EF64D0" w:rsidTr="00343094">
        <w:trPr>
          <w:jc w:val="center"/>
        </w:trPr>
        <w:tc>
          <w:tcPr>
            <w:tcW w:w="4456" w:type="dxa"/>
            <w:vMerge w:val="restart"/>
            <w:vAlign w:val="center"/>
          </w:tcPr>
          <w:p w:rsidR="00EF64D0" w:rsidRPr="00EF64D0" w:rsidRDefault="00EF64D0" w:rsidP="00EF6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рынка труда и содействие занятости населения</w:t>
            </w:r>
          </w:p>
        </w:tc>
        <w:tc>
          <w:tcPr>
            <w:tcW w:w="5428" w:type="dxa"/>
            <w:vAlign w:val="center"/>
          </w:tcPr>
          <w:p w:rsidR="00EF64D0" w:rsidRPr="00EF64D0" w:rsidRDefault="00EF64D0" w:rsidP="00EF6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создание и развитие рабочих мест в организациях производственной сферы</w:t>
            </w:r>
          </w:p>
        </w:tc>
      </w:tr>
      <w:tr w:rsidR="00EF64D0" w:rsidRPr="00EF64D0" w:rsidTr="00343094">
        <w:trPr>
          <w:jc w:val="center"/>
        </w:trPr>
        <w:tc>
          <w:tcPr>
            <w:tcW w:w="4456" w:type="dxa"/>
            <w:vMerge/>
            <w:vAlign w:val="center"/>
          </w:tcPr>
          <w:p w:rsidR="00EF64D0" w:rsidRPr="00EF64D0" w:rsidRDefault="00EF64D0" w:rsidP="00EF6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8" w:type="dxa"/>
            <w:vAlign w:val="center"/>
          </w:tcPr>
          <w:p w:rsidR="00EF64D0" w:rsidRPr="00EF64D0" w:rsidRDefault="00EF64D0" w:rsidP="00EF6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создание и развитие рабочих мест в организациях непроизводственной сферы</w:t>
            </w:r>
          </w:p>
        </w:tc>
      </w:tr>
      <w:tr w:rsidR="00EF64D0" w:rsidRPr="00EF64D0" w:rsidTr="00343094">
        <w:trPr>
          <w:jc w:val="center"/>
        </w:trPr>
        <w:tc>
          <w:tcPr>
            <w:tcW w:w="4456" w:type="dxa"/>
            <w:vMerge w:val="restart"/>
            <w:vAlign w:val="center"/>
          </w:tcPr>
          <w:p w:rsidR="00EF64D0" w:rsidRPr="00EF64D0" w:rsidRDefault="00EF64D0" w:rsidP="00EF6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труда, позволяющих сохранить здоровье работников в процессе трудовой деятельности</w:t>
            </w:r>
          </w:p>
        </w:tc>
        <w:tc>
          <w:tcPr>
            <w:tcW w:w="5428" w:type="dxa"/>
            <w:vAlign w:val="center"/>
          </w:tcPr>
          <w:p w:rsidR="00EF64D0" w:rsidRPr="00EF64D0" w:rsidRDefault="00EF64D0" w:rsidP="00EF6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сокращение производственного травматизма и профессиональной заболеваемости в организациях производственной сферы</w:t>
            </w:r>
          </w:p>
        </w:tc>
      </w:tr>
      <w:tr w:rsidR="00EF64D0" w:rsidRPr="00EF64D0" w:rsidTr="00343094">
        <w:trPr>
          <w:jc w:val="center"/>
        </w:trPr>
        <w:tc>
          <w:tcPr>
            <w:tcW w:w="4456" w:type="dxa"/>
            <w:vMerge/>
            <w:vAlign w:val="center"/>
          </w:tcPr>
          <w:p w:rsidR="00EF64D0" w:rsidRPr="00EF64D0" w:rsidRDefault="00EF64D0" w:rsidP="00EF6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8" w:type="dxa"/>
            <w:vAlign w:val="center"/>
          </w:tcPr>
          <w:p w:rsidR="00EF64D0" w:rsidRPr="00EF64D0" w:rsidRDefault="00EF64D0" w:rsidP="00EF6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99"/>
                <w:sz w:val="26"/>
                <w:szCs w:val="26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сокращение производственного травматизма и профессиональной заболеваемости в организациях непроизводственной сферы</w:t>
            </w:r>
          </w:p>
        </w:tc>
      </w:tr>
      <w:tr w:rsidR="00EF64D0" w:rsidRPr="00EF64D0" w:rsidTr="00343094">
        <w:trPr>
          <w:jc w:val="center"/>
        </w:trPr>
        <w:tc>
          <w:tcPr>
            <w:tcW w:w="4456" w:type="dxa"/>
            <w:vMerge w:val="restart"/>
            <w:vAlign w:val="center"/>
          </w:tcPr>
          <w:p w:rsidR="00EF64D0" w:rsidRPr="00EF64D0" w:rsidRDefault="00EF64D0" w:rsidP="00EF6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трудового и личностного потенциала работников</w:t>
            </w:r>
          </w:p>
        </w:tc>
        <w:tc>
          <w:tcPr>
            <w:tcW w:w="5428" w:type="dxa"/>
            <w:vAlign w:val="center"/>
          </w:tcPr>
          <w:p w:rsidR="00EF64D0" w:rsidRPr="00EF64D0" w:rsidRDefault="00EF64D0" w:rsidP="00EF6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развитие кадрового потенциала в организациях производственной сферы</w:t>
            </w:r>
          </w:p>
        </w:tc>
      </w:tr>
      <w:tr w:rsidR="00EF64D0" w:rsidRPr="00EF64D0" w:rsidTr="00343094">
        <w:trPr>
          <w:jc w:val="center"/>
        </w:trPr>
        <w:tc>
          <w:tcPr>
            <w:tcW w:w="4456" w:type="dxa"/>
            <w:vMerge/>
            <w:vAlign w:val="center"/>
          </w:tcPr>
          <w:p w:rsidR="00EF64D0" w:rsidRPr="00EF64D0" w:rsidRDefault="00EF64D0" w:rsidP="00EF6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8" w:type="dxa"/>
            <w:vAlign w:val="center"/>
          </w:tcPr>
          <w:p w:rsidR="00EF64D0" w:rsidRPr="00EF64D0" w:rsidRDefault="00EF64D0" w:rsidP="00EF6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развитие кадрового потенциала в организациях непроизводственной сферы</w:t>
            </w:r>
          </w:p>
        </w:tc>
      </w:tr>
      <w:tr w:rsidR="00EF64D0" w:rsidRPr="00EF64D0" w:rsidTr="00343094">
        <w:trPr>
          <w:trHeight w:val="812"/>
          <w:jc w:val="center"/>
        </w:trPr>
        <w:tc>
          <w:tcPr>
            <w:tcW w:w="4456" w:type="dxa"/>
            <w:vMerge w:val="restart"/>
            <w:vAlign w:val="center"/>
          </w:tcPr>
          <w:p w:rsidR="00EF64D0" w:rsidRPr="00EF64D0" w:rsidRDefault="00EF64D0" w:rsidP="00EF6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ведения здорового образа жизни, распространение стандартов здорового образа жизни</w:t>
            </w:r>
          </w:p>
        </w:tc>
        <w:tc>
          <w:tcPr>
            <w:tcW w:w="5428" w:type="dxa"/>
            <w:vAlign w:val="center"/>
          </w:tcPr>
          <w:p w:rsidR="00EF64D0" w:rsidRPr="00EF64D0" w:rsidRDefault="00EF64D0" w:rsidP="00EF6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формирование здорового образа жизни в организациях производственной сферы</w:t>
            </w:r>
          </w:p>
        </w:tc>
      </w:tr>
      <w:tr w:rsidR="00EF64D0" w:rsidRPr="00EF64D0" w:rsidTr="00343094">
        <w:trPr>
          <w:jc w:val="center"/>
        </w:trPr>
        <w:tc>
          <w:tcPr>
            <w:tcW w:w="4456" w:type="dxa"/>
            <w:vMerge/>
            <w:vAlign w:val="center"/>
          </w:tcPr>
          <w:p w:rsidR="00EF64D0" w:rsidRPr="00EF64D0" w:rsidRDefault="00EF64D0" w:rsidP="00EF6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8" w:type="dxa"/>
            <w:vAlign w:val="center"/>
          </w:tcPr>
          <w:p w:rsidR="00EF64D0" w:rsidRPr="00EF64D0" w:rsidRDefault="00EF64D0" w:rsidP="00EF6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формирование здорового образа жизни в организациях непроизводственной сферы</w:t>
            </w:r>
          </w:p>
        </w:tc>
      </w:tr>
      <w:tr w:rsidR="00EF64D0" w:rsidRPr="00EF64D0" w:rsidTr="00343094">
        <w:trPr>
          <w:trHeight w:val="830"/>
          <w:jc w:val="center"/>
        </w:trPr>
        <w:tc>
          <w:tcPr>
            <w:tcW w:w="4456" w:type="dxa"/>
            <w:vMerge w:val="restart"/>
            <w:vAlign w:val="center"/>
          </w:tcPr>
          <w:p w:rsidR="00EF64D0" w:rsidRPr="00EF64D0" w:rsidRDefault="00EF64D0" w:rsidP="00EF6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Распространение принципов социального партнерства, развитие новых форм социального партнерства</w:t>
            </w:r>
          </w:p>
        </w:tc>
        <w:tc>
          <w:tcPr>
            <w:tcW w:w="5428" w:type="dxa"/>
            <w:vAlign w:val="center"/>
          </w:tcPr>
          <w:p w:rsidR="00EF64D0" w:rsidRPr="00EF64D0" w:rsidRDefault="00EF64D0" w:rsidP="00EF6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развитие социального партнерства в организациях производственной сферы</w:t>
            </w:r>
          </w:p>
        </w:tc>
      </w:tr>
      <w:tr w:rsidR="00EF64D0" w:rsidRPr="00EF64D0" w:rsidTr="00343094">
        <w:trPr>
          <w:jc w:val="center"/>
        </w:trPr>
        <w:tc>
          <w:tcPr>
            <w:tcW w:w="4456" w:type="dxa"/>
            <w:vMerge/>
            <w:vAlign w:val="center"/>
          </w:tcPr>
          <w:p w:rsidR="00EF64D0" w:rsidRPr="00EF64D0" w:rsidRDefault="00EF64D0" w:rsidP="00EF6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8" w:type="dxa"/>
            <w:vAlign w:val="center"/>
          </w:tcPr>
          <w:p w:rsidR="00EF64D0" w:rsidRPr="00EF64D0" w:rsidRDefault="00EF64D0" w:rsidP="00EF6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развитие социального партнерства в организациях непроизводственной сферы</w:t>
            </w:r>
          </w:p>
        </w:tc>
      </w:tr>
      <w:tr w:rsidR="00EF64D0" w:rsidRPr="00EF64D0" w:rsidTr="00343094">
        <w:trPr>
          <w:jc w:val="center"/>
        </w:trPr>
        <w:tc>
          <w:tcPr>
            <w:tcW w:w="4456" w:type="dxa"/>
            <w:vAlign w:val="center"/>
          </w:tcPr>
          <w:p w:rsidR="00EF64D0" w:rsidRPr="00EF64D0" w:rsidRDefault="00EF64D0" w:rsidP="00EF6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малого </w:t>
            </w: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предпринимательства</w:t>
            </w:r>
          </w:p>
        </w:tc>
        <w:tc>
          <w:tcPr>
            <w:tcW w:w="5428" w:type="dxa"/>
            <w:vAlign w:val="center"/>
          </w:tcPr>
          <w:p w:rsidR="00EF64D0" w:rsidRPr="00EF64D0" w:rsidRDefault="00EF64D0" w:rsidP="00EF6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Малая организация высокой социальной </w:t>
            </w: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эффективности</w:t>
            </w:r>
          </w:p>
        </w:tc>
      </w:tr>
      <w:tr w:rsidR="00EF64D0" w:rsidRPr="00EF64D0" w:rsidTr="00343094">
        <w:trPr>
          <w:trHeight w:val="301"/>
          <w:jc w:val="center"/>
        </w:trPr>
        <w:tc>
          <w:tcPr>
            <w:tcW w:w="4456" w:type="dxa"/>
            <w:vAlign w:val="center"/>
          </w:tcPr>
          <w:p w:rsidR="00EF64D0" w:rsidRPr="00EF64D0" w:rsidRDefault="00EF64D0" w:rsidP="00EF6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Содействие развитию практики благотворительной деятельности граждан и организаций</w:t>
            </w:r>
          </w:p>
        </w:tc>
        <w:tc>
          <w:tcPr>
            <w:tcW w:w="5428" w:type="dxa"/>
            <w:vAlign w:val="center"/>
          </w:tcPr>
          <w:p w:rsidR="00EF64D0" w:rsidRPr="00EF64D0" w:rsidRDefault="00EF64D0" w:rsidP="00EF64D0">
            <w:pPr>
              <w:tabs>
                <w:tab w:val="left" w:pos="993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вклад социальных инвестиций и благотворительности в развитие территорий</w:t>
            </w:r>
          </w:p>
        </w:tc>
      </w:tr>
      <w:tr w:rsidR="0041196D" w:rsidRPr="00EF64D0" w:rsidTr="00343094">
        <w:trPr>
          <w:trHeight w:val="103"/>
          <w:jc w:val="center"/>
        </w:trPr>
        <w:tc>
          <w:tcPr>
            <w:tcW w:w="4456" w:type="dxa"/>
            <w:vMerge w:val="restart"/>
            <w:vAlign w:val="center"/>
          </w:tcPr>
          <w:p w:rsidR="0041196D" w:rsidRPr="00EF64D0" w:rsidRDefault="0041196D" w:rsidP="00EF6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комфортных условий для работников, совмещающих трудовую деятельность с выполнением семейных обязанностей</w:t>
            </w:r>
          </w:p>
        </w:tc>
        <w:tc>
          <w:tcPr>
            <w:tcW w:w="5428" w:type="dxa"/>
            <w:vAlign w:val="center"/>
          </w:tcPr>
          <w:p w:rsidR="0041196D" w:rsidRPr="00EF64D0" w:rsidRDefault="0041196D" w:rsidP="00EF6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лучшие условия работникам с семейными обязанностями в организациях производственной сферы</w:t>
            </w:r>
          </w:p>
        </w:tc>
      </w:tr>
      <w:tr w:rsidR="0041196D" w:rsidRPr="00EF64D0" w:rsidTr="00343094">
        <w:trPr>
          <w:jc w:val="center"/>
        </w:trPr>
        <w:tc>
          <w:tcPr>
            <w:tcW w:w="4456" w:type="dxa"/>
            <w:vMerge/>
            <w:vAlign w:val="center"/>
          </w:tcPr>
          <w:p w:rsidR="0041196D" w:rsidRPr="00EF64D0" w:rsidRDefault="0041196D" w:rsidP="00EF6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8" w:type="dxa"/>
          </w:tcPr>
          <w:p w:rsidR="0041196D" w:rsidRPr="00EF64D0" w:rsidRDefault="0041196D" w:rsidP="00EF6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лучшие условия работникам с семейными обязанностями в организациях непроизводственной сферы</w:t>
            </w:r>
          </w:p>
        </w:tc>
      </w:tr>
      <w:tr w:rsidR="00EF64D0" w:rsidRPr="00EF64D0" w:rsidTr="00343094">
        <w:trPr>
          <w:trHeight w:val="654"/>
          <w:jc w:val="center"/>
        </w:trPr>
        <w:tc>
          <w:tcPr>
            <w:tcW w:w="4456" w:type="dxa"/>
          </w:tcPr>
          <w:p w:rsidR="00EF64D0" w:rsidRPr="00EF64D0" w:rsidRDefault="00EF64D0" w:rsidP="00EF6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занятости инвалидов</w:t>
            </w:r>
          </w:p>
        </w:tc>
        <w:tc>
          <w:tcPr>
            <w:tcW w:w="5428" w:type="dxa"/>
          </w:tcPr>
          <w:p w:rsidR="00EF64D0" w:rsidRPr="00EF64D0" w:rsidRDefault="00EF64D0" w:rsidP="00EF6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трудоустройство инвалидов в организации</w:t>
            </w:r>
          </w:p>
        </w:tc>
      </w:tr>
      <w:tr w:rsidR="00573EC3" w:rsidRPr="00EF64D0" w:rsidTr="00343094">
        <w:trPr>
          <w:trHeight w:val="654"/>
          <w:jc w:val="center"/>
        </w:trPr>
        <w:tc>
          <w:tcPr>
            <w:tcW w:w="4456" w:type="dxa"/>
            <w:vMerge w:val="restart"/>
          </w:tcPr>
          <w:p w:rsidR="00573EC3" w:rsidRPr="00EF64D0" w:rsidRDefault="00573EC3" w:rsidP="00573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комфортных условий для работников, совмещающих трудовую деятельность с выполнением семейных обязанностей</w:t>
            </w:r>
          </w:p>
        </w:tc>
        <w:tc>
          <w:tcPr>
            <w:tcW w:w="5428" w:type="dxa"/>
          </w:tcPr>
          <w:p w:rsidR="00573EC3" w:rsidRPr="00573EC3" w:rsidRDefault="00573EC3" w:rsidP="00573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поддержку работников-многодетных родителей и их детей в организ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ациях производственной сферы</w:t>
            </w:r>
          </w:p>
        </w:tc>
      </w:tr>
      <w:tr w:rsidR="00573EC3" w:rsidRPr="00EF64D0" w:rsidTr="00343094">
        <w:trPr>
          <w:trHeight w:val="654"/>
          <w:jc w:val="center"/>
        </w:trPr>
        <w:tc>
          <w:tcPr>
            <w:tcW w:w="4456" w:type="dxa"/>
            <w:vMerge/>
          </w:tcPr>
          <w:p w:rsidR="00573EC3" w:rsidRPr="00EF64D0" w:rsidRDefault="00573EC3" w:rsidP="00573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8" w:type="dxa"/>
          </w:tcPr>
          <w:p w:rsidR="00573EC3" w:rsidRPr="00573EC3" w:rsidRDefault="00573EC3" w:rsidP="00573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поддержку работников-многодетных родителей и их детей в органи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зациях непроизводственной сферы</w:t>
            </w:r>
          </w:p>
        </w:tc>
      </w:tr>
    </w:tbl>
    <w:p w:rsidR="00EF64D0" w:rsidRPr="00EF64D0" w:rsidRDefault="00EF64D0" w:rsidP="00EF6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4D0" w:rsidRDefault="00EF64D0" w:rsidP="00A078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DF9" w:rsidRDefault="00D50DF9" w:rsidP="00A078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50DF9" w:rsidSect="00362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857"/>
    <w:rsid w:val="001B587D"/>
    <w:rsid w:val="0025629B"/>
    <w:rsid w:val="002F54FA"/>
    <w:rsid w:val="00325271"/>
    <w:rsid w:val="00362BED"/>
    <w:rsid w:val="00366567"/>
    <w:rsid w:val="00400E9B"/>
    <w:rsid w:val="0041196D"/>
    <w:rsid w:val="00420A4B"/>
    <w:rsid w:val="00573EC3"/>
    <w:rsid w:val="00693867"/>
    <w:rsid w:val="007E1D1E"/>
    <w:rsid w:val="00832517"/>
    <w:rsid w:val="008539AF"/>
    <w:rsid w:val="00913784"/>
    <w:rsid w:val="00A07857"/>
    <w:rsid w:val="00BA5F3D"/>
    <w:rsid w:val="00D207DD"/>
    <w:rsid w:val="00D50DF9"/>
    <w:rsid w:val="00E02F78"/>
    <w:rsid w:val="00E84E46"/>
    <w:rsid w:val="00EF64D0"/>
    <w:rsid w:val="00F35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2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Волошановская Элина Александровна</dc:creator>
  <cp:lastModifiedBy>DTO</cp:lastModifiedBy>
  <cp:revision>2</cp:revision>
  <dcterms:created xsi:type="dcterms:W3CDTF">2023-04-10T10:01:00Z</dcterms:created>
  <dcterms:modified xsi:type="dcterms:W3CDTF">2023-04-10T10:01:00Z</dcterms:modified>
</cp:coreProperties>
</file>