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37" w:rsidRDefault="009D46C1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</w:t>
      </w:r>
      <w:r w:rsidR="00B20137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</w:t>
      </w:r>
    </w:p>
    <w:p w:rsidR="00B20137" w:rsidRPr="00B20137" w:rsidRDefault="00B20137" w:rsidP="00B20137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37" w:rsidRPr="00B20137" w:rsidRDefault="00B20137" w:rsidP="00B20137">
      <w:pPr>
        <w:spacing w:after="0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B20137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B20137" w:rsidRDefault="00B20137" w:rsidP="00B20137">
      <w:pPr>
        <w:spacing w:after="0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B20137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B20137" w:rsidRPr="00B20137" w:rsidRDefault="00B20137" w:rsidP="00B20137">
      <w:pPr>
        <w:spacing w:after="0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B20137" w:rsidRDefault="00B20137" w:rsidP="00B20137">
      <w:pPr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B20137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B20137" w:rsidRPr="00B20137" w:rsidRDefault="00B20137" w:rsidP="00B20137">
      <w:pPr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</w:p>
    <w:p w:rsidR="00B20137" w:rsidRPr="00B20137" w:rsidRDefault="00B20137" w:rsidP="00B20137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</w:t>
      </w:r>
      <w:r w:rsidRPr="00B2013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«25» декабря 2018 года                          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</w:t>
      </w:r>
      <w:r w:rsidRPr="00B2013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20137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Pr="00B2013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467</w:t>
      </w:r>
    </w:p>
    <w:p w:rsidR="00B20137" w:rsidRPr="00B20137" w:rsidRDefault="00B20137" w:rsidP="00B2013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B2013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  <w:r w:rsidRPr="00B20137">
        <w:rPr>
          <w:rFonts w:ascii="Times New Roman" w:hAnsi="Times New Roman" w:cs="Times New Roman"/>
          <w:color w:val="0000FF"/>
          <w:sz w:val="28"/>
          <w:szCs w:val="28"/>
        </w:rPr>
        <w:t>с. Знаменское</w:t>
      </w:r>
    </w:p>
    <w:p w:rsidR="00B20137" w:rsidRDefault="00B20137" w:rsidP="00B20137">
      <w:pPr>
        <w:spacing w:after="0"/>
        <w:jc w:val="both"/>
        <w:rPr>
          <w:sz w:val="28"/>
          <w:szCs w:val="28"/>
        </w:rPr>
      </w:pP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20137" w:rsidRPr="008907FC" w:rsidRDefault="00B20137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8907F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«Выдача разрешений на снос (вырубку) </w:t>
      </w:r>
    </w:p>
    <w:p w:rsidR="00B20137" w:rsidRPr="008907FC" w:rsidRDefault="00B20137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8907FC">
        <w:rPr>
          <w:rFonts w:ascii="Times New Roman" w:eastAsia="Lucida Sans Unicode" w:hAnsi="Times New Roman" w:cs="Times New Roman"/>
          <w:bCs/>
          <w:sz w:val="28"/>
          <w:szCs w:val="28"/>
        </w:rPr>
        <w:t>или пересадку зеленых насаждений»</w:t>
      </w: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внесенными изменениями в статью 30 Устава Знаменского муниципального района Орловской области,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области», Администрация Знаменского района Орловской области</w:t>
      </w:r>
    </w:p>
    <w:p w:rsidR="00B20137" w:rsidRDefault="00B20137" w:rsidP="00B2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0137" w:rsidRDefault="00B20137" w:rsidP="00B2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B20137" w:rsidRPr="008907FC" w:rsidRDefault="00B20137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907F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«Выдача разрешений на снос (вырубку) </w:t>
      </w:r>
    </w:p>
    <w:p w:rsidR="00B20137" w:rsidRPr="008907FC" w:rsidRDefault="00B20137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8907FC">
        <w:rPr>
          <w:rFonts w:ascii="Times New Roman" w:eastAsia="Lucida Sans Unicode" w:hAnsi="Times New Roman" w:cs="Times New Roman"/>
          <w:bCs/>
          <w:sz w:val="28"/>
          <w:szCs w:val="28"/>
        </w:rPr>
        <w:t>или пересадку зеленых насаждений»</w:t>
      </w:r>
      <w:r w:rsidRPr="00540B3A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B20137" w:rsidRPr="00540B3A" w:rsidRDefault="00B20137" w:rsidP="00B20137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 архитектуры,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0B3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B3A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3A">
        <w:rPr>
          <w:rFonts w:ascii="Times New Roman" w:hAnsi="Times New Roman" w:cs="Times New Roman"/>
          <w:sz w:val="28"/>
          <w:szCs w:val="28"/>
        </w:rPr>
        <w:t xml:space="preserve">коммунального </w:t>
      </w:r>
    </w:p>
    <w:p w:rsidR="00B20137" w:rsidRPr="00540B3A" w:rsidRDefault="00B20137" w:rsidP="00B20137">
      <w:pPr>
        <w:spacing w:after="0" w:line="240" w:lineRule="auto"/>
        <w:jc w:val="both"/>
        <w:rPr>
          <w:sz w:val="28"/>
          <w:szCs w:val="28"/>
        </w:rPr>
      </w:pPr>
      <w:r w:rsidRPr="00540B3A">
        <w:rPr>
          <w:rFonts w:ascii="Times New Roman" w:hAnsi="Times New Roman" w:cs="Times New Roman"/>
          <w:sz w:val="28"/>
          <w:szCs w:val="28"/>
        </w:rPr>
        <w:t xml:space="preserve">хозяйства и дорожной деятельности (Петренко О.А.) предоставить  электронную  версию настоящего постановления в отдел организационно – кадровой работы и </w:t>
      </w:r>
      <w:r w:rsidRPr="00540B3A">
        <w:rPr>
          <w:rFonts w:ascii="Times New Roman" w:hAnsi="Times New Roman" w:cs="Times New Roman"/>
          <w:sz w:val="28"/>
          <w:szCs w:val="28"/>
        </w:rPr>
        <w:lastRenderedPageBreak/>
        <w:t>делопроизводства</w:t>
      </w:r>
      <w:r w:rsidRPr="00540B3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(Скрипченко Л.В.</w:t>
      </w:r>
      <w:r w:rsidRPr="00540B3A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«Интернет».</w:t>
      </w:r>
    </w:p>
    <w:p w:rsidR="00B20137" w:rsidRDefault="00B20137" w:rsidP="00B20137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A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20137" w:rsidRDefault="00B20137" w:rsidP="00B20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С.В. Семочкин</w:t>
      </w:r>
    </w:p>
    <w:p w:rsidR="00B20137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Pr="008907FC" w:rsidRDefault="00B20137" w:rsidP="00B20137"/>
    <w:p w:rsidR="00B20137" w:rsidRDefault="00B20137" w:rsidP="00B20137">
      <w:pPr>
        <w:tabs>
          <w:tab w:val="left" w:pos="2841"/>
        </w:tabs>
      </w:pPr>
      <w:r>
        <w:tab/>
      </w: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tabs>
          <w:tab w:val="left" w:pos="2841"/>
        </w:tabs>
      </w:pPr>
    </w:p>
    <w:p w:rsidR="00B20137" w:rsidRDefault="00B20137" w:rsidP="00B20137">
      <w:pPr>
        <w:autoSpaceDE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E254BF" w:rsidRDefault="00E254BF" w:rsidP="00E254BF">
      <w:pPr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="006B7ED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9D46C1">
        <w:rPr>
          <w:rFonts w:ascii="Times New Roman" w:eastAsia="Lucida Sans Unicode" w:hAnsi="Times New Roman" w:cs="Times New Roman"/>
          <w:sz w:val="28"/>
          <w:szCs w:val="28"/>
        </w:rPr>
        <w:t xml:space="preserve">Приложение </w:t>
      </w:r>
    </w:p>
    <w:p w:rsidR="00E254BF" w:rsidRDefault="009D46C1" w:rsidP="00E254BF">
      <w:pPr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к постановлению Администрации </w:t>
      </w:r>
    </w:p>
    <w:p w:rsidR="00E254BF" w:rsidRDefault="009D46C1" w:rsidP="00E254BF">
      <w:pPr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="00E254BF">
        <w:rPr>
          <w:rFonts w:ascii="Times New Roman" w:eastAsia="Lucida Sans Unicode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D95FE9" w:rsidRPr="00D95FE9" w:rsidRDefault="009D46C1" w:rsidP="00E254BF">
      <w:pPr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от</w:t>
      </w:r>
      <w:r w:rsidR="00E254BF">
        <w:rPr>
          <w:rFonts w:ascii="Times New Roman" w:eastAsia="Lucida Sans Unicode" w:hAnsi="Times New Roman" w:cs="Times New Roman"/>
          <w:sz w:val="28"/>
          <w:szCs w:val="28"/>
        </w:rPr>
        <w:t xml:space="preserve"> «___» ________ 2018 г.  № ____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D95FE9" w:rsidRPr="00D95FE9" w:rsidRDefault="00D95FE9" w:rsidP="00E254BF">
      <w:pPr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95FE9" w:rsidRPr="00D95FE9" w:rsidRDefault="007C2DCC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предоставления</w:t>
      </w:r>
      <w:r w:rsidR="00D95FE9" w:rsidRPr="00D95FE9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«Выдача разрешений на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) или пересадку зеленых насаждений»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>I. Общие положения.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Основные понятия, используемые в административном регламенте.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Административный </w:t>
      </w:r>
      <w:r w:rsidR="007C2DCC">
        <w:rPr>
          <w:rFonts w:ascii="Times New Roman" w:eastAsia="Lucida Sans Unicode" w:hAnsi="Times New Roman" w:cs="Times New Roman"/>
          <w:sz w:val="28"/>
          <w:szCs w:val="28"/>
        </w:rPr>
        <w:t>регламент предоставления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 услуги «</w:t>
      </w:r>
      <w:r w:rsidRPr="00D95FE9">
        <w:rPr>
          <w:rFonts w:ascii="Times New Roman" w:eastAsia="Lucida Sans Unicode" w:hAnsi="Times New Roman" w:cs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="007C2DCC">
        <w:rPr>
          <w:rFonts w:ascii="Times New Roman" w:eastAsia="Lucida Sans Unicode" w:hAnsi="Times New Roman" w:cs="Times New Roman"/>
          <w:sz w:val="28"/>
          <w:szCs w:val="28"/>
        </w:rPr>
        <w:t>» (далее – Административный р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D95FE9" w:rsidRPr="00D95FE9" w:rsidRDefault="007C2DCC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 настоящем Административном р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егламенте используются следующие наиболее распространенные термины: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7C2DCC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не входящая в состав государственного лесного фонда.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Повреждением является механическое повреждение ветвей, корневой системы, нарушение целостности коры, нарушение целостности живого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зеленых насаждений - повреждение и вырубка зеленых насаждений, повлекшие прекращение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уничтожении.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D95FE9" w:rsidRPr="00D95FE9" w:rsidRDefault="007C2DCC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Категории заявителей имеющие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Федерации, </w:t>
      </w:r>
      <w:r w:rsidR="00D95FE9">
        <w:rPr>
          <w:rFonts w:ascii="Times New Roman" w:eastAsia="Lucida Sans Unicode" w:hAnsi="Times New Roman" w:cs="Times New Roman"/>
          <w:sz w:val="28"/>
          <w:szCs w:val="28"/>
        </w:rPr>
        <w:t>Орловской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  полномочиями выступать от имени указанных лиц при взаимодействии с органами местного самоуправления и организациями при предоставлении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услуги:</w:t>
      </w:r>
    </w:p>
    <w:p w:rsidR="00D95FE9" w:rsidRPr="00D95FE9" w:rsidRDefault="007C2DCC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 физические лица;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D95FE9" w:rsidRDefault="007C2DCC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юридические лица независимо от их организационно-правовой формы.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Порядок информирования о правилах предоставления услуги.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 xml:space="preserve"> посредством электронной почты.</w:t>
      </w:r>
    </w:p>
    <w:p w:rsidR="00D95FE9" w:rsidRPr="00D95FE9" w:rsidRDefault="007C2DCC" w:rsidP="00D3535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Справочная информация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государственных органах и органах местного самоуправления, организациях, участвующих в предоставлении услуги: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Администрация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. Почтовый адрес: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303100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Орловская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область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Знаменский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район, с. Знаменское. Тел. (848662)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2-13-19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 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-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: </w:t>
      </w:r>
      <w:r w:rsidR="00D35350" w:rsidRPr="00D3535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D35350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3535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</w:t>
      </w:r>
      <w:r w:rsidR="007C2DCC">
        <w:rPr>
          <w:rFonts w:ascii="Times New Roman" w:eastAsia="Lucida Sans Unicode" w:hAnsi="Times New Roman" w:cs="Times New Roman"/>
          <w:sz w:val="28"/>
          <w:szCs w:val="28"/>
          <w:u w:val="single"/>
        </w:rPr>
        <w:t>.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Стандарт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1. Наименование</w:t>
      </w:r>
      <w:r w:rsidR="007C2DCC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услуги – </w:t>
      </w:r>
      <w:r w:rsidR="007C2DCC">
        <w:rPr>
          <w:rFonts w:ascii="Times New Roman" w:eastAsia="Lucida Sans Unicode" w:hAnsi="Times New Roman" w:cs="Times New Roman"/>
          <w:bCs/>
          <w:sz w:val="28"/>
          <w:szCs w:val="28"/>
        </w:rPr>
        <w:t>в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ыдача разрешений на снос (вырубку) или пересадку зеленых насаждений</w:t>
      </w:r>
      <w:r w:rsidR="00D35350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Наименование орг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ана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предоставляющего услугу: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Администрация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  (далее – Администрация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Результат предоставления услуги: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C2DCC">
        <w:rPr>
          <w:rFonts w:ascii="Times New Roman" w:eastAsia="Lucida Sans Unicode" w:hAnsi="Times New Roman" w:cs="Times New Roman"/>
          <w:color w:val="000000"/>
          <w:sz w:val="28"/>
          <w:szCs w:val="28"/>
        </w:rPr>
        <w:t>р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аспоряжение </w:t>
      </w:r>
      <w:r w:rsidR="007C2DC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Администрации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о разрешении</w:t>
      </w:r>
      <w:r w:rsidR="00D35350" w:rsidRPr="00D35350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на снос (вырубку) или пересадку зеленых насаждений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получение мотивированного отказа.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D95FE9" w:rsidRPr="00D95FE9" w:rsidRDefault="007C2DCC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О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азрешения) не должен превышать 2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0 рабочих дней со дня подачи заявления.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  <w:r w:rsidR="009F3CEB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D95FE9" w:rsidRPr="006A32A3" w:rsidRDefault="00D95FE9" w:rsidP="006A32A3">
      <w:pPr>
        <w:pStyle w:val="a4"/>
        <w:widowControl w:val="0"/>
        <w:numPr>
          <w:ilvl w:val="0"/>
          <w:numId w:val="8"/>
        </w:numPr>
        <w:tabs>
          <w:tab w:val="left" w:pos="1184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Лесной кодекс Российской Федерации;</w:t>
      </w:r>
    </w:p>
    <w:p w:rsidR="00D95FE9" w:rsidRPr="006A32A3" w:rsidRDefault="00D95FE9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10.01.2002</w:t>
      </w:r>
      <w:r w:rsidR="009F3CEB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г. № 7-ФЗ «Об охране окружающей среды»;</w:t>
      </w:r>
    </w:p>
    <w:p w:rsidR="00D95FE9" w:rsidRDefault="009F3CEB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06.10</w:t>
      </w:r>
      <w:r w:rsidR="00D95FE9"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.2003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D95FE9"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9F3CEB" w:rsidRPr="006A32A3" w:rsidRDefault="009F3CEB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D95FE9" w:rsidRPr="00D95FE9" w:rsidRDefault="009F3CEB" w:rsidP="006A32A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6A32A3">
        <w:rPr>
          <w:rFonts w:ascii="Times New Roman" w:hAnsi="Times New Roman" w:cs="Times New Roman"/>
          <w:sz w:val="28"/>
          <w:szCs w:val="28"/>
        </w:rPr>
        <w:t xml:space="preserve">) </w:t>
      </w:r>
      <w:r w:rsidR="006A32A3" w:rsidRPr="00571543">
        <w:rPr>
          <w:rFonts w:ascii="Times New Roman" w:hAnsi="Times New Roman" w:cs="Times New Roman"/>
          <w:sz w:val="28"/>
          <w:szCs w:val="28"/>
        </w:rPr>
        <w:t>Правил</w:t>
      </w:r>
      <w:r w:rsidR="006A32A3">
        <w:rPr>
          <w:rFonts w:ascii="Times New Roman" w:hAnsi="Times New Roman" w:cs="Times New Roman"/>
          <w:sz w:val="28"/>
          <w:szCs w:val="28"/>
        </w:rPr>
        <w:t>а</w:t>
      </w:r>
      <w:r w:rsidR="006A32A3" w:rsidRPr="00571543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Знаменского сельского поселения Знаменского района Орловской области</w:t>
      </w:r>
      <w:r w:rsidR="006A32A3">
        <w:rPr>
          <w:rFonts w:ascii="Times New Roman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</w:t>
      </w:r>
      <w:r w:rsidR="006B7EDB">
        <w:rPr>
          <w:rFonts w:ascii="Times New Roman" w:hAnsi="Times New Roman" w:cs="Times New Roman"/>
          <w:sz w:val="28"/>
          <w:szCs w:val="28"/>
        </w:rPr>
        <w:t>ктами для предоставления услуги.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.1. Для получения разрешения на</w:t>
      </w:r>
      <w:r w:rsidR="006A32A3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снос (вырубку) или пересадку</w:t>
      </w:r>
      <w:r w:rsidR="006A32A3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зеленых насаждений</w:t>
      </w:r>
      <w:r w:rsidR="009F3CEB">
        <w:rPr>
          <w:rFonts w:ascii="Times New Roman" w:eastAsia="Lucida Sans Unicode" w:hAnsi="Times New Roman" w:cs="Times New Roman"/>
          <w:sz w:val="28"/>
          <w:szCs w:val="28"/>
        </w:rPr>
        <w:t xml:space="preserve"> (далее - разрешение)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заявител</w:t>
      </w:r>
      <w:r w:rsidR="009F3CEB">
        <w:rPr>
          <w:rFonts w:ascii="Times New Roman" w:eastAsia="Lucida Sans Unicode" w:hAnsi="Times New Roman" w:cs="Times New Roman"/>
          <w:sz w:val="28"/>
          <w:szCs w:val="28"/>
        </w:rPr>
        <w:t>ь подает заявление на имя Г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лавы 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с указанием количества насаждений, намечаемых к вырубке,</w:t>
      </w:r>
      <w:r w:rsidR="00692807">
        <w:rPr>
          <w:rFonts w:ascii="Times New Roman" w:eastAsia="Lucida Sans Unicode" w:hAnsi="Times New Roman" w:cs="Times New Roman"/>
          <w:sz w:val="28"/>
          <w:szCs w:val="28"/>
        </w:rPr>
        <w:t xml:space="preserve"> и причин</w:t>
      </w:r>
      <w:r w:rsidR="006B7EDB">
        <w:rPr>
          <w:rFonts w:ascii="Times New Roman" w:eastAsia="Lucida Sans Unicode" w:hAnsi="Times New Roman" w:cs="Times New Roman"/>
          <w:sz w:val="28"/>
          <w:szCs w:val="28"/>
        </w:rPr>
        <w:t xml:space="preserve"> вырубки (приложение к настоящему Административному регламенту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). К заявлению прилагаются следующие документы:</w:t>
      </w:r>
    </w:p>
    <w:p w:rsidR="006A32A3" w:rsidRDefault="00D95FE9" w:rsidP="00D95FE9">
      <w:pPr>
        <w:autoSpaceDE w:val="0"/>
        <w:spacing w:after="0" w:line="240" w:lineRule="auto"/>
        <w:ind w:left="851" w:hanging="31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 xml:space="preserve">схема участка (в масштабе 1:500) до ближайших строений или других </w:t>
      </w:r>
    </w:p>
    <w:p w:rsidR="00D95FE9" w:rsidRPr="00D95FE9" w:rsidRDefault="00D95FE9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ориентиров с нанесением зеленых насаждений, подлежащих вырубке;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заверенные копии правоустанавливающих и правоподтверждающих документов на земельный участок;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перечетная ведомость по уст</w:t>
      </w:r>
      <w:r w:rsidR="00692807">
        <w:rPr>
          <w:rFonts w:ascii="Times New Roman" w:eastAsia="Lucida Sans Unicode" w:hAnsi="Times New Roman" w:cs="Times New Roman"/>
          <w:sz w:val="28"/>
          <w:szCs w:val="28"/>
        </w:rPr>
        <w:t>ановленной форме (приложение к настоящему административному регламенту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);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D95FE9" w:rsidRPr="00D95FE9" w:rsidRDefault="00692807" w:rsidP="00692807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7. Основанием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является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отсутствие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 Исчерпывающий перечень оснований для отказа в предоставлении</w:t>
      </w:r>
      <w:r w:rsidR="00692807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услуги.</w:t>
      </w:r>
    </w:p>
    <w:p w:rsidR="00D95FE9" w:rsidRPr="00D95FE9" w:rsidRDefault="00D95FE9" w:rsidP="00D95FE9">
      <w:pPr>
        <w:tabs>
          <w:tab w:val="left" w:pos="994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8.1. Отказ в оформлении разрешения может быть выдан в следующих случаях:</w:t>
      </w:r>
    </w:p>
    <w:p w:rsidR="00D95FE9" w:rsidRPr="00D95FE9" w:rsidRDefault="006A32A3" w:rsidP="00D95FE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заявлении сведений, указанных в п.6.1</w:t>
      </w:r>
      <w:r w:rsidR="00692807">
        <w:rPr>
          <w:rFonts w:ascii="Times New Roman" w:eastAsia="Lucida Sans Unicode" w:hAnsi="Times New Roman" w:cs="Times New Roman"/>
          <w:sz w:val="28"/>
          <w:szCs w:val="28"/>
        </w:rPr>
        <w:t xml:space="preserve">, раздела </w:t>
      </w:r>
      <w:r w:rsidR="00692807">
        <w:rPr>
          <w:rFonts w:ascii="Times New Roman" w:eastAsia="Lucida Sans Unicode" w:hAnsi="Times New Roman" w:cs="Times New Roman"/>
          <w:sz w:val="28"/>
          <w:szCs w:val="28"/>
          <w:lang w:val="en-US"/>
        </w:rPr>
        <w:t>II</w:t>
      </w:r>
      <w:r w:rsidR="00692807">
        <w:rPr>
          <w:rFonts w:ascii="Times New Roman" w:eastAsia="Lucida Sans Unicode" w:hAnsi="Times New Roman" w:cs="Times New Roman"/>
          <w:sz w:val="28"/>
          <w:szCs w:val="28"/>
        </w:rPr>
        <w:t xml:space="preserve"> учете настоящего административного регламента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        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непредставление документов, указанных в п.6.1,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раздела </w:t>
      </w:r>
      <w:r w:rsidR="004F3C39">
        <w:rPr>
          <w:rFonts w:ascii="Times New Roman" w:eastAsia="Lucida Sans Unicode" w:hAnsi="Times New Roman" w:cs="Times New Roman"/>
          <w:sz w:val="28"/>
          <w:szCs w:val="28"/>
          <w:lang w:val="en-US"/>
        </w:rPr>
        <w:t>II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учете настоящего административного регламента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или представление ненадлежащим образом оформленных документов;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несоответствие предоставленных документов и сведений о зеленых насаждениях результатам натурного обследования;</w:t>
      </w:r>
    </w:p>
    <w:p w:rsidR="00D95FE9" w:rsidRPr="00D95FE9" w:rsidRDefault="006A32A3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выдача разрешения будет противоречить действующему законодательству.</w:t>
      </w:r>
    </w:p>
    <w:p w:rsidR="006B7EDB" w:rsidRDefault="00D95FE9" w:rsidP="004F3C3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5025E8">
        <w:rPr>
          <w:rFonts w:ascii="Times New Roman" w:eastAsia="Lucida Sans Unicode" w:hAnsi="Times New Roman" w:cs="Times New Roman"/>
          <w:sz w:val="28"/>
          <w:szCs w:val="28"/>
        </w:rPr>
        <w:t>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муниципальными правовыми актами.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B7EDB">
        <w:rPr>
          <w:rFonts w:ascii="Times New Roman" w:eastAsia="Lucida Sans Unicode" w:hAnsi="Times New Roman" w:cs="Times New Roman"/>
          <w:sz w:val="28"/>
          <w:szCs w:val="28"/>
        </w:rPr>
        <w:t xml:space="preserve">        </w:t>
      </w:r>
    </w:p>
    <w:p w:rsidR="00D95FE9" w:rsidRPr="00D95FE9" w:rsidRDefault="006B7EDB" w:rsidP="004F3C3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9.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униципальная у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слуга предоставляется бесплатно.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на прием, не должен превышать 15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мин в расчете на одного посетителя.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11. Срок регистрации запроса заявителя о предоставлении муниципальной услуги не более 10 мин.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12. 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заявлению муниципальной услуги.</w:t>
      </w:r>
    </w:p>
    <w:p w:rsidR="00D95FE9" w:rsidRPr="00D95FE9" w:rsidRDefault="00D95FE9" w:rsidP="00D9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Помещения, выделенные для исполнения обязан</w:t>
      </w:r>
      <w:r w:rsidR="004F3C39">
        <w:rPr>
          <w:rFonts w:ascii="Times New Roman" w:hAnsi="Times New Roman" w:cs="Times New Roman"/>
          <w:sz w:val="28"/>
          <w:szCs w:val="28"/>
        </w:rPr>
        <w:t>ностей по рассмотрению заявлений</w:t>
      </w:r>
      <w:r w:rsidRPr="00D95FE9">
        <w:rPr>
          <w:rFonts w:ascii="Times New Roman" w:hAnsi="Times New Roman" w:cs="Times New Roman"/>
          <w:sz w:val="28"/>
          <w:szCs w:val="28"/>
        </w:rPr>
        <w:t xml:space="preserve">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13. Показатели доступности и качества муниципальной услуги.</w:t>
      </w:r>
    </w:p>
    <w:p w:rsidR="00D95FE9" w:rsidRPr="00D95FE9" w:rsidRDefault="004F3C3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13.1.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оказатели доступности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простота и ясность представления, оформления и размещения информационных материалов о порядке предостав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ления услуги непосредственно 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lastRenderedPageBreak/>
        <w:t>в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, на официальном сайте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дминистрации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, Портале государственных и муниципальных услуг;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удобный гр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афик работы А</w:t>
      </w:r>
      <w:r>
        <w:rPr>
          <w:rFonts w:ascii="Times New Roman" w:eastAsia="Lucida Sans Unicode" w:hAnsi="Times New Roman" w:cs="Times New Roman"/>
          <w:sz w:val="28"/>
          <w:szCs w:val="28"/>
        </w:rPr>
        <w:t>дминистрации Знаменского района;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удобно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е территориальное расположение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обеспечение возможности направления заявления о предоставлении услуги с использованием современных информационно-телекоммуникацонных технологий и ее получение в электронном виде.</w:t>
      </w:r>
    </w:p>
    <w:p w:rsidR="00D95FE9" w:rsidRPr="00D95FE9" w:rsidRDefault="004F3C3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13.2. П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оказатели качества предоставления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максимально короткое время исполнения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административных процедурах излишних административных действий, согласований в процессе  предоставления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точность исполнения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 и сроков ее предоставления, исполнения административных процедур и действий в процессе предос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тавления услуги, установленных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дминистративным регламентом;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профессиональная подготовка 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специалистов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администрации, должностных лиц других организаций, участвующих в предоставлении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высокая культура обслуживания заявителей.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III</w:t>
      </w:r>
      <w:r w:rsidR="006B7EDB">
        <w:rPr>
          <w:rFonts w:ascii="Times New Roman" w:eastAsia="Lucida Sans Unicode" w:hAnsi="Times New Roman" w:cs="Times New Roman"/>
          <w:sz w:val="28"/>
          <w:szCs w:val="28"/>
          <w:u w:val="single"/>
        </w:rPr>
        <w:t>.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прием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рассмотрение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отказа в предоставлении муниципальной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разрешения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Прием заявления для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4F3C39">
        <w:rPr>
          <w:rFonts w:ascii="Times New Roman" w:hAnsi="Times New Roman" w:cs="Times New Roman"/>
          <w:sz w:val="28"/>
          <w:szCs w:val="28"/>
        </w:rPr>
        <w:t>является обращение заявителя в А</w:t>
      </w:r>
      <w:r w:rsidRPr="00D95FE9">
        <w:rPr>
          <w:rFonts w:ascii="Times New Roman" w:hAnsi="Times New Roman" w:cs="Times New Roman"/>
          <w:sz w:val="28"/>
          <w:szCs w:val="28"/>
        </w:rPr>
        <w:t>дминистрацию</w:t>
      </w:r>
      <w:r w:rsidR="004F3C39"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D95FE9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4F3C3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D95FE9">
        <w:rPr>
          <w:rFonts w:ascii="Times New Roman" w:hAnsi="Times New Roman" w:cs="Times New Roman"/>
          <w:sz w:val="28"/>
          <w:szCs w:val="28"/>
        </w:rPr>
        <w:t>к</w:t>
      </w:r>
      <w:r w:rsidR="004F3C39">
        <w:rPr>
          <w:rFonts w:ascii="Times New Roman" w:hAnsi="Times New Roman" w:cs="Times New Roman"/>
          <w:sz w:val="28"/>
          <w:szCs w:val="28"/>
        </w:rPr>
        <w:t xml:space="preserve"> настоящему А</w:t>
      </w:r>
      <w:r w:rsidRPr="00D95FE9">
        <w:rPr>
          <w:rFonts w:ascii="Times New Roman" w:hAnsi="Times New Roman" w:cs="Times New Roman"/>
          <w:sz w:val="28"/>
          <w:szCs w:val="28"/>
        </w:rPr>
        <w:t>дминистративному регламенту с приложе</w:t>
      </w:r>
      <w:r w:rsidR="004F3C39">
        <w:rPr>
          <w:rFonts w:ascii="Times New Roman" w:hAnsi="Times New Roman" w:cs="Times New Roman"/>
          <w:sz w:val="28"/>
          <w:szCs w:val="28"/>
        </w:rPr>
        <w:t>нием документов, указанных в учете раздела</w:t>
      </w:r>
      <w:r w:rsidRPr="00D95FE9">
        <w:rPr>
          <w:rFonts w:ascii="Times New Roman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F3C3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D95FE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Письменное обращение по вопросу предоставления услуги может быть: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представлено лично заяв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ителем в А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дминистрацию Знаменского района </w:t>
      </w:r>
    </w:p>
    <w:p w:rsidR="00D95FE9" w:rsidRPr="00EC3768" w:rsidRDefault="00D95FE9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 (</w:t>
      </w:r>
      <w:r w:rsidR="00EC3768" w:rsidRPr="00EC3768">
        <w:rPr>
          <w:rFonts w:ascii="Times New Roman" w:eastAsia="Lucida Sans Unicode" w:hAnsi="Times New Roman" w:cs="Times New Roman"/>
          <w:sz w:val="28"/>
          <w:szCs w:val="28"/>
        </w:rPr>
        <w:t>Орловская область, Знаменский район, с. Знаменское, ул. Ленина, д. 33а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); 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направлен</w:t>
      </w:r>
      <w:r w:rsidR="004F3C39">
        <w:rPr>
          <w:rFonts w:ascii="Times New Roman" w:eastAsia="Lucida Sans Unicode" w:hAnsi="Times New Roman" w:cs="Times New Roman"/>
          <w:sz w:val="28"/>
          <w:szCs w:val="28"/>
        </w:rPr>
        <w:t>о заявителем на почтовый адрес А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дминистрации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</w:t>
      </w:r>
    </w:p>
    <w:p w:rsidR="00EC3768" w:rsidRPr="00EC3768" w:rsidRDefault="00EC3768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района Орловской области (Орловская область, Знаменский район, с. Знаменское, 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ул. Ленина, д. 33а); </w:t>
      </w:r>
    </w:p>
    <w:p w:rsidR="00EC3768" w:rsidRPr="00EC3768" w:rsidRDefault="00D95FE9" w:rsidP="00EC3768">
      <w:pPr>
        <w:pStyle w:val="a4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в электронной форме документы могут быть направлены на адрес </w:t>
      </w:r>
    </w:p>
    <w:p w:rsidR="00D95FE9" w:rsidRPr="00EC3768" w:rsidRDefault="00D95FE9" w:rsidP="00EC3768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электронной почты: </w:t>
      </w:r>
      <w:r w:rsidR="00EC3768" w:rsidRPr="00EC37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EC3768" w:rsidRPr="00EC3768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C3768" w:rsidRDefault="00D95FE9" w:rsidP="00EC37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В случае личного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обращения заявителя специалист приемной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устанавливает </w:t>
      </w:r>
    </w:p>
    <w:p w:rsidR="00D95FE9" w:rsidRPr="00D95FE9" w:rsidRDefault="00D95FE9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предмет обращения, проверяет наличие и достаточность документов, указанных в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учете раздела</w:t>
      </w:r>
      <w:r w:rsidR="006B7ED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  <w:lang w:val="en-US"/>
        </w:rPr>
        <w:t>II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настоящего Административного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регламента, правильность составления заявления и устанавливает наличие оснований для отказа в приеме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 направления документов по почте или в электронном виде специалист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 приемной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Администрация 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принимает, при необходимости распечатывает, обрабатывает, регистрирует и передает полученные документы в порядке делопроизводства на визир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ование Г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лаве 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EC3768" w:rsidRPr="00D95FE9" w:rsidRDefault="00EC3768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Рассмотрение заявления на предоставление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Основанием для начала процедуры рассмотрени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я заявления является получение Г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лавой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района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заявления для рассмотрения.</w:t>
      </w:r>
    </w:p>
    <w:p w:rsidR="00270D0F" w:rsidRDefault="00D95FE9" w:rsidP="00270D0F">
      <w:pPr>
        <w:pStyle w:val="a4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270D0F" w:rsidRPr="00270D0F">
        <w:rPr>
          <w:rFonts w:ascii="Times New Roman" w:eastAsia="Lucida Sans Unicode" w:hAnsi="Times New Roman" w:cs="Times New Roman"/>
          <w:sz w:val="28"/>
          <w:szCs w:val="28"/>
        </w:rPr>
        <w:t>Знам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енского района</w:t>
      </w:r>
      <w:r w:rsidR="00270D0F"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рассматривает поступившее </w:t>
      </w:r>
    </w:p>
    <w:p w:rsidR="00D95FE9" w:rsidRPr="00270D0F" w:rsidRDefault="00D95FE9" w:rsidP="00270D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заявление и направляет его уполномоченному специалисту.  </w:t>
      </w:r>
    </w:p>
    <w:p w:rsidR="00D95FE9" w:rsidRPr="00D95FE9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Pr="00270D0F" w:rsidRDefault="00D95FE9" w:rsidP="00AB2A5F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При рассмотрении вопросов о выдаче разрешения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уполномоченный специалист, </w:t>
      </w:r>
      <w:r w:rsidRPr="00270D0F">
        <w:rPr>
          <w:rFonts w:ascii="Times New Roman" w:eastAsia="Lucida Sans Unicode" w:hAnsi="Times New Roman" w:cs="Times New Roman"/>
          <w:sz w:val="28"/>
          <w:szCs w:val="28"/>
        </w:rPr>
        <w:t>проводит проверку предоставленных сведений и документов и натурное обследование участка с зелеными насаждениями с привлечением (при необходимости) представителей предприятий и учреждений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</w:t>
      </w: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и составляет акт обследования, содержащий заключение о возможности вырубки. </w:t>
      </w:r>
    </w:p>
    <w:p w:rsidR="00D95FE9" w:rsidRP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270D0F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Оформление отказа в предоставлении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</w:t>
      </w:r>
    </w:p>
    <w:p w:rsidR="00D95FE9" w:rsidRPr="00D95FE9" w:rsidRDefault="00AB2A5F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слуги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уполномоченный специалист,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</w:t>
      </w:r>
      <w:r>
        <w:rPr>
          <w:rFonts w:ascii="Times New Roman" w:eastAsia="Lucida Sans Unicode" w:hAnsi="Times New Roman" w:cs="Times New Roman"/>
          <w:sz w:val="28"/>
          <w:szCs w:val="28"/>
        </w:rPr>
        <w:t>одства Г</w:t>
      </w:r>
      <w:r w:rsidR="00270D0F">
        <w:rPr>
          <w:rFonts w:ascii="Times New Roman" w:eastAsia="Lucida Sans Unicode" w:hAnsi="Times New Roman" w:cs="Times New Roman"/>
          <w:sz w:val="28"/>
          <w:szCs w:val="28"/>
        </w:rPr>
        <w:t>лаве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 w:rsidR="00270D0F"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письмо об отказе и передает его в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порядке делопроизводства специалисту, уполномоченному на делопроизводство.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270D0F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Специалист</w:t>
      </w:r>
      <w:r w:rsidR="006B7EDB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уполномоченный на делопроизводство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, направляет заявителю письмо об отказе, второй экземпляр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письма приобщает к заявлению; при наличии контактного номера телефона заявителя уведомляет его по телефону о принятом решении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3 часа.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Default="00D95FE9" w:rsidP="00D95FE9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Оформление разрешения на вырубку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</w:t>
      </w: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8517C2" w:rsidRPr="008517C2" w:rsidRDefault="008517C2" w:rsidP="008517C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4.1. При положительном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заключении о возможности 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>снос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а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(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вырубки) или пересадки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 уполномоченный специалист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в течение 10 рабочих дней со дня составления акта обследования выполняет расчет (оценку) компенсационной стоимости зеленых насаждений по установленной форме, который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00"/>
        </w:rPr>
        <w:t xml:space="preserve"> </w:t>
      </w:r>
      <w:r w:rsidR="00AB2A5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утверждается Г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лавой </w:t>
      </w:r>
      <w:r w:rsidR="008517C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4.2. Размер компенсационной стоимости деревьев и кустарников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3 рабочих дней после утверждения. 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3 рабочих дня.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4.3. В случае согласия заявителя с представленным расчетом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уполномоченный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специалист, готовит проект распоряжения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Г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лавы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о разрешении вырубки зеленых насаждений.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4.5. Глава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р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азрешение и передает его в порядке делопроизводства специалисту, уполномоченному на делопроизводство.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4.6. Специалист, уполномоченный на делопроизводство, уведомляет заявителя по телефону о необ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ходимости получить документы в 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дминистрации, согласовывает время совершения данного действия.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4.7. Специалист, уполномоченный на делопр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оизводство, передает заявителю р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азрешение. Выдача разрешения осуществляется в течение 7 рабочих дней с момента представления заявителем копии платежного документа.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Оплата за в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ырубаемые деревья и кустарники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производится лицом,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получающим разрешение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в размере утвержденной компенсационной стоимости в течение 3 рабочих дней со дня получения расчета.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случае, если разрешение не будет использовано по вине заявителя, произведенная оплата не возвращается.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Средства за вырубку з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еленых насаждений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зачисляются в бюджет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и направляются на проведение работ по озеленению и благоустройству территории в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Знаменском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 сельском поселении.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4.8. Вырубка деревьев и кустарников разрешается без возмещения вреда: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проведении рубок ухода, санитарных рубок и реконструкции зеленых насаждений;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 при ликвидации чрезвычайных ситуаций природного характера;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аварийных деревьев и кустарников;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ликвидации аварий в охранной зоне инженерных коммуникаций.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4.9. Несанкционированными признаются: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95FE9" w:rsidRPr="00D95FE9" w:rsidRDefault="008517C2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или повреждение деревьев и кустарников, а также травяного покрова в результате поджога или небрежного обращения с огнем;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окольцовка ствола или подсечка;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растущих деревьев и кустарников до степени прекращения роста;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деревьев, кустарников, травяного покрова сточными водами, химическими веществами, отходами и тому подобное;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6)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самовольная вырубка сухостойных деревьев;</w:t>
      </w:r>
    </w:p>
    <w:p w:rsidR="00D95FE9" w:rsidRPr="00D95FE9" w:rsidRDefault="008517C2" w:rsidP="008517C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7)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прочие повреждения растущих деревьев, кустарников и травяного покрова.</w:t>
      </w: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4.10.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D95FE9" w:rsidRPr="00D95FE9" w:rsidRDefault="00D95FE9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517C2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IV</w:t>
      </w:r>
      <w:r w:rsidR="00AB2A5F">
        <w:rPr>
          <w:rFonts w:ascii="Times New Roman" w:eastAsia="Lucida Sans Unicode" w:hAnsi="Times New Roman" w:cs="Times New Roman"/>
          <w:sz w:val="28"/>
          <w:szCs w:val="28"/>
          <w:u w:val="single"/>
        </w:rPr>
        <w:t>. Формы контроля за исполнением А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>дминистративного регламента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осуществляется заместителем  Главы  А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дминистрации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 xml:space="preserve">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Периодичность осуществления текущего контроля устанавлив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ается Г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лавой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 xml:space="preserve">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6. Проведение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V</w:t>
      </w:r>
      <w:r w:rsidR="00AB2A5F">
        <w:rPr>
          <w:rFonts w:ascii="Times New Roman" w:eastAsia="Lucida Sans Unicode" w:hAnsi="Times New Roman" w:cs="Times New Roman"/>
          <w:sz w:val="28"/>
          <w:szCs w:val="28"/>
          <w:u w:val="single"/>
        </w:rPr>
        <w:t>.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Досудебный (внесудебный) порядок обжалования решений и действий (бездействия) органа, пр</w:t>
      </w:r>
      <w:r w:rsidR="00AB2A5F">
        <w:rPr>
          <w:rFonts w:ascii="Times New Roman" w:eastAsia="Lucida Sans Unicode" w:hAnsi="Times New Roman" w:cs="Times New Roman"/>
          <w:sz w:val="28"/>
          <w:szCs w:val="28"/>
          <w:u w:val="single"/>
        </w:rPr>
        <w:t>едоставляющего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муниципальную услугу, а также должностных лиц</w:t>
      </w:r>
      <w:r w:rsidR="00AB2A5F">
        <w:rPr>
          <w:rFonts w:ascii="Times New Roman" w:eastAsia="Lucida Sans Unicode" w:hAnsi="Times New Roman" w:cs="Times New Roman"/>
          <w:sz w:val="28"/>
          <w:szCs w:val="28"/>
          <w:u w:val="single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AB2A5F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7) отказ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дминистрации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,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1. Жалоба подается в письменной форме на бумажном носи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теле или в электронной форме в Администрацию Знаменского района. Жалобы на решения, принятые Г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лавой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рассматриваются непосредст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>венно Г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лавой</w:t>
      </w:r>
      <w:r w:rsidR="00AB2A5F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 xml:space="preserve">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2. Жалоба может быть направлена по почте, с использованием информационно-телекоммуникационной сети 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"Интернет", официального сайта Администрации 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3. Жалоба должна содержать: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у, либо специалиста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сведения об обжалуемых реше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ниях и действиях (бездействии) Администрации Знаменского района, должностного лица 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дминистрации 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Знаменского района, либо специалиста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доводы, на основании которых заявитель не согласен с решен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ием и действием (бездействием) 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дминистрации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FE9" w:rsidRPr="00D95FE9" w:rsidRDefault="007340AC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4. Жалоба, поступившая в Администрацию Знаменского района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обжалования отказа 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езультатам рассмотрения жалобы 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дминистрация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>ешения, исправления допущенных 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дминистрацией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отказывает в удовлетворении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6. Не позднее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 1 рабочего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дня, следующего за днем принятия решения, указанного в пункте 4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 настоящего раздела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</w:t>
      </w:r>
      <w:r w:rsidR="007340AC">
        <w:rPr>
          <w:rFonts w:ascii="Times New Roman" w:eastAsia="Lucida Sans Unicode" w:hAnsi="Times New Roman" w:cs="Times New Roman"/>
          <w:sz w:val="28"/>
          <w:szCs w:val="28"/>
        </w:rPr>
        <w:t xml:space="preserve">настоящего раздела,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5C08C8" w:rsidRDefault="007340AC" w:rsidP="005C08C8">
      <w:pPr>
        <w:pStyle w:val="ConsPlusNormal"/>
        <w:pageBreakBefore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C08C8">
        <w:rPr>
          <w:rFonts w:ascii="Times New Roman" w:hAnsi="Times New Roman" w:cs="Times New Roman"/>
          <w:sz w:val="24"/>
          <w:szCs w:val="24"/>
        </w:rPr>
        <w:t xml:space="preserve">Приложение  к Административному регламенту </w:t>
      </w:r>
      <w:r w:rsidR="005C08C8">
        <w:rPr>
          <w:rFonts w:ascii="Times New Roman" w:hAnsi="Times New Roman" w:cs="Times New Roman"/>
          <w:sz w:val="24"/>
          <w:szCs w:val="24"/>
        </w:rPr>
        <w:t xml:space="preserve">  </w:t>
      </w:r>
      <w:r w:rsidRPr="005C08C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C08C8">
        <w:rPr>
          <w:rFonts w:ascii="Times New Roman" w:hAnsi="Times New Roman" w:cs="Times New Roman"/>
          <w:b/>
          <w:sz w:val="24"/>
          <w:szCs w:val="24"/>
        </w:rPr>
        <w:t>«Выдача разрешений на снос</w:t>
      </w:r>
      <w:r w:rsidR="006B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C8">
        <w:rPr>
          <w:rFonts w:ascii="Times New Roman" w:hAnsi="Times New Roman" w:cs="Times New Roman"/>
          <w:b/>
          <w:sz w:val="24"/>
          <w:szCs w:val="24"/>
        </w:rPr>
        <w:t>(вырубку) или пересадку зеленых насаждений»</w:t>
      </w:r>
    </w:p>
    <w:tbl>
      <w:tblPr>
        <w:tblW w:w="0" w:type="auto"/>
        <w:tblInd w:w="-601" w:type="dxa"/>
        <w:tblLayout w:type="fixed"/>
        <w:tblLook w:val="0000"/>
      </w:tblPr>
      <w:tblGrid>
        <w:gridCol w:w="5101"/>
        <w:gridCol w:w="1311"/>
        <w:gridCol w:w="3935"/>
      </w:tblGrid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D95FE9" w:rsidRPr="00D95FE9" w:rsidRDefault="00D95FE9" w:rsidP="003D62E0">
            <w:pPr>
              <w:pStyle w:val="61"/>
              <w:autoSpaceDE w:val="0"/>
              <w:spacing w:line="240" w:lineRule="auto"/>
              <w:ind w:hanging="1152"/>
              <w:rPr>
                <w:rFonts w:eastAsia="Lucida Sans Unicode" w:cs="Times New Roman"/>
                <w:sz w:val="28"/>
                <w:szCs w:val="28"/>
              </w:rPr>
            </w:pP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Главе </w:t>
            </w:r>
            <w:r w:rsidR="003D62E0">
              <w:rPr>
                <w:rFonts w:eastAsia="Lucida Sans Unicode" w:cs="Times New Roman"/>
                <w:sz w:val="28"/>
                <w:szCs w:val="28"/>
              </w:rPr>
              <w:t>Г    Главе Знаменского района</w:t>
            </w: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 </w:t>
            </w: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3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>адрес, контактный телефон)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  <w:trHeight w:val="80"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pStyle w:val="1"/>
        <w:autoSpaceDE w:val="0"/>
        <w:spacing w:line="240" w:lineRule="auto"/>
        <w:jc w:val="both"/>
        <w:rPr>
          <w:rFonts w:eastAsia="Lucida Sans Unicode" w:cs="Times New Roman"/>
          <w:sz w:val="28"/>
          <w:szCs w:val="28"/>
        </w:rPr>
      </w:pPr>
    </w:p>
    <w:p w:rsidR="00D95FE9" w:rsidRPr="00D95FE9" w:rsidRDefault="00D95FE9" w:rsidP="003D62E0">
      <w:pPr>
        <w:pStyle w:val="1"/>
        <w:autoSpaceDE w:val="0"/>
        <w:spacing w:line="240" w:lineRule="auto"/>
        <w:rPr>
          <w:rFonts w:eastAsia="Lucida Sans Unicode" w:cs="Times New Roman"/>
          <w:sz w:val="28"/>
          <w:szCs w:val="28"/>
        </w:rPr>
      </w:pPr>
      <w:r w:rsidRPr="00D95FE9">
        <w:rPr>
          <w:rFonts w:eastAsia="Lucida Sans Unicode" w:cs="Times New Roman"/>
          <w:sz w:val="28"/>
          <w:szCs w:val="28"/>
        </w:rPr>
        <w:t>ЗАЯВЛЕНИЕ</w:t>
      </w:r>
    </w:p>
    <w:p w:rsidR="00D95FE9" w:rsidRPr="003D62E0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 выдаче разрешения на 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3D62E0" w:rsidRP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или пересадку</w:t>
      </w:r>
      <w:r w:rsidR="003D62E0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зеленых насаждений</w:t>
      </w:r>
    </w:p>
    <w:p w:rsidR="00D95FE9" w:rsidRPr="00D95FE9" w:rsidRDefault="007340AC" w:rsidP="00D95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D95FE9" w:rsidRPr="00D95FE9">
        <w:rPr>
          <w:rFonts w:ascii="Times New Roman" w:hAnsi="Times New Roman" w:cs="Times New Roman"/>
          <w:sz w:val="28"/>
          <w:szCs w:val="28"/>
        </w:rPr>
        <w:t xml:space="preserve">ас выдать разрешение на вырубку </w:t>
      </w:r>
      <w:r w:rsidR="00D95FE9"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="00D95FE9" w:rsidRPr="00D95FE9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="00D95FE9"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="00D95FE9" w:rsidRPr="00D95FE9">
        <w:rPr>
          <w:rFonts w:ascii="Times New Roman" w:hAnsi="Times New Roman" w:cs="Times New Roman"/>
          <w:sz w:val="28"/>
          <w:szCs w:val="28"/>
        </w:rPr>
        <w:t xml:space="preserve">  кустарников на земельном участке, находящемся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и расположенном на землях ______________________________________________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населенный пункт)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для____________________________________________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FE9" w:rsidRPr="003D62E0" w:rsidRDefault="00D95FE9" w:rsidP="003D6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причину вырубки)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Приложение:</w:t>
      </w:r>
    </w:p>
    <w:p w:rsidR="00D95FE9" w:rsidRPr="00D95FE9" w:rsidRDefault="00D95FE9" w:rsidP="00D95FE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D95FE9" w:rsidRPr="003D62E0" w:rsidRDefault="003D62E0" w:rsidP="003D62E0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</w:t>
      </w:r>
      <w:r w:rsidR="00D95FE9" w:rsidRPr="003D62E0">
        <w:rPr>
          <w:rFonts w:ascii="Times New Roman" w:eastAsia="Lucida Sans Unicode" w:hAnsi="Times New Roman" w:cs="Times New Roman"/>
          <w:sz w:val="28"/>
          <w:szCs w:val="28"/>
        </w:rPr>
        <w:t>опии правоустанавливающих и правоподтверждающих документов на земельный участок.</w:t>
      </w:r>
    </w:p>
    <w:p w:rsidR="00D95FE9" w:rsidRPr="00D95FE9" w:rsidRDefault="003D62E0" w:rsidP="003D62E0">
      <w:pPr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 деревьев и кустарников.</w:t>
      </w:r>
    </w:p>
    <w:p w:rsidR="00D95FE9" w:rsidRPr="00D95FE9" w:rsidRDefault="007340AC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-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D95FE9" w:rsidRPr="00D95FE9" w:rsidRDefault="007340AC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-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Документация, прикладываемая к заявлению в случае вырубки при реализации градостроительной деятельности.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Заявитель _____________________                                         ______________________ (Подпись)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8B4" w:rsidRPr="008648B4" w:rsidRDefault="00D95FE9" w:rsidP="00864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«____» _________________ 20___г.</w:t>
      </w:r>
    </w:p>
    <w:p w:rsidR="005C08C8" w:rsidRDefault="005C08C8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5C08C8" w:rsidRDefault="005C08C8" w:rsidP="005C08C8">
      <w:pPr>
        <w:shd w:val="clear" w:color="auto" w:fill="FFFFFF"/>
        <w:autoSpaceDE w:val="0"/>
        <w:spacing w:after="0" w:line="240" w:lineRule="auto"/>
        <w:ind w:left="2074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Pr="00D95FE9" w:rsidRDefault="005C08C8" w:rsidP="005C08C8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Приложение </w:t>
      </w:r>
      <w:r w:rsidRPr="005C08C8">
        <w:rPr>
          <w:rFonts w:ascii="Times New Roman" w:hAnsi="Times New Roman" w:cs="Times New Roman"/>
          <w:sz w:val="24"/>
          <w:szCs w:val="24"/>
        </w:rPr>
        <w:t xml:space="preserve">  </w:t>
      </w:r>
      <w:r w:rsidRPr="005C08C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предоставления муниципальной услуги </w:t>
      </w:r>
      <w:r w:rsidRPr="005C08C8">
        <w:rPr>
          <w:rFonts w:ascii="Times New Roman" w:hAnsi="Times New Roman" w:cs="Times New Roman"/>
          <w:b/>
          <w:sz w:val="28"/>
          <w:szCs w:val="28"/>
        </w:rPr>
        <w:t>«Выдача разрешений на снос</w:t>
      </w:r>
      <w:r w:rsidR="006B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8C8">
        <w:rPr>
          <w:rFonts w:ascii="Times New Roman" w:hAnsi="Times New Roman" w:cs="Times New Roman"/>
          <w:b/>
          <w:sz w:val="28"/>
          <w:szCs w:val="28"/>
        </w:rPr>
        <w:t>(вырубку) или пересадку зеленых насаждений»</w:t>
      </w:r>
    </w:p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Default="00D95FE9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</w:t>
      </w:r>
    </w:p>
    <w:p w:rsidR="008648B4" w:rsidRPr="00D95FE9" w:rsidRDefault="008648B4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деревьев и кустарников, расположенных по адресу:______________________________</w:t>
      </w:r>
    </w:p>
    <w:p w:rsidR="00D95FE9" w:rsidRPr="00D95FE9" w:rsidRDefault="008648B4" w:rsidP="008648B4">
      <w:pPr>
        <w:shd w:val="clear" w:color="auto" w:fill="FFFFFF"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месторасположение зеленых насаждений)</w:t>
      </w:r>
    </w:p>
    <w:p w:rsidR="00D95FE9" w:rsidRPr="00D95FE9" w:rsidRDefault="008648B4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 xml:space="preserve">для </w:t>
      </w:r>
      <w:r w:rsidR="00D95FE9" w:rsidRPr="00D95FE9"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___________________________________________</w:t>
      </w: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</w:t>
      </w: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заявитель: для юридического лица - наименование, для физического лица - ф.и.о)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555"/>
        <w:gridCol w:w="1275"/>
        <w:gridCol w:w="1276"/>
        <w:gridCol w:w="1418"/>
        <w:gridCol w:w="2268"/>
      </w:tblGrid>
      <w:tr w:rsidR="00D95FE9" w:rsidRPr="00D95FE9" w:rsidTr="008648B4">
        <w:trPr>
          <w:trHeight w:hRule="exact" w:val="307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  <w:t>№№ п/п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Наименование породы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Количество, шт.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Диаметр, см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Характеристика состояния зеленых насаждений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826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деревьев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кустар</w:t>
            </w: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softHyphen/>
              <w:t>ников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7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ind w:left="1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5C08C8">
      <w:pPr>
        <w:tabs>
          <w:tab w:val="left" w:pos="5955"/>
          <w:tab w:val="left" w:pos="7511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Дата _______________</w:t>
      </w:r>
      <w:r w:rsidR="005C08C8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Подпись </w:t>
      </w:r>
      <w:r w:rsidR="005C08C8">
        <w:rPr>
          <w:rFonts w:ascii="Times New Roman" w:eastAsia="Lucida Sans Unicode" w:hAnsi="Times New Roman" w:cs="Times New Roman"/>
          <w:sz w:val="28"/>
          <w:szCs w:val="28"/>
        </w:rPr>
        <w:tab/>
        <w:t>_____________</w:t>
      </w:r>
    </w:p>
    <w:p w:rsidR="00D95FE9" w:rsidRPr="00D95FE9" w:rsidRDefault="00D95FE9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88" w:rsidRPr="00D95FE9" w:rsidRDefault="00360B88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B88" w:rsidRPr="00D95FE9" w:rsidSect="00B1741A">
      <w:headerReference w:type="default" r:id="rId8"/>
      <w:footerReference w:type="default" r:id="rId9"/>
      <w:pgSz w:w="11906" w:h="16838"/>
      <w:pgMar w:top="1492" w:right="850" w:bottom="7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F3" w:rsidRDefault="00E650F3" w:rsidP="00B1741A">
      <w:pPr>
        <w:spacing w:after="0" w:line="240" w:lineRule="auto"/>
      </w:pPr>
      <w:r>
        <w:separator/>
      </w:r>
    </w:p>
  </w:endnote>
  <w:endnote w:type="continuationSeparator" w:id="1">
    <w:p w:rsidR="00E650F3" w:rsidRDefault="00E650F3" w:rsidP="00B1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E650F3">
    <w:pPr>
      <w:pStyle w:val="11"/>
      <w:autoSpaceDE w:val="0"/>
      <w:rPr>
        <w:rFonts w:eastAsia="Lucida Sans Unico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F3" w:rsidRDefault="00E650F3" w:rsidP="00B1741A">
      <w:pPr>
        <w:spacing w:after="0" w:line="240" w:lineRule="auto"/>
      </w:pPr>
      <w:r>
        <w:separator/>
      </w:r>
    </w:p>
  </w:footnote>
  <w:footnote w:type="continuationSeparator" w:id="1">
    <w:p w:rsidR="00E650F3" w:rsidRDefault="00E650F3" w:rsidP="00B1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E650F3">
    <w:pPr>
      <w:pStyle w:val="10"/>
      <w:autoSpaceDE w:val="0"/>
      <w:rPr>
        <w:rFonts w:eastAsia="Lucida Sans Unico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multilevel"/>
    <w:tmpl w:val="A904B17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800"/>
      </w:pPr>
      <w:rPr>
        <w:rFonts w:ascii="Wingdings" w:eastAsia="Wingdings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>
    <w:nsid w:val="22D74DDF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159DB"/>
    <w:multiLevelType w:val="hybridMultilevel"/>
    <w:tmpl w:val="C6182BE2"/>
    <w:lvl w:ilvl="0" w:tplc="24088F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C25AD"/>
    <w:multiLevelType w:val="hybridMultilevel"/>
    <w:tmpl w:val="0B3651EE"/>
    <w:lvl w:ilvl="0" w:tplc="A8265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72C1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92F78"/>
    <w:multiLevelType w:val="hybridMultilevel"/>
    <w:tmpl w:val="8F568276"/>
    <w:lvl w:ilvl="0" w:tplc="352E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FE9"/>
    <w:rsid w:val="00270D0F"/>
    <w:rsid w:val="00360B88"/>
    <w:rsid w:val="003D099D"/>
    <w:rsid w:val="003D62E0"/>
    <w:rsid w:val="003F4805"/>
    <w:rsid w:val="00416C9E"/>
    <w:rsid w:val="004F3C39"/>
    <w:rsid w:val="0050192D"/>
    <w:rsid w:val="005025E8"/>
    <w:rsid w:val="005C08C8"/>
    <w:rsid w:val="00692807"/>
    <w:rsid w:val="006A32A3"/>
    <w:rsid w:val="006B7EDB"/>
    <w:rsid w:val="00717914"/>
    <w:rsid w:val="007340AC"/>
    <w:rsid w:val="007C2DCC"/>
    <w:rsid w:val="008517C2"/>
    <w:rsid w:val="008648B4"/>
    <w:rsid w:val="00890FBF"/>
    <w:rsid w:val="00985185"/>
    <w:rsid w:val="009B3DD3"/>
    <w:rsid w:val="009D46C1"/>
    <w:rsid w:val="009F3CEB"/>
    <w:rsid w:val="00A669B6"/>
    <w:rsid w:val="00AB2A5F"/>
    <w:rsid w:val="00B1741A"/>
    <w:rsid w:val="00B20137"/>
    <w:rsid w:val="00BC62C9"/>
    <w:rsid w:val="00C07092"/>
    <w:rsid w:val="00D35350"/>
    <w:rsid w:val="00D95FE9"/>
    <w:rsid w:val="00DB26BA"/>
    <w:rsid w:val="00E254BF"/>
    <w:rsid w:val="00E40F55"/>
    <w:rsid w:val="00E650F3"/>
    <w:rsid w:val="00E8454C"/>
    <w:rsid w:val="00EC3768"/>
    <w:rsid w:val="00F2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21"/>
    <w:basedOn w:val="a"/>
    <w:rsid w:val="00D95FE9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61">
    <w:name w:val="Заголовок 61"/>
    <w:basedOn w:val="a"/>
    <w:next w:val="a"/>
    <w:rsid w:val="00D95FE9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customStyle="1" w:styleId="1">
    <w:name w:val="заголовок 1"/>
    <w:basedOn w:val="a"/>
    <w:next w:val="a"/>
    <w:rsid w:val="00D95FE9"/>
    <w:pPr>
      <w:keepNext/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styleId="a3">
    <w:name w:val="No Spacing"/>
    <w:qFormat/>
    <w:rsid w:val="00D95FE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fa-IR" w:bidi="fa-IR"/>
    </w:rPr>
  </w:style>
  <w:style w:type="paragraph" w:customStyle="1" w:styleId="10">
    <w:name w:val="Верх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Ниж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D95FE9"/>
    <w:pPr>
      <w:ind w:left="720"/>
      <w:contextualSpacing/>
    </w:pPr>
  </w:style>
  <w:style w:type="character" w:styleId="a5">
    <w:name w:val="Strong"/>
    <w:basedOn w:val="a0"/>
    <w:uiPriority w:val="22"/>
    <w:qFormat/>
    <w:rsid w:val="00D3535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3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0AC"/>
  </w:style>
  <w:style w:type="paragraph" w:styleId="a8">
    <w:name w:val="footer"/>
    <w:basedOn w:val="a"/>
    <w:link w:val="a9"/>
    <w:uiPriority w:val="99"/>
    <w:semiHidden/>
    <w:unhideWhenUsed/>
    <w:rsid w:val="009D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6C1"/>
  </w:style>
  <w:style w:type="paragraph" w:customStyle="1" w:styleId="aa">
    <w:name w:val="Содержимое таблицы"/>
    <w:basedOn w:val="a"/>
    <w:rsid w:val="00B20137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DTO</cp:lastModifiedBy>
  <cp:revision>11</cp:revision>
  <dcterms:created xsi:type="dcterms:W3CDTF">2017-12-06T08:11:00Z</dcterms:created>
  <dcterms:modified xsi:type="dcterms:W3CDTF">2019-01-10T13:39:00Z</dcterms:modified>
</cp:coreProperties>
</file>