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СООБЩЕНИЕ</w:t>
      </w: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Уважаемые  жители Знаменского сельского поселения!</w:t>
      </w:r>
    </w:p>
    <w:p w:rsidR="00AF6F76" w:rsidRPr="005B50C8" w:rsidRDefault="00AF6F76" w:rsidP="00AF6F76">
      <w:pPr>
        <w:pStyle w:val="a3"/>
        <w:jc w:val="center"/>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В с</w:t>
      </w:r>
      <w:r>
        <w:rPr>
          <w:rFonts w:ascii="Times New Roman" w:hAnsi="Times New Roman" w:cs="Times New Roman"/>
          <w:sz w:val="28"/>
          <w:szCs w:val="28"/>
        </w:rPr>
        <w:t>оответствии с постановлением  №2  от 12 апреля 2022</w:t>
      </w:r>
      <w:r w:rsidRPr="005B50C8">
        <w:rPr>
          <w:rFonts w:ascii="Times New Roman" w:hAnsi="Times New Roman" w:cs="Times New Roman"/>
          <w:sz w:val="28"/>
          <w:szCs w:val="28"/>
        </w:rPr>
        <w:t xml:space="preserve"> года  главы  З</w:t>
      </w:r>
      <w:r>
        <w:rPr>
          <w:rFonts w:ascii="Times New Roman" w:hAnsi="Times New Roman" w:cs="Times New Roman"/>
          <w:sz w:val="28"/>
          <w:szCs w:val="28"/>
        </w:rPr>
        <w:t>наменского сельского поселения 12 мая 2022 года в 14</w:t>
      </w:r>
      <w:r w:rsidRPr="005B50C8">
        <w:rPr>
          <w:rFonts w:ascii="Times New Roman" w:hAnsi="Times New Roman" w:cs="Times New Roman"/>
          <w:sz w:val="28"/>
          <w:szCs w:val="28"/>
        </w:rPr>
        <w:t>.00 часов</w:t>
      </w:r>
      <w:r>
        <w:rPr>
          <w:rFonts w:ascii="Times New Roman" w:hAnsi="Times New Roman" w:cs="Times New Roman"/>
          <w:sz w:val="28"/>
          <w:szCs w:val="28"/>
        </w:rPr>
        <w:t>,</w:t>
      </w:r>
      <w:r w:rsidRPr="005B50C8">
        <w:rPr>
          <w:rFonts w:ascii="Times New Roman" w:hAnsi="Times New Roman" w:cs="Times New Roman"/>
          <w:sz w:val="28"/>
          <w:szCs w:val="28"/>
        </w:rPr>
        <w:t xml:space="preserve"> по инициативе главы Знаменского сельского поселения </w:t>
      </w:r>
      <w:r>
        <w:rPr>
          <w:rFonts w:ascii="Times New Roman" w:hAnsi="Times New Roman" w:cs="Times New Roman"/>
          <w:sz w:val="28"/>
          <w:szCs w:val="28"/>
        </w:rPr>
        <w:t xml:space="preserve">в административном здании </w:t>
      </w:r>
      <w:r w:rsidRPr="005B50C8">
        <w:rPr>
          <w:rFonts w:ascii="Times New Roman" w:hAnsi="Times New Roman" w:cs="Times New Roman"/>
          <w:sz w:val="28"/>
          <w:szCs w:val="28"/>
        </w:rPr>
        <w:t>Зн</w:t>
      </w:r>
      <w:r>
        <w:rPr>
          <w:rFonts w:ascii="Times New Roman" w:hAnsi="Times New Roman" w:cs="Times New Roman"/>
          <w:sz w:val="28"/>
          <w:szCs w:val="28"/>
        </w:rPr>
        <w:t>аменского сельского поселения</w:t>
      </w:r>
      <w:r w:rsidRPr="005B50C8">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расположенном по адресу: Орловская область, Знаменский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Знаменское, ул. Ленина, д.39, </w:t>
      </w:r>
      <w:r w:rsidRPr="005B50C8">
        <w:rPr>
          <w:rFonts w:ascii="Times New Roman" w:hAnsi="Times New Roman" w:cs="Times New Roman"/>
          <w:sz w:val="28"/>
          <w:szCs w:val="28"/>
        </w:rPr>
        <w:t>проводятся публичные слушания по проекту решения Знаменского сельского Совета народных депутатов «О внесении изменений и дополнений в Устав Знаменского сельского поселения Знаменского района Орловской области».</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Жители поселения могут вносить свои предложения по проекту решения в письменном виде по адресу: </w:t>
      </w:r>
      <w:proofErr w:type="gramStart"/>
      <w:r w:rsidRPr="005B50C8">
        <w:rPr>
          <w:rFonts w:ascii="Times New Roman" w:hAnsi="Times New Roman" w:cs="Times New Roman"/>
          <w:sz w:val="28"/>
          <w:szCs w:val="28"/>
        </w:rPr>
        <w:t>с</w:t>
      </w:r>
      <w:proofErr w:type="gramEnd"/>
      <w:r w:rsidRPr="005B50C8">
        <w:rPr>
          <w:rFonts w:ascii="Times New Roman" w:hAnsi="Times New Roman" w:cs="Times New Roman"/>
          <w:sz w:val="28"/>
          <w:szCs w:val="28"/>
        </w:rPr>
        <w:t>. Знаменское, ул. Ленина д. 39.</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proofErr w:type="gramStart"/>
      <w:r w:rsidRPr="005B50C8">
        <w:rPr>
          <w:rFonts w:ascii="Times New Roman" w:hAnsi="Times New Roman" w:cs="Times New Roman"/>
          <w:sz w:val="28"/>
          <w:szCs w:val="28"/>
        </w:rPr>
        <w:t>С проектом решения «О внесении изменений и дополнений в Устав Знаменского сельского поселения Знаменского района Орловской области» и Положением о порядке учёта предложений жителей Знаменского сельского поселения   можно ознакомиться  на информационном стенде  Знаменского сельского поселения и на официальном сайте Администрации Знаменского района (вкладка Знаменский сельский Совет народных депутатов) в сети «Интернет».</w:t>
      </w:r>
      <w:proofErr w:type="gramEnd"/>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Комиссия по проведению публичных слушаний</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РОССИЙСКАЯ ФЕДЕРАЦИЯ</w:t>
      </w:r>
    </w:p>
    <w:p w:rsidR="00AF6F76" w:rsidRPr="005B50C8" w:rsidRDefault="00AF6F76" w:rsidP="00AF6F76">
      <w:pPr>
        <w:pStyle w:val="a3"/>
        <w:jc w:val="center"/>
        <w:rPr>
          <w:rFonts w:ascii="Times New Roman" w:hAnsi="Times New Roman" w:cs="Times New Roman"/>
          <w:b/>
          <w:sz w:val="28"/>
          <w:szCs w:val="28"/>
        </w:rPr>
      </w:pPr>
    </w:p>
    <w:p w:rsidR="00AF6F76" w:rsidRPr="005B50C8" w:rsidRDefault="00AF6F76" w:rsidP="00AF6F76">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ЗНАМЕНСКИЙ СЕЛЬСКИЙ СОВЕТ НАРОДНЫХ ДЕПУТАТОВ</w:t>
      </w:r>
    </w:p>
    <w:p w:rsidR="00AF6F76" w:rsidRPr="005B50C8" w:rsidRDefault="00AF6F76" w:rsidP="00AF6F76">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ОРЛОВСКОЙ ОБЛАСТИ</w:t>
      </w:r>
    </w:p>
    <w:p w:rsidR="00AF6F76" w:rsidRPr="005B50C8" w:rsidRDefault="00AF6F76" w:rsidP="00AF6F76">
      <w:pPr>
        <w:pStyle w:val="a3"/>
        <w:jc w:val="center"/>
        <w:rPr>
          <w:rFonts w:ascii="Times New Roman" w:hAnsi="Times New Roman" w:cs="Times New Roman"/>
          <w:sz w:val="28"/>
          <w:szCs w:val="28"/>
        </w:rPr>
      </w:pPr>
    </w:p>
    <w:p w:rsidR="00AF6F76" w:rsidRPr="005B50C8" w:rsidRDefault="00AF6F76" w:rsidP="00AF6F76">
      <w:pPr>
        <w:pStyle w:val="a3"/>
        <w:rPr>
          <w:rFonts w:ascii="Times New Roman" w:hAnsi="Times New Roman" w:cs="Times New Roman"/>
          <w:sz w:val="28"/>
          <w:szCs w:val="28"/>
          <w:lang w:eastAsia="ar-SA"/>
        </w:rPr>
      </w:pPr>
      <w:r w:rsidRPr="005B50C8">
        <w:rPr>
          <w:rFonts w:ascii="Times New Roman" w:hAnsi="Times New Roman" w:cs="Times New Roman"/>
          <w:sz w:val="28"/>
          <w:szCs w:val="28"/>
          <w:lang w:eastAsia="ar-SA"/>
        </w:rPr>
        <w:t xml:space="preserve">303100, </w:t>
      </w:r>
      <w:proofErr w:type="gramStart"/>
      <w:r w:rsidRPr="005B50C8">
        <w:rPr>
          <w:rFonts w:ascii="Times New Roman" w:hAnsi="Times New Roman" w:cs="Times New Roman"/>
          <w:sz w:val="28"/>
          <w:szCs w:val="28"/>
          <w:lang w:eastAsia="ar-SA"/>
        </w:rPr>
        <w:t>с</w:t>
      </w:r>
      <w:proofErr w:type="gramEnd"/>
      <w:r w:rsidRPr="005B50C8">
        <w:rPr>
          <w:rFonts w:ascii="Times New Roman" w:hAnsi="Times New Roman" w:cs="Times New Roman"/>
          <w:sz w:val="28"/>
          <w:szCs w:val="28"/>
          <w:lang w:eastAsia="ar-SA"/>
        </w:rPr>
        <w:t>. Знаменское, ул. Ленина, 39</w:t>
      </w:r>
    </w:p>
    <w:p w:rsidR="00AF6F76" w:rsidRPr="005B50C8" w:rsidRDefault="00AF6F76" w:rsidP="00AF6F76">
      <w:pPr>
        <w:pStyle w:val="a3"/>
        <w:jc w:val="center"/>
        <w:rPr>
          <w:rFonts w:ascii="Times New Roman" w:hAnsi="Times New Roman" w:cs="Times New Roman"/>
          <w:sz w:val="28"/>
          <w:szCs w:val="28"/>
          <w:lang w:eastAsia="ar-SA"/>
        </w:rPr>
      </w:pPr>
      <w:r>
        <w:rPr>
          <w:rFonts w:ascii="Times New Roman" w:hAnsi="Times New Roman" w:cs="Times New Roman"/>
          <w:sz w:val="28"/>
          <w:szCs w:val="28"/>
          <w:lang w:eastAsia="ar-SA"/>
        </w:rPr>
        <w:pict>
          <v:line id="shape_0" o:spid="_x0000_s1028" style="position:absolute;left:0;text-align:left;flip:x;z-index:251660288" from="0,3.55pt" to="467.95pt,3.55pt" strokeweight="1.59mm">
            <v:fill o:detectmouseclick="t"/>
            <v:stroke joinstyle="miter" endcap="square"/>
          </v:line>
        </w:pict>
      </w:r>
    </w:p>
    <w:p w:rsidR="00AF6F76" w:rsidRPr="005B50C8" w:rsidRDefault="00AF6F76" w:rsidP="00AF6F76">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ПОСТАНОВЛЕНИЕ</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r>
        <w:rPr>
          <w:rFonts w:ascii="Times New Roman" w:hAnsi="Times New Roman" w:cs="Times New Roman"/>
          <w:sz w:val="28"/>
          <w:szCs w:val="28"/>
          <w:u w:val="single"/>
        </w:rPr>
        <w:t xml:space="preserve"> 12</w:t>
      </w:r>
      <w:r w:rsidRPr="005B50C8">
        <w:rPr>
          <w:rFonts w:ascii="Times New Roman" w:hAnsi="Times New Roman" w:cs="Times New Roman"/>
          <w:sz w:val="28"/>
          <w:szCs w:val="28"/>
          <w:u w:val="single"/>
        </w:rPr>
        <w:t xml:space="preserve"> </w:t>
      </w:r>
      <w:r w:rsidRPr="005B50C8">
        <w:rPr>
          <w:rFonts w:ascii="Times New Roman" w:hAnsi="Times New Roman" w:cs="Times New Roman"/>
          <w:sz w:val="28"/>
          <w:szCs w:val="28"/>
        </w:rPr>
        <w:t xml:space="preserve">» </w:t>
      </w:r>
      <w:r>
        <w:rPr>
          <w:rFonts w:ascii="Times New Roman" w:hAnsi="Times New Roman" w:cs="Times New Roman"/>
          <w:sz w:val="28"/>
          <w:szCs w:val="28"/>
          <w:u w:val="single"/>
        </w:rPr>
        <w:t xml:space="preserve"> апреля</w:t>
      </w:r>
      <w:r w:rsidRPr="005B50C8">
        <w:rPr>
          <w:rFonts w:ascii="Times New Roman" w:hAnsi="Times New Roman" w:cs="Times New Roman"/>
          <w:sz w:val="28"/>
          <w:szCs w:val="28"/>
          <w:u w:val="single"/>
        </w:rPr>
        <w:t xml:space="preserve"> </w:t>
      </w:r>
      <w:r>
        <w:rPr>
          <w:rFonts w:ascii="Times New Roman" w:hAnsi="Times New Roman" w:cs="Times New Roman"/>
          <w:sz w:val="28"/>
          <w:szCs w:val="28"/>
        </w:rPr>
        <w:t xml:space="preserve"> 2022</w:t>
      </w:r>
      <w:r w:rsidRPr="005B50C8">
        <w:rPr>
          <w:rFonts w:ascii="Times New Roman" w:hAnsi="Times New Roman" w:cs="Times New Roman"/>
          <w:sz w:val="28"/>
          <w:szCs w:val="28"/>
        </w:rPr>
        <w:t xml:space="preserve"> г.                                                   </w:t>
      </w:r>
      <w:r w:rsidRPr="005B50C8">
        <w:rPr>
          <w:rFonts w:ascii="Times New Roman" w:hAnsi="Times New Roman" w:cs="Times New Roman"/>
          <w:sz w:val="28"/>
          <w:szCs w:val="28"/>
        </w:rPr>
        <w:tab/>
      </w:r>
      <w:r w:rsidRPr="005B50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B50C8">
        <w:rPr>
          <w:rFonts w:ascii="Times New Roman" w:hAnsi="Times New Roman" w:cs="Times New Roman"/>
          <w:sz w:val="28"/>
          <w:szCs w:val="28"/>
        </w:rPr>
        <w:t xml:space="preserve">  № </w:t>
      </w:r>
      <w:r w:rsidRPr="005B50C8">
        <w:rPr>
          <w:rFonts w:ascii="Times New Roman" w:hAnsi="Times New Roman" w:cs="Times New Roman"/>
          <w:sz w:val="28"/>
          <w:szCs w:val="28"/>
          <w:u w:val="single"/>
        </w:rPr>
        <w:t xml:space="preserve"> </w:t>
      </w:r>
      <w:r>
        <w:rPr>
          <w:rFonts w:ascii="Times New Roman" w:hAnsi="Times New Roman" w:cs="Times New Roman"/>
          <w:sz w:val="28"/>
          <w:szCs w:val="28"/>
          <w:u w:val="single"/>
        </w:rPr>
        <w:t>2</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rPr>
          <w:rFonts w:ascii="Times New Roman" w:hAnsi="Times New Roman" w:cs="Times New Roman"/>
          <w:sz w:val="28"/>
          <w:szCs w:val="28"/>
        </w:rPr>
      </w:pPr>
      <w:r w:rsidRPr="005B50C8">
        <w:rPr>
          <w:rFonts w:ascii="Times New Roman" w:hAnsi="Times New Roman" w:cs="Times New Roman"/>
          <w:sz w:val="28"/>
          <w:szCs w:val="28"/>
        </w:rPr>
        <w:t>О проведении публичных слушаний по проекту</w:t>
      </w:r>
    </w:p>
    <w:p w:rsidR="00AF6F76" w:rsidRDefault="00AF6F76" w:rsidP="00AF6F76">
      <w:pPr>
        <w:pStyle w:val="a3"/>
        <w:rPr>
          <w:rFonts w:ascii="Times New Roman" w:hAnsi="Times New Roman" w:cs="Times New Roman"/>
          <w:sz w:val="28"/>
          <w:szCs w:val="28"/>
        </w:rPr>
      </w:pPr>
      <w:r>
        <w:rPr>
          <w:rFonts w:ascii="Times New Roman" w:hAnsi="Times New Roman" w:cs="Times New Roman"/>
          <w:sz w:val="28"/>
          <w:szCs w:val="28"/>
        </w:rPr>
        <w:t>р</w:t>
      </w:r>
      <w:r w:rsidRPr="005B50C8">
        <w:rPr>
          <w:rFonts w:ascii="Times New Roman" w:hAnsi="Times New Roman" w:cs="Times New Roman"/>
          <w:sz w:val="28"/>
          <w:szCs w:val="28"/>
        </w:rPr>
        <w:t xml:space="preserve">ешения «О внесении изменений и дополнений                                                           </w:t>
      </w:r>
    </w:p>
    <w:p w:rsidR="00AF6F76" w:rsidRPr="005B50C8" w:rsidRDefault="00AF6F76" w:rsidP="00AF6F76">
      <w:pPr>
        <w:pStyle w:val="a3"/>
        <w:rPr>
          <w:rFonts w:ascii="Times New Roman" w:hAnsi="Times New Roman" w:cs="Times New Roman"/>
          <w:sz w:val="28"/>
          <w:szCs w:val="28"/>
        </w:rPr>
      </w:pPr>
      <w:r w:rsidRPr="005B50C8">
        <w:rPr>
          <w:rFonts w:ascii="Times New Roman" w:hAnsi="Times New Roman" w:cs="Times New Roman"/>
          <w:sz w:val="28"/>
          <w:szCs w:val="28"/>
        </w:rPr>
        <w:t xml:space="preserve">в Устав Знаменского сельского поселения </w:t>
      </w:r>
    </w:p>
    <w:p w:rsidR="00AF6F76" w:rsidRPr="005B50C8" w:rsidRDefault="00AF6F76" w:rsidP="00AF6F76">
      <w:pPr>
        <w:pStyle w:val="a3"/>
        <w:rPr>
          <w:rFonts w:ascii="Times New Roman" w:hAnsi="Times New Roman" w:cs="Times New Roman"/>
          <w:sz w:val="28"/>
          <w:szCs w:val="28"/>
        </w:rPr>
      </w:pPr>
      <w:r w:rsidRPr="005B50C8">
        <w:rPr>
          <w:rFonts w:ascii="Times New Roman" w:hAnsi="Times New Roman" w:cs="Times New Roman"/>
          <w:sz w:val="28"/>
          <w:szCs w:val="28"/>
        </w:rPr>
        <w:t xml:space="preserve">Знаменского района Орловской области» </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Руководствуясь Федеральным законом от 06.10.2003 г. №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ПОСТАНОВЛЯЮ:</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r>
      <w:r>
        <w:rPr>
          <w:rFonts w:ascii="Times New Roman" w:hAnsi="Times New Roman" w:cs="Times New Roman"/>
          <w:sz w:val="28"/>
          <w:szCs w:val="28"/>
        </w:rPr>
        <w:t>1. Провести 12 мая 2022 года в 14</w:t>
      </w:r>
      <w:r w:rsidRPr="005B50C8">
        <w:rPr>
          <w:rFonts w:ascii="Times New Roman" w:hAnsi="Times New Roman" w:cs="Times New Roman"/>
          <w:sz w:val="28"/>
          <w:szCs w:val="28"/>
        </w:rPr>
        <w:t xml:space="preserve">.00 часов в </w:t>
      </w:r>
      <w:r>
        <w:rPr>
          <w:rFonts w:ascii="Times New Roman" w:hAnsi="Times New Roman" w:cs="Times New Roman"/>
          <w:sz w:val="28"/>
          <w:szCs w:val="28"/>
        </w:rPr>
        <w:t xml:space="preserve"> административном здании </w:t>
      </w:r>
      <w:r w:rsidRPr="005B50C8">
        <w:rPr>
          <w:rFonts w:ascii="Times New Roman" w:hAnsi="Times New Roman" w:cs="Times New Roman"/>
          <w:sz w:val="28"/>
          <w:szCs w:val="28"/>
        </w:rPr>
        <w:t>Зн</w:t>
      </w:r>
      <w:r>
        <w:rPr>
          <w:rFonts w:ascii="Times New Roman" w:hAnsi="Times New Roman" w:cs="Times New Roman"/>
          <w:sz w:val="28"/>
          <w:szCs w:val="28"/>
        </w:rPr>
        <w:t>аменского сельского поселения, расположенном</w:t>
      </w:r>
      <w:r w:rsidRPr="005B50C8">
        <w:rPr>
          <w:rFonts w:ascii="Times New Roman" w:hAnsi="Times New Roman" w:cs="Times New Roman"/>
          <w:sz w:val="28"/>
          <w:szCs w:val="28"/>
        </w:rPr>
        <w:t xml:space="preserve"> </w:t>
      </w:r>
      <w:r>
        <w:rPr>
          <w:rFonts w:ascii="Times New Roman" w:hAnsi="Times New Roman" w:cs="Times New Roman"/>
          <w:sz w:val="28"/>
          <w:szCs w:val="28"/>
        </w:rPr>
        <w:t xml:space="preserve">по адресу: Орловская область, Знаменский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Знаменское, ул. Ленина, д.39, </w:t>
      </w:r>
      <w:r w:rsidRPr="005B50C8">
        <w:rPr>
          <w:rFonts w:ascii="Times New Roman" w:hAnsi="Times New Roman" w:cs="Times New Roman"/>
          <w:sz w:val="28"/>
          <w:szCs w:val="28"/>
        </w:rPr>
        <w:t>публичные слушания по проекту решения Знаменского сельского Совета народных депутатов «О внесении изменений и дополнений   в Устав Знаменского сельского поселения Знаменского района Орловской области» (далее – проект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2. Организацию подготовки проведения публичных слушаний, указанных в пункте 1 настоящего постановления, оставляю за собой.</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3. Для учёта, обобщения предложений жителей сельского поселения, выносимых на публичные слушания по проекту решения, создать комиссию в составе согласно приложению 1.</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4. Утвердить Положение о порядке учёта предложений жителей сельского поселения выносимых на публичные  слушания по проекту решения согласно приложению 2.</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5. </w:t>
      </w:r>
      <w:proofErr w:type="gramStart"/>
      <w:r w:rsidRPr="005B50C8">
        <w:rPr>
          <w:rFonts w:ascii="Times New Roman" w:hAnsi="Times New Roman" w:cs="Times New Roman"/>
          <w:sz w:val="28"/>
          <w:szCs w:val="28"/>
        </w:rPr>
        <w:t>Контроль за</w:t>
      </w:r>
      <w:proofErr w:type="gramEnd"/>
      <w:r w:rsidRPr="005B50C8">
        <w:rPr>
          <w:rFonts w:ascii="Times New Roman" w:hAnsi="Times New Roman" w:cs="Times New Roman"/>
          <w:sz w:val="28"/>
          <w:szCs w:val="28"/>
        </w:rPr>
        <w:t xml:space="preserve"> исполнением настоящего распоряжения оставляю за собой.</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Глава Знаменского сельского</w:t>
      </w:r>
    </w:p>
    <w:p w:rsidR="00AF6F76"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поселения                                                                                В.В. Титова</w:t>
      </w: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lastRenderedPageBreak/>
        <w:t xml:space="preserve">                                                                                      Приложение 1</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к постановлению Знаменского</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сельского Совета народных депутатов</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от «</w:t>
      </w:r>
      <w:r>
        <w:rPr>
          <w:rFonts w:ascii="Times New Roman" w:hAnsi="Times New Roman" w:cs="Times New Roman"/>
          <w:sz w:val="28"/>
          <w:szCs w:val="28"/>
          <w:u w:val="single"/>
        </w:rPr>
        <w:t xml:space="preserve"> 12</w:t>
      </w:r>
      <w:r w:rsidRPr="005B50C8">
        <w:rPr>
          <w:rFonts w:ascii="Times New Roman" w:hAnsi="Times New Roman" w:cs="Times New Roman"/>
          <w:sz w:val="28"/>
          <w:szCs w:val="28"/>
          <w:u w:val="single"/>
        </w:rPr>
        <w:t xml:space="preserve"> </w:t>
      </w:r>
      <w:r w:rsidRPr="005B50C8">
        <w:rPr>
          <w:rFonts w:ascii="Times New Roman" w:hAnsi="Times New Roman" w:cs="Times New Roman"/>
          <w:sz w:val="28"/>
          <w:szCs w:val="28"/>
        </w:rPr>
        <w:t xml:space="preserve">» </w:t>
      </w:r>
      <w:r>
        <w:rPr>
          <w:rFonts w:ascii="Times New Roman" w:hAnsi="Times New Roman" w:cs="Times New Roman"/>
          <w:sz w:val="28"/>
          <w:szCs w:val="28"/>
          <w:u w:val="single"/>
        </w:rPr>
        <w:t xml:space="preserve"> апреля</w:t>
      </w:r>
      <w:r w:rsidRPr="005B50C8">
        <w:rPr>
          <w:rFonts w:ascii="Times New Roman" w:hAnsi="Times New Roman" w:cs="Times New Roman"/>
          <w:sz w:val="28"/>
          <w:szCs w:val="28"/>
          <w:u w:val="single"/>
        </w:rPr>
        <w:t xml:space="preserve"> </w:t>
      </w:r>
      <w:r>
        <w:rPr>
          <w:rFonts w:ascii="Times New Roman" w:hAnsi="Times New Roman" w:cs="Times New Roman"/>
          <w:sz w:val="28"/>
          <w:szCs w:val="28"/>
        </w:rPr>
        <w:t xml:space="preserve"> 2022</w:t>
      </w:r>
      <w:r w:rsidRPr="005B50C8">
        <w:rPr>
          <w:rFonts w:ascii="Times New Roman" w:hAnsi="Times New Roman" w:cs="Times New Roman"/>
          <w:sz w:val="28"/>
          <w:szCs w:val="28"/>
        </w:rPr>
        <w:t xml:space="preserve"> г. № </w:t>
      </w:r>
      <w:r>
        <w:rPr>
          <w:rFonts w:ascii="Times New Roman" w:hAnsi="Times New Roman" w:cs="Times New Roman"/>
          <w:sz w:val="28"/>
          <w:szCs w:val="28"/>
          <w:u w:val="single"/>
        </w:rPr>
        <w:t xml:space="preserve"> 2</w:t>
      </w:r>
      <w:r w:rsidRPr="005B50C8">
        <w:rPr>
          <w:rFonts w:ascii="Times New Roman" w:hAnsi="Times New Roman" w:cs="Times New Roman"/>
          <w:sz w:val="28"/>
          <w:szCs w:val="28"/>
          <w:u w:val="single"/>
        </w:rPr>
        <w:t xml:space="preserve"> </w:t>
      </w:r>
    </w:p>
    <w:p w:rsidR="00AF6F76" w:rsidRPr="005B50C8" w:rsidRDefault="00AF6F76" w:rsidP="00AF6F76">
      <w:pPr>
        <w:pStyle w:val="a3"/>
        <w:jc w:val="right"/>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СОСТАВ</w:t>
      </w: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комиссии по учету, обобщению предложений жителей сельского поселения,</w:t>
      </w:r>
    </w:p>
    <w:p w:rsidR="00AF6F76" w:rsidRPr="005B50C8" w:rsidRDefault="00AF6F76" w:rsidP="00AF6F76">
      <w:pPr>
        <w:pStyle w:val="a3"/>
        <w:jc w:val="center"/>
        <w:rPr>
          <w:rFonts w:ascii="Times New Roman" w:hAnsi="Times New Roman" w:cs="Times New Roman"/>
          <w:sz w:val="28"/>
          <w:szCs w:val="28"/>
        </w:rPr>
      </w:pPr>
      <w:proofErr w:type="gramStart"/>
      <w:r w:rsidRPr="005B50C8">
        <w:rPr>
          <w:rFonts w:ascii="Times New Roman" w:hAnsi="Times New Roman" w:cs="Times New Roman"/>
          <w:sz w:val="28"/>
          <w:szCs w:val="28"/>
        </w:rPr>
        <w:t>выносимых</w:t>
      </w:r>
      <w:proofErr w:type="gramEnd"/>
      <w:r w:rsidRPr="005B50C8">
        <w:rPr>
          <w:rFonts w:ascii="Times New Roman" w:hAnsi="Times New Roman" w:cs="Times New Roman"/>
          <w:sz w:val="28"/>
          <w:szCs w:val="28"/>
        </w:rPr>
        <w:t xml:space="preserve"> на публичные слушания по проекту решения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Титова В.В.     – Глава Знаменского сельского поселения,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                                председатель комиссии;</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          </w:t>
      </w:r>
    </w:p>
    <w:p w:rsidR="00AF6F76" w:rsidRPr="005B50C8" w:rsidRDefault="0029394A"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Калинин Ю.В.</w:t>
      </w:r>
      <w:r w:rsidR="00AF6F76" w:rsidRPr="005B50C8">
        <w:rPr>
          <w:rFonts w:ascii="Times New Roman" w:hAnsi="Times New Roman" w:cs="Times New Roman"/>
          <w:sz w:val="28"/>
          <w:szCs w:val="28"/>
        </w:rPr>
        <w:t xml:space="preserve">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w:t>
      </w:r>
      <w:r w:rsidR="0029394A">
        <w:rPr>
          <w:rFonts w:ascii="Times New Roman" w:hAnsi="Times New Roman" w:cs="Times New Roman"/>
          <w:sz w:val="28"/>
          <w:szCs w:val="28"/>
        </w:rPr>
        <w:t>атов по избирательному округу №1</w:t>
      </w:r>
      <w:r w:rsidRPr="005B50C8">
        <w:rPr>
          <w:rFonts w:ascii="Times New Roman" w:hAnsi="Times New Roman" w:cs="Times New Roman"/>
          <w:sz w:val="28"/>
          <w:szCs w:val="28"/>
        </w:rPr>
        <w:t xml:space="preserve">,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секретарь комиссии;</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Члены комиссии:</w:t>
      </w:r>
    </w:p>
    <w:p w:rsidR="00AF6F76" w:rsidRPr="005B50C8" w:rsidRDefault="00AF6F76" w:rsidP="00AF6F76">
      <w:pPr>
        <w:pStyle w:val="a3"/>
        <w:jc w:val="both"/>
        <w:rPr>
          <w:rFonts w:ascii="Times New Roman" w:hAnsi="Times New Roman" w:cs="Times New Roman"/>
          <w:sz w:val="28"/>
          <w:szCs w:val="28"/>
        </w:rPr>
      </w:pPr>
    </w:p>
    <w:p w:rsidR="00AF6F76" w:rsidRPr="005B50C8" w:rsidRDefault="0029394A"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Кузнецов Е.Е.  </w:t>
      </w:r>
      <w:r w:rsidR="00AF6F76" w:rsidRPr="005B50C8">
        <w:rPr>
          <w:rFonts w:ascii="Times New Roman" w:hAnsi="Times New Roman" w:cs="Times New Roman"/>
          <w:sz w:val="28"/>
          <w:szCs w:val="28"/>
        </w:rPr>
        <w:t xml:space="preserve">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w:t>
      </w:r>
      <w:r w:rsidR="0029394A">
        <w:rPr>
          <w:rFonts w:ascii="Times New Roman" w:hAnsi="Times New Roman" w:cs="Times New Roman"/>
          <w:sz w:val="28"/>
          <w:szCs w:val="28"/>
        </w:rPr>
        <w:t>атов по избирательному округу №6</w:t>
      </w:r>
      <w:r w:rsidRPr="005B50C8">
        <w:rPr>
          <w:rFonts w:ascii="Times New Roman" w:hAnsi="Times New Roman" w:cs="Times New Roman"/>
          <w:sz w:val="28"/>
          <w:szCs w:val="28"/>
        </w:rPr>
        <w:t>;</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Сальков А.В.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депутатов по избирательному округу №4;</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Егорушкин А.Н.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депутатов по избирательному округу №2;</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lastRenderedPageBreak/>
        <w:t xml:space="preserve">                                                                                                                                                                                   Приложение 2</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к постановлению Знаменского сельского Совета народных депутатов</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от «</w:t>
      </w:r>
      <w:r>
        <w:rPr>
          <w:rFonts w:ascii="Times New Roman" w:hAnsi="Times New Roman" w:cs="Times New Roman"/>
          <w:sz w:val="28"/>
          <w:szCs w:val="28"/>
          <w:u w:val="single"/>
        </w:rPr>
        <w:t xml:space="preserve"> 12</w:t>
      </w:r>
      <w:r w:rsidRPr="005B50C8">
        <w:rPr>
          <w:rFonts w:ascii="Times New Roman" w:hAnsi="Times New Roman" w:cs="Times New Roman"/>
          <w:sz w:val="28"/>
          <w:szCs w:val="28"/>
          <w:u w:val="single"/>
        </w:rPr>
        <w:t xml:space="preserve"> </w:t>
      </w:r>
      <w:r w:rsidRPr="005B50C8">
        <w:rPr>
          <w:rFonts w:ascii="Times New Roman" w:hAnsi="Times New Roman" w:cs="Times New Roman"/>
          <w:sz w:val="28"/>
          <w:szCs w:val="28"/>
        </w:rPr>
        <w:t xml:space="preserve">» </w:t>
      </w:r>
      <w:r>
        <w:rPr>
          <w:rFonts w:ascii="Times New Roman" w:hAnsi="Times New Roman" w:cs="Times New Roman"/>
          <w:sz w:val="28"/>
          <w:szCs w:val="28"/>
          <w:u w:val="single"/>
        </w:rPr>
        <w:t xml:space="preserve"> апреля</w:t>
      </w:r>
      <w:r w:rsidRPr="005B50C8">
        <w:rPr>
          <w:rFonts w:ascii="Times New Roman" w:hAnsi="Times New Roman" w:cs="Times New Roman"/>
          <w:sz w:val="28"/>
          <w:szCs w:val="28"/>
          <w:u w:val="single"/>
        </w:rPr>
        <w:t xml:space="preserve"> </w:t>
      </w:r>
      <w:r>
        <w:rPr>
          <w:rFonts w:ascii="Times New Roman" w:hAnsi="Times New Roman" w:cs="Times New Roman"/>
          <w:sz w:val="28"/>
          <w:szCs w:val="28"/>
        </w:rPr>
        <w:t xml:space="preserve"> 2022</w:t>
      </w:r>
      <w:r w:rsidRPr="005B50C8">
        <w:rPr>
          <w:rFonts w:ascii="Times New Roman" w:hAnsi="Times New Roman" w:cs="Times New Roman"/>
          <w:sz w:val="28"/>
          <w:szCs w:val="28"/>
        </w:rPr>
        <w:t xml:space="preserve"> года № </w:t>
      </w:r>
      <w:r w:rsidRPr="005B50C8">
        <w:rPr>
          <w:rFonts w:ascii="Times New Roman" w:hAnsi="Times New Roman" w:cs="Times New Roman"/>
          <w:sz w:val="28"/>
          <w:szCs w:val="28"/>
          <w:u w:val="single"/>
        </w:rPr>
        <w:t xml:space="preserve"> </w:t>
      </w:r>
      <w:r>
        <w:rPr>
          <w:rFonts w:ascii="Times New Roman" w:hAnsi="Times New Roman" w:cs="Times New Roman"/>
          <w:sz w:val="28"/>
          <w:szCs w:val="28"/>
          <w:u w:val="single"/>
        </w:rPr>
        <w:t>2</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ПОЛОЖЕНИЕ</w:t>
      </w: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о порядке учета предложений жителей Знаменского сельского поселения по проекту решения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1. Общие положения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1.1. </w:t>
      </w:r>
      <w:proofErr w:type="gramStart"/>
      <w:r w:rsidRPr="005B50C8">
        <w:rPr>
          <w:rFonts w:ascii="Times New Roman" w:hAnsi="Times New Roman" w:cs="Times New Roman"/>
          <w:sz w:val="28"/>
          <w:szCs w:val="28"/>
        </w:rPr>
        <w:t>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w:t>
      </w:r>
      <w:proofErr w:type="gramEnd"/>
      <w:r w:rsidRPr="005B50C8">
        <w:rPr>
          <w:rFonts w:ascii="Times New Roman" w:hAnsi="Times New Roman" w:cs="Times New Roman"/>
          <w:sz w:val="28"/>
          <w:szCs w:val="28"/>
        </w:rPr>
        <w:t xml:space="preserve">  решения Знаменского сельского Совета народных депутатов Знаменского района Орловской области (далее сельский Совет народных депутатов) «О внесении изменений и дополнений   в Устав Знаменского сельского поселения Знаменского района Орловской области»</w:t>
      </w:r>
    </w:p>
    <w:p w:rsidR="00AF6F76" w:rsidRPr="005B50C8" w:rsidRDefault="00AF6F76" w:rsidP="00AF6F76">
      <w:pPr>
        <w:pStyle w:val="a3"/>
        <w:jc w:val="both"/>
        <w:rPr>
          <w:rFonts w:ascii="Times New Roman" w:eastAsia="Times New Roman" w:hAnsi="Times New Roman" w:cs="Times New Roman"/>
          <w:sz w:val="28"/>
          <w:szCs w:val="28"/>
        </w:rPr>
      </w:pPr>
      <w:r w:rsidRPr="005B50C8">
        <w:rPr>
          <w:rFonts w:ascii="Times New Roman" w:hAnsi="Times New Roman" w:cs="Times New Roman"/>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AF6F76" w:rsidRPr="005B50C8" w:rsidRDefault="00AF6F76" w:rsidP="00AF6F76">
      <w:pPr>
        <w:pStyle w:val="a3"/>
        <w:jc w:val="both"/>
        <w:rPr>
          <w:rFonts w:ascii="Times New Roman" w:eastAsia="Times New Roman" w:hAnsi="Times New Roman" w:cs="Times New Roman"/>
          <w:sz w:val="28"/>
          <w:szCs w:val="28"/>
        </w:rPr>
      </w:pPr>
    </w:p>
    <w:p w:rsidR="00AF6F76" w:rsidRPr="00D50B67" w:rsidRDefault="00AF6F76" w:rsidP="00AF6F76">
      <w:pPr>
        <w:pStyle w:val="a3"/>
        <w:jc w:val="both"/>
        <w:rPr>
          <w:rFonts w:ascii="Times New Roman" w:hAnsi="Times New Roman" w:cs="Times New Roman"/>
          <w:sz w:val="28"/>
          <w:szCs w:val="28"/>
        </w:rPr>
      </w:pPr>
      <w:r w:rsidRPr="00D50B67">
        <w:rPr>
          <w:rFonts w:ascii="Times New Roman" w:hAnsi="Times New Roman" w:cs="Times New Roman"/>
          <w:sz w:val="28"/>
          <w:szCs w:val="28"/>
        </w:rPr>
        <w:t>2. Порядок внесения жителями поселения предложений по проекту</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2.2.  В течение 12 календарных дней со дня официального обнародования проекта,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2.2.1 предложения должны содержать:</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1) ссылки на абзац, пункт, часть, статью проекта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 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оекта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 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едложения к проекту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4) 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оекта решения с учетом предложения.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Каждое поступившее предложение должно содержать обоснование и необходимость его внесения в проект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2.2.2. в предложениях должны быть указаны:</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lastRenderedPageBreak/>
        <w:t>1) фамилия, имя, отчество;</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 адрес места жительства;</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 личная подпись жителя (жителей), вносящего предложение.</w:t>
      </w:r>
    </w:p>
    <w:p w:rsidR="00AF6F76" w:rsidRPr="005B50C8" w:rsidRDefault="00AF6F76" w:rsidP="00AF6F76">
      <w:pPr>
        <w:pStyle w:val="a3"/>
        <w:jc w:val="both"/>
        <w:rPr>
          <w:rFonts w:ascii="Times New Roman" w:eastAsia="Times New Roman" w:hAnsi="Times New Roman" w:cs="Times New Roman"/>
          <w:sz w:val="28"/>
          <w:szCs w:val="28"/>
        </w:rPr>
      </w:pPr>
      <w:r w:rsidRPr="005B50C8">
        <w:rPr>
          <w:rFonts w:ascii="Times New Roman" w:hAnsi="Times New Roman" w:cs="Times New Roman"/>
          <w:sz w:val="28"/>
          <w:szCs w:val="28"/>
        </w:rPr>
        <w:t xml:space="preserve">2.3. Предложения направляются по адресу: </w:t>
      </w:r>
      <w:proofErr w:type="gramStart"/>
      <w:r w:rsidRPr="005B50C8">
        <w:rPr>
          <w:rFonts w:ascii="Times New Roman" w:hAnsi="Times New Roman" w:cs="Times New Roman"/>
          <w:sz w:val="28"/>
          <w:szCs w:val="28"/>
        </w:rPr>
        <w:t>с</w:t>
      </w:r>
      <w:proofErr w:type="gramEnd"/>
      <w:r w:rsidRPr="005B50C8">
        <w:rPr>
          <w:rFonts w:ascii="Times New Roman" w:hAnsi="Times New Roman" w:cs="Times New Roman"/>
          <w:sz w:val="28"/>
          <w:szCs w:val="28"/>
        </w:rPr>
        <w:t>. Знаменское, ул. Ленина, д.39.</w:t>
      </w:r>
    </w:p>
    <w:p w:rsidR="00AF6F76" w:rsidRPr="005B50C8" w:rsidRDefault="00AF6F76" w:rsidP="00AF6F76">
      <w:pPr>
        <w:pStyle w:val="a3"/>
        <w:jc w:val="both"/>
        <w:rPr>
          <w:rFonts w:ascii="Times New Roman" w:eastAsia="Times New Roman" w:hAnsi="Times New Roman" w:cs="Times New Roman"/>
          <w:b/>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b/>
          <w:sz w:val="28"/>
          <w:szCs w:val="28"/>
        </w:rPr>
        <w:t>3. Порядок рассмотрения предложений жителей поселения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3.3. Обобщение и подготовку </w:t>
      </w:r>
      <w:proofErr w:type="gramStart"/>
      <w:r w:rsidRPr="005B50C8">
        <w:rPr>
          <w:rFonts w:ascii="Times New Roman" w:hAnsi="Times New Roman" w:cs="Times New Roman"/>
          <w:sz w:val="28"/>
          <w:szCs w:val="28"/>
        </w:rPr>
        <w:t>для рассмотрения на открытом заседании при главе сельского поселения предложений жителей по проекту решения в соответствии</w:t>
      </w:r>
      <w:proofErr w:type="gramEnd"/>
      <w:r w:rsidRPr="005B50C8">
        <w:rPr>
          <w:rFonts w:ascii="Times New Roman" w:hAnsi="Times New Roman" w:cs="Times New Roman"/>
          <w:sz w:val="28"/>
          <w:szCs w:val="28"/>
        </w:rPr>
        <w:t xml:space="preserve">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(далее</w:t>
      </w:r>
      <w:r>
        <w:rPr>
          <w:rFonts w:ascii="Times New Roman" w:hAnsi="Times New Roman" w:cs="Times New Roman"/>
          <w:sz w:val="28"/>
          <w:szCs w:val="28"/>
        </w:rPr>
        <w:t xml:space="preserve"> </w:t>
      </w:r>
      <w:r w:rsidRPr="005B50C8">
        <w:rPr>
          <w:rFonts w:ascii="Times New Roman" w:hAnsi="Times New Roman" w:cs="Times New Roman"/>
          <w:sz w:val="28"/>
          <w:szCs w:val="28"/>
        </w:rPr>
        <w:t>- комиссия).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О времени, месте и теме публичного слушания по проектам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AF6F76" w:rsidRPr="005B50C8" w:rsidRDefault="00AF6F76" w:rsidP="00AF6F76">
      <w:pPr>
        <w:pStyle w:val="a3"/>
        <w:jc w:val="both"/>
        <w:rPr>
          <w:rFonts w:ascii="Times New Roman" w:hAnsi="Times New Roman" w:cs="Times New Roman"/>
          <w:sz w:val="28"/>
          <w:szCs w:val="28"/>
        </w:rPr>
        <w:sectPr w:rsidR="00AF6F76" w:rsidRPr="005B50C8" w:rsidSect="005B50C8">
          <w:pgSz w:w="11906" w:h="16838"/>
          <w:pgMar w:top="709" w:right="851" w:bottom="1134" w:left="1701" w:header="720" w:footer="720" w:gutter="0"/>
          <w:cols w:space="720"/>
          <w:docGrid w:linePitch="360"/>
        </w:sectPr>
      </w:pPr>
      <w:r w:rsidRPr="005B50C8">
        <w:rPr>
          <w:rFonts w:ascii="Times New Roman" w:hAnsi="Times New Roman" w:cs="Times New Roman"/>
          <w:sz w:val="28"/>
          <w:szCs w:val="28"/>
        </w:rPr>
        <w:t xml:space="preserve">3.6. </w:t>
      </w:r>
      <w:proofErr w:type="gramStart"/>
      <w:r w:rsidRPr="005B50C8">
        <w:rPr>
          <w:rFonts w:ascii="Times New Roman" w:hAnsi="Times New Roman" w:cs="Times New Roman"/>
          <w:sz w:val="28"/>
          <w:szCs w:val="28"/>
        </w:rPr>
        <w:t>Проект решения, рассмотренный на публичном слушании, на открытом заседании при главе поселения вносятся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r>
        <w:rPr>
          <w:rFonts w:ascii="Times New Roman" w:hAnsi="Times New Roman" w:cs="Times New Roman"/>
          <w:sz w:val="28"/>
          <w:szCs w:val="28"/>
        </w:rPr>
        <w:t>.</w:t>
      </w:r>
      <w:proofErr w:type="gramEnd"/>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lastRenderedPageBreak/>
        <w:t xml:space="preserve"> </w:t>
      </w:r>
    </w:p>
    <w:p w:rsidR="00AF6F76" w:rsidRDefault="00AF6F76" w:rsidP="00AF6F76">
      <w:pPr>
        <w:pStyle w:val="a3"/>
        <w:jc w:val="both"/>
        <w:rPr>
          <w:rFonts w:ascii="Times New Roman" w:hAnsi="Times New Roman" w:cs="Times New Roman"/>
          <w:sz w:val="28"/>
          <w:szCs w:val="28"/>
        </w:rPr>
        <w:sectPr w:rsidR="00AF6F76" w:rsidSect="005B50C8">
          <w:pgSz w:w="11906" w:h="16838"/>
          <w:pgMar w:top="709" w:right="851" w:bottom="1134" w:left="1701" w:header="720" w:footer="720" w:gutter="0"/>
          <w:cols w:space="720"/>
          <w:docGrid w:linePitch="360"/>
        </w:sectPr>
      </w:pPr>
    </w:p>
    <w:p w:rsidR="00AF6F76" w:rsidRPr="005B50C8" w:rsidRDefault="00AF6F76" w:rsidP="00AF6F76">
      <w:pPr>
        <w:pStyle w:val="a3"/>
        <w:jc w:val="both"/>
        <w:rPr>
          <w:rFonts w:ascii="Times New Roman" w:hAnsi="Times New Roman" w:cs="Times New Roman"/>
          <w:sz w:val="28"/>
          <w:szCs w:val="28"/>
        </w:rPr>
      </w:pPr>
    </w:p>
    <w:p w:rsidR="00AF6F76" w:rsidRDefault="00AF6F76" w:rsidP="00AF6F76">
      <w:pPr>
        <w:pStyle w:val="2"/>
        <w:tabs>
          <w:tab w:val="left" w:pos="7785"/>
        </w:tabs>
        <w:jc w:val="left"/>
        <w:rPr>
          <w:rFonts w:ascii="Times New Roman" w:hAnsi="Times New Roman"/>
          <w:szCs w:val="28"/>
        </w:rPr>
      </w:pPr>
      <w:r>
        <w:rPr>
          <w:rFonts w:ascii="Times New Roman" w:hAnsi="Times New Roman"/>
          <w:szCs w:val="28"/>
        </w:rPr>
        <w:t xml:space="preserve">                                 </w:t>
      </w:r>
      <w:r>
        <w:rPr>
          <w:rFonts w:ascii="Times New Roman" w:hAnsi="Times New Roman"/>
          <w:szCs w:val="28"/>
        </w:rPr>
        <w:tab/>
        <w:t>ПРОЕКТ</w:t>
      </w:r>
    </w:p>
    <w:p w:rsidR="00AF6F76" w:rsidRPr="009E33E1" w:rsidRDefault="00AF6F76" w:rsidP="00AF6F76">
      <w:pPr>
        <w:pStyle w:val="2"/>
        <w:jc w:val="left"/>
        <w:rPr>
          <w:rFonts w:ascii="Times New Roman" w:eastAsia="Arial Unicode MS" w:hAnsi="Times New Roman"/>
          <w:szCs w:val="28"/>
        </w:rPr>
      </w:pPr>
      <w:r>
        <w:rPr>
          <w:rFonts w:ascii="Times New Roman" w:hAnsi="Times New Roman"/>
          <w:szCs w:val="28"/>
        </w:rPr>
        <w:t xml:space="preserve">                                    </w:t>
      </w:r>
      <w:r w:rsidRPr="009E33E1">
        <w:rPr>
          <w:rFonts w:ascii="Times New Roman" w:hAnsi="Times New Roman"/>
          <w:szCs w:val="28"/>
        </w:rPr>
        <w:t>РОССИЙСКАЯ  ФЕДЕРАЦИЯ</w:t>
      </w:r>
    </w:p>
    <w:p w:rsidR="00AF6F76" w:rsidRPr="009E33E1" w:rsidRDefault="00AF6F76" w:rsidP="00AF6F76">
      <w:pPr>
        <w:pStyle w:val="1"/>
        <w:rPr>
          <w:rFonts w:ascii="Times New Roman" w:hAnsi="Times New Roman"/>
          <w:sz w:val="28"/>
          <w:szCs w:val="28"/>
        </w:rPr>
      </w:pPr>
      <w:r w:rsidRPr="009E33E1">
        <w:rPr>
          <w:rFonts w:ascii="Times New Roman" w:hAnsi="Times New Roman"/>
          <w:sz w:val="28"/>
          <w:szCs w:val="28"/>
        </w:rPr>
        <w:t xml:space="preserve"> ЗНАМЕНСКИЙ СЕЛЬСКИЙ СОВЕТ </w:t>
      </w:r>
    </w:p>
    <w:p w:rsidR="00AF6F76" w:rsidRPr="009E33E1" w:rsidRDefault="00AF6F76" w:rsidP="00AF6F76">
      <w:pPr>
        <w:pStyle w:val="1"/>
        <w:rPr>
          <w:rFonts w:ascii="Times New Roman" w:eastAsia="Arial Unicode MS" w:hAnsi="Times New Roman"/>
          <w:sz w:val="28"/>
          <w:szCs w:val="28"/>
        </w:rPr>
      </w:pPr>
      <w:r w:rsidRPr="009E33E1">
        <w:rPr>
          <w:rFonts w:ascii="Times New Roman" w:hAnsi="Times New Roman"/>
          <w:sz w:val="28"/>
          <w:szCs w:val="28"/>
        </w:rPr>
        <w:t xml:space="preserve">НАРОДНЫХ ДЕПУТАТОВ </w:t>
      </w:r>
    </w:p>
    <w:p w:rsidR="00AF6F76" w:rsidRDefault="00AF6F76" w:rsidP="00AF6F76">
      <w:pPr>
        <w:pStyle w:val="1"/>
        <w:rPr>
          <w:rFonts w:ascii="Times New Roman" w:hAnsi="Times New Roman"/>
          <w:sz w:val="28"/>
          <w:szCs w:val="28"/>
        </w:rPr>
      </w:pPr>
      <w:r w:rsidRPr="009E33E1">
        <w:rPr>
          <w:rFonts w:ascii="Times New Roman" w:hAnsi="Times New Roman"/>
          <w:sz w:val="28"/>
          <w:szCs w:val="28"/>
        </w:rPr>
        <w:t xml:space="preserve"> ЗНАМЕНСКОГО РАЙОНА ОРЛОВСКОЙ ОБЛАСТИ</w:t>
      </w:r>
    </w:p>
    <w:p w:rsidR="00AF6F76" w:rsidRPr="002F724B" w:rsidRDefault="00AF6F76" w:rsidP="00AF6F76"/>
    <w:p w:rsidR="00AF6F76" w:rsidRPr="009E33E1" w:rsidRDefault="00AF6F76" w:rsidP="00AF6F76">
      <w:pPr>
        <w:jc w:val="center"/>
        <w:rPr>
          <w:rFonts w:ascii="Times New Roman" w:hAnsi="Times New Roman" w:cs="Times New Roman"/>
          <w:b/>
          <w:sz w:val="28"/>
          <w:szCs w:val="28"/>
        </w:rPr>
      </w:pPr>
      <w:proofErr w:type="gramStart"/>
      <w:r w:rsidRPr="009E33E1">
        <w:rPr>
          <w:rFonts w:ascii="Times New Roman" w:hAnsi="Times New Roman" w:cs="Times New Roman"/>
          <w:b/>
          <w:sz w:val="28"/>
          <w:szCs w:val="28"/>
        </w:rPr>
        <w:t>Р</w:t>
      </w:r>
      <w:proofErr w:type="gramEnd"/>
      <w:r w:rsidRPr="009E33E1">
        <w:rPr>
          <w:rFonts w:ascii="Times New Roman" w:hAnsi="Times New Roman" w:cs="Times New Roman"/>
          <w:b/>
          <w:sz w:val="28"/>
          <w:szCs w:val="28"/>
        </w:rPr>
        <w:t xml:space="preserve"> Е Ш Е Н И Е</w:t>
      </w:r>
    </w:p>
    <w:p w:rsidR="00AF6F76" w:rsidRPr="009E33E1" w:rsidRDefault="00AF6F76" w:rsidP="00AF6F76">
      <w:pPr>
        <w:jc w:val="both"/>
        <w:rPr>
          <w:rFonts w:ascii="Times New Roman" w:hAnsi="Times New Roman" w:cs="Times New Roman"/>
          <w:sz w:val="28"/>
          <w:szCs w:val="28"/>
        </w:rPr>
      </w:pPr>
      <w:r w:rsidRPr="009E33E1">
        <w:rPr>
          <w:rFonts w:ascii="Times New Roman" w:hAnsi="Times New Roman" w:cs="Times New Roman"/>
          <w:sz w:val="28"/>
          <w:szCs w:val="28"/>
        </w:rPr>
        <w:t>от  «___» _____________ 2022 г</w:t>
      </w:r>
      <w:proofErr w:type="gramStart"/>
      <w:r w:rsidRPr="009E33E1">
        <w:rPr>
          <w:rFonts w:ascii="Times New Roman" w:hAnsi="Times New Roman" w:cs="Times New Roman"/>
          <w:sz w:val="28"/>
          <w:szCs w:val="28"/>
        </w:rPr>
        <w:t>.</w:t>
      </w:r>
      <w:r w:rsidRPr="009E33E1">
        <w:rPr>
          <w:rFonts w:ascii="Times New Roman" w:hAnsi="Times New Roman" w:cs="Times New Roman"/>
          <w:sz w:val="28"/>
          <w:szCs w:val="28"/>
        </w:rPr>
        <w:tab/>
      </w:r>
      <w:r w:rsidRPr="009E33E1">
        <w:rPr>
          <w:rFonts w:ascii="Times New Roman" w:hAnsi="Times New Roman" w:cs="Times New Roman"/>
          <w:sz w:val="28"/>
          <w:szCs w:val="28"/>
        </w:rPr>
        <w:tab/>
      </w:r>
      <w:r w:rsidRPr="009E33E1">
        <w:rPr>
          <w:rFonts w:ascii="Times New Roman" w:hAnsi="Times New Roman" w:cs="Times New Roman"/>
          <w:sz w:val="28"/>
          <w:szCs w:val="28"/>
        </w:rPr>
        <w:tab/>
      </w:r>
      <w:r w:rsidRPr="009E33E1">
        <w:rPr>
          <w:rFonts w:ascii="Times New Roman" w:hAnsi="Times New Roman" w:cs="Times New Roman"/>
          <w:sz w:val="28"/>
          <w:szCs w:val="28"/>
        </w:rPr>
        <w:tab/>
      </w:r>
      <w:r w:rsidRPr="009E33E1">
        <w:rPr>
          <w:rFonts w:ascii="Times New Roman" w:hAnsi="Times New Roman" w:cs="Times New Roman"/>
          <w:sz w:val="28"/>
          <w:szCs w:val="28"/>
        </w:rPr>
        <w:tab/>
        <w:t xml:space="preserve">№ __ - __ - </w:t>
      </w:r>
      <w:proofErr w:type="gramEnd"/>
      <w:r w:rsidRPr="009E33E1">
        <w:rPr>
          <w:rFonts w:ascii="Times New Roman" w:hAnsi="Times New Roman" w:cs="Times New Roman"/>
          <w:sz w:val="28"/>
          <w:szCs w:val="28"/>
        </w:rPr>
        <w:t>СС</w:t>
      </w:r>
    </w:p>
    <w:tbl>
      <w:tblPr>
        <w:tblW w:w="0" w:type="auto"/>
        <w:tblLook w:val="0000"/>
      </w:tblPr>
      <w:tblGrid>
        <w:gridCol w:w="5062"/>
      </w:tblGrid>
      <w:tr w:rsidR="00AF6F76" w:rsidRPr="009E33E1" w:rsidTr="00C25B58">
        <w:trPr>
          <w:trHeight w:val="1080"/>
        </w:trPr>
        <w:tc>
          <w:tcPr>
            <w:tcW w:w="5062" w:type="dxa"/>
            <w:tcBorders>
              <w:top w:val="nil"/>
            </w:tcBorders>
          </w:tcPr>
          <w:p w:rsidR="00AF6F76" w:rsidRPr="009E33E1" w:rsidRDefault="00AF6F76" w:rsidP="00C25B58">
            <w:pPr>
              <w:rPr>
                <w:rFonts w:ascii="Times New Roman" w:hAnsi="Times New Roman" w:cs="Times New Roman"/>
                <w:bCs/>
                <w:sz w:val="28"/>
                <w:szCs w:val="28"/>
              </w:rPr>
            </w:pPr>
            <w:r w:rsidRPr="009E33E1">
              <w:rPr>
                <w:rFonts w:ascii="Times New Roman" w:hAnsi="Times New Roman" w:cs="Times New Roman"/>
                <w:bCs/>
                <w:sz w:val="28"/>
                <w:szCs w:val="28"/>
              </w:rPr>
              <w:t xml:space="preserve">О внесении  изменений и  дополнений в Устав Знаменского сельского поселения Знаменского района Орловской области </w:t>
            </w:r>
          </w:p>
        </w:tc>
      </w:tr>
    </w:tbl>
    <w:p w:rsidR="00AF6F76" w:rsidRPr="009E33E1" w:rsidRDefault="00AF6F76" w:rsidP="00AF6F76">
      <w:pPr>
        <w:pStyle w:val="a3"/>
        <w:jc w:val="right"/>
        <w:rPr>
          <w:rFonts w:ascii="Times New Roman" w:hAnsi="Times New Roman" w:cs="Times New Roman"/>
          <w:sz w:val="28"/>
          <w:szCs w:val="28"/>
        </w:rPr>
      </w:pPr>
      <w:r w:rsidRPr="009E33E1">
        <w:rPr>
          <w:rFonts w:ascii="Times New Roman" w:hAnsi="Times New Roman" w:cs="Times New Roman"/>
          <w:sz w:val="28"/>
          <w:szCs w:val="28"/>
        </w:rPr>
        <w:t>Принято    на   _____     заседании</w:t>
      </w:r>
    </w:p>
    <w:p w:rsidR="00AF6F76" w:rsidRPr="009E33E1" w:rsidRDefault="00AF6F76" w:rsidP="00AF6F76">
      <w:pPr>
        <w:pStyle w:val="a3"/>
        <w:jc w:val="right"/>
        <w:rPr>
          <w:rFonts w:ascii="Times New Roman" w:hAnsi="Times New Roman" w:cs="Times New Roman"/>
          <w:sz w:val="28"/>
          <w:szCs w:val="28"/>
        </w:rPr>
      </w:pPr>
      <w:r w:rsidRPr="009E33E1">
        <w:rPr>
          <w:rFonts w:ascii="Times New Roman" w:hAnsi="Times New Roman" w:cs="Times New Roman"/>
          <w:sz w:val="28"/>
          <w:szCs w:val="28"/>
        </w:rPr>
        <w:t>Знаменского       сельского Совета</w:t>
      </w:r>
    </w:p>
    <w:p w:rsidR="00AF6F76" w:rsidRPr="009E33E1" w:rsidRDefault="00AF6F76" w:rsidP="00AF6F76">
      <w:pPr>
        <w:pStyle w:val="a3"/>
        <w:jc w:val="right"/>
        <w:rPr>
          <w:rFonts w:ascii="Times New Roman" w:hAnsi="Times New Roman" w:cs="Times New Roman"/>
          <w:sz w:val="28"/>
          <w:szCs w:val="28"/>
        </w:rPr>
      </w:pPr>
      <w:r w:rsidRPr="009E33E1">
        <w:rPr>
          <w:rFonts w:ascii="Times New Roman" w:hAnsi="Times New Roman" w:cs="Times New Roman"/>
          <w:sz w:val="28"/>
          <w:szCs w:val="28"/>
        </w:rPr>
        <w:t>народных депутатов Знаменского</w:t>
      </w:r>
    </w:p>
    <w:p w:rsidR="00AF6F76" w:rsidRDefault="00AF6F76" w:rsidP="00AF6F7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района Орловской области </w:t>
      </w:r>
    </w:p>
    <w:p w:rsidR="00AF6F76" w:rsidRPr="009E33E1" w:rsidRDefault="00AF6F76" w:rsidP="00AF6F76">
      <w:pPr>
        <w:pStyle w:val="a3"/>
        <w:jc w:val="right"/>
        <w:rPr>
          <w:rFonts w:ascii="Times New Roman" w:hAnsi="Times New Roman" w:cs="Times New Roman"/>
          <w:sz w:val="28"/>
          <w:szCs w:val="28"/>
        </w:rPr>
      </w:pPr>
    </w:p>
    <w:p w:rsidR="00AF6F76" w:rsidRDefault="00AF6F76" w:rsidP="00AF6F76">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целях </w:t>
      </w:r>
      <w:proofErr w:type="gramStart"/>
      <w:r w:rsidRPr="009E33E1">
        <w:rPr>
          <w:rFonts w:ascii="Times New Roman" w:hAnsi="Times New Roman" w:cs="Times New Roman"/>
          <w:sz w:val="28"/>
          <w:szCs w:val="28"/>
        </w:rPr>
        <w:t xml:space="preserve">приведения </w:t>
      </w:r>
      <w:hyperlink r:id="rId6" w:history="1">
        <w:r w:rsidRPr="009E33E1">
          <w:rPr>
            <w:rFonts w:ascii="Times New Roman" w:hAnsi="Times New Roman" w:cs="Times New Roman"/>
            <w:sz w:val="28"/>
            <w:szCs w:val="28"/>
          </w:rPr>
          <w:t>Устава</w:t>
        </w:r>
      </w:hyperlink>
      <w:r w:rsidRPr="009E33E1">
        <w:rPr>
          <w:rFonts w:ascii="Times New Roman" w:hAnsi="Times New Roman" w:cs="Times New Roman"/>
          <w:sz w:val="28"/>
          <w:szCs w:val="28"/>
        </w:rPr>
        <w:t xml:space="preserve"> Знаменского сельского поселения Знаменского района Орловской области</w:t>
      </w:r>
      <w:proofErr w:type="gramEnd"/>
      <w:r w:rsidRPr="009E33E1">
        <w:rPr>
          <w:rFonts w:ascii="Times New Roman" w:hAnsi="Times New Roman" w:cs="Times New Roman"/>
          <w:sz w:val="28"/>
          <w:szCs w:val="28"/>
        </w:rPr>
        <w:t xml:space="preserve"> в соответствие с действующим законодательством, Знаменский сельский Совет народных депутатов Знаменского района Орловской области</w:t>
      </w:r>
    </w:p>
    <w:p w:rsidR="00AF6F76" w:rsidRPr="009E33E1" w:rsidRDefault="00AF6F76" w:rsidP="00AF6F76">
      <w:pPr>
        <w:pStyle w:val="a3"/>
        <w:jc w:val="center"/>
        <w:rPr>
          <w:rFonts w:ascii="Times New Roman" w:hAnsi="Times New Roman" w:cs="Times New Roman"/>
          <w:sz w:val="28"/>
          <w:szCs w:val="28"/>
        </w:rPr>
      </w:pPr>
      <w:proofErr w:type="gramStart"/>
      <w:r w:rsidRPr="009E33E1">
        <w:rPr>
          <w:rFonts w:ascii="Times New Roman" w:hAnsi="Times New Roman" w:cs="Times New Roman"/>
          <w:sz w:val="28"/>
          <w:szCs w:val="28"/>
        </w:rPr>
        <w:t>Р</w:t>
      </w:r>
      <w:proofErr w:type="gramEnd"/>
      <w:r w:rsidRPr="009E33E1">
        <w:rPr>
          <w:rFonts w:ascii="Times New Roman" w:hAnsi="Times New Roman" w:cs="Times New Roman"/>
          <w:sz w:val="28"/>
          <w:szCs w:val="28"/>
        </w:rPr>
        <w:t xml:space="preserve"> Е Ш И Л:</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Внести изменения и дополнения в Устав Знаменского сельского поселения Знаменского района Орловской области, принятый Знаменским сельским Советом народных депутатов Знаменского района Орловской области решением от 17 июня  2005 года (в последней редакции  решения  от  22 сентября  2020  года  № 131-31-СС) следующие изменения и дополнения:</w:t>
      </w:r>
    </w:p>
    <w:p w:rsidR="00AF6F76" w:rsidRPr="009E33E1" w:rsidRDefault="00AF6F76" w:rsidP="00AF6F76">
      <w:pPr>
        <w:pStyle w:val="a3"/>
        <w:jc w:val="both"/>
        <w:rPr>
          <w:rFonts w:ascii="Times New Roman" w:hAnsi="Times New Roman" w:cs="Times New Roman"/>
          <w:sz w:val="28"/>
          <w:szCs w:val="28"/>
        </w:rPr>
      </w:pPr>
      <w:r w:rsidRPr="009E33E1">
        <w:rPr>
          <w:rFonts w:ascii="Times New Roman" w:hAnsi="Times New Roman" w:cs="Times New Roman"/>
          <w:sz w:val="28"/>
          <w:szCs w:val="28"/>
        </w:rPr>
        <w:t>пункт 9 статьи 5 изложить в следующей редакции: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E33E1">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AF6F76" w:rsidRPr="009E33E1" w:rsidRDefault="00AF6F76" w:rsidP="00AF6F76">
      <w:pPr>
        <w:pStyle w:val="a3"/>
        <w:jc w:val="both"/>
        <w:rPr>
          <w:rFonts w:ascii="Times New Roman" w:hAnsi="Times New Roman" w:cs="Times New Roman"/>
          <w:sz w:val="28"/>
          <w:szCs w:val="28"/>
        </w:rPr>
      </w:pPr>
      <w:r w:rsidRPr="009E33E1">
        <w:rPr>
          <w:rFonts w:ascii="Times New Roman" w:hAnsi="Times New Roman" w:cs="Times New Roman"/>
          <w:sz w:val="28"/>
          <w:szCs w:val="28"/>
        </w:rPr>
        <w:t>статью 6 дополнить пунктом 17 следующего содержания: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3) статью 7 дополнить пунктом 4.1 следующего содержания: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  4.1) инициативные проекты</w:t>
      </w:r>
      <w:proofErr w:type="gramStart"/>
      <w:r w:rsidRPr="009E33E1">
        <w:rPr>
          <w:rFonts w:ascii="Times New Roman" w:hAnsi="Times New Roman" w:cs="Times New Roman"/>
          <w:sz w:val="28"/>
          <w:szCs w:val="28"/>
        </w:rPr>
        <w:t>;»</w:t>
      </w:r>
      <w:proofErr w:type="gramEnd"/>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33E1">
        <w:rPr>
          <w:rFonts w:ascii="Times New Roman" w:hAnsi="Times New Roman" w:cs="Times New Roman"/>
          <w:sz w:val="28"/>
          <w:szCs w:val="28"/>
        </w:rPr>
        <w:t xml:space="preserve">4) дополнить Устав статьей 12.1 следующего  содержания: </w:t>
      </w:r>
    </w:p>
    <w:p w:rsidR="00AF6F76" w:rsidRPr="009E33E1" w:rsidRDefault="00AF6F76" w:rsidP="00AF6F76">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9E33E1">
        <w:rPr>
          <w:rFonts w:ascii="Times New Roman" w:hAnsi="Times New Roman" w:cs="Times New Roman"/>
          <w:b/>
          <w:sz w:val="28"/>
          <w:szCs w:val="28"/>
        </w:rPr>
        <w:t>«Статья 12.1 Инициативные проекты</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Pr>
          <w:rFonts w:ascii="Times New Roman" w:hAnsi="Times New Roman" w:cs="Times New Roman"/>
          <w:sz w:val="28"/>
          <w:szCs w:val="28"/>
        </w:rPr>
        <w:t>,</w:t>
      </w:r>
      <w:r w:rsidRPr="009E33E1">
        <w:rPr>
          <w:rFonts w:ascii="Times New Roman" w:hAnsi="Times New Roman" w:cs="Times New Roman"/>
          <w:sz w:val="28"/>
          <w:szCs w:val="28"/>
        </w:rPr>
        <w:t xml:space="preserve"> которых предоставлено органам местного самоуправления, в администрацию  Знаменского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3. Инициативный проект должен содержать следующие сведения: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обоснование предложений по решению указанной проблемы;</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5) планируемые сроки реализации инициативного проекта;</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9) иные сведения, предусмотренные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4. Инициативный проект до его внесения в администрацию Знаменского района подлежит рассмотрению на  сходе, собрании или конференции граждан, в том числе на собрании или конференции граждан по вопросам </w:t>
      </w:r>
      <w:r w:rsidRPr="009E33E1">
        <w:rPr>
          <w:rFonts w:ascii="Times New Roman" w:hAnsi="Times New Roman" w:cs="Times New Roman"/>
          <w:sz w:val="28"/>
          <w:szCs w:val="28"/>
        </w:rPr>
        <w:lastRenderedPageBreak/>
        <w:t>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собрании или одной конференции граждан.</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Инициаторы проекта при внесении инициативного проекта в   администрацию Знаменского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5. </w:t>
      </w:r>
      <w:proofErr w:type="gramStart"/>
      <w:r w:rsidRPr="009E33E1">
        <w:rPr>
          <w:rFonts w:ascii="Times New Roman" w:hAnsi="Times New Roman" w:cs="Times New Roman"/>
          <w:sz w:val="28"/>
          <w:szCs w:val="28"/>
        </w:rPr>
        <w:t>Информация о внесении инициативного проекта в администрацию  Знаменского района подлежит опубликованию (обнародованию)  в районной газете «Земля родная» и размещению на официальном сайте  администрации Знаменского района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части 3 настоящей статьи, а также об инициаторах проекта.</w:t>
      </w:r>
      <w:proofErr w:type="gramEnd"/>
      <w:r w:rsidRPr="009E33E1">
        <w:rPr>
          <w:rFonts w:ascii="Times New Roman" w:hAnsi="Times New Roman" w:cs="Times New Roman"/>
          <w:sz w:val="28"/>
          <w:szCs w:val="28"/>
        </w:rPr>
        <w:t xml:space="preserve"> Одновременно граждане информируются о возможности представления в администрацию Знаменского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гражданам старшим по сельскому населенному пункту.</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6. </w:t>
      </w:r>
      <w:r w:rsidRPr="009E33E1">
        <w:rPr>
          <w:rFonts w:ascii="Times New Roman" w:hAnsi="Times New Roman" w:cs="Times New Roman"/>
          <w:sz w:val="28"/>
          <w:szCs w:val="28"/>
        </w:rPr>
        <w:t>Инициативный проект подлежит обязательному рассмотрению  администрацией Знаменского района в течение 30 дней со дня его внесения. Администрация Знаменского района по результатам рассмотрения инициативного проекта принимает одно из следующих решений:</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33E1">
        <w:rPr>
          <w:rFonts w:ascii="Times New Roman" w:hAnsi="Times New Roman" w:cs="Times New Roman"/>
          <w:sz w:val="28"/>
          <w:szCs w:val="28"/>
        </w:rPr>
        <w:t>7. Администрация Знаменского района принимает решение об отказе в поддержке инициативного проекта в одном из следующих случаев: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 </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6) признание инициативного проекта не прошедшим конкурсный отбор.</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8. Администрация Знаменского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10. </w:t>
      </w:r>
      <w:proofErr w:type="gramStart"/>
      <w:r w:rsidRPr="009E33E1">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w:t>
      </w:r>
      <w:proofErr w:type="gramEnd"/>
      <w:r w:rsidRPr="009E33E1">
        <w:rPr>
          <w:rFonts w:ascii="Times New Roman" w:hAnsi="Times New Roman" w:cs="Times New Roman"/>
          <w:sz w:val="28"/>
          <w:szCs w:val="28"/>
        </w:rPr>
        <w:t xml:space="preserve"> области. В этом случае требования частей 3, 6, 7, 8, 9, 11 и 12 настоящей статьи не применяются.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11. В случае</w:t>
      </w:r>
      <w:proofErr w:type="gramStart"/>
      <w:r w:rsidRPr="009E33E1">
        <w:rPr>
          <w:rFonts w:ascii="Times New Roman" w:hAnsi="Times New Roman" w:cs="Times New Roman"/>
          <w:sz w:val="28"/>
          <w:szCs w:val="28"/>
        </w:rPr>
        <w:t>,</w:t>
      </w:r>
      <w:proofErr w:type="gramEnd"/>
      <w:r w:rsidRPr="009E33E1">
        <w:rPr>
          <w:rFonts w:ascii="Times New Roman" w:hAnsi="Times New Roman" w:cs="Times New Roman"/>
          <w:sz w:val="28"/>
          <w:szCs w:val="28"/>
        </w:rPr>
        <w:t xml:space="preserve"> если в администрацию Знаменского района внесено несколько инициативных проектов, в том числе с описанием аналогичных по содержанию приоритетных проблем, администрация Знаменского района организует проведение конкурсного отбора и информирует об этом инициаторов проекта.</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которой определяется  нормативным правовым актом сельского Совета народных депутатов. Состав коллегиального органа (комиссии) формируется  администрацией Знаменского района.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w:t>
      </w:r>
      <w:r w:rsidRPr="009E33E1">
        <w:rPr>
          <w:rFonts w:ascii="Times New Roman" w:hAnsi="Times New Roman" w:cs="Times New Roman"/>
          <w:sz w:val="28"/>
          <w:szCs w:val="28"/>
        </w:rPr>
        <w:lastRenderedPageBreak/>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органам (комиссией) инициативных проектов и изложения своих позиций по ним.</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E33E1">
        <w:rPr>
          <w:rFonts w:ascii="Times New Roman" w:hAnsi="Times New Roman" w:cs="Times New Roman"/>
          <w:sz w:val="28"/>
          <w:szCs w:val="28"/>
        </w:rPr>
        <w:t>контроль за</w:t>
      </w:r>
      <w:proofErr w:type="gramEnd"/>
      <w:r w:rsidRPr="009E33E1">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14. </w:t>
      </w:r>
      <w:proofErr w:type="gramStart"/>
      <w:r w:rsidRPr="009E33E1">
        <w:rPr>
          <w:rFonts w:ascii="Times New Roman" w:hAnsi="Times New Roman" w:cs="Times New Roman"/>
          <w:sz w:val="28"/>
          <w:szCs w:val="28"/>
        </w:rPr>
        <w:t>Информация о рассмотрении инициативного проекта  администрацией Знаменского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районной газете «Земля родная» и размещению на официальном сайте администрации Знаменского района в информационно-телекоммуникационной сети «Интернет».</w:t>
      </w:r>
      <w:proofErr w:type="gramEnd"/>
      <w:r w:rsidRPr="009E33E1">
        <w:rPr>
          <w:rFonts w:ascii="Times New Roman" w:hAnsi="Times New Roman" w:cs="Times New Roman"/>
          <w:sz w:val="28"/>
          <w:szCs w:val="28"/>
        </w:rPr>
        <w:t xml:space="preserve"> Отчет администрации Знаменского района об итогах реализации инициативного проекта подлежит опубликованию (обнародованию)  в районной газете «Земля родная» и размещению на официальном сайте администрации Знаменского района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proofErr w:type="gramEnd"/>
      <w:r>
        <w:rPr>
          <w:rFonts w:ascii="Times New Roman" w:hAnsi="Times New Roman" w:cs="Times New Roman"/>
          <w:sz w:val="28"/>
          <w:szCs w:val="28"/>
        </w:rPr>
        <w:t xml:space="preserve">      </w:t>
      </w:r>
      <w:r w:rsidRPr="009E33E1">
        <w:rPr>
          <w:rFonts w:ascii="Times New Roman" w:hAnsi="Times New Roman" w:cs="Times New Roman"/>
          <w:sz w:val="28"/>
          <w:szCs w:val="28"/>
        </w:rPr>
        <w:t>5) в статье 13:</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а) часть 6 дополнить пунктом 7 следующего содержания: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б) часть 7 </w:t>
      </w:r>
      <w:hyperlink r:id="rId7" w:history="1">
        <w:r w:rsidRPr="009E33E1">
          <w:rPr>
            <w:rFonts w:ascii="Times New Roman" w:hAnsi="Times New Roman" w:cs="Times New Roman"/>
            <w:sz w:val="28"/>
            <w:szCs w:val="28"/>
          </w:rPr>
          <w:t>дополнить</w:t>
        </w:r>
      </w:hyperlink>
      <w:r w:rsidRPr="009E33E1">
        <w:rPr>
          <w:rFonts w:ascii="Times New Roman" w:hAnsi="Times New Roman" w:cs="Times New Roman"/>
          <w:sz w:val="28"/>
          <w:szCs w:val="28"/>
        </w:rPr>
        <w:t xml:space="preserve"> пунктом 5 следующего содержания: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«5) органы территориального общественного самоуправления могут выдвигать инициативный проект в качестве инициаторов проекта</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6) дополнить статьей 13.1 следующего содержания:</w:t>
      </w:r>
    </w:p>
    <w:p w:rsidR="00AF6F76" w:rsidRPr="009E33E1" w:rsidRDefault="00AF6F76" w:rsidP="00AF6F76">
      <w:pPr>
        <w:pStyle w:val="a3"/>
        <w:jc w:val="both"/>
        <w:rPr>
          <w:rFonts w:ascii="Times New Roman" w:hAnsi="Times New Roman" w:cs="Times New Roman"/>
          <w:sz w:val="28"/>
          <w:szCs w:val="28"/>
        </w:rPr>
      </w:pPr>
      <w:r w:rsidRPr="009E33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3E1">
        <w:rPr>
          <w:rFonts w:ascii="Times New Roman" w:hAnsi="Times New Roman" w:cs="Times New Roman"/>
          <w:sz w:val="28"/>
          <w:szCs w:val="28"/>
        </w:rPr>
        <w:t>«</w:t>
      </w:r>
      <w:r w:rsidRPr="009E33E1">
        <w:rPr>
          <w:rFonts w:ascii="Times New Roman" w:hAnsi="Times New Roman" w:cs="Times New Roman"/>
          <w:b/>
          <w:sz w:val="28"/>
          <w:szCs w:val="28"/>
        </w:rPr>
        <w:t>Статья 13.1. Старший по сельскому населенному пункту</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Старший по сельскому населенному пункту назначается представительным органам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3. Старший по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E33E1">
        <w:rPr>
          <w:rFonts w:ascii="Times New Roman" w:hAnsi="Times New Roman" w:cs="Times New Roman"/>
          <w:sz w:val="28"/>
          <w:szCs w:val="28"/>
        </w:rPr>
        <w:lastRenderedPageBreak/>
        <w:t>не может состоять в трудовых отношениях и иных непосредственно связанных с ними отношениях с органами местного самоуправления.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4. Старшим  по сельскому населенному пункту не может быть назначено лицо:</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1) </w:t>
      </w:r>
      <w:proofErr w:type="gramStart"/>
      <w:r w:rsidRPr="009E33E1">
        <w:rPr>
          <w:rFonts w:ascii="Times New Roman" w:hAnsi="Times New Roman" w:cs="Times New Roman"/>
          <w:sz w:val="28"/>
          <w:szCs w:val="28"/>
        </w:rPr>
        <w:t>замещающее</w:t>
      </w:r>
      <w:proofErr w:type="gramEnd"/>
      <w:r w:rsidRPr="009E33E1">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2) </w:t>
      </w:r>
      <w:proofErr w:type="gramStart"/>
      <w:r w:rsidRPr="009E33E1">
        <w:rPr>
          <w:rFonts w:ascii="Times New Roman" w:hAnsi="Times New Roman" w:cs="Times New Roman"/>
          <w:sz w:val="28"/>
          <w:szCs w:val="28"/>
        </w:rPr>
        <w:t>признанное</w:t>
      </w:r>
      <w:proofErr w:type="gramEnd"/>
      <w:r w:rsidRPr="009E33E1">
        <w:rPr>
          <w:rFonts w:ascii="Times New Roman" w:hAnsi="Times New Roman" w:cs="Times New Roman"/>
          <w:sz w:val="28"/>
          <w:szCs w:val="28"/>
        </w:rPr>
        <w:t xml:space="preserve"> судом недееспособным или ограниченно дееспособным;</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3)  </w:t>
      </w:r>
      <w:proofErr w:type="gramStart"/>
      <w:r w:rsidRPr="009E33E1">
        <w:rPr>
          <w:rFonts w:ascii="Times New Roman" w:hAnsi="Times New Roman" w:cs="Times New Roman"/>
          <w:sz w:val="28"/>
          <w:szCs w:val="28"/>
        </w:rPr>
        <w:t>имеющее</w:t>
      </w:r>
      <w:proofErr w:type="gramEnd"/>
      <w:r w:rsidRPr="009E33E1">
        <w:rPr>
          <w:rFonts w:ascii="Times New Roman" w:hAnsi="Times New Roman" w:cs="Times New Roman"/>
          <w:sz w:val="28"/>
          <w:szCs w:val="28"/>
        </w:rPr>
        <w:t xml:space="preserve"> непогашенную или неснятую судимость.</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5. Срок полномочий старшего по сельскому населенному пункту составляет  5 лет.</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w:t>
      </w:r>
      <w:proofErr w:type="gramStart"/>
      <w:r w:rsidRPr="009E33E1">
        <w:rPr>
          <w:rFonts w:ascii="Times New Roman" w:hAnsi="Times New Roman" w:cs="Times New Roman"/>
          <w:sz w:val="28"/>
          <w:szCs w:val="28"/>
        </w:rPr>
        <w:t>состав</w:t>
      </w:r>
      <w:proofErr w:type="gramEnd"/>
      <w:r w:rsidRPr="009E33E1">
        <w:rPr>
          <w:rFonts w:ascii="Times New Roman" w:hAnsi="Times New Roman" w:cs="Times New Roman"/>
          <w:sz w:val="28"/>
          <w:szCs w:val="28"/>
        </w:rPr>
        <w:t xml:space="preserve"> которого входит данный сельский населенный пункт, по предоставлению схода граждан сельского населенного пункта, а также в следующих случаях:</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смерти;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отставки по собственному желанию;</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3) признание судом недееспособным или ограниченно дееспособным;</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4) признание судом безвестно отсутствующим или объявление умершим;</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5) вступления в отношении его в </w:t>
      </w:r>
      <w:proofErr w:type="gramStart"/>
      <w:r w:rsidRPr="009E33E1">
        <w:rPr>
          <w:rFonts w:ascii="Times New Roman" w:hAnsi="Times New Roman" w:cs="Times New Roman"/>
          <w:sz w:val="28"/>
          <w:szCs w:val="28"/>
        </w:rPr>
        <w:t>законною</w:t>
      </w:r>
      <w:proofErr w:type="gramEnd"/>
      <w:r w:rsidRPr="009E33E1">
        <w:rPr>
          <w:rFonts w:ascii="Times New Roman" w:hAnsi="Times New Roman" w:cs="Times New Roman"/>
          <w:sz w:val="28"/>
          <w:szCs w:val="28"/>
        </w:rPr>
        <w:t xml:space="preserve"> силу обвинительного приговора суда;</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6) выезд за пределы Российской Федерации на постоянное место жительства;</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E33E1">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33E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6. Старший  по сельскому населенному пункту для решения возложенных на него задач:</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обращение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33E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w:t>
      </w:r>
      <w:proofErr w:type="gramStart"/>
      <w:r w:rsidRPr="009E33E1">
        <w:rPr>
          <w:rFonts w:ascii="Times New Roman" w:hAnsi="Times New Roman" w:cs="Times New Roman"/>
          <w:sz w:val="28"/>
          <w:szCs w:val="28"/>
        </w:rPr>
        <w:t>от</w:t>
      </w:r>
      <w:proofErr w:type="gramEnd"/>
      <w:r w:rsidRPr="009E33E1">
        <w:rPr>
          <w:rFonts w:ascii="Times New Roman" w:hAnsi="Times New Roman" w:cs="Times New Roman"/>
          <w:sz w:val="28"/>
          <w:szCs w:val="28"/>
        </w:rPr>
        <w:t xml:space="preserve"> чрезвычайных ситуациях;</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компенсируется за счет средств бюджета в случаях и порядке, установленных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Количество сроков, в течение которых одно и тоже лицо может осуществлять полномочия старшего по сельскому населенному пункту, не ограничивается</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7) в статье 14:</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а) часть 5 изложить в следующей редакции: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«4. </w:t>
      </w:r>
      <w:proofErr w:type="gramStart"/>
      <w:r w:rsidRPr="009E33E1">
        <w:rPr>
          <w:rFonts w:ascii="Times New Roman" w:hAnsi="Times New Roman" w:cs="Times New Roman"/>
          <w:sz w:val="28"/>
          <w:szCs w:val="28"/>
        </w:rPr>
        <w:t xml:space="preserve">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муниципального </w:t>
      </w:r>
      <w:r w:rsidRPr="009E33E1">
        <w:rPr>
          <w:rFonts w:ascii="Times New Roman" w:hAnsi="Times New Roman" w:cs="Times New Roman"/>
          <w:sz w:val="28"/>
          <w:szCs w:val="28"/>
        </w:rPr>
        <w:lastRenderedPageBreak/>
        <w:t>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Знаменского района в информационно-телекоммуникационной сети «Интернет», возможность представления жителями муниципального образования своих замечаний и предложений по</w:t>
      </w:r>
      <w:proofErr w:type="gramEnd"/>
      <w:r w:rsidRPr="009E33E1">
        <w:rPr>
          <w:rFonts w:ascii="Times New Roman" w:hAnsi="Times New Roman" w:cs="Times New Roman"/>
          <w:sz w:val="28"/>
          <w:szCs w:val="28"/>
        </w:rPr>
        <w:t xml:space="preserve"> </w:t>
      </w:r>
      <w:proofErr w:type="gramStart"/>
      <w:r w:rsidRPr="009E33E1">
        <w:rPr>
          <w:rFonts w:ascii="Times New Roman" w:hAnsi="Times New Roman" w:cs="Times New Roman"/>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б) в части 6 слова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8) в </w:t>
      </w:r>
      <w:hyperlink r:id="rId8" w:history="1">
        <w:r w:rsidRPr="009E33E1">
          <w:rPr>
            <w:rFonts w:ascii="Times New Roman" w:hAnsi="Times New Roman" w:cs="Times New Roman"/>
            <w:sz w:val="28"/>
            <w:szCs w:val="28"/>
          </w:rPr>
          <w:t>статье 1</w:t>
        </w:r>
      </w:hyperlink>
      <w:r w:rsidRPr="009E33E1">
        <w:rPr>
          <w:rFonts w:ascii="Times New Roman" w:hAnsi="Times New Roman" w:cs="Times New Roman"/>
          <w:sz w:val="28"/>
          <w:szCs w:val="28"/>
        </w:rPr>
        <w:t>5:</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а) в </w:t>
      </w:r>
      <w:hyperlink r:id="rId9" w:history="1">
        <w:r w:rsidRPr="009E33E1">
          <w:rPr>
            <w:rFonts w:ascii="Times New Roman" w:hAnsi="Times New Roman" w:cs="Times New Roman"/>
            <w:sz w:val="28"/>
            <w:szCs w:val="28"/>
          </w:rPr>
          <w:t>части 1</w:t>
        </w:r>
      </w:hyperlink>
      <w:r w:rsidRPr="009E33E1">
        <w:rPr>
          <w:rFonts w:ascii="Times New Roman" w:hAnsi="Times New Roman" w:cs="Times New Roman"/>
          <w:sz w:val="28"/>
          <w:szCs w:val="28"/>
        </w:rPr>
        <w:t xml:space="preserve"> после слов «осуществления территориального общественного самоуправления на части территории сельского поселения» дополнить словами «, обсуждения вопросов внесения инициативных проектов и их рассмотрения</w:t>
      </w:r>
      <w:proofErr w:type="gramStart"/>
      <w:r w:rsidRPr="009E33E1">
        <w:rPr>
          <w:rFonts w:ascii="Times New Roman" w:hAnsi="Times New Roman" w:cs="Times New Roman"/>
          <w:sz w:val="28"/>
          <w:szCs w:val="28"/>
        </w:rPr>
        <w:t>,»</w:t>
      </w:r>
      <w:proofErr w:type="gramEnd"/>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б) </w:t>
      </w:r>
      <w:hyperlink r:id="rId10" w:history="1">
        <w:r w:rsidRPr="009E33E1">
          <w:rPr>
            <w:rFonts w:ascii="Times New Roman" w:hAnsi="Times New Roman" w:cs="Times New Roman"/>
            <w:sz w:val="28"/>
            <w:szCs w:val="28"/>
          </w:rPr>
          <w:t>часть 2</w:t>
        </w:r>
      </w:hyperlink>
      <w:r w:rsidRPr="009E33E1">
        <w:rPr>
          <w:rFonts w:ascii="Times New Roman" w:hAnsi="Times New Roman" w:cs="Times New Roman"/>
          <w:sz w:val="28"/>
          <w:szCs w:val="28"/>
        </w:rPr>
        <w:t xml:space="preserve"> дополнить абзацем 7 следующего содержания: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муниципальным нормативным правовым актом сельского Совета народных депутатов</w:t>
      </w:r>
      <w:proofErr w:type="gramStart"/>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proofErr w:type="gramEnd"/>
      <w:r>
        <w:rPr>
          <w:rFonts w:ascii="Times New Roman" w:hAnsi="Times New Roman" w:cs="Times New Roman"/>
          <w:sz w:val="28"/>
          <w:szCs w:val="28"/>
        </w:rPr>
        <w:t xml:space="preserve">       </w:t>
      </w:r>
      <w:r w:rsidRPr="009E33E1">
        <w:rPr>
          <w:rFonts w:ascii="Times New Roman" w:hAnsi="Times New Roman" w:cs="Times New Roman"/>
          <w:sz w:val="28"/>
          <w:szCs w:val="28"/>
        </w:rPr>
        <w:t xml:space="preserve">9) в </w:t>
      </w:r>
      <w:hyperlink r:id="rId11" w:history="1">
        <w:r w:rsidRPr="009E33E1">
          <w:rPr>
            <w:rFonts w:ascii="Times New Roman" w:hAnsi="Times New Roman" w:cs="Times New Roman"/>
            <w:sz w:val="28"/>
            <w:szCs w:val="28"/>
          </w:rPr>
          <w:t>статье 16</w:t>
        </w:r>
      </w:hyperlink>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а) </w:t>
      </w:r>
      <w:hyperlink r:id="rId12" w:history="1">
        <w:r w:rsidRPr="009E33E1">
          <w:rPr>
            <w:rFonts w:ascii="Times New Roman" w:hAnsi="Times New Roman" w:cs="Times New Roman"/>
            <w:sz w:val="28"/>
            <w:szCs w:val="28"/>
          </w:rPr>
          <w:t>часть 2</w:t>
        </w:r>
      </w:hyperlink>
      <w:r w:rsidRPr="009E33E1">
        <w:rPr>
          <w:rFonts w:ascii="Times New Roman" w:hAnsi="Times New Roman" w:cs="Times New Roman"/>
          <w:sz w:val="28"/>
          <w:szCs w:val="28"/>
        </w:rPr>
        <w:t xml:space="preserve"> дополнить предложением следующего содержания: </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б) </w:t>
      </w:r>
      <w:hyperlink r:id="rId13" w:history="1">
        <w:r w:rsidRPr="009E33E1">
          <w:rPr>
            <w:rFonts w:ascii="Times New Roman" w:hAnsi="Times New Roman" w:cs="Times New Roman"/>
            <w:sz w:val="28"/>
            <w:szCs w:val="28"/>
          </w:rPr>
          <w:t>часть 3</w:t>
        </w:r>
      </w:hyperlink>
      <w:r w:rsidRPr="009E33E1">
        <w:rPr>
          <w:rFonts w:ascii="Times New Roman" w:hAnsi="Times New Roman" w:cs="Times New Roman"/>
          <w:sz w:val="28"/>
          <w:szCs w:val="28"/>
        </w:rPr>
        <w:t xml:space="preserve"> дополнить пунктом 3 следующего содержания: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в) </w:t>
      </w:r>
      <w:hyperlink r:id="rId14" w:history="1"/>
      <w:r w:rsidRPr="009E33E1">
        <w:rPr>
          <w:rFonts w:ascii="Times New Roman" w:hAnsi="Times New Roman" w:cs="Times New Roman"/>
          <w:sz w:val="28"/>
          <w:szCs w:val="28"/>
        </w:rPr>
        <w:t xml:space="preserve">дополнить частью 6 следующего содержания: </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33E1">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поселения;</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за счет средств бюджета Орловской области  - при проведении опроса по инициативе органов государственной власти Орловской области</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10) пункт 7 части 4 статьи 23 изложить в следующей редакции: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E33E1">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33E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E33E1">
        <w:rPr>
          <w:rFonts w:ascii="Times New Roman" w:hAnsi="Times New Roman" w:cs="Times New Roman"/>
          <w:sz w:val="28"/>
          <w:szCs w:val="28"/>
        </w:rPr>
        <w:t>;»</w:t>
      </w:r>
      <w:proofErr w:type="gramEnd"/>
      <w:r w:rsidRPr="009E33E1">
        <w:rPr>
          <w:rFonts w:ascii="Times New Roman" w:hAnsi="Times New Roman" w:cs="Times New Roman"/>
          <w:sz w:val="28"/>
          <w:szCs w:val="28"/>
        </w:rPr>
        <w:t xml:space="preserve">; </w:t>
      </w:r>
    </w:p>
    <w:p w:rsidR="00AF6F76" w:rsidRPr="009E33E1" w:rsidRDefault="00AF6F76" w:rsidP="00AF6F76">
      <w:pPr>
        <w:pStyle w:val="a3"/>
        <w:jc w:val="both"/>
        <w:rPr>
          <w:rFonts w:ascii="Times New Roman" w:hAnsi="Times New Roman" w:cs="Times New Roman"/>
          <w:sz w:val="28"/>
          <w:szCs w:val="28"/>
        </w:rPr>
      </w:pPr>
      <w:r w:rsidRPr="009E33E1">
        <w:rPr>
          <w:rFonts w:ascii="Times New Roman" w:hAnsi="Times New Roman" w:cs="Times New Roman"/>
          <w:sz w:val="28"/>
          <w:szCs w:val="28"/>
        </w:rPr>
        <w:t xml:space="preserve"> пункт 8 части 1 статьи 25 изложить в следующей редакции:</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E33E1">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33E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E33E1">
        <w:rPr>
          <w:rFonts w:ascii="Times New Roman" w:hAnsi="Times New Roman" w:cs="Times New Roman"/>
          <w:sz w:val="28"/>
          <w:szCs w:val="28"/>
        </w:rPr>
        <w:t>;»</w:t>
      </w:r>
      <w:proofErr w:type="gramEnd"/>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12) в части 6 статьи 30 слова «размещает на официальном сайте в сети Интернет: </w:t>
      </w:r>
      <w:proofErr w:type="spellStart"/>
      <w:r w:rsidRPr="009E33E1">
        <w:rPr>
          <w:rFonts w:ascii="Times New Roman" w:hAnsi="Times New Roman" w:cs="Times New Roman"/>
          <w:sz w:val="28"/>
          <w:szCs w:val="28"/>
          <w:lang w:val="en-US"/>
        </w:rPr>
        <w:t>znamenskoe</w:t>
      </w:r>
      <w:proofErr w:type="spellEnd"/>
      <w:r w:rsidRPr="009E33E1">
        <w:rPr>
          <w:rFonts w:ascii="Times New Roman" w:hAnsi="Times New Roman" w:cs="Times New Roman"/>
          <w:sz w:val="28"/>
          <w:szCs w:val="28"/>
        </w:rPr>
        <w:t>57.</w:t>
      </w:r>
      <w:proofErr w:type="spellStart"/>
      <w:r w:rsidRPr="009E33E1">
        <w:rPr>
          <w:rFonts w:ascii="Times New Roman" w:hAnsi="Times New Roman" w:cs="Times New Roman"/>
          <w:sz w:val="28"/>
          <w:szCs w:val="28"/>
          <w:lang w:val="en-US"/>
        </w:rPr>
        <w:t>ru</w:t>
      </w:r>
      <w:proofErr w:type="spellEnd"/>
      <w:r w:rsidRPr="009E33E1">
        <w:rPr>
          <w:rFonts w:ascii="Times New Roman" w:hAnsi="Times New Roman" w:cs="Times New Roman"/>
          <w:sz w:val="28"/>
          <w:szCs w:val="28"/>
        </w:rPr>
        <w:t xml:space="preserve">» заменить словами «размещает на официальном сайте администрации Знаменского района сети «Интернет» по адресу: </w:t>
      </w:r>
      <w:hyperlink r:id="rId15" w:history="1">
        <w:r w:rsidRPr="009E33E1">
          <w:rPr>
            <w:rStyle w:val="a4"/>
            <w:rFonts w:ascii="Times New Roman" w:hAnsi="Times New Roman" w:cs="Times New Roman"/>
            <w:sz w:val="28"/>
            <w:szCs w:val="28"/>
          </w:rPr>
          <w:t>www.adm</w:t>
        </w:r>
        <w:r w:rsidRPr="009E33E1">
          <w:rPr>
            <w:rStyle w:val="a4"/>
            <w:rFonts w:ascii="Times New Roman" w:hAnsi="Times New Roman" w:cs="Times New Roman"/>
            <w:sz w:val="28"/>
            <w:szCs w:val="28"/>
            <w:lang w:val="en-US"/>
          </w:rPr>
          <w:t>znamen</w:t>
        </w:r>
        <w:r w:rsidRPr="009E33E1">
          <w:rPr>
            <w:rStyle w:val="a4"/>
            <w:rFonts w:ascii="Times New Roman" w:hAnsi="Times New Roman" w:cs="Times New Roman"/>
            <w:sz w:val="28"/>
            <w:szCs w:val="28"/>
          </w:rPr>
          <w:t>.</w:t>
        </w:r>
        <w:proofErr w:type="spellStart"/>
        <w:r w:rsidRPr="009E33E1">
          <w:rPr>
            <w:rStyle w:val="a4"/>
            <w:rFonts w:ascii="Times New Roman" w:hAnsi="Times New Roman" w:cs="Times New Roman"/>
            <w:sz w:val="28"/>
            <w:szCs w:val="28"/>
          </w:rPr>
          <w:t>ru</w:t>
        </w:r>
        <w:proofErr w:type="spellEnd"/>
      </w:hyperlink>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13) часть 5 статьи 41 дополнить абзацем 4 следующего содержания:</w:t>
      </w:r>
    </w:p>
    <w:p w:rsidR="00AF6F76" w:rsidRPr="009E33E1" w:rsidRDefault="00AF6F76" w:rsidP="00AF6F76">
      <w:pPr>
        <w:pStyle w:val="a3"/>
        <w:jc w:val="both"/>
        <w:rPr>
          <w:rFonts w:ascii="Times New Roman" w:hAnsi="Times New Roman" w:cs="Times New Roman"/>
          <w:sz w:val="28"/>
          <w:szCs w:val="28"/>
        </w:rPr>
      </w:pPr>
      <w:r w:rsidRPr="009E33E1">
        <w:rPr>
          <w:rFonts w:ascii="Times New Roman" w:hAnsi="Times New Roman" w:cs="Times New Roman"/>
          <w:sz w:val="28"/>
          <w:szCs w:val="28"/>
        </w:rPr>
        <w:t xml:space="preserve">«Одновременно с опубликованием (обнародованием) текст муниципального правового акта размещается на официальном сайте администрации Знаменского района,  расположенном в информационно-телекоммуникационной сети «Интернет» по адресу: </w:t>
      </w:r>
      <w:hyperlink r:id="rId16" w:history="1">
        <w:r w:rsidRPr="009E33E1">
          <w:rPr>
            <w:rStyle w:val="a4"/>
            <w:rFonts w:ascii="Times New Roman" w:hAnsi="Times New Roman" w:cs="Times New Roman"/>
            <w:sz w:val="28"/>
            <w:szCs w:val="28"/>
          </w:rPr>
          <w:t>www.adm</w:t>
        </w:r>
        <w:r w:rsidRPr="009E33E1">
          <w:rPr>
            <w:rStyle w:val="a4"/>
            <w:rFonts w:ascii="Times New Roman" w:hAnsi="Times New Roman" w:cs="Times New Roman"/>
            <w:sz w:val="28"/>
            <w:szCs w:val="28"/>
            <w:lang w:val="en-US"/>
          </w:rPr>
          <w:t>znamen</w:t>
        </w:r>
        <w:r w:rsidRPr="009E33E1">
          <w:rPr>
            <w:rStyle w:val="a4"/>
            <w:rFonts w:ascii="Times New Roman" w:hAnsi="Times New Roman" w:cs="Times New Roman"/>
            <w:sz w:val="28"/>
            <w:szCs w:val="28"/>
          </w:rPr>
          <w:t>.</w:t>
        </w:r>
        <w:proofErr w:type="spellStart"/>
        <w:r w:rsidRPr="009E33E1">
          <w:rPr>
            <w:rStyle w:val="a4"/>
            <w:rFonts w:ascii="Times New Roman" w:hAnsi="Times New Roman" w:cs="Times New Roman"/>
            <w:sz w:val="28"/>
            <w:szCs w:val="28"/>
          </w:rPr>
          <w:t>ru</w:t>
        </w:r>
        <w:proofErr w:type="spellEnd"/>
      </w:hyperlink>
      <w:r w:rsidRPr="009E33E1">
        <w:rPr>
          <w:rFonts w:ascii="Times New Roman" w:hAnsi="Times New Roman" w:cs="Times New Roman"/>
          <w:sz w:val="28"/>
          <w:szCs w:val="28"/>
        </w:rPr>
        <w:t>.»;</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14) дополнить статьей 46.1 следующего содержания:</w:t>
      </w:r>
    </w:p>
    <w:p w:rsidR="00AF6F76" w:rsidRPr="009E33E1" w:rsidRDefault="00AF6F76" w:rsidP="00AF6F76">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w:t>
      </w:r>
      <w:r w:rsidRPr="009E33E1">
        <w:rPr>
          <w:rFonts w:ascii="Times New Roman" w:hAnsi="Times New Roman" w:cs="Times New Roman"/>
          <w:b/>
          <w:sz w:val="28"/>
          <w:szCs w:val="28"/>
        </w:rPr>
        <w:t>Статья 46.1.</w:t>
      </w:r>
      <w:bookmarkStart w:id="0" w:name="_GoBack"/>
      <w:bookmarkEnd w:id="0"/>
      <w:r w:rsidRPr="009E33E1">
        <w:rPr>
          <w:rFonts w:ascii="Times New Roman" w:hAnsi="Times New Roman" w:cs="Times New Roman"/>
          <w:b/>
          <w:sz w:val="28"/>
          <w:szCs w:val="28"/>
        </w:rPr>
        <w:t xml:space="preserve"> Финансовое и иное обеспечения реализации инициативных проектов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 xml:space="preserve">1. </w:t>
      </w:r>
      <w:proofErr w:type="gramStart"/>
      <w:r w:rsidRPr="009E33E1">
        <w:rPr>
          <w:rFonts w:ascii="Times New Roman" w:hAnsi="Times New Roman" w:cs="Times New Roman"/>
          <w:sz w:val="28"/>
          <w:szCs w:val="28"/>
        </w:rPr>
        <w:t xml:space="preserve">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Знаменского района и бюджета Знаменского сельского поселения, </w:t>
      </w:r>
      <w:r w:rsidRPr="009E33E1">
        <w:rPr>
          <w:rFonts w:ascii="Times New Roman" w:hAnsi="Times New Roman" w:cs="Times New Roman"/>
          <w:sz w:val="28"/>
          <w:szCs w:val="28"/>
        </w:rPr>
        <w:lastRenderedPageBreak/>
        <w:t>предоставленных в целях финансового обеспечения соответствующих расходных обязательств поселения.</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3. В случае</w:t>
      </w:r>
      <w:proofErr w:type="gramStart"/>
      <w:r w:rsidRPr="009E33E1">
        <w:rPr>
          <w:rFonts w:ascii="Times New Roman" w:hAnsi="Times New Roman" w:cs="Times New Roman"/>
          <w:sz w:val="28"/>
          <w:szCs w:val="28"/>
        </w:rPr>
        <w:t>,</w:t>
      </w:r>
      <w:proofErr w:type="gramEnd"/>
      <w:r w:rsidRPr="009E33E1">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осуществляющим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w:t>
      </w:r>
      <w:proofErr w:type="gramStart"/>
      <w:r w:rsidRPr="009E33E1">
        <w:rPr>
          <w:rFonts w:ascii="Times New Roman" w:hAnsi="Times New Roman" w:cs="Times New Roman"/>
          <w:sz w:val="28"/>
          <w:szCs w:val="28"/>
        </w:rPr>
        <w:t>,о</w:t>
      </w:r>
      <w:proofErr w:type="gramEnd"/>
      <w:r w:rsidRPr="009E33E1">
        <w:rPr>
          <w:rFonts w:ascii="Times New Roman" w:hAnsi="Times New Roman" w:cs="Times New Roman"/>
          <w:sz w:val="28"/>
          <w:szCs w:val="28"/>
        </w:rPr>
        <w:t>существившим их перечисления в бюджет поселения.</w:t>
      </w:r>
    </w:p>
    <w:p w:rsidR="00AF6F76" w:rsidRPr="009E33E1" w:rsidRDefault="00AF6F76" w:rsidP="00AF6F76">
      <w:pPr>
        <w:pStyle w:val="a3"/>
        <w:jc w:val="both"/>
        <w:rPr>
          <w:rFonts w:ascii="Times New Roman" w:hAnsi="Times New Roman" w:cs="Times New Roman"/>
          <w:sz w:val="28"/>
          <w:szCs w:val="28"/>
        </w:rPr>
      </w:pPr>
      <w:r w:rsidRPr="009E33E1">
        <w:rPr>
          <w:rFonts w:ascii="Times New Roman" w:hAnsi="Times New Roman" w:cs="Times New Roman"/>
          <w:sz w:val="28"/>
          <w:szCs w:val="28"/>
        </w:rPr>
        <w:t>Порядок расчета и возврата сумм инициативных платежей, подлежащим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E33E1">
        <w:rPr>
          <w:rFonts w:ascii="Times New Roman" w:hAnsi="Times New Roman" w:cs="Times New Roman"/>
          <w:sz w:val="28"/>
          <w:szCs w:val="28"/>
        </w:rPr>
        <w:t>.».</w:t>
      </w:r>
      <w:proofErr w:type="gramEnd"/>
    </w:p>
    <w:p w:rsidR="00AF6F76" w:rsidRPr="009E33E1" w:rsidRDefault="00AF6F76"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33E1">
        <w:rPr>
          <w:rFonts w:ascii="Times New Roman" w:hAnsi="Times New Roman" w:cs="Times New Roman"/>
          <w:sz w:val="28"/>
          <w:szCs w:val="28"/>
        </w:rPr>
        <w:t>2. Настоящее решение вступает в силу в порядке, установленном Уставом Знаменского сельского поселения Знаменского района Орловской области.</w:t>
      </w:r>
    </w:p>
    <w:p w:rsidR="00AF6F76" w:rsidRPr="009E33E1" w:rsidRDefault="00AF6F76" w:rsidP="00AF6F76">
      <w:pPr>
        <w:pStyle w:val="32"/>
        <w:ind w:firstLine="0"/>
        <w:rPr>
          <w:spacing w:val="-2"/>
          <w:sz w:val="28"/>
          <w:szCs w:val="28"/>
        </w:rPr>
      </w:pPr>
    </w:p>
    <w:p w:rsidR="00AF6F76" w:rsidRPr="002F724B" w:rsidRDefault="00AF6F76" w:rsidP="00AF6F76">
      <w:pPr>
        <w:pStyle w:val="a3"/>
        <w:rPr>
          <w:rFonts w:ascii="Times New Roman" w:hAnsi="Times New Roman" w:cs="Times New Roman"/>
          <w:sz w:val="28"/>
          <w:szCs w:val="28"/>
        </w:rPr>
      </w:pPr>
      <w:r w:rsidRPr="002F724B">
        <w:rPr>
          <w:rFonts w:ascii="Times New Roman" w:hAnsi="Times New Roman" w:cs="Times New Roman"/>
          <w:sz w:val="28"/>
          <w:szCs w:val="28"/>
        </w:rPr>
        <w:t xml:space="preserve"> Глава Знаменского </w:t>
      </w:r>
    </w:p>
    <w:p w:rsidR="00F34FC4" w:rsidRDefault="00AF6F76" w:rsidP="00F0541A">
      <w:pPr>
        <w:pStyle w:val="a3"/>
        <w:rPr>
          <w:rFonts w:ascii="Times New Roman" w:hAnsi="Times New Roman" w:cs="Times New Roman"/>
          <w:sz w:val="28"/>
          <w:szCs w:val="28"/>
        </w:rPr>
        <w:sectPr w:rsidR="00F34FC4" w:rsidSect="005B50C8">
          <w:pgSz w:w="11906" w:h="16838"/>
          <w:pgMar w:top="709" w:right="851" w:bottom="1134" w:left="1701" w:header="720" w:footer="720" w:gutter="0"/>
          <w:cols w:space="720"/>
          <w:docGrid w:linePitch="360"/>
        </w:sectPr>
      </w:pPr>
      <w:r w:rsidRPr="002F724B">
        <w:rPr>
          <w:rFonts w:ascii="Times New Roman" w:hAnsi="Times New Roman" w:cs="Times New Roman"/>
          <w:sz w:val="28"/>
          <w:szCs w:val="28"/>
        </w:rPr>
        <w:t xml:space="preserve"> сельского поселения                            </w:t>
      </w:r>
      <w:r w:rsidRPr="002F724B">
        <w:rPr>
          <w:rFonts w:ascii="Times New Roman" w:hAnsi="Times New Roman" w:cs="Times New Roman"/>
          <w:sz w:val="28"/>
          <w:szCs w:val="28"/>
        </w:rPr>
        <w:tab/>
      </w:r>
      <w:r w:rsidRPr="002F724B">
        <w:rPr>
          <w:rFonts w:ascii="Times New Roman" w:hAnsi="Times New Roman" w:cs="Times New Roman"/>
          <w:sz w:val="28"/>
          <w:szCs w:val="28"/>
        </w:rPr>
        <w:tab/>
      </w:r>
      <w:r w:rsidRPr="002F724B">
        <w:rPr>
          <w:rFonts w:ascii="Times New Roman" w:hAnsi="Times New Roman" w:cs="Times New Roman"/>
          <w:sz w:val="28"/>
          <w:szCs w:val="28"/>
        </w:rPr>
        <w:tab/>
        <w:t xml:space="preserve">          </w:t>
      </w:r>
      <w:r w:rsidRPr="002F724B">
        <w:rPr>
          <w:rFonts w:ascii="Times New Roman" w:hAnsi="Times New Roman" w:cs="Times New Roman"/>
          <w:sz w:val="28"/>
          <w:szCs w:val="28"/>
        </w:rPr>
        <w:tab/>
        <w:t xml:space="preserve">       В.В. Титова</w:t>
      </w:r>
    </w:p>
    <w:p w:rsidR="00F34FC4" w:rsidRPr="005B50C8" w:rsidRDefault="00F34FC4" w:rsidP="00F34FC4">
      <w:pPr>
        <w:pStyle w:val="a3"/>
        <w:jc w:val="both"/>
        <w:rPr>
          <w:rFonts w:ascii="Times New Roman" w:hAnsi="Times New Roman" w:cs="Times New Roman"/>
          <w:sz w:val="28"/>
          <w:szCs w:val="28"/>
        </w:rPr>
      </w:pPr>
      <w:r w:rsidRPr="005B50C8">
        <w:rPr>
          <w:rFonts w:ascii="Times New Roman" w:hAnsi="Times New Roman" w:cs="Times New Roman"/>
          <w:sz w:val="28"/>
          <w:szCs w:val="28"/>
        </w:rPr>
        <w:lastRenderedPageBreak/>
        <w:t xml:space="preserve">   </w:t>
      </w:r>
    </w:p>
    <w:p w:rsidR="00F34FC4" w:rsidRPr="005B50C8" w:rsidRDefault="00F34FC4" w:rsidP="00F34FC4">
      <w:pPr>
        <w:pStyle w:val="a3"/>
        <w:jc w:val="right"/>
        <w:rPr>
          <w:rFonts w:ascii="Times New Roman" w:hAnsi="Times New Roman" w:cs="Times New Roman"/>
          <w:sz w:val="28"/>
          <w:szCs w:val="28"/>
        </w:rPr>
      </w:pP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t>Приложение 1</w:t>
      </w:r>
    </w:p>
    <w:p w:rsidR="00F34FC4" w:rsidRPr="005B50C8" w:rsidRDefault="00F34FC4" w:rsidP="00F34FC4">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к Положению о порядке учета предложений жителей поселения по проекту решения </w:t>
      </w:r>
    </w:p>
    <w:p w:rsidR="00F34FC4" w:rsidRPr="005B50C8" w:rsidRDefault="00F34FC4" w:rsidP="00F34FC4">
      <w:pPr>
        <w:pStyle w:val="a3"/>
        <w:jc w:val="both"/>
        <w:rPr>
          <w:rFonts w:ascii="Times New Roman" w:hAnsi="Times New Roman" w:cs="Times New Roman"/>
          <w:sz w:val="28"/>
          <w:szCs w:val="28"/>
        </w:rPr>
      </w:pPr>
      <w:r w:rsidRPr="005B50C8">
        <w:rPr>
          <w:rFonts w:ascii="Times New Roman" w:hAnsi="Times New Roman" w:cs="Times New Roman"/>
          <w:sz w:val="28"/>
          <w:szCs w:val="28"/>
        </w:rPr>
        <w:tab/>
      </w:r>
      <w:r w:rsidRPr="005B50C8">
        <w:rPr>
          <w:rFonts w:ascii="Times New Roman" w:hAnsi="Times New Roman" w:cs="Times New Roman"/>
          <w:sz w:val="28"/>
          <w:szCs w:val="28"/>
        </w:rPr>
        <w:tab/>
        <w:t xml:space="preserve">                                                                                     </w:t>
      </w:r>
    </w:p>
    <w:p w:rsidR="00F34FC4" w:rsidRPr="005B50C8" w:rsidRDefault="00F34FC4" w:rsidP="00F34FC4">
      <w:pPr>
        <w:pStyle w:val="a3"/>
        <w:jc w:val="both"/>
        <w:rPr>
          <w:rFonts w:ascii="Times New Roman" w:hAnsi="Times New Roman" w:cs="Times New Roman"/>
          <w:sz w:val="28"/>
          <w:szCs w:val="28"/>
        </w:rPr>
      </w:pPr>
    </w:p>
    <w:p w:rsidR="00F34FC4" w:rsidRPr="005B50C8" w:rsidRDefault="00F34FC4" w:rsidP="00F34FC4">
      <w:pPr>
        <w:pStyle w:val="a3"/>
        <w:jc w:val="both"/>
        <w:rPr>
          <w:rFonts w:ascii="Times New Roman" w:hAnsi="Times New Roman" w:cs="Times New Roman"/>
          <w:sz w:val="28"/>
          <w:szCs w:val="28"/>
        </w:rPr>
      </w:pPr>
      <w:r w:rsidRPr="005B50C8">
        <w:rPr>
          <w:rFonts w:ascii="Times New Roman" w:hAnsi="Times New Roman" w:cs="Times New Roman"/>
          <w:sz w:val="28"/>
          <w:szCs w:val="28"/>
        </w:rPr>
        <w:t>В комиссию по учету предложений  жителей поселения, вносимых на публичные слушания по проекту решения сельского Совета народных депутатов «О внесении изменений и дополнений   в Устав Знаменского сельского поселения Знаменского района Орловской области»</w:t>
      </w:r>
    </w:p>
    <w:p w:rsidR="00F34FC4" w:rsidRPr="005B50C8" w:rsidRDefault="00F34FC4" w:rsidP="00F34FC4">
      <w:pPr>
        <w:pStyle w:val="a3"/>
        <w:jc w:val="both"/>
        <w:rPr>
          <w:rFonts w:ascii="Times New Roman" w:hAnsi="Times New Roman" w:cs="Times New Roman"/>
          <w:sz w:val="28"/>
          <w:szCs w:val="28"/>
        </w:rPr>
      </w:pPr>
    </w:p>
    <w:tbl>
      <w:tblPr>
        <w:tblW w:w="15904" w:type="dxa"/>
        <w:tblInd w:w="-658" w:type="dxa"/>
        <w:tblLayout w:type="fixed"/>
        <w:tblLook w:val="0000"/>
      </w:tblPr>
      <w:tblGrid>
        <w:gridCol w:w="708"/>
        <w:gridCol w:w="1844"/>
        <w:gridCol w:w="1417"/>
        <w:gridCol w:w="1276"/>
        <w:gridCol w:w="1843"/>
        <w:gridCol w:w="2693"/>
        <w:gridCol w:w="4394"/>
        <w:gridCol w:w="1729"/>
      </w:tblGrid>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w:t>
            </w:r>
          </w:p>
          <w:p w:rsidR="00F34FC4" w:rsidRPr="005B50C8" w:rsidRDefault="00F34FC4" w:rsidP="00B5143A">
            <w:pPr>
              <w:pStyle w:val="a3"/>
              <w:jc w:val="both"/>
              <w:rPr>
                <w:rFonts w:ascii="Times New Roman" w:hAnsi="Times New Roman" w:cs="Times New Roman"/>
                <w:sz w:val="28"/>
                <w:szCs w:val="28"/>
              </w:rPr>
            </w:pPr>
            <w:proofErr w:type="spellStart"/>
            <w:proofErr w:type="gramStart"/>
            <w:r w:rsidRPr="005B50C8">
              <w:rPr>
                <w:rFonts w:ascii="Times New Roman" w:hAnsi="Times New Roman" w:cs="Times New Roman"/>
                <w:sz w:val="28"/>
                <w:szCs w:val="28"/>
              </w:rPr>
              <w:t>п</w:t>
            </w:r>
            <w:proofErr w:type="spellEnd"/>
            <w:proofErr w:type="gramEnd"/>
            <w:r w:rsidRPr="005B50C8">
              <w:rPr>
                <w:rFonts w:ascii="Times New Roman" w:hAnsi="Times New Roman" w:cs="Times New Roman"/>
                <w:sz w:val="28"/>
                <w:szCs w:val="28"/>
              </w:rPr>
              <w:t>/</w:t>
            </w:r>
            <w:proofErr w:type="spellStart"/>
            <w:r w:rsidRPr="005B50C8">
              <w:rPr>
                <w:rFonts w:ascii="Times New Roman" w:hAnsi="Times New Roman" w:cs="Times New Roman"/>
                <w:sz w:val="28"/>
                <w:szCs w:val="28"/>
              </w:rPr>
              <w:t>п</w:t>
            </w:r>
            <w:proofErr w:type="spellEnd"/>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Инициатор</w:t>
            </w: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внесения предложений</w:t>
            </w: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Дата внесения </w:t>
            </w: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Абзац, пункт, часть, статья</w:t>
            </w: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оекта</w:t>
            </w: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едложения</w:t>
            </w: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Текст </w:t>
            </w: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проекта с учетом внесенного предложения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Примечание</w:t>
            </w: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1</w:t>
            </w: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4</w:t>
            </w: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6</w:t>
            </w: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7</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8</w:t>
            </w: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lang w:eastAsia="en-US"/>
              </w:rPr>
            </w:pP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lang w:eastAsia="en-US"/>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r>
    </w:tbl>
    <w:p w:rsidR="00F34FC4" w:rsidRPr="005B50C8" w:rsidRDefault="00F34FC4" w:rsidP="00F34FC4">
      <w:pPr>
        <w:pStyle w:val="a3"/>
        <w:jc w:val="both"/>
        <w:rPr>
          <w:rFonts w:ascii="Times New Roman" w:hAnsi="Times New Roman" w:cs="Times New Roman"/>
          <w:sz w:val="28"/>
          <w:szCs w:val="28"/>
        </w:rPr>
      </w:pPr>
    </w:p>
    <w:p w:rsidR="00F34FC4" w:rsidRPr="005B50C8"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5B50C8" w:rsidRPr="005B50C8" w:rsidRDefault="005B50C8" w:rsidP="005B50C8">
      <w:pPr>
        <w:pStyle w:val="a3"/>
        <w:jc w:val="both"/>
        <w:rPr>
          <w:rFonts w:ascii="Times New Roman" w:hAnsi="Times New Roman" w:cs="Times New Roman"/>
          <w:sz w:val="28"/>
          <w:szCs w:val="28"/>
        </w:rPr>
      </w:pPr>
    </w:p>
    <w:p w:rsidR="005B50C8" w:rsidRPr="005B50C8" w:rsidRDefault="005B50C8" w:rsidP="005B50C8">
      <w:pPr>
        <w:pStyle w:val="a3"/>
        <w:jc w:val="both"/>
        <w:rPr>
          <w:rFonts w:ascii="Times New Roman" w:hAnsi="Times New Roman" w:cs="Times New Roman"/>
          <w:sz w:val="28"/>
          <w:szCs w:val="28"/>
        </w:rPr>
      </w:pPr>
    </w:p>
    <w:p w:rsidR="005B50C8" w:rsidRPr="005B50C8" w:rsidRDefault="005B50C8" w:rsidP="005B50C8">
      <w:pPr>
        <w:pStyle w:val="a3"/>
        <w:jc w:val="both"/>
        <w:rPr>
          <w:rFonts w:ascii="Times New Roman" w:hAnsi="Times New Roman" w:cs="Times New Roman"/>
          <w:sz w:val="28"/>
          <w:szCs w:val="28"/>
        </w:rPr>
      </w:pPr>
    </w:p>
    <w:p w:rsidR="00D11E13" w:rsidRDefault="00D11E13" w:rsidP="005B50C8">
      <w:pPr>
        <w:pStyle w:val="a3"/>
        <w:jc w:val="both"/>
        <w:rPr>
          <w:rFonts w:ascii="Times New Roman" w:hAnsi="Times New Roman" w:cs="Times New Roman"/>
          <w:sz w:val="28"/>
          <w:szCs w:val="28"/>
        </w:rPr>
      </w:pPr>
    </w:p>
    <w:p w:rsidR="00845BF3" w:rsidRDefault="00845BF3" w:rsidP="005B50C8">
      <w:pPr>
        <w:pStyle w:val="a3"/>
        <w:jc w:val="both"/>
        <w:rPr>
          <w:rFonts w:ascii="Times New Roman" w:hAnsi="Times New Roman" w:cs="Times New Roman"/>
          <w:sz w:val="28"/>
          <w:szCs w:val="28"/>
        </w:rPr>
      </w:pPr>
    </w:p>
    <w:p w:rsidR="00845BF3" w:rsidRDefault="00845BF3" w:rsidP="005B50C8">
      <w:pPr>
        <w:pStyle w:val="a3"/>
        <w:jc w:val="both"/>
        <w:rPr>
          <w:rFonts w:ascii="Times New Roman" w:hAnsi="Times New Roman" w:cs="Times New Roman"/>
          <w:sz w:val="28"/>
          <w:szCs w:val="28"/>
        </w:rPr>
      </w:pPr>
    </w:p>
    <w:p w:rsidR="00845BF3" w:rsidRPr="005B50C8" w:rsidRDefault="00845BF3" w:rsidP="005B50C8">
      <w:pPr>
        <w:pStyle w:val="a3"/>
        <w:jc w:val="both"/>
        <w:rPr>
          <w:rFonts w:ascii="Times New Roman" w:hAnsi="Times New Roman" w:cs="Times New Roman"/>
          <w:sz w:val="28"/>
          <w:szCs w:val="28"/>
        </w:rPr>
      </w:pPr>
    </w:p>
    <w:sectPr w:rsidR="00845BF3" w:rsidRPr="005B50C8" w:rsidSect="00F34FC4">
      <w:pgSz w:w="16838" w:h="11906" w:orient="landscape"/>
      <w:pgMar w:top="1701" w:right="1134" w:bottom="850"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9380D"/>
    <w:multiLevelType w:val="hybridMultilevel"/>
    <w:tmpl w:val="C5D895BA"/>
    <w:lvl w:ilvl="0" w:tplc="B84CB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A12059"/>
    <w:multiLevelType w:val="hybridMultilevel"/>
    <w:tmpl w:val="D8EC669A"/>
    <w:lvl w:ilvl="0" w:tplc="9F5C0736">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9"/>
  <w:displayHorizontalDrawingGridEvery w:val="2"/>
  <w:characterSpacingControl w:val="doNotCompress"/>
  <w:compat>
    <w:useFELayout/>
  </w:compat>
  <w:rsids>
    <w:rsidRoot w:val="005B50C8"/>
    <w:rsid w:val="000C4B57"/>
    <w:rsid w:val="0019576F"/>
    <w:rsid w:val="00227B37"/>
    <w:rsid w:val="0029394A"/>
    <w:rsid w:val="0047151D"/>
    <w:rsid w:val="004E70C8"/>
    <w:rsid w:val="005B50C8"/>
    <w:rsid w:val="00626A46"/>
    <w:rsid w:val="006A0CF8"/>
    <w:rsid w:val="0071452E"/>
    <w:rsid w:val="00845BF3"/>
    <w:rsid w:val="00936121"/>
    <w:rsid w:val="00A62ECC"/>
    <w:rsid w:val="00AF6F76"/>
    <w:rsid w:val="00B423B4"/>
    <w:rsid w:val="00D11E13"/>
    <w:rsid w:val="00F0541A"/>
    <w:rsid w:val="00F34FC4"/>
    <w:rsid w:val="00FB4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13"/>
  </w:style>
  <w:style w:type="paragraph" w:styleId="1">
    <w:name w:val="heading 1"/>
    <w:basedOn w:val="a"/>
    <w:next w:val="a"/>
    <w:link w:val="10"/>
    <w:qFormat/>
    <w:rsid w:val="00AF6F76"/>
    <w:pPr>
      <w:keepNext/>
      <w:spacing w:after="0" w:line="240" w:lineRule="auto"/>
      <w:jc w:val="center"/>
      <w:outlineLvl w:val="0"/>
    </w:pPr>
    <w:rPr>
      <w:rFonts w:ascii="Arial Narrow" w:eastAsia="Times New Roman" w:hAnsi="Arial Narrow" w:cs="Times New Roman"/>
      <w:b/>
      <w:sz w:val="32"/>
      <w:szCs w:val="20"/>
    </w:rPr>
  </w:style>
  <w:style w:type="paragraph" w:styleId="2">
    <w:name w:val="heading 2"/>
    <w:basedOn w:val="a"/>
    <w:next w:val="a"/>
    <w:link w:val="20"/>
    <w:qFormat/>
    <w:rsid w:val="00AF6F76"/>
    <w:pPr>
      <w:keepNext/>
      <w:spacing w:after="0" w:line="240" w:lineRule="auto"/>
      <w:jc w:val="center"/>
      <w:outlineLvl w:val="1"/>
    </w:pPr>
    <w:rPr>
      <w:rFonts w:ascii="Arial Narrow" w:eastAsia="Times New Roman" w:hAnsi="Arial Narrow"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B50C8"/>
    <w:pPr>
      <w:suppressAutoHyphens/>
      <w:spacing w:after="0" w:line="240" w:lineRule="auto"/>
    </w:pPr>
  </w:style>
  <w:style w:type="paragraph" w:customStyle="1" w:styleId="ConsPlusNormal">
    <w:name w:val="ConsPlusNormal"/>
    <w:rsid w:val="00626A46"/>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626A46"/>
    <w:pPr>
      <w:tabs>
        <w:tab w:val="left" w:pos="2977"/>
      </w:tabs>
      <w:suppressAutoHyphens/>
      <w:spacing w:after="0" w:line="240" w:lineRule="auto"/>
      <w:ind w:firstLine="680"/>
      <w:jc w:val="both"/>
    </w:pPr>
    <w:rPr>
      <w:rFonts w:ascii="Times New Roman" w:eastAsia="Times New Roman" w:hAnsi="Times New Roman" w:cs="Times New Roman"/>
      <w:sz w:val="24"/>
      <w:szCs w:val="24"/>
      <w:lang w:eastAsia="ar-SA"/>
    </w:rPr>
  </w:style>
  <w:style w:type="paragraph" w:customStyle="1" w:styleId="11">
    <w:name w:val="Без интервала1"/>
    <w:rsid w:val="00626A46"/>
    <w:pPr>
      <w:spacing w:after="0" w:line="240" w:lineRule="auto"/>
    </w:pPr>
    <w:rPr>
      <w:rFonts w:ascii="Calibri" w:eastAsia="Times New Roman" w:hAnsi="Calibri" w:cs="Times New Roman"/>
    </w:rPr>
  </w:style>
  <w:style w:type="character" w:styleId="a4">
    <w:name w:val="Hyperlink"/>
    <w:basedOn w:val="a0"/>
    <w:unhideWhenUsed/>
    <w:rsid w:val="00845BF3"/>
    <w:rPr>
      <w:color w:val="0000FF"/>
      <w:u w:val="single"/>
    </w:rPr>
  </w:style>
  <w:style w:type="character" w:customStyle="1" w:styleId="10">
    <w:name w:val="Заголовок 1 Знак"/>
    <w:basedOn w:val="a0"/>
    <w:link w:val="1"/>
    <w:rsid w:val="00AF6F76"/>
    <w:rPr>
      <w:rFonts w:ascii="Arial Narrow" w:eastAsia="Times New Roman" w:hAnsi="Arial Narrow" w:cs="Times New Roman"/>
      <w:b/>
      <w:sz w:val="32"/>
      <w:szCs w:val="20"/>
    </w:rPr>
  </w:style>
  <w:style w:type="character" w:customStyle="1" w:styleId="20">
    <w:name w:val="Заголовок 2 Знак"/>
    <w:basedOn w:val="a0"/>
    <w:link w:val="2"/>
    <w:rsid w:val="00AF6F76"/>
    <w:rPr>
      <w:rFonts w:ascii="Arial Narrow" w:eastAsia="Times New Roman" w:hAnsi="Arial Narrow" w:cs="Times New Roman"/>
      <w:b/>
      <w:sz w:val="28"/>
      <w:szCs w:val="20"/>
    </w:rPr>
  </w:style>
  <w:style w:type="paragraph" w:customStyle="1" w:styleId="32">
    <w:name w:val="Основной текст с отступом 32"/>
    <w:basedOn w:val="a"/>
    <w:rsid w:val="00AF6F76"/>
    <w:pPr>
      <w:tabs>
        <w:tab w:val="left" w:pos="2977"/>
      </w:tabs>
      <w:suppressAutoHyphens/>
      <w:spacing w:after="0" w:line="240" w:lineRule="auto"/>
      <w:ind w:firstLine="68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629AA6B41D346104CF05FF94008151251BBA6F5F9E128C16D267368C3FD03FE1EB8B3F11BB77F8168502D18D1634C7F66D5A147A0DD70G2u9J" TargetMode="External"/><Relationship Id="rId13" Type="http://schemas.openxmlformats.org/officeDocument/2006/relationships/hyperlink" Target="consultantplus://offline/ref=584629AA6B41D346104CF05FF94008151251BBA6F5F9E128C16D267368C3FD03FE1EB8B3F11BB7798068502D18D1634C7F66D5A147A0DD70G2u9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84629AA6B41D346104CF05FF94008151251BBA6F5F9E128C16D267368C3FD03FE1EB8B3F11BB6758068502D18D1634C7F66D5A147A0DD70G2u9J" TargetMode="External"/><Relationship Id="rId12" Type="http://schemas.openxmlformats.org/officeDocument/2006/relationships/hyperlink" Target="consultantplus://offline/ref=584629AA6B41D346104CF05FF94008151251BBA6F5F9E128C16D267368C3FD03FE1EB8B3F11BB7798768502D18D1634C7F66D5A147A0DD70G2u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znamen.ru" TargetMode="External"/><Relationship Id="rId1" Type="http://schemas.openxmlformats.org/officeDocument/2006/relationships/customXml" Target="../customXml/item1.xml"/><Relationship Id="rId6" Type="http://schemas.openxmlformats.org/officeDocument/2006/relationships/hyperlink" Target="consultantplus://offline/ref=28C74FFCED30EB9F801446D840B18E498AE75AD7D0F0F2E7D1FF9284EC95E1146BA229E06AC415EAFA9CEFB3D83AD00E8477C3B2ABF625EC5A2508yBjEJ" TargetMode="External"/><Relationship Id="rId11" Type="http://schemas.openxmlformats.org/officeDocument/2006/relationships/hyperlink" Target="consultantplus://offline/ref=584629AA6B41D346104CF05FF94008151251BBA6F5F9E128C16D267368C3FD03FE1EB8B3F11BB7798468502D18D1634C7F66D5A147A0DD70G2u9J" TargetMode="External"/><Relationship Id="rId5" Type="http://schemas.openxmlformats.org/officeDocument/2006/relationships/webSettings" Target="webSettings.xml"/><Relationship Id="rId15" Type="http://schemas.openxmlformats.org/officeDocument/2006/relationships/hyperlink" Target="http://www.admznamen.ru" TargetMode="External"/><Relationship Id="rId10" Type="http://schemas.openxmlformats.org/officeDocument/2006/relationships/hyperlink" Target="consultantplus://offline/ref=584629AA6B41D346104CF05FF94008151251BBA6F5F9E128C16D267368C3FD03FE1EB8B3F11BB77F8368502D18D1634C7F66D5A147A0DD70G2u9J" TargetMode="External"/><Relationship Id="rId4" Type="http://schemas.openxmlformats.org/officeDocument/2006/relationships/settings" Target="settings.xml"/><Relationship Id="rId9" Type="http://schemas.openxmlformats.org/officeDocument/2006/relationships/hyperlink" Target="consultantplus://offline/ref=584629AA6B41D346104CF05FF94008151251BBA6F5F9E128C16D267368C3FD03FE1EB8B3F11BB77F8268502D18D1634C7F66D5A147A0DD70G2u9J" TargetMode="External"/><Relationship Id="rId14" Type="http://schemas.openxmlformats.org/officeDocument/2006/relationships/hyperlink" Target="consultantplus://offline/ref=584629AA6B41D346104CF05FF94008151251BBA6F5F9E128C16D267368C3FD03FE1EB8B3F11BB77A8268502D18D1634C7F66D5A147A0DD70G2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F4D6-BEF0-4CEC-818C-DEB252D6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18</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2020-03-16T13:36:00Z</dcterms:created>
  <dcterms:modified xsi:type="dcterms:W3CDTF">2022-04-12T10:15:00Z</dcterms:modified>
</cp:coreProperties>
</file>