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7" w:rsidRPr="00AC722E" w:rsidRDefault="004019C7" w:rsidP="004019C7">
      <w:pPr>
        <w:jc w:val="center"/>
        <w:rPr>
          <w:rFonts w:ascii="Times New Roman" w:hAnsi="Times New Roman" w:cs="Times New Roman"/>
          <w:sz w:val="32"/>
          <w:szCs w:val="32"/>
        </w:rPr>
      </w:pPr>
      <w:r w:rsidRPr="00AC722E">
        <w:rPr>
          <w:rFonts w:ascii="Times New Roman" w:hAnsi="Times New Roman" w:cs="Times New Roman"/>
          <w:b/>
          <w:sz w:val="32"/>
          <w:szCs w:val="32"/>
        </w:rPr>
        <w:t xml:space="preserve">Перечень отдельных товаров, подлежащих обязательной маркировке средствами идентификации </w:t>
      </w:r>
      <w:r w:rsidRPr="00AC722E">
        <w:rPr>
          <w:rFonts w:ascii="Times New Roman" w:hAnsi="Times New Roman" w:cs="Times New Roman"/>
          <w:sz w:val="32"/>
          <w:szCs w:val="32"/>
        </w:rPr>
        <w:t>по распоряжению Правительства РФ от 28.04.2018 № 792-р</w:t>
      </w:r>
    </w:p>
    <w:tbl>
      <w:tblPr>
        <w:tblStyle w:val="a3"/>
        <w:tblW w:w="0" w:type="auto"/>
        <w:tblLook w:val="04A0"/>
      </w:tblPr>
      <w:tblGrid>
        <w:gridCol w:w="4815"/>
        <w:gridCol w:w="5103"/>
        <w:gridCol w:w="4642"/>
      </w:tblGrid>
      <w:tr w:rsidR="004019C7" w:rsidTr="006B7FDE">
        <w:trPr>
          <w:trHeight w:val="462"/>
        </w:trPr>
        <w:tc>
          <w:tcPr>
            <w:tcW w:w="4815" w:type="dxa"/>
          </w:tcPr>
          <w:p w:rsidR="004019C7" w:rsidRPr="00AC722E" w:rsidRDefault="004019C7" w:rsidP="006B7F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722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группы товаров</w:t>
            </w:r>
          </w:p>
        </w:tc>
        <w:tc>
          <w:tcPr>
            <w:tcW w:w="5103" w:type="dxa"/>
          </w:tcPr>
          <w:p w:rsidR="004019C7" w:rsidRPr="00AC722E" w:rsidRDefault="004019C7" w:rsidP="006B7F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722E">
              <w:rPr>
                <w:rFonts w:ascii="Times New Roman" w:hAnsi="Times New Roman" w:cs="Times New Roman"/>
                <w:b/>
                <w:sz w:val="30"/>
                <w:szCs w:val="30"/>
              </w:rPr>
              <w:t>Экспериментальная маркировка</w:t>
            </w:r>
          </w:p>
        </w:tc>
        <w:tc>
          <w:tcPr>
            <w:tcW w:w="4642" w:type="dxa"/>
          </w:tcPr>
          <w:p w:rsidR="004019C7" w:rsidRPr="00AC722E" w:rsidRDefault="004019C7" w:rsidP="006B7F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722E">
              <w:rPr>
                <w:rFonts w:ascii="Times New Roman" w:hAnsi="Times New Roman" w:cs="Times New Roman"/>
                <w:b/>
                <w:sz w:val="30"/>
                <w:szCs w:val="30"/>
              </w:rPr>
              <w:t>Обязательная маркировка</w:t>
            </w:r>
          </w:p>
        </w:tc>
      </w:tr>
      <w:tr w:rsidR="004019C7" w:rsidTr="006B7FDE">
        <w:trPr>
          <w:trHeight w:val="410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B">
              <w:rPr>
                <w:rFonts w:ascii="Times New Roman" w:hAnsi="Times New Roman" w:cs="Times New Roman"/>
                <w:sz w:val="28"/>
                <w:szCs w:val="28"/>
              </w:rPr>
              <w:t>Изделия из меха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EB">
              <w:rPr>
                <w:rFonts w:ascii="Times New Roman" w:hAnsi="Times New Roman" w:cs="Times New Roman"/>
                <w:sz w:val="28"/>
                <w:szCs w:val="28"/>
              </w:rPr>
              <w:t>1 апреля 2016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EB">
              <w:rPr>
                <w:rFonts w:ascii="Times New Roman" w:hAnsi="Times New Roman" w:cs="Times New Roman"/>
                <w:sz w:val="28"/>
                <w:szCs w:val="28"/>
              </w:rPr>
              <w:t>12 августа 2016 года</w:t>
            </w:r>
          </w:p>
        </w:tc>
      </w:tr>
      <w:tr w:rsidR="004019C7" w:rsidTr="006B7FDE">
        <w:trPr>
          <w:trHeight w:val="416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Табачная продукция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15.01.2018 года по 28.02.2019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 года</w:t>
            </w:r>
          </w:p>
        </w:tc>
      </w:tr>
      <w:tr w:rsidR="004019C7" w:rsidTr="006B7FDE">
        <w:trPr>
          <w:trHeight w:val="421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Обувные товары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1.06.2018 года по 30.06.2019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 года</w:t>
            </w:r>
          </w:p>
        </w:tc>
      </w:tr>
      <w:tr w:rsidR="004019C7" w:rsidTr="006B7FDE">
        <w:trPr>
          <w:trHeight w:val="413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1.02.2017 года по 31.12.2019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 года</w:t>
            </w:r>
          </w:p>
        </w:tc>
      </w:tr>
      <w:tr w:rsidR="004019C7" w:rsidTr="006B7FDE">
        <w:trPr>
          <w:trHeight w:val="419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Духи и туалетная вода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1.07.2019 года по 30.11.2019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 года</w:t>
            </w:r>
          </w:p>
        </w:tc>
      </w:tr>
      <w:tr w:rsidR="004019C7" w:rsidTr="006B7FDE">
        <w:trPr>
          <w:trHeight w:val="412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Фотоаппараты и лампы-вспышки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16.05.2019 года по 30.11.2019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 года</w:t>
            </w:r>
          </w:p>
        </w:tc>
      </w:tr>
      <w:tr w:rsidR="004019C7" w:rsidTr="006B7FDE">
        <w:trPr>
          <w:trHeight w:val="417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и покрышки</w:t>
            </w:r>
          </w:p>
        </w:tc>
        <w:tc>
          <w:tcPr>
            <w:tcW w:w="5103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20.06.2019 года по 30.11.2019 года</w:t>
            </w:r>
          </w:p>
        </w:tc>
        <w:tc>
          <w:tcPr>
            <w:tcW w:w="4642" w:type="dxa"/>
          </w:tcPr>
          <w:p w:rsidR="004019C7" w:rsidRPr="005F6FEB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2020 года</w:t>
            </w:r>
          </w:p>
        </w:tc>
      </w:tr>
      <w:tr w:rsidR="004019C7" w:rsidTr="006B7FDE">
        <w:trPr>
          <w:trHeight w:val="409"/>
        </w:trPr>
        <w:tc>
          <w:tcPr>
            <w:tcW w:w="4815" w:type="dxa"/>
          </w:tcPr>
          <w:p w:rsidR="004019C7" w:rsidRDefault="004019C7" w:rsidP="006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легкой промышленности</w:t>
            </w:r>
          </w:p>
        </w:tc>
        <w:tc>
          <w:tcPr>
            <w:tcW w:w="5103" w:type="dxa"/>
          </w:tcPr>
          <w:p w:rsidR="004019C7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27.06.2019 года по 30.11.2019 года</w:t>
            </w:r>
          </w:p>
        </w:tc>
        <w:tc>
          <w:tcPr>
            <w:tcW w:w="4642" w:type="dxa"/>
          </w:tcPr>
          <w:p w:rsidR="004019C7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2021 года</w:t>
            </w:r>
          </w:p>
        </w:tc>
      </w:tr>
      <w:tr w:rsidR="004019C7" w:rsidTr="006B7FDE">
        <w:trPr>
          <w:trHeight w:val="699"/>
        </w:trPr>
        <w:tc>
          <w:tcPr>
            <w:tcW w:w="4815" w:type="dxa"/>
          </w:tcPr>
          <w:p w:rsidR="004019C7" w:rsidRPr="005F6FEB" w:rsidRDefault="004019C7" w:rsidP="006B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5103" w:type="dxa"/>
          </w:tcPr>
          <w:p w:rsidR="004019C7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15.07.2019 года по 31.12.2020 года</w:t>
            </w:r>
          </w:p>
        </w:tc>
        <w:tc>
          <w:tcPr>
            <w:tcW w:w="4642" w:type="dxa"/>
          </w:tcPr>
          <w:p w:rsidR="004019C7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по 1 октября 2021 года           по кодам ТНВЭД</w:t>
            </w:r>
          </w:p>
        </w:tc>
      </w:tr>
      <w:tr w:rsidR="004019C7" w:rsidTr="006B7FDE">
        <w:trPr>
          <w:trHeight w:val="411"/>
        </w:trPr>
        <w:tc>
          <w:tcPr>
            <w:tcW w:w="4815" w:type="dxa"/>
          </w:tcPr>
          <w:p w:rsidR="004019C7" w:rsidRPr="00AC722E" w:rsidRDefault="004019C7" w:rsidP="006B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2E">
              <w:rPr>
                <w:rFonts w:ascii="Times New Roman" w:hAnsi="Times New Roman" w:cs="Times New Roman"/>
                <w:b/>
                <w:sz w:val="28"/>
                <w:szCs w:val="28"/>
              </w:rPr>
              <w:t>Упакованная вода</w:t>
            </w:r>
          </w:p>
        </w:tc>
        <w:tc>
          <w:tcPr>
            <w:tcW w:w="5103" w:type="dxa"/>
          </w:tcPr>
          <w:p w:rsidR="004019C7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1.04.2020 года по 1.03.2021 года</w:t>
            </w:r>
          </w:p>
        </w:tc>
        <w:tc>
          <w:tcPr>
            <w:tcW w:w="4642" w:type="dxa"/>
          </w:tcPr>
          <w:p w:rsidR="004019C7" w:rsidRDefault="004019C7" w:rsidP="006B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эксперимента</w:t>
            </w:r>
          </w:p>
        </w:tc>
      </w:tr>
    </w:tbl>
    <w:p w:rsidR="004019C7" w:rsidRPr="005F6FEB" w:rsidRDefault="004019C7" w:rsidP="00401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37F9" w:rsidRDefault="000737F9"/>
    <w:sectPr w:rsidR="000737F9" w:rsidSect="005F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C7"/>
    <w:rsid w:val="000737F9"/>
    <w:rsid w:val="004019C7"/>
    <w:rsid w:val="0084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2020-08-25T06:32:00Z</dcterms:created>
  <dcterms:modified xsi:type="dcterms:W3CDTF">2020-08-25T06:32:00Z</dcterms:modified>
</cp:coreProperties>
</file>