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Pr="003D45C6" w:rsidRDefault="003D45C6">
      <w:pPr>
        <w:spacing w:line="360" w:lineRule="auto"/>
        <w:ind w:firstLine="709"/>
        <w:jc w:val="center"/>
        <w:rPr>
          <w:b/>
          <w:color w:val="0070C0"/>
          <w:sz w:val="28"/>
          <w:highlight w:val="white"/>
        </w:rPr>
      </w:pPr>
      <w:r w:rsidRPr="003D45C6">
        <w:rPr>
          <w:b/>
          <w:color w:val="0070C0"/>
          <w:sz w:val="28"/>
          <w:highlight w:val="white"/>
        </w:rPr>
        <w:t>«ТЕЛЕФОН ДОВЕРИЯ» РОСРЕЕСТРА РАБОТАЕТ КРУГЛОСУТОЧНО</w:t>
      </w: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Росреестр по Орловской области напоминает</w:t>
      </w:r>
      <w:r w:rsidR="00AE0AE2">
        <w:rPr>
          <w:sz w:val="28"/>
          <w:highlight w:val="white"/>
        </w:rPr>
        <w:t xml:space="preserve"> орловцам</w:t>
      </w:r>
      <w:r>
        <w:rPr>
          <w:sz w:val="28"/>
          <w:highlight w:val="white"/>
        </w:rPr>
        <w:t xml:space="preserve">, что сообщить о неправомерных действиях сотрудников ведомства </w:t>
      </w:r>
      <w:r w:rsidR="00AE0AE2">
        <w:rPr>
          <w:sz w:val="28"/>
          <w:highlight w:val="white"/>
        </w:rPr>
        <w:t xml:space="preserve">можно </w:t>
      </w:r>
      <w:r>
        <w:rPr>
          <w:sz w:val="28"/>
          <w:highlight w:val="white"/>
        </w:rPr>
        <w:t>по "телефону доверия" (4862) 45-58-89. Звонки принимаются ежедневно, круглосуточно, без перерывов и выходных</w:t>
      </w:r>
      <w:r w:rsidR="00AE0AE2">
        <w:rPr>
          <w:sz w:val="28"/>
          <w:highlight w:val="white"/>
        </w:rPr>
        <w:t>.</w:t>
      </w:r>
      <w:r>
        <w:rPr>
          <w:sz w:val="28"/>
          <w:highlight w:val="white"/>
        </w:rPr>
        <w:t xml:space="preserve"> </w:t>
      </w:r>
      <w:r w:rsidR="00AE0AE2">
        <w:rPr>
          <w:sz w:val="28"/>
          <w:highlight w:val="white"/>
        </w:rPr>
        <w:t>В</w:t>
      </w:r>
      <w:r>
        <w:rPr>
          <w:sz w:val="28"/>
          <w:highlight w:val="white"/>
        </w:rPr>
        <w:t>ед</w:t>
      </w:r>
      <w:r w:rsidR="00AE0AE2">
        <w:rPr>
          <w:sz w:val="28"/>
          <w:highlight w:val="white"/>
        </w:rPr>
        <w:t>ё</w:t>
      </w:r>
      <w:r>
        <w:rPr>
          <w:sz w:val="28"/>
          <w:highlight w:val="white"/>
        </w:rPr>
        <w:t xml:space="preserve">тся аудиозапись всех поступающих звонков. </w:t>
      </w:r>
    </w:p>
    <w:p w:rsidR="00057821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Каждое обращение, содержащее  сведения о «коррупционных прояв</w:t>
      </w:r>
      <w:r w:rsidR="00D97F2E">
        <w:rPr>
          <w:sz w:val="28"/>
          <w:highlight w:val="white"/>
        </w:rPr>
        <w:t>лениях»,  тщательно анализируется</w:t>
      </w:r>
      <w:r w:rsidR="00AE0AE2">
        <w:rPr>
          <w:sz w:val="28"/>
          <w:highlight w:val="white"/>
        </w:rPr>
        <w:t xml:space="preserve"> и</w:t>
      </w:r>
      <w:r w:rsidR="00D97F2E">
        <w:rPr>
          <w:sz w:val="28"/>
          <w:highlight w:val="white"/>
        </w:rPr>
        <w:t xml:space="preserve"> проверяется</w:t>
      </w:r>
      <w:r w:rsidR="00D97F2E">
        <w:rPr>
          <w:sz w:val="28"/>
        </w:rPr>
        <w:t>. А</w:t>
      </w:r>
      <w:r w:rsidR="00D97F2E" w:rsidRPr="00D97F2E">
        <w:rPr>
          <w:sz w:val="28"/>
        </w:rPr>
        <w:t>нонимные обращения</w:t>
      </w:r>
      <w:r w:rsidR="00AE0AE2">
        <w:rPr>
          <w:sz w:val="28"/>
        </w:rPr>
        <w:t xml:space="preserve"> и</w:t>
      </w:r>
      <w:r w:rsidR="00AE0AE2" w:rsidRPr="00AE0AE2">
        <w:t xml:space="preserve"> </w:t>
      </w:r>
      <w:r w:rsidR="00AE0AE2" w:rsidRPr="00AE0AE2">
        <w:rPr>
          <w:sz w:val="28"/>
          <w:szCs w:val="28"/>
        </w:rPr>
        <w:t>о</w:t>
      </w:r>
      <w:r w:rsidR="00AE0AE2" w:rsidRPr="00AE0AE2">
        <w:rPr>
          <w:sz w:val="28"/>
        </w:rPr>
        <w:t>бращения, поступившие по "телефону доверия", не касающиеся коррупционных действий</w:t>
      </w:r>
      <w:r w:rsidR="00AE0AE2">
        <w:rPr>
          <w:sz w:val="28"/>
        </w:rPr>
        <w:t>,</w:t>
      </w:r>
      <w:r w:rsidR="00D97F2E" w:rsidRPr="00D97F2E">
        <w:rPr>
          <w:sz w:val="28"/>
        </w:rPr>
        <w:t xml:space="preserve"> не рассматриваются</w:t>
      </w:r>
      <w:r w:rsidR="00D97F2E">
        <w:rPr>
          <w:sz w:val="28"/>
        </w:rPr>
        <w:t>.</w:t>
      </w:r>
      <w:r>
        <w:rPr>
          <w:sz w:val="28"/>
          <w:highlight w:val="white"/>
        </w:rPr>
        <w:t xml:space="preserve"> </w:t>
      </w:r>
    </w:p>
    <w:p w:rsidR="00057821" w:rsidRDefault="003D45C6">
      <w:pPr>
        <w:spacing w:line="276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"Телефон доверия" не является справочным, а предназначен для выявления и пресечения признаков возможных правонарушений коррупционной направленности со стороны государственных гражданских служащих ведомства.</w:t>
      </w:r>
    </w:p>
    <w:p w:rsidR="003D45C6" w:rsidRDefault="003D45C6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3D45C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highlight w:val="white"/>
        </w:rPr>
      </w:pPr>
      <w:r w:rsidRPr="003D45C6">
        <w:rPr>
          <w:i/>
          <w:sz w:val="28"/>
          <w:highlight w:val="white"/>
        </w:rPr>
        <w:t>О фактах коррупционных проявлений в действиях сотрудников, несоблюдении ими ограничений и запретов, установленных законами РФ, и иных противоправных действиях следует незамедлительно сообщать по "телефону доверия" или любым другим удобным способом,</w:t>
      </w:r>
      <w:r>
        <w:rPr>
          <w:sz w:val="28"/>
          <w:highlight w:val="white"/>
        </w:rPr>
        <w:t xml:space="preserve"> - пояснила руководитель Управления Росреестра по Орловской области Надежда Кацура.</w:t>
      </w:r>
    </w:p>
    <w:p w:rsidR="00057821" w:rsidRDefault="00057821">
      <w:pPr>
        <w:spacing w:line="276" w:lineRule="auto"/>
        <w:jc w:val="both"/>
        <w:rPr>
          <w:sz w:val="28"/>
          <w:highlight w:val="white"/>
        </w:rPr>
      </w:pPr>
    </w:p>
    <w:p w:rsidR="00057821" w:rsidRDefault="00057821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3D45C6"/>
    <w:rsid w:val="00AE0AE2"/>
    <w:rsid w:val="00C66CF7"/>
    <w:rsid w:val="00D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 Алексей Игоревич</dc:creator>
  <cp:lastModifiedBy>Юров Алексей Игоревич</cp:lastModifiedBy>
  <cp:revision>2</cp:revision>
  <cp:lastPrinted>2020-10-14T13:14:00Z</cp:lastPrinted>
  <dcterms:created xsi:type="dcterms:W3CDTF">2020-10-14T14:33:00Z</dcterms:created>
  <dcterms:modified xsi:type="dcterms:W3CDTF">2020-10-14T14:33:00Z</dcterms:modified>
</cp:coreProperties>
</file>