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59" w:rsidRDefault="00C84E8B" w:rsidP="00355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 w:rsidRPr="0035523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>Лица</w:t>
      </w:r>
      <w:r w:rsidR="006D6438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>,</w:t>
      </w:r>
      <w:r w:rsidRPr="0035523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 xml:space="preserve"> по заявлению которых осуществляется государственный кадастровый учет и государственная регистрация прав</w:t>
      </w:r>
      <w:r w:rsidR="00466622" w:rsidRPr="0035523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>.</w:t>
      </w:r>
    </w:p>
    <w:p w:rsidR="00355235" w:rsidRPr="00355235" w:rsidRDefault="00355235" w:rsidP="00355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</w:p>
    <w:p w:rsidR="00A44B59" w:rsidRPr="00355235" w:rsidRDefault="00466622" w:rsidP="0035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 1 января 2017 года вступил</w:t>
      </w:r>
      <w:r w:rsidR="00A44B59"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в силу Фе</w:t>
      </w:r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деральный закон от 13.07.2015 </w:t>
      </w:r>
      <w:r w:rsidR="00A44B59"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№ 218-ФЗ «О государственной рег</w:t>
      </w:r>
      <w:r w:rsidR="006D643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истрации недвижимости» (далее-Закон), предусматривающий</w:t>
      </w:r>
      <w:r w:rsidR="00A44B59"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создание Единого реестра недвижимости и единой у</w:t>
      </w:r>
      <w:r w:rsidR="006D643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четно-регистрационной системы (далее-ЕГРН), в</w:t>
      </w:r>
      <w:r w:rsidR="00A44B59"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состав</w:t>
      </w:r>
      <w:r w:rsidR="006D643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которого </w:t>
      </w:r>
      <w:r w:rsidR="00A44B59"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войдут сведения, содержащиеся в настоящее время в кадастре недвижимости и реестре прав.</w:t>
      </w:r>
    </w:p>
    <w:p w:rsidR="00A44B59" w:rsidRPr="00355235" w:rsidRDefault="006D6438" w:rsidP="0035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Статья 15 </w:t>
      </w:r>
      <w:r w:rsidR="00A44B59"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Закона устанавливает перечень </w:t>
      </w:r>
      <w:hyperlink r:id="rId6" w:history="1">
        <w:r w:rsidR="00A44B59" w:rsidRPr="00355235">
          <w:rPr>
            <w:rFonts w:ascii="Times New Roman" w:eastAsia="Times New Roman" w:hAnsi="Times New Roman" w:cs="Times New Roman"/>
            <w:color w:val="00A3D8"/>
            <w:sz w:val="18"/>
            <w:szCs w:val="18"/>
            <w:u w:val="single"/>
            <w:lang w:eastAsia="ru-RU"/>
          </w:rPr>
          <w:t>лиц</w:t>
        </w:r>
      </w:hyperlink>
      <w:r w:rsidR="00A44B59"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, по заявлениям которых будут учитываться объекты недвижимости и регистрироваться права на них.</w:t>
      </w:r>
    </w:p>
    <w:p w:rsidR="00A44B59" w:rsidRDefault="00A44B59" w:rsidP="0035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Вместе с тем, кто именно может подать документы, зависит от того, как проводится государственный кадастровый учет и государственная регистрация прав — одновременно или раздельно.</w:t>
      </w:r>
    </w:p>
    <w:p w:rsidR="00355235" w:rsidRPr="00355235" w:rsidRDefault="00355235" w:rsidP="0035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A44B59" w:rsidRPr="00355235" w:rsidRDefault="00A44B59" w:rsidP="0035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5523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Государственный кадастровый учет и государственная регистрация прав осуществляется одновременно по заявлению:</w:t>
      </w:r>
    </w:p>
    <w:p w:rsidR="00C84E8B" w:rsidRPr="00355235" w:rsidRDefault="00C84E8B" w:rsidP="0035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— </w:t>
      </w:r>
      <w:r w:rsidR="00A44B59"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собственника земельного участка либо лица, которому земельный участок предоставлен для строительства на ином праве</w:t>
      </w:r>
      <w:r w:rsidR="006D643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,-</w:t>
      </w:r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355235">
        <w:rPr>
          <w:rFonts w:ascii="Times New Roman" w:hAnsi="Times New Roman" w:cs="Times New Roman"/>
          <w:sz w:val="18"/>
          <w:szCs w:val="18"/>
        </w:rPr>
        <w:t>при государственном кадастровом учете и государственной регистрации прав на созданные или создаваемые ими на таком земельном участке здание, сооружение, объект незавершенного строительства, единый недвижимый комплекс;</w:t>
      </w:r>
      <w:proofErr w:type="gramEnd"/>
    </w:p>
    <w:p w:rsidR="00C84E8B" w:rsidRPr="00355235" w:rsidRDefault="00A44B59" w:rsidP="0035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— лица, которому выдано разрешение на создание искусственного земельного участка</w:t>
      </w:r>
      <w:r w:rsidR="00C84E8B"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="00C84E8B" w:rsidRPr="00355235">
        <w:rPr>
          <w:rFonts w:ascii="Times New Roman" w:hAnsi="Times New Roman" w:cs="Times New Roman"/>
          <w:sz w:val="18"/>
          <w:szCs w:val="18"/>
        </w:rPr>
        <w:t>при государственном кадастровом учете и государственной регистрации прав на созданный искусственный земельный участок;</w:t>
      </w:r>
    </w:p>
    <w:p w:rsidR="00C84E8B" w:rsidRPr="00355235" w:rsidRDefault="00A44B59" w:rsidP="0035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— собственника исходного объекта недвижимости, из которого образованы новые объекты недвижимости</w:t>
      </w:r>
      <w:r w:rsidR="00C84E8B"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="00C84E8B" w:rsidRPr="00355235">
        <w:rPr>
          <w:rFonts w:ascii="Times New Roman" w:hAnsi="Times New Roman" w:cs="Times New Roman"/>
          <w:sz w:val="18"/>
          <w:szCs w:val="18"/>
        </w:rPr>
        <w:t>при государственном кадастровом учете и государственной регистрации прав на образованные объекты недвижимости;</w:t>
      </w:r>
    </w:p>
    <w:p w:rsidR="00C84E8B" w:rsidRPr="00355235" w:rsidRDefault="00C84E8B" w:rsidP="0035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— </w:t>
      </w:r>
      <w:r w:rsidRPr="00355235">
        <w:rPr>
          <w:rFonts w:ascii="Times New Roman" w:hAnsi="Times New Roman" w:cs="Times New Roman"/>
          <w:sz w:val="18"/>
          <w:szCs w:val="18"/>
        </w:rPr>
        <w:t xml:space="preserve">собственника здания, сооружения, объекта незавершенного строительства, единого недвижимого комплекса, - при государственном кадастровом учете и государственной регистрации прав в связи с прекращением существования таких объектов недвижимости, права на которые зарегистрированы в </w:t>
      </w:r>
      <w:r w:rsidR="006D6438">
        <w:rPr>
          <w:rFonts w:ascii="Times New Roman" w:hAnsi="Times New Roman" w:cs="Times New Roman"/>
          <w:sz w:val="18"/>
          <w:szCs w:val="18"/>
        </w:rPr>
        <w:t>ЕГРН</w:t>
      </w:r>
      <w:r w:rsidRPr="00355235">
        <w:rPr>
          <w:rFonts w:ascii="Times New Roman" w:hAnsi="Times New Roman" w:cs="Times New Roman"/>
          <w:sz w:val="18"/>
          <w:szCs w:val="18"/>
        </w:rPr>
        <w:t>;</w:t>
      </w:r>
    </w:p>
    <w:p w:rsidR="00C84E8B" w:rsidRPr="00355235" w:rsidRDefault="00A44B59" w:rsidP="0035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— </w:t>
      </w:r>
      <w:r w:rsidR="00C84E8B" w:rsidRPr="00355235">
        <w:rPr>
          <w:rFonts w:ascii="Times New Roman" w:hAnsi="Times New Roman" w:cs="Times New Roman"/>
          <w:sz w:val="18"/>
          <w:szCs w:val="18"/>
        </w:rPr>
        <w:t>собственника объекта недвижимости и (или) лица, в пользу которого устанавливаются ограничения прав и обременения объекта недвижимости, - при государственном кадастровом учете и (или) государственной регистрации ограничений прав и обременений объекта недвижимости, в том числе в связи с образованием или прекращением существования части объекта недвижимости, на которую распространяются соответствующие ограничения прав и обременения;</w:t>
      </w:r>
      <w:proofErr w:type="gramEnd"/>
    </w:p>
    <w:p w:rsidR="00C84E8B" w:rsidRPr="00355235" w:rsidRDefault="00C84E8B" w:rsidP="0035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—  </w:t>
      </w:r>
      <w:r w:rsidRPr="00355235">
        <w:rPr>
          <w:rFonts w:ascii="Times New Roman" w:hAnsi="Times New Roman" w:cs="Times New Roman"/>
          <w:sz w:val="18"/>
          <w:szCs w:val="18"/>
        </w:rPr>
        <w:t xml:space="preserve">кадастрового инженера в случаях, установленных федеральным </w:t>
      </w:r>
      <w:hyperlink r:id="rId7" w:history="1">
        <w:r w:rsidRPr="00355235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355235">
        <w:rPr>
          <w:rFonts w:ascii="Times New Roman" w:hAnsi="Times New Roman" w:cs="Times New Roman"/>
          <w:sz w:val="18"/>
          <w:szCs w:val="18"/>
        </w:rPr>
        <w:t>;</w:t>
      </w:r>
    </w:p>
    <w:p w:rsidR="00355235" w:rsidRDefault="00C84E8B" w:rsidP="0035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—  </w:t>
      </w:r>
      <w:r w:rsidRPr="00355235">
        <w:rPr>
          <w:rFonts w:ascii="Times New Roman" w:hAnsi="Times New Roman" w:cs="Times New Roman"/>
          <w:sz w:val="18"/>
          <w:szCs w:val="18"/>
        </w:rPr>
        <w:t>иного лица в случаях, уст</w:t>
      </w:r>
      <w:r w:rsidR="00355235" w:rsidRPr="00355235">
        <w:rPr>
          <w:rFonts w:ascii="Times New Roman" w:hAnsi="Times New Roman" w:cs="Times New Roman"/>
          <w:sz w:val="18"/>
          <w:szCs w:val="18"/>
        </w:rPr>
        <w:t>ановленных федеральным законом.</w:t>
      </w:r>
    </w:p>
    <w:p w:rsidR="00355235" w:rsidRPr="00355235" w:rsidRDefault="00355235" w:rsidP="0035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4B59" w:rsidRPr="00355235" w:rsidRDefault="00A45A35" w:rsidP="0035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Только г</w:t>
      </w:r>
      <w:r w:rsidR="00A44B59" w:rsidRPr="0035523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осударственный  кад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 xml:space="preserve">астровый учет </w:t>
      </w:r>
      <w:r w:rsidR="00A44B59" w:rsidRPr="0035523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 xml:space="preserve"> осуществляется по заявлению:</w:t>
      </w:r>
    </w:p>
    <w:p w:rsidR="00C84E8B" w:rsidRPr="00355235" w:rsidRDefault="00C84E8B" w:rsidP="0035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— </w:t>
      </w:r>
      <w:r w:rsidR="00A44B59"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органа государственной власти, местного самоуправления или корпорации «</w:t>
      </w:r>
      <w:proofErr w:type="spellStart"/>
      <w:r w:rsidR="00A44B59"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Росатом</w:t>
      </w:r>
      <w:proofErr w:type="spellEnd"/>
      <w:r w:rsidR="00A44B59"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», которыми выдано разрешение на ввод объекта капитального строительства в эксплуатацию</w:t>
      </w:r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355235">
        <w:rPr>
          <w:rFonts w:ascii="Times New Roman" w:hAnsi="Times New Roman" w:cs="Times New Roman"/>
          <w:sz w:val="18"/>
          <w:szCs w:val="18"/>
        </w:rPr>
        <w:t>при государственном кадастровом учете созданного объекта недвижимости;</w:t>
      </w:r>
    </w:p>
    <w:p w:rsidR="00C84E8B" w:rsidRPr="00355235" w:rsidRDefault="00C84E8B" w:rsidP="0035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— собственника здания, сооружения, объекта незавершенного строительства в связи с прекращением существования таких объектов недвижимости, права на которые не зарегистрированы в Едином государственном реестре недвижимости;</w:t>
      </w:r>
    </w:p>
    <w:p w:rsidR="00A44B59" w:rsidRPr="00355235" w:rsidRDefault="00A44B59" w:rsidP="0035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— собственника объекта недвижимости или лица, в пользу которого устанавливается ограничение права или обременение объекта недвижимости в связи с образованием или прекращением существования части объекта недвижимости;</w:t>
      </w:r>
    </w:p>
    <w:p w:rsidR="00A44B59" w:rsidRPr="006D6438" w:rsidRDefault="00A44B59" w:rsidP="0035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— собственника объекта недвижимости в связи с изменением основных характеристик объекта недвижимости.</w:t>
      </w:r>
    </w:p>
    <w:p w:rsidR="00466622" w:rsidRPr="00355235" w:rsidRDefault="00466622" w:rsidP="0035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—  </w:t>
      </w:r>
      <w:r w:rsidRPr="00355235">
        <w:rPr>
          <w:rFonts w:ascii="Times New Roman" w:hAnsi="Times New Roman" w:cs="Times New Roman"/>
          <w:sz w:val="18"/>
          <w:szCs w:val="18"/>
        </w:rPr>
        <w:t xml:space="preserve">кадастрового инженера в случаях, установленных федеральным </w:t>
      </w:r>
      <w:hyperlink r:id="rId8" w:history="1">
        <w:r w:rsidRPr="00355235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355235">
        <w:rPr>
          <w:rFonts w:ascii="Times New Roman" w:hAnsi="Times New Roman" w:cs="Times New Roman"/>
          <w:sz w:val="18"/>
          <w:szCs w:val="18"/>
        </w:rPr>
        <w:t>;</w:t>
      </w:r>
    </w:p>
    <w:p w:rsidR="00355235" w:rsidRDefault="00466622" w:rsidP="0035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—  </w:t>
      </w:r>
      <w:r w:rsidRPr="00355235">
        <w:rPr>
          <w:rFonts w:ascii="Times New Roman" w:hAnsi="Times New Roman" w:cs="Times New Roman"/>
          <w:sz w:val="18"/>
          <w:szCs w:val="18"/>
        </w:rPr>
        <w:t>иного лица в случаях, уст</w:t>
      </w:r>
      <w:r w:rsidR="00355235" w:rsidRPr="00355235">
        <w:rPr>
          <w:rFonts w:ascii="Times New Roman" w:hAnsi="Times New Roman" w:cs="Times New Roman"/>
          <w:sz w:val="18"/>
          <w:szCs w:val="18"/>
        </w:rPr>
        <w:t>ановленных федеральным законом.</w:t>
      </w:r>
    </w:p>
    <w:p w:rsidR="00355235" w:rsidRPr="00355235" w:rsidRDefault="00355235" w:rsidP="0035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4B59" w:rsidRPr="00355235" w:rsidRDefault="00A45A35" w:rsidP="0035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Только г</w:t>
      </w:r>
      <w:r w:rsidR="00A44B59" w:rsidRPr="0035523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осударственная реги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 xml:space="preserve">страция прав </w:t>
      </w:r>
      <w:r w:rsidR="00A44B59" w:rsidRPr="0035523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 xml:space="preserve"> осуществляется по заявлению:</w:t>
      </w:r>
    </w:p>
    <w:p w:rsidR="00466622" w:rsidRPr="00355235" w:rsidRDefault="00A44B59" w:rsidP="0035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— лица, право которого на объект недвижимости возникает (за исключением возникновения прав на созданный или образованный объект недвижимости) или прекращается</w:t>
      </w:r>
      <w:r w:rsidR="00466622"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="00466622" w:rsidRPr="00355235">
        <w:rPr>
          <w:rFonts w:ascii="Times New Roman" w:hAnsi="Times New Roman" w:cs="Times New Roman"/>
          <w:sz w:val="18"/>
          <w:szCs w:val="18"/>
        </w:rPr>
        <w:t>при государственной регистрации возникновения или прекращения соответствующего права</w:t>
      </w:r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;</w:t>
      </w:r>
    </w:p>
    <w:p w:rsidR="00466622" w:rsidRPr="00355235" w:rsidRDefault="00A44B59" w:rsidP="0035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— правообладателя объекта недвижимости и (или) лица, в пользу которого устанавливается ограничение права или обременение объекта недвижимости</w:t>
      </w:r>
      <w:r w:rsidR="00466622"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="00466622" w:rsidRPr="00355235">
        <w:rPr>
          <w:rFonts w:ascii="Times New Roman" w:hAnsi="Times New Roman" w:cs="Times New Roman"/>
          <w:sz w:val="18"/>
          <w:szCs w:val="18"/>
        </w:rPr>
        <w:t>при государственной регистрации ограничения или обременения, прекращения ограничения или обременения</w:t>
      </w:r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;</w:t>
      </w:r>
    </w:p>
    <w:p w:rsidR="00466622" w:rsidRPr="00355235" w:rsidRDefault="00A44B59" w:rsidP="0035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— сторон договора — при государственной регистрации договора и (или) права, ограничения права или обременения объекта недвижимости, возникающих на основании такого договора;</w:t>
      </w:r>
    </w:p>
    <w:p w:rsidR="00A44B59" w:rsidRPr="00355235" w:rsidRDefault="00A44B59" w:rsidP="0035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— правообладателя объекта недвижимости — при подтверждении права на учтенный в Е</w:t>
      </w:r>
      <w:r w:rsidR="00A45A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ГРН</w:t>
      </w:r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объект недвижимости, возникшего до дня вступления в силу Федерального </w:t>
      </w:r>
      <w:hyperlink r:id="rId9" w:history="1">
        <w:r w:rsidRPr="00355235">
          <w:rPr>
            <w:rFonts w:ascii="Times New Roman" w:eastAsia="Times New Roman" w:hAnsi="Times New Roman" w:cs="Times New Roman"/>
            <w:color w:val="00A3D8"/>
            <w:sz w:val="18"/>
            <w:szCs w:val="18"/>
            <w:u w:val="single"/>
            <w:lang w:eastAsia="ru-RU"/>
          </w:rPr>
          <w:t>закона</w:t>
        </w:r>
      </w:hyperlink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от 21 июля 1997 года № 1</w:t>
      </w:r>
      <w:r w:rsidR="00466622"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22-ФЗ </w:t>
      </w:r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«О государственной регистрации прав на недвижимое имущество и сделок с ним» либо возникшего в силу федерального закона;</w:t>
      </w:r>
    </w:p>
    <w:p w:rsidR="00466622" w:rsidRPr="00355235" w:rsidRDefault="00A44B59" w:rsidP="0035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— нотариуса или его работника</w:t>
      </w:r>
      <w:proofErr w:type="gramStart"/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  <w:proofErr w:type="gramEnd"/>
      <w:r w:rsidR="00466622" w:rsidRPr="0035523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66622" w:rsidRPr="00355235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466622" w:rsidRPr="00355235">
        <w:rPr>
          <w:rFonts w:ascii="Times New Roman" w:hAnsi="Times New Roman" w:cs="Times New Roman"/>
          <w:sz w:val="18"/>
          <w:szCs w:val="18"/>
        </w:rPr>
        <w:t>ри государственной регистрации права на объект недвижимости, возникшего на основании нотариально удостоверенной сделки или иного совершенного нотариусом нотариального действия, либо по заявлению любой стороны нотариально удостоверенной сделки;</w:t>
      </w:r>
    </w:p>
    <w:p w:rsidR="00466622" w:rsidRPr="00355235" w:rsidRDefault="00466622" w:rsidP="0035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—  </w:t>
      </w:r>
      <w:r w:rsidRPr="00355235">
        <w:rPr>
          <w:rFonts w:ascii="Times New Roman" w:hAnsi="Times New Roman" w:cs="Times New Roman"/>
          <w:sz w:val="18"/>
          <w:szCs w:val="18"/>
        </w:rPr>
        <w:t>иного лица в случаях, установленных федеральным законом.</w:t>
      </w:r>
    </w:p>
    <w:p w:rsidR="00593D12" w:rsidRPr="00355235" w:rsidRDefault="00593D12" w:rsidP="00C84E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355235" w:rsidRPr="00355235" w:rsidRDefault="00355235" w:rsidP="00C84E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355235" w:rsidRPr="00355235" w:rsidRDefault="00355235" w:rsidP="00C84E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355235" w:rsidRPr="00355235" w:rsidRDefault="00355235" w:rsidP="0035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A45A35" w:rsidRPr="00355235" w:rsidRDefault="00A45A35" w:rsidP="0035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Государственный регистратор</w:t>
      </w:r>
      <w:r w:rsidR="00355235"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межмуниципального отдела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ab/>
      </w:r>
    </w:p>
    <w:p w:rsidR="00355235" w:rsidRDefault="00355235" w:rsidP="0035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552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 Орловскому и Знаменскому районам</w:t>
      </w:r>
      <w:r w:rsidR="00A45A3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Управления</w:t>
      </w:r>
    </w:p>
    <w:p w:rsidR="00A45A35" w:rsidRPr="00355235" w:rsidRDefault="00A45A35" w:rsidP="0035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по Орловской области                                                                                        Маркин  А.М.</w:t>
      </w:r>
      <w:bookmarkStart w:id="0" w:name="_GoBack"/>
      <w:bookmarkEnd w:id="0"/>
    </w:p>
    <w:sectPr w:rsidR="00A45A35" w:rsidRPr="00355235" w:rsidSect="0035523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24992"/>
    <w:multiLevelType w:val="hybridMultilevel"/>
    <w:tmpl w:val="10BC7F12"/>
    <w:lvl w:ilvl="0" w:tplc="AA38C13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333333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A4C9D"/>
    <w:multiLevelType w:val="hybridMultilevel"/>
    <w:tmpl w:val="CDB656A2"/>
    <w:lvl w:ilvl="0" w:tplc="DAAA533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333333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B59"/>
    <w:rsid w:val="00132ACC"/>
    <w:rsid w:val="00355235"/>
    <w:rsid w:val="00466622"/>
    <w:rsid w:val="00593D12"/>
    <w:rsid w:val="006D6438"/>
    <w:rsid w:val="00A44B59"/>
    <w:rsid w:val="00A45A35"/>
    <w:rsid w:val="00C84E8B"/>
    <w:rsid w:val="00D8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12"/>
  </w:style>
  <w:style w:type="paragraph" w:styleId="1">
    <w:name w:val="heading 1"/>
    <w:basedOn w:val="a"/>
    <w:link w:val="10"/>
    <w:uiPriority w:val="9"/>
    <w:qFormat/>
    <w:rsid w:val="00A44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har1">
    <w:name w:val="char1"/>
    <w:basedOn w:val="a0"/>
    <w:rsid w:val="00A44B59"/>
  </w:style>
  <w:style w:type="character" w:customStyle="1" w:styleId="char2">
    <w:name w:val="char2"/>
    <w:basedOn w:val="a0"/>
    <w:rsid w:val="00A44B59"/>
  </w:style>
  <w:style w:type="character" w:customStyle="1" w:styleId="char3">
    <w:name w:val="char3"/>
    <w:basedOn w:val="a0"/>
    <w:rsid w:val="00A44B59"/>
  </w:style>
  <w:style w:type="character" w:customStyle="1" w:styleId="char4">
    <w:name w:val="char4"/>
    <w:basedOn w:val="a0"/>
    <w:rsid w:val="00A44B59"/>
  </w:style>
  <w:style w:type="character" w:customStyle="1" w:styleId="char5">
    <w:name w:val="char5"/>
    <w:basedOn w:val="a0"/>
    <w:rsid w:val="00A44B59"/>
  </w:style>
  <w:style w:type="character" w:customStyle="1" w:styleId="char6">
    <w:name w:val="char6"/>
    <w:basedOn w:val="a0"/>
    <w:rsid w:val="00A44B59"/>
  </w:style>
  <w:style w:type="character" w:customStyle="1" w:styleId="char7">
    <w:name w:val="char7"/>
    <w:basedOn w:val="a0"/>
    <w:rsid w:val="00A44B59"/>
  </w:style>
  <w:style w:type="character" w:customStyle="1" w:styleId="char8">
    <w:name w:val="char8"/>
    <w:basedOn w:val="a0"/>
    <w:rsid w:val="00A44B59"/>
  </w:style>
  <w:style w:type="character" w:customStyle="1" w:styleId="char9">
    <w:name w:val="char9"/>
    <w:basedOn w:val="a0"/>
    <w:rsid w:val="00A44B59"/>
  </w:style>
  <w:style w:type="character" w:customStyle="1" w:styleId="char10">
    <w:name w:val="char10"/>
    <w:basedOn w:val="a0"/>
    <w:rsid w:val="00A44B59"/>
  </w:style>
  <w:style w:type="character" w:customStyle="1" w:styleId="char11">
    <w:name w:val="char11"/>
    <w:basedOn w:val="a0"/>
    <w:rsid w:val="00A44B59"/>
  </w:style>
  <w:style w:type="character" w:customStyle="1" w:styleId="char12">
    <w:name w:val="char12"/>
    <w:basedOn w:val="a0"/>
    <w:rsid w:val="00A44B59"/>
  </w:style>
  <w:style w:type="character" w:customStyle="1" w:styleId="char13">
    <w:name w:val="char13"/>
    <w:basedOn w:val="a0"/>
    <w:rsid w:val="00A44B59"/>
  </w:style>
  <w:style w:type="character" w:customStyle="1" w:styleId="char14">
    <w:name w:val="char14"/>
    <w:basedOn w:val="a0"/>
    <w:rsid w:val="00A44B59"/>
  </w:style>
  <w:style w:type="character" w:customStyle="1" w:styleId="char15">
    <w:name w:val="char15"/>
    <w:basedOn w:val="a0"/>
    <w:rsid w:val="00A44B59"/>
  </w:style>
  <w:style w:type="character" w:customStyle="1" w:styleId="char16">
    <w:name w:val="char16"/>
    <w:basedOn w:val="a0"/>
    <w:rsid w:val="00A44B59"/>
  </w:style>
  <w:style w:type="character" w:customStyle="1" w:styleId="char17">
    <w:name w:val="char17"/>
    <w:basedOn w:val="a0"/>
    <w:rsid w:val="00A44B59"/>
  </w:style>
  <w:style w:type="character" w:customStyle="1" w:styleId="char18">
    <w:name w:val="char18"/>
    <w:basedOn w:val="a0"/>
    <w:rsid w:val="00A44B59"/>
  </w:style>
  <w:style w:type="character" w:customStyle="1" w:styleId="char19">
    <w:name w:val="char19"/>
    <w:basedOn w:val="a0"/>
    <w:rsid w:val="00A44B59"/>
  </w:style>
  <w:style w:type="character" w:customStyle="1" w:styleId="char20">
    <w:name w:val="char20"/>
    <w:basedOn w:val="a0"/>
    <w:rsid w:val="00A44B59"/>
  </w:style>
  <w:style w:type="character" w:customStyle="1" w:styleId="char21">
    <w:name w:val="char21"/>
    <w:basedOn w:val="a0"/>
    <w:rsid w:val="00A44B59"/>
  </w:style>
  <w:style w:type="character" w:customStyle="1" w:styleId="char22">
    <w:name w:val="char22"/>
    <w:basedOn w:val="a0"/>
    <w:rsid w:val="00A44B59"/>
  </w:style>
  <w:style w:type="character" w:customStyle="1" w:styleId="char23">
    <w:name w:val="char23"/>
    <w:basedOn w:val="a0"/>
    <w:rsid w:val="00A44B59"/>
  </w:style>
  <w:style w:type="character" w:customStyle="1" w:styleId="char24">
    <w:name w:val="char24"/>
    <w:basedOn w:val="a0"/>
    <w:rsid w:val="00A44B59"/>
  </w:style>
  <w:style w:type="character" w:customStyle="1" w:styleId="char25">
    <w:name w:val="char25"/>
    <w:basedOn w:val="a0"/>
    <w:rsid w:val="00A44B59"/>
  </w:style>
  <w:style w:type="character" w:customStyle="1" w:styleId="char26">
    <w:name w:val="char26"/>
    <w:basedOn w:val="a0"/>
    <w:rsid w:val="00A44B59"/>
  </w:style>
  <w:style w:type="character" w:customStyle="1" w:styleId="char27">
    <w:name w:val="char27"/>
    <w:basedOn w:val="a0"/>
    <w:rsid w:val="00A44B59"/>
  </w:style>
  <w:style w:type="character" w:customStyle="1" w:styleId="char28">
    <w:name w:val="char28"/>
    <w:basedOn w:val="a0"/>
    <w:rsid w:val="00A44B59"/>
  </w:style>
  <w:style w:type="character" w:customStyle="1" w:styleId="char29">
    <w:name w:val="char29"/>
    <w:basedOn w:val="a0"/>
    <w:rsid w:val="00A44B59"/>
  </w:style>
  <w:style w:type="character" w:customStyle="1" w:styleId="char30">
    <w:name w:val="char30"/>
    <w:basedOn w:val="a0"/>
    <w:rsid w:val="00A44B59"/>
  </w:style>
  <w:style w:type="character" w:customStyle="1" w:styleId="char31">
    <w:name w:val="char31"/>
    <w:basedOn w:val="a0"/>
    <w:rsid w:val="00A44B59"/>
  </w:style>
  <w:style w:type="character" w:customStyle="1" w:styleId="char32">
    <w:name w:val="char32"/>
    <w:basedOn w:val="a0"/>
    <w:rsid w:val="00A44B59"/>
  </w:style>
  <w:style w:type="character" w:customStyle="1" w:styleId="char33">
    <w:name w:val="char33"/>
    <w:basedOn w:val="a0"/>
    <w:rsid w:val="00A44B59"/>
  </w:style>
  <w:style w:type="character" w:customStyle="1" w:styleId="char34">
    <w:name w:val="char34"/>
    <w:basedOn w:val="a0"/>
    <w:rsid w:val="00A44B59"/>
  </w:style>
  <w:style w:type="character" w:customStyle="1" w:styleId="char35">
    <w:name w:val="char35"/>
    <w:basedOn w:val="a0"/>
    <w:rsid w:val="00A44B59"/>
  </w:style>
  <w:style w:type="character" w:customStyle="1" w:styleId="char36">
    <w:name w:val="char36"/>
    <w:basedOn w:val="a0"/>
    <w:rsid w:val="00A44B59"/>
  </w:style>
  <w:style w:type="character" w:customStyle="1" w:styleId="char37">
    <w:name w:val="char37"/>
    <w:basedOn w:val="a0"/>
    <w:rsid w:val="00A44B59"/>
  </w:style>
  <w:style w:type="character" w:customStyle="1" w:styleId="char38">
    <w:name w:val="char38"/>
    <w:basedOn w:val="a0"/>
    <w:rsid w:val="00A44B59"/>
  </w:style>
  <w:style w:type="character" w:customStyle="1" w:styleId="char39">
    <w:name w:val="char39"/>
    <w:basedOn w:val="a0"/>
    <w:rsid w:val="00A44B59"/>
  </w:style>
  <w:style w:type="character" w:customStyle="1" w:styleId="char40">
    <w:name w:val="char40"/>
    <w:basedOn w:val="a0"/>
    <w:rsid w:val="00A44B59"/>
  </w:style>
  <w:style w:type="character" w:customStyle="1" w:styleId="char41">
    <w:name w:val="char41"/>
    <w:basedOn w:val="a0"/>
    <w:rsid w:val="00A44B59"/>
  </w:style>
  <w:style w:type="character" w:customStyle="1" w:styleId="char42">
    <w:name w:val="char42"/>
    <w:basedOn w:val="a0"/>
    <w:rsid w:val="00A44B59"/>
  </w:style>
  <w:style w:type="character" w:customStyle="1" w:styleId="char43">
    <w:name w:val="char43"/>
    <w:basedOn w:val="a0"/>
    <w:rsid w:val="00A44B59"/>
  </w:style>
  <w:style w:type="character" w:customStyle="1" w:styleId="char44">
    <w:name w:val="char44"/>
    <w:basedOn w:val="a0"/>
    <w:rsid w:val="00A44B59"/>
  </w:style>
  <w:style w:type="character" w:customStyle="1" w:styleId="char45">
    <w:name w:val="char45"/>
    <w:basedOn w:val="a0"/>
    <w:rsid w:val="00A44B59"/>
  </w:style>
  <w:style w:type="character" w:customStyle="1" w:styleId="char46">
    <w:name w:val="char46"/>
    <w:basedOn w:val="a0"/>
    <w:rsid w:val="00A44B59"/>
  </w:style>
  <w:style w:type="character" w:customStyle="1" w:styleId="char47">
    <w:name w:val="char47"/>
    <w:basedOn w:val="a0"/>
    <w:rsid w:val="00A44B59"/>
  </w:style>
  <w:style w:type="character" w:customStyle="1" w:styleId="char48">
    <w:name w:val="char48"/>
    <w:basedOn w:val="a0"/>
    <w:rsid w:val="00A44B59"/>
  </w:style>
  <w:style w:type="character" w:customStyle="1" w:styleId="char49">
    <w:name w:val="char49"/>
    <w:basedOn w:val="a0"/>
    <w:rsid w:val="00A44B59"/>
  </w:style>
  <w:style w:type="character" w:customStyle="1" w:styleId="char50">
    <w:name w:val="char50"/>
    <w:basedOn w:val="a0"/>
    <w:rsid w:val="00A44B59"/>
  </w:style>
  <w:style w:type="character" w:customStyle="1" w:styleId="char51">
    <w:name w:val="char51"/>
    <w:basedOn w:val="a0"/>
    <w:rsid w:val="00A44B59"/>
  </w:style>
  <w:style w:type="character" w:customStyle="1" w:styleId="char52">
    <w:name w:val="char52"/>
    <w:basedOn w:val="a0"/>
    <w:rsid w:val="00A44B59"/>
  </w:style>
  <w:style w:type="character" w:customStyle="1" w:styleId="char53">
    <w:name w:val="char53"/>
    <w:basedOn w:val="a0"/>
    <w:rsid w:val="00A44B59"/>
  </w:style>
  <w:style w:type="character" w:customStyle="1" w:styleId="char54">
    <w:name w:val="char54"/>
    <w:basedOn w:val="a0"/>
    <w:rsid w:val="00A44B59"/>
  </w:style>
  <w:style w:type="character" w:customStyle="1" w:styleId="char55">
    <w:name w:val="char55"/>
    <w:basedOn w:val="a0"/>
    <w:rsid w:val="00A44B59"/>
  </w:style>
  <w:style w:type="character" w:customStyle="1" w:styleId="char57">
    <w:name w:val="char57"/>
    <w:basedOn w:val="a0"/>
    <w:rsid w:val="00A44B59"/>
  </w:style>
  <w:style w:type="character" w:customStyle="1" w:styleId="char58">
    <w:name w:val="char58"/>
    <w:basedOn w:val="a0"/>
    <w:rsid w:val="00A44B59"/>
  </w:style>
  <w:style w:type="character" w:customStyle="1" w:styleId="char59">
    <w:name w:val="char59"/>
    <w:basedOn w:val="a0"/>
    <w:rsid w:val="00A44B59"/>
  </w:style>
  <w:style w:type="character" w:customStyle="1" w:styleId="char60">
    <w:name w:val="char60"/>
    <w:basedOn w:val="a0"/>
    <w:rsid w:val="00A44B59"/>
  </w:style>
  <w:style w:type="character" w:customStyle="1" w:styleId="char61">
    <w:name w:val="char61"/>
    <w:basedOn w:val="a0"/>
    <w:rsid w:val="00A44B59"/>
  </w:style>
  <w:style w:type="character" w:customStyle="1" w:styleId="char62">
    <w:name w:val="char62"/>
    <w:basedOn w:val="a0"/>
    <w:rsid w:val="00A44B59"/>
  </w:style>
  <w:style w:type="character" w:customStyle="1" w:styleId="char63">
    <w:name w:val="char63"/>
    <w:basedOn w:val="a0"/>
    <w:rsid w:val="00A44B59"/>
  </w:style>
  <w:style w:type="character" w:customStyle="1" w:styleId="char64">
    <w:name w:val="char64"/>
    <w:basedOn w:val="a0"/>
    <w:rsid w:val="00A44B59"/>
  </w:style>
  <w:style w:type="character" w:customStyle="1" w:styleId="char65">
    <w:name w:val="char65"/>
    <w:basedOn w:val="a0"/>
    <w:rsid w:val="00A44B59"/>
  </w:style>
  <w:style w:type="character" w:customStyle="1" w:styleId="char66">
    <w:name w:val="char66"/>
    <w:basedOn w:val="a0"/>
    <w:rsid w:val="00A44B59"/>
  </w:style>
  <w:style w:type="character" w:customStyle="1" w:styleId="char67">
    <w:name w:val="char67"/>
    <w:basedOn w:val="a0"/>
    <w:rsid w:val="00A44B59"/>
  </w:style>
  <w:style w:type="character" w:customStyle="1" w:styleId="char68">
    <w:name w:val="char68"/>
    <w:basedOn w:val="a0"/>
    <w:rsid w:val="00A44B59"/>
  </w:style>
  <w:style w:type="character" w:customStyle="1" w:styleId="char69">
    <w:name w:val="char69"/>
    <w:basedOn w:val="a0"/>
    <w:rsid w:val="00A44B59"/>
  </w:style>
  <w:style w:type="character" w:customStyle="1" w:styleId="char70">
    <w:name w:val="char70"/>
    <w:basedOn w:val="a0"/>
    <w:rsid w:val="00A44B59"/>
  </w:style>
  <w:style w:type="character" w:customStyle="1" w:styleId="char71">
    <w:name w:val="char71"/>
    <w:basedOn w:val="a0"/>
    <w:rsid w:val="00A44B59"/>
  </w:style>
  <w:style w:type="character" w:customStyle="1" w:styleId="char72">
    <w:name w:val="char72"/>
    <w:basedOn w:val="a0"/>
    <w:rsid w:val="00A44B59"/>
  </w:style>
  <w:style w:type="character" w:customStyle="1" w:styleId="char73">
    <w:name w:val="char73"/>
    <w:basedOn w:val="a0"/>
    <w:rsid w:val="00A44B59"/>
  </w:style>
  <w:style w:type="character" w:customStyle="1" w:styleId="char74">
    <w:name w:val="char74"/>
    <w:basedOn w:val="a0"/>
    <w:rsid w:val="00A44B59"/>
  </w:style>
  <w:style w:type="character" w:customStyle="1" w:styleId="char75">
    <w:name w:val="char75"/>
    <w:basedOn w:val="a0"/>
    <w:rsid w:val="00A44B59"/>
  </w:style>
  <w:style w:type="character" w:customStyle="1" w:styleId="char76">
    <w:name w:val="char76"/>
    <w:basedOn w:val="a0"/>
    <w:rsid w:val="00A44B59"/>
  </w:style>
  <w:style w:type="character" w:customStyle="1" w:styleId="char77">
    <w:name w:val="char77"/>
    <w:basedOn w:val="a0"/>
    <w:rsid w:val="00A44B59"/>
  </w:style>
  <w:style w:type="character" w:customStyle="1" w:styleId="char78">
    <w:name w:val="char78"/>
    <w:basedOn w:val="a0"/>
    <w:rsid w:val="00A44B59"/>
  </w:style>
  <w:style w:type="character" w:customStyle="1" w:styleId="char79">
    <w:name w:val="char79"/>
    <w:basedOn w:val="a0"/>
    <w:rsid w:val="00A44B59"/>
  </w:style>
  <w:style w:type="character" w:customStyle="1" w:styleId="char80">
    <w:name w:val="char80"/>
    <w:basedOn w:val="a0"/>
    <w:rsid w:val="00A44B59"/>
  </w:style>
  <w:style w:type="character" w:customStyle="1" w:styleId="char81">
    <w:name w:val="char81"/>
    <w:basedOn w:val="a0"/>
    <w:rsid w:val="00A44B59"/>
  </w:style>
  <w:style w:type="character" w:customStyle="1" w:styleId="char82">
    <w:name w:val="char82"/>
    <w:basedOn w:val="a0"/>
    <w:rsid w:val="00A44B59"/>
  </w:style>
  <w:style w:type="character" w:customStyle="1" w:styleId="char83">
    <w:name w:val="char83"/>
    <w:basedOn w:val="a0"/>
    <w:rsid w:val="00A44B59"/>
  </w:style>
  <w:style w:type="character" w:customStyle="1" w:styleId="char84">
    <w:name w:val="char84"/>
    <w:basedOn w:val="a0"/>
    <w:rsid w:val="00A44B59"/>
  </w:style>
  <w:style w:type="character" w:customStyle="1" w:styleId="char85">
    <w:name w:val="char85"/>
    <w:basedOn w:val="a0"/>
    <w:rsid w:val="00A44B59"/>
  </w:style>
  <w:style w:type="character" w:customStyle="1" w:styleId="char86">
    <w:name w:val="char86"/>
    <w:basedOn w:val="a0"/>
    <w:rsid w:val="00A44B59"/>
  </w:style>
  <w:style w:type="character" w:customStyle="1" w:styleId="char87">
    <w:name w:val="char87"/>
    <w:basedOn w:val="a0"/>
    <w:rsid w:val="00A44B59"/>
  </w:style>
  <w:style w:type="character" w:customStyle="1" w:styleId="char88">
    <w:name w:val="char88"/>
    <w:basedOn w:val="a0"/>
    <w:rsid w:val="00A44B59"/>
  </w:style>
  <w:style w:type="character" w:customStyle="1" w:styleId="char89">
    <w:name w:val="char89"/>
    <w:basedOn w:val="a0"/>
    <w:rsid w:val="00A44B59"/>
  </w:style>
  <w:style w:type="character" w:customStyle="1" w:styleId="char90">
    <w:name w:val="char90"/>
    <w:basedOn w:val="a0"/>
    <w:rsid w:val="00A44B59"/>
  </w:style>
  <w:style w:type="character" w:customStyle="1" w:styleId="char91">
    <w:name w:val="char91"/>
    <w:basedOn w:val="a0"/>
    <w:rsid w:val="00A44B59"/>
  </w:style>
  <w:style w:type="character" w:customStyle="1" w:styleId="char92">
    <w:name w:val="char92"/>
    <w:basedOn w:val="a0"/>
    <w:rsid w:val="00A44B59"/>
  </w:style>
  <w:style w:type="character" w:customStyle="1" w:styleId="char93">
    <w:name w:val="char93"/>
    <w:basedOn w:val="a0"/>
    <w:rsid w:val="00A44B59"/>
  </w:style>
  <w:style w:type="character" w:customStyle="1" w:styleId="char94">
    <w:name w:val="char94"/>
    <w:basedOn w:val="a0"/>
    <w:rsid w:val="00A44B59"/>
  </w:style>
  <w:style w:type="character" w:customStyle="1" w:styleId="char95">
    <w:name w:val="char95"/>
    <w:basedOn w:val="a0"/>
    <w:rsid w:val="00A44B59"/>
  </w:style>
  <w:style w:type="character" w:customStyle="1" w:styleId="char96">
    <w:name w:val="char96"/>
    <w:basedOn w:val="a0"/>
    <w:rsid w:val="00A44B59"/>
  </w:style>
  <w:style w:type="character" w:customStyle="1" w:styleId="char97">
    <w:name w:val="char97"/>
    <w:basedOn w:val="a0"/>
    <w:rsid w:val="00A44B59"/>
  </w:style>
  <w:style w:type="character" w:customStyle="1" w:styleId="char98">
    <w:name w:val="char98"/>
    <w:basedOn w:val="a0"/>
    <w:rsid w:val="00A44B59"/>
  </w:style>
  <w:style w:type="character" w:customStyle="1" w:styleId="char99">
    <w:name w:val="char99"/>
    <w:basedOn w:val="a0"/>
    <w:rsid w:val="00A44B59"/>
  </w:style>
  <w:style w:type="character" w:customStyle="1" w:styleId="char100">
    <w:name w:val="char100"/>
    <w:basedOn w:val="a0"/>
    <w:rsid w:val="00A44B59"/>
  </w:style>
  <w:style w:type="character" w:customStyle="1" w:styleId="char101">
    <w:name w:val="char101"/>
    <w:basedOn w:val="a0"/>
    <w:rsid w:val="00A44B59"/>
  </w:style>
  <w:style w:type="character" w:customStyle="1" w:styleId="char103">
    <w:name w:val="char103"/>
    <w:basedOn w:val="a0"/>
    <w:rsid w:val="00A44B59"/>
  </w:style>
  <w:style w:type="character" w:customStyle="1" w:styleId="char104">
    <w:name w:val="char104"/>
    <w:basedOn w:val="a0"/>
    <w:rsid w:val="00A44B59"/>
  </w:style>
  <w:style w:type="character" w:customStyle="1" w:styleId="char105">
    <w:name w:val="char105"/>
    <w:basedOn w:val="a0"/>
    <w:rsid w:val="00A44B59"/>
  </w:style>
  <w:style w:type="character" w:customStyle="1" w:styleId="char106">
    <w:name w:val="char106"/>
    <w:basedOn w:val="a0"/>
    <w:rsid w:val="00A44B59"/>
  </w:style>
  <w:style w:type="character" w:customStyle="1" w:styleId="char107">
    <w:name w:val="char107"/>
    <w:basedOn w:val="a0"/>
    <w:rsid w:val="00A44B59"/>
  </w:style>
  <w:style w:type="character" w:customStyle="1" w:styleId="char108">
    <w:name w:val="char108"/>
    <w:basedOn w:val="a0"/>
    <w:rsid w:val="00A44B59"/>
  </w:style>
  <w:style w:type="character" w:customStyle="1" w:styleId="char109">
    <w:name w:val="char109"/>
    <w:basedOn w:val="a0"/>
    <w:rsid w:val="00A44B59"/>
  </w:style>
  <w:style w:type="character" w:customStyle="1" w:styleId="char110">
    <w:name w:val="char110"/>
    <w:basedOn w:val="a0"/>
    <w:rsid w:val="00A44B59"/>
  </w:style>
  <w:style w:type="character" w:customStyle="1" w:styleId="char111">
    <w:name w:val="char111"/>
    <w:basedOn w:val="a0"/>
    <w:rsid w:val="00A44B59"/>
  </w:style>
  <w:style w:type="character" w:customStyle="1" w:styleId="char112">
    <w:name w:val="char112"/>
    <w:basedOn w:val="a0"/>
    <w:rsid w:val="00A44B59"/>
  </w:style>
  <w:style w:type="character" w:customStyle="1" w:styleId="char113">
    <w:name w:val="char113"/>
    <w:basedOn w:val="a0"/>
    <w:rsid w:val="00A44B59"/>
  </w:style>
  <w:style w:type="character" w:customStyle="1" w:styleId="char114">
    <w:name w:val="char114"/>
    <w:basedOn w:val="a0"/>
    <w:rsid w:val="00A44B59"/>
  </w:style>
  <w:style w:type="character" w:customStyle="1" w:styleId="char115">
    <w:name w:val="char115"/>
    <w:basedOn w:val="a0"/>
    <w:rsid w:val="00A44B59"/>
  </w:style>
  <w:style w:type="character" w:customStyle="1" w:styleId="char116">
    <w:name w:val="char116"/>
    <w:basedOn w:val="a0"/>
    <w:rsid w:val="00A44B59"/>
  </w:style>
  <w:style w:type="character" w:customStyle="1" w:styleId="char117">
    <w:name w:val="char117"/>
    <w:basedOn w:val="a0"/>
    <w:rsid w:val="00A44B59"/>
  </w:style>
  <w:style w:type="character" w:customStyle="1" w:styleId="char118">
    <w:name w:val="char118"/>
    <w:basedOn w:val="a0"/>
    <w:rsid w:val="00A44B59"/>
  </w:style>
  <w:style w:type="character" w:customStyle="1" w:styleId="char119">
    <w:name w:val="char119"/>
    <w:basedOn w:val="a0"/>
    <w:rsid w:val="00A44B59"/>
  </w:style>
  <w:style w:type="character" w:customStyle="1" w:styleId="char120">
    <w:name w:val="char120"/>
    <w:basedOn w:val="a0"/>
    <w:rsid w:val="00A44B59"/>
  </w:style>
  <w:style w:type="character" w:customStyle="1" w:styleId="char121">
    <w:name w:val="char121"/>
    <w:basedOn w:val="a0"/>
    <w:rsid w:val="00A44B59"/>
  </w:style>
  <w:style w:type="character" w:customStyle="1" w:styleId="char122">
    <w:name w:val="char122"/>
    <w:basedOn w:val="a0"/>
    <w:rsid w:val="00A44B59"/>
  </w:style>
  <w:style w:type="character" w:customStyle="1" w:styleId="char123">
    <w:name w:val="char123"/>
    <w:basedOn w:val="a0"/>
    <w:rsid w:val="00A44B59"/>
  </w:style>
  <w:style w:type="character" w:customStyle="1" w:styleId="char124">
    <w:name w:val="char124"/>
    <w:basedOn w:val="a0"/>
    <w:rsid w:val="00A44B59"/>
  </w:style>
  <w:style w:type="character" w:customStyle="1" w:styleId="char125">
    <w:name w:val="char125"/>
    <w:basedOn w:val="a0"/>
    <w:rsid w:val="00A44B59"/>
  </w:style>
  <w:style w:type="character" w:customStyle="1" w:styleId="char126">
    <w:name w:val="char126"/>
    <w:basedOn w:val="a0"/>
    <w:rsid w:val="00A44B59"/>
  </w:style>
  <w:style w:type="character" w:customStyle="1" w:styleId="char127">
    <w:name w:val="char127"/>
    <w:basedOn w:val="a0"/>
    <w:rsid w:val="00A44B59"/>
  </w:style>
  <w:style w:type="character" w:customStyle="1" w:styleId="char128">
    <w:name w:val="char128"/>
    <w:basedOn w:val="a0"/>
    <w:rsid w:val="00A44B59"/>
  </w:style>
  <w:style w:type="character" w:customStyle="1" w:styleId="char129">
    <w:name w:val="char129"/>
    <w:basedOn w:val="a0"/>
    <w:rsid w:val="00A44B59"/>
  </w:style>
  <w:style w:type="character" w:customStyle="1" w:styleId="char130">
    <w:name w:val="char130"/>
    <w:basedOn w:val="a0"/>
    <w:rsid w:val="00A44B59"/>
  </w:style>
  <w:style w:type="character" w:customStyle="1" w:styleId="char131">
    <w:name w:val="char131"/>
    <w:basedOn w:val="a0"/>
    <w:rsid w:val="00A44B59"/>
  </w:style>
  <w:style w:type="character" w:customStyle="1" w:styleId="char132">
    <w:name w:val="char132"/>
    <w:basedOn w:val="a0"/>
    <w:rsid w:val="00A44B59"/>
  </w:style>
  <w:style w:type="character" w:customStyle="1" w:styleId="char133">
    <w:name w:val="char133"/>
    <w:basedOn w:val="a0"/>
    <w:rsid w:val="00A44B59"/>
  </w:style>
  <w:style w:type="character" w:customStyle="1" w:styleId="char134">
    <w:name w:val="char134"/>
    <w:basedOn w:val="a0"/>
    <w:rsid w:val="00A44B59"/>
  </w:style>
  <w:style w:type="paragraph" w:styleId="a3">
    <w:name w:val="Normal (Web)"/>
    <w:basedOn w:val="a"/>
    <w:uiPriority w:val="99"/>
    <w:semiHidden/>
    <w:unhideWhenUsed/>
    <w:rsid w:val="00A4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B59"/>
    <w:rPr>
      <w:b/>
      <w:bCs/>
    </w:rPr>
  </w:style>
  <w:style w:type="character" w:styleId="a5">
    <w:name w:val="Emphasis"/>
    <w:basedOn w:val="a0"/>
    <w:uiPriority w:val="20"/>
    <w:qFormat/>
    <w:rsid w:val="00A44B59"/>
    <w:rPr>
      <w:i/>
      <w:iCs/>
    </w:rPr>
  </w:style>
  <w:style w:type="character" w:styleId="a6">
    <w:name w:val="Hyperlink"/>
    <w:basedOn w:val="a0"/>
    <w:uiPriority w:val="99"/>
    <w:semiHidden/>
    <w:unhideWhenUsed/>
    <w:rsid w:val="00A44B5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84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12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D6E24A7360E1C302096743F82E728F91AF54A3A7D632693666D1C2EF28E599724A2D6DBAFDD9Fo8n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9D6E24A7360E1C302096743F82E728F91AF54A3A7D632693666D1C2EF28E599724A2D6DBAFDD9Fo8n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99620AE2DC0F6EBE724A3ED2ED6857D138698C44AC544015BA5D504D2E90C43708047B29FDD708oFxF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584E43D52621AC61F9E5AE12CD43B8964428B95573A3094CD0283C7004p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MorSi</dc:creator>
  <cp:keywords/>
  <dc:description/>
  <cp:lastModifiedBy>Орел 17</cp:lastModifiedBy>
  <cp:revision>7</cp:revision>
  <cp:lastPrinted>2017-10-23T11:15:00Z</cp:lastPrinted>
  <dcterms:created xsi:type="dcterms:W3CDTF">2017-10-09T18:56:00Z</dcterms:created>
  <dcterms:modified xsi:type="dcterms:W3CDTF">2017-11-14T11:59:00Z</dcterms:modified>
</cp:coreProperties>
</file>