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24FD" w:rsidRPr="002324FD" w:rsidRDefault="002324FD" w:rsidP="002D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23" w:rsidRPr="00430523" w:rsidRDefault="00430523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30523">
        <w:rPr>
          <w:rFonts w:ascii="Times New Roman" w:hAnsi="Times New Roman" w:cs="Times New Roman"/>
          <w:sz w:val="28"/>
          <w:szCs w:val="28"/>
        </w:rPr>
        <w:t>а рассмотрение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1C1C0F">
        <w:rPr>
          <w:rFonts w:ascii="Times New Roman" w:hAnsi="Times New Roman" w:cs="Times New Roman"/>
          <w:sz w:val="28"/>
          <w:szCs w:val="28"/>
        </w:rPr>
        <w:t xml:space="preserve">Минстроем </w:t>
      </w:r>
      <w:r>
        <w:rPr>
          <w:rFonts w:ascii="Times New Roman" w:hAnsi="Times New Roman" w:cs="Times New Roman"/>
          <w:sz w:val="28"/>
          <w:szCs w:val="28"/>
        </w:rPr>
        <w:t>внесен</w:t>
      </w:r>
      <w:r w:rsidRPr="00430523">
        <w:rPr>
          <w:rFonts w:ascii="Times New Roman" w:hAnsi="Times New Roman" w:cs="Times New Roman"/>
          <w:sz w:val="28"/>
          <w:szCs w:val="28"/>
        </w:rPr>
        <w:t xml:space="preserve">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523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523">
        <w:rPr>
          <w:rFonts w:ascii="Times New Roman" w:hAnsi="Times New Roman" w:cs="Times New Roman"/>
          <w:sz w:val="28"/>
          <w:szCs w:val="28"/>
        </w:rPr>
        <w:t>.</w:t>
      </w:r>
    </w:p>
    <w:p w:rsidR="001C1C0F" w:rsidRP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1C0F">
        <w:rPr>
          <w:rFonts w:ascii="Times New Roman" w:hAnsi="Times New Roman" w:cs="Times New Roman"/>
          <w:sz w:val="28"/>
          <w:szCs w:val="28"/>
        </w:rPr>
        <w:t>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C1C0F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C0F" w:rsidRP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C1C0F">
        <w:rPr>
          <w:rFonts w:ascii="Times New Roman" w:hAnsi="Times New Roman" w:cs="Times New Roman"/>
          <w:sz w:val="28"/>
          <w:szCs w:val="28"/>
        </w:rPr>
        <w:t xml:space="preserve"> общем собрании собственников по вопросу данного переустройства должны принять участие более чем 50% собственников помещений в доме, и обязательно 100% собственников в подъезде, в котором находится переустраиваемое помещение.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C0F">
        <w:rPr>
          <w:rFonts w:ascii="Times New Roman" w:hAnsi="Times New Roman" w:cs="Times New Roman"/>
          <w:sz w:val="28"/>
          <w:szCs w:val="28"/>
        </w:rPr>
        <w:t>сли подъезд в доме всего один, то участие должны принять 100% собственников всего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C0F" w:rsidRP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C1C0F">
        <w:rPr>
          <w:rFonts w:ascii="Times New Roman" w:hAnsi="Times New Roman" w:cs="Times New Roman"/>
          <w:sz w:val="28"/>
          <w:szCs w:val="28"/>
        </w:rPr>
        <w:t>ешение будет считаться принятым, если по данному вопросу проголосуют «за» более 50% участников собрания, при этом также необходимо собрать 100% голосов смежных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C0F" w:rsidRP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1C0F">
        <w:rPr>
          <w:rFonts w:ascii="Times New Roman" w:hAnsi="Times New Roman" w:cs="Times New Roman"/>
          <w:sz w:val="28"/>
          <w:szCs w:val="28"/>
        </w:rPr>
        <w:t xml:space="preserve"> смежным относят помещения расположенные непосредственно над переустраиваемым помещением, помещения, имеющие общую стену с ним,</w:t>
      </w:r>
      <w:r w:rsidR="00BE319F">
        <w:rPr>
          <w:rFonts w:ascii="Times New Roman" w:hAnsi="Times New Roman" w:cs="Times New Roman"/>
          <w:sz w:val="28"/>
          <w:szCs w:val="28"/>
        </w:rPr>
        <w:t xml:space="preserve"> и</w:t>
      </w:r>
      <w:r w:rsidRPr="001C1C0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BE319F">
        <w:rPr>
          <w:rFonts w:ascii="Times New Roman" w:hAnsi="Times New Roman" w:cs="Times New Roman"/>
          <w:sz w:val="28"/>
          <w:szCs w:val="28"/>
        </w:rPr>
        <w:t>,</w:t>
      </w:r>
      <w:r w:rsidRPr="001C1C0F">
        <w:rPr>
          <w:rFonts w:ascii="Times New Roman" w:hAnsi="Times New Roman" w:cs="Times New Roman"/>
          <w:sz w:val="28"/>
          <w:szCs w:val="28"/>
        </w:rPr>
        <w:t xml:space="preserve"> расположенные в том-же подъезде и на том же этаже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C0F">
        <w:rPr>
          <w:rFonts w:ascii="Times New Roman" w:hAnsi="Times New Roman" w:cs="Times New Roman"/>
          <w:sz w:val="28"/>
          <w:szCs w:val="28"/>
        </w:rPr>
        <w:t xml:space="preserve">сли в доме всего один подъезд, то в этом случае вопрос решается </w:t>
      </w:r>
      <w:r>
        <w:rPr>
          <w:rFonts w:ascii="Times New Roman" w:hAnsi="Times New Roman" w:cs="Times New Roman"/>
          <w:sz w:val="28"/>
          <w:szCs w:val="28"/>
        </w:rPr>
        <w:t>как и прежде -</w:t>
      </w:r>
      <w:r w:rsidRPr="001C1C0F">
        <w:rPr>
          <w:rFonts w:ascii="Times New Roman" w:hAnsi="Times New Roman" w:cs="Times New Roman"/>
          <w:sz w:val="28"/>
          <w:szCs w:val="28"/>
        </w:rPr>
        <w:t xml:space="preserve"> 100% от общего количества голосов.</w:t>
      </w:r>
    </w:p>
    <w:p w:rsidR="001C1C0F" w:rsidRDefault="001C1C0F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текущего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642EE0">
        <w:rPr>
          <w:rFonts w:ascii="Times New Roman" w:hAnsi="Times New Roman" w:cs="Times New Roman"/>
          <w:sz w:val="28"/>
          <w:szCs w:val="28"/>
        </w:rPr>
        <w:t>более 2700</w:t>
      </w:r>
      <w:r>
        <w:rPr>
          <w:rFonts w:ascii="Times New Roman" w:hAnsi="Times New Roman" w:cs="Times New Roman"/>
          <w:sz w:val="28"/>
          <w:szCs w:val="28"/>
        </w:rPr>
        <w:t xml:space="preserve"> прав на объекты недвижимости нежилого назначения. </w:t>
      </w:r>
    </w:p>
    <w:p w:rsidR="001C1C0F" w:rsidRDefault="001C1C0F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0F" w:rsidRDefault="001C1C0F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FD" w:rsidRPr="002324FD" w:rsidRDefault="00654A53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02E4C1" wp14:editId="120E972F">
            <wp:simplePos x="0" y="0"/>
            <wp:positionH relativeFrom="column">
              <wp:posOffset>-41275</wp:posOffset>
            </wp:positionH>
            <wp:positionV relativeFrom="paragraph">
              <wp:posOffset>151765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124C15"/>
    <w:rsid w:val="001C1C0F"/>
    <w:rsid w:val="002324FD"/>
    <w:rsid w:val="002D780D"/>
    <w:rsid w:val="003423BA"/>
    <w:rsid w:val="00353597"/>
    <w:rsid w:val="00430523"/>
    <w:rsid w:val="005542F1"/>
    <w:rsid w:val="006424A5"/>
    <w:rsid w:val="00642EE0"/>
    <w:rsid w:val="00654A53"/>
    <w:rsid w:val="00655FE7"/>
    <w:rsid w:val="00732A71"/>
    <w:rsid w:val="00765A81"/>
    <w:rsid w:val="00A7127E"/>
    <w:rsid w:val="00B306C7"/>
    <w:rsid w:val="00B36971"/>
    <w:rsid w:val="00BE319F"/>
    <w:rsid w:val="00C77FE6"/>
    <w:rsid w:val="00DF19A6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2018-07-05T09:58:00Z</cp:lastPrinted>
  <dcterms:created xsi:type="dcterms:W3CDTF">2018-09-16T12:39:00Z</dcterms:created>
  <dcterms:modified xsi:type="dcterms:W3CDTF">2018-09-16T12:39:00Z</dcterms:modified>
</cp:coreProperties>
</file>