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2" w:rsidRDefault="00394812" w:rsidP="007A7A76">
      <w:pPr>
        <w:pStyle w:val="1"/>
        <w:keepNext/>
        <w:keepLines/>
        <w:rPr>
          <w:rFonts w:eastAsia="Times New Roman"/>
          <w:b/>
          <w:color w:val="000000"/>
          <w:sz w:val="28"/>
          <w:lang w:val="ru-RU"/>
        </w:rPr>
      </w:pPr>
    </w:p>
    <w:p w:rsidR="00203505" w:rsidRPr="00FF7D0D" w:rsidRDefault="00203505" w:rsidP="00203505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  <w:szCs w:val="28"/>
        </w:rPr>
      </w:pPr>
      <w:r w:rsidRPr="00FF7D0D">
        <w:rPr>
          <w:rFonts w:eastAsia="Times New Roman"/>
          <w:b/>
          <w:color w:val="000000"/>
          <w:sz w:val="28"/>
          <w:szCs w:val="28"/>
        </w:rPr>
        <w:t>РОССИЙСКАЯ ФЕДЕРАЦИЯ</w:t>
      </w:r>
    </w:p>
    <w:p w:rsidR="00203505" w:rsidRPr="00FF7D0D" w:rsidRDefault="00203505" w:rsidP="00394812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  <w:szCs w:val="28"/>
        </w:rPr>
      </w:pPr>
      <w:r w:rsidRPr="00FF7D0D">
        <w:rPr>
          <w:rFonts w:eastAsia="Times New Roman"/>
          <w:b/>
          <w:color w:val="000000"/>
          <w:sz w:val="28"/>
          <w:szCs w:val="28"/>
        </w:rPr>
        <w:t>ОРЛОВСКАЯ ОБЛАСТЬЗНАМЕНСКИЙ РАЙОН</w:t>
      </w:r>
    </w:p>
    <w:p w:rsidR="00203505" w:rsidRPr="00FF7D0D" w:rsidRDefault="00203505" w:rsidP="00203505">
      <w:pPr>
        <w:pStyle w:val="1"/>
        <w:jc w:val="center"/>
        <w:rPr>
          <w:b/>
          <w:sz w:val="28"/>
          <w:szCs w:val="28"/>
          <w:lang w:val="ru-RU"/>
        </w:rPr>
      </w:pPr>
      <w:r w:rsidRPr="00FF7D0D">
        <w:rPr>
          <w:b/>
          <w:sz w:val="28"/>
          <w:szCs w:val="28"/>
        </w:rPr>
        <w:t>ЗНАМЕНСКИЙ СЕЛЬСКИЙ СОВЕТ НАРОДНЫХ ДЕПУТАТОВ</w:t>
      </w:r>
    </w:p>
    <w:p w:rsidR="00203505" w:rsidRPr="00FF7D0D" w:rsidRDefault="00203505" w:rsidP="00203505">
      <w:pPr>
        <w:pStyle w:val="1"/>
        <w:jc w:val="center"/>
        <w:rPr>
          <w:b/>
          <w:sz w:val="28"/>
          <w:szCs w:val="28"/>
          <w:lang w:val="ru-RU"/>
        </w:rPr>
      </w:pPr>
    </w:p>
    <w:p w:rsidR="00394812" w:rsidRPr="00FF7D0D" w:rsidRDefault="00394812" w:rsidP="00203505">
      <w:pPr>
        <w:pStyle w:val="1"/>
        <w:jc w:val="center"/>
        <w:rPr>
          <w:b/>
          <w:sz w:val="28"/>
          <w:szCs w:val="28"/>
          <w:lang w:val="ru-RU"/>
        </w:rPr>
      </w:pPr>
    </w:p>
    <w:p w:rsidR="00203505" w:rsidRPr="00FF7D0D" w:rsidRDefault="00203505" w:rsidP="00203505">
      <w:pPr>
        <w:pStyle w:val="1"/>
        <w:jc w:val="center"/>
        <w:rPr>
          <w:b/>
          <w:sz w:val="28"/>
          <w:szCs w:val="28"/>
        </w:rPr>
      </w:pPr>
      <w:r w:rsidRPr="00FF7D0D">
        <w:rPr>
          <w:b/>
          <w:sz w:val="28"/>
          <w:szCs w:val="28"/>
        </w:rPr>
        <w:t>РЕШЕНИЕ</w:t>
      </w:r>
      <w:r w:rsidRPr="00FF7D0D">
        <w:rPr>
          <w:sz w:val="28"/>
          <w:szCs w:val="28"/>
        </w:rPr>
        <w:tab/>
      </w:r>
    </w:p>
    <w:p w:rsidR="00203505" w:rsidRPr="00FF7D0D" w:rsidRDefault="00767C16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 xml:space="preserve">« 1 </w:t>
      </w:r>
      <w:r w:rsidR="00203505" w:rsidRPr="00FF7D0D">
        <w:rPr>
          <w:sz w:val="28"/>
          <w:szCs w:val="28"/>
          <w:lang w:val="ru-RU"/>
        </w:rPr>
        <w:t xml:space="preserve">» </w:t>
      </w:r>
      <w:r w:rsidRPr="00FF7D0D">
        <w:rPr>
          <w:sz w:val="28"/>
          <w:szCs w:val="28"/>
          <w:u w:val="single"/>
          <w:lang w:val="ru-RU"/>
        </w:rPr>
        <w:t xml:space="preserve">    декабря</w:t>
      </w:r>
      <w:r w:rsidR="00203505" w:rsidRPr="00FF7D0D">
        <w:rPr>
          <w:sz w:val="28"/>
          <w:szCs w:val="28"/>
        </w:rPr>
        <w:t xml:space="preserve"> 2017 г.                                                               №  </w:t>
      </w:r>
      <w:r w:rsidRPr="00FF7D0D">
        <w:rPr>
          <w:sz w:val="28"/>
          <w:szCs w:val="28"/>
          <w:lang w:val="ru-RU"/>
        </w:rPr>
        <w:t>62</w:t>
      </w:r>
      <w:r w:rsidRPr="00FF7D0D">
        <w:rPr>
          <w:sz w:val="28"/>
          <w:szCs w:val="28"/>
        </w:rPr>
        <w:t xml:space="preserve">- </w:t>
      </w:r>
      <w:r w:rsidRPr="00FF7D0D">
        <w:rPr>
          <w:sz w:val="28"/>
          <w:szCs w:val="28"/>
          <w:lang w:val="ru-RU"/>
        </w:rPr>
        <w:t>09</w:t>
      </w:r>
      <w:r w:rsidR="00203505" w:rsidRPr="00FF7D0D">
        <w:rPr>
          <w:sz w:val="28"/>
          <w:szCs w:val="28"/>
        </w:rPr>
        <w:t xml:space="preserve"> - СС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>Об утверждении финансового отчета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>избирательной комиссии Знаменского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 xml:space="preserve">сельского поселения о поступлении и 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proofErr w:type="gramStart"/>
      <w:r w:rsidRPr="00FF7D0D">
        <w:rPr>
          <w:sz w:val="28"/>
          <w:szCs w:val="28"/>
          <w:lang w:val="ru-RU"/>
        </w:rPr>
        <w:t>расходовании</w:t>
      </w:r>
      <w:proofErr w:type="gramEnd"/>
      <w:r w:rsidRPr="00FF7D0D">
        <w:rPr>
          <w:sz w:val="28"/>
          <w:szCs w:val="28"/>
          <w:lang w:val="ru-RU"/>
        </w:rPr>
        <w:t xml:space="preserve"> средств местного бюджета,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proofErr w:type="gramStart"/>
      <w:r w:rsidRPr="00FF7D0D">
        <w:rPr>
          <w:sz w:val="28"/>
          <w:szCs w:val="28"/>
          <w:lang w:val="ru-RU"/>
        </w:rPr>
        <w:t>выделенных</w:t>
      </w:r>
      <w:proofErr w:type="gramEnd"/>
      <w:r w:rsidRPr="00FF7D0D">
        <w:rPr>
          <w:sz w:val="28"/>
          <w:szCs w:val="28"/>
          <w:lang w:val="ru-RU"/>
        </w:rPr>
        <w:t xml:space="preserve"> на подготовку и проведение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>дополнительных выборов депутата</w:t>
      </w:r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 xml:space="preserve">Знаменского сельского Совета </w:t>
      </w:r>
      <w:proofErr w:type="gramStart"/>
      <w:r w:rsidRPr="00FF7D0D">
        <w:rPr>
          <w:sz w:val="28"/>
          <w:szCs w:val="28"/>
          <w:lang w:val="ru-RU"/>
        </w:rPr>
        <w:t>народных</w:t>
      </w:r>
      <w:proofErr w:type="gramEnd"/>
    </w:p>
    <w:p w:rsidR="00203505" w:rsidRPr="00FF7D0D" w:rsidRDefault="00394812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>депутатов</w:t>
      </w:r>
      <w:r w:rsidR="00203505" w:rsidRPr="00FF7D0D">
        <w:rPr>
          <w:sz w:val="28"/>
          <w:szCs w:val="28"/>
          <w:lang w:val="ru-RU"/>
        </w:rPr>
        <w:t xml:space="preserve"> шестого созыва по </w:t>
      </w:r>
      <w:proofErr w:type="gramStart"/>
      <w:r w:rsidR="00203505" w:rsidRPr="00FF7D0D">
        <w:rPr>
          <w:sz w:val="28"/>
          <w:szCs w:val="28"/>
          <w:lang w:val="ru-RU"/>
        </w:rPr>
        <w:t>одномандатному</w:t>
      </w:r>
      <w:proofErr w:type="gramEnd"/>
    </w:p>
    <w:p w:rsidR="00203505" w:rsidRPr="00FF7D0D" w:rsidRDefault="00203505" w:rsidP="00203505">
      <w:pPr>
        <w:pStyle w:val="1"/>
        <w:rPr>
          <w:sz w:val="28"/>
          <w:szCs w:val="28"/>
          <w:lang w:val="ru-RU"/>
        </w:rPr>
      </w:pPr>
      <w:r w:rsidRPr="00FF7D0D">
        <w:rPr>
          <w:sz w:val="28"/>
          <w:szCs w:val="28"/>
          <w:lang w:val="ru-RU"/>
        </w:rPr>
        <w:t xml:space="preserve">избирательному округу №10 10 сентября 2017 года. </w:t>
      </w:r>
    </w:p>
    <w:p w:rsidR="00203505" w:rsidRPr="00FF7D0D" w:rsidRDefault="00203505" w:rsidP="00203505">
      <w:pPr>
        <w:pStyle w:val="1"/>
        <w:rPr>
          <w:sz w:val="28"/>
          <w:szCs w:val="28"/>
        </w:rPr>
      </w:pPr>
    </w:p>
    <w:p w:rsidR="00203505" w:rsidRPr="00FF7D0D" w:rsidRDefault="00203505" w:rsidP="0020350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F7D0D">
        <w:rPr>
          <w:sz w:val="28"/>
          <w:szCs w:val="28"/>
        </w:rPr>
        <w:t>В соответствии со статьей 57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№1087-ОЗ «О регулир</w:t>
      </w:r>
      <w:r w:rsidR="00394812" w:rsidRPr="00FF7D0D">
        <w:rPr>
          <w:sz w:val="28"/>
          <w:szCs w:val="28"/>
        </w:rPr>
        <w:t>овании отдельных правоотношений</w:t>
      </w:r>
      <w:r w:rsidRPr="00FF7D0D">
        <w:rPr>
          <w:sz w:val="28"/>
          <w:szCs w:val="28"/>
        </w:rPr>
        <w:t>, связанных с выборами в органы местного самоуправления Орловской области», Знаменский сельский Совет народных депутатов Знаменского района</w:t>
      </w:r>
      <w:proofErr w:type="gramEnd"/>
    </w:p>
    <w:p w:rsidR="00203505" w:rsidRPr="00FF7D0D" w:rsidRDefault="00203505" w:rsidP="00203505">
      <w:pPr>
        <w:pStyle w:val="Default"/>
        <w:ind w:firstLine="709"/>
        <w:jc w:val="center"/>
        <w:rPr>
          <w:sz w:val="28"/>
          <w:szCs w:val="28"/>
        </w:rPr>
      </w:pPr>
      <w:r w:rsidRPr="00FF7D0D">
        <w:rPr>
          <w:sz w:val="28"/>
          <w:szCs w:val="28"/>
        </w:rPr>
        <w:t>РЕШИЛ:</w:t>
      </w:r>
    </w:p>
    <w:p w:rsidR="00203505" w:rsidRPr="00FF7D0D" w:rsidRDefault="00203505" w:rsidP="00203505">
      <w:pPr>
        <w:pStyle w:val="Default"/>
        <w:ind w:firstLine="709"/>
        <w:jc w:val="both"/>
        <w:rPr>
          <w:sz w:val="28"/>
          <w:szCs w:val="28"/>
        </w:rPr>
      </w:pPr>
      <w:r w:rsidRPr="00FF7D0D">
        <w:rPr>
          <w:sz w:val="28"/>
          <w:szCs w:val="28"/>
        </w:rPr>
        <w:t xml:space="preserve">1. Утвердить финансовый отчет избирательной комиссии Знаменского сельского поселения о поступлении и расходовании средств местного бюджета, выделенных из бюджета поселения на подготовку и проведение дополнительных </w:t>
      </w:r>
      <w:proofErr w:type="gramStart"/>
      <w:r w:rsidRPr="00FF7D0D">
        <w:rPr>
          <w:sz w:val="28"/>
          <w:szCs w:val="28"/>
        </w:rPr>
        <w:t>выборов депутата Знаменского сельского Совета народных депутатов шестого созыва</w:t>
      </w:r>
      <w:proofErr w:type="gramEnd"/>
      <w:r w:rsidRPr="00FF7D0D">
        <w:rPr>
          <w:sz w:val="28"/>
          <w:szCs w:val="28"/>
        </w:rPr>
        <w:t xml:space="preserve"> по одномандатному избирательному округу №10 10 сентября 2017 года согласно приложению</w:t>
      </w:r>
    </w:p>
    <w:p w:rsidR="00203505" w:rsidRPr="00FF7D0D" w:rsidRDefault="00394812" w:rsidP="00203505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F7D0D">
        <w:rPr>
          <w:sz w:val="28"/>
          <w:szCs w:val="28"/>
        </w:rPr>
        <w:t xml:space="preserve">2. </w:t>
      </w:r>
      <w:r w:rsidRPr="00FF7D0D">
        <w:rPr>
          <w:sz w:val="28"/>
          <w:szCs w:val="28"/>
          <w:lang w:eastAsia="ru-RU"/>
        </w:rPr>
        <w:t>Н</w:t>
      </w:r>
      <w:r w:rsidR="00203505" w:rsidRPr="00FF7D0D">
        <w:rPr>
          <w:sz w:val="28"/>
          <w:szCs w:val="28"/>
          <w:lang w:eastAsia="ru-RU"/>
        </w:rPr>
        <w:t>астоящее р</w:t>
      </w:r>
      <w:r w:rsidRPr="00FF7D0D">
        <w:rPr>
          <w:sz w:val="28"/>
          <w:szCs w:val="28"/>
          <w:lang w:eastAsia="ru-RU"/>
        </w:rPr>
        <w:t>ешение разместить</w:t>
      </w:r>
      <w:r w:rsidR="00203505" w:rsidRPr="00FF7D0D">
        <w:rPr>
          <w:sz w:val="28"/>
          <w:szCs w:val="28"/>
          <w:lang w:eastAsia="ru-RU"/>
        </w:rPr>
        <w:t xml:space="preserve"> на официальном сайте Администрации Знаменского района (вкладка Знаменский сельский Совет народных депутатов).</w:t>
      </w:r>
    </w:p>
    <w:p w:rsidR="00203505" w:rsidRPr="00FF7D0D" w:rsidRDefault="00203505" w:rsidP="00203505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p w:rsidR="00394812" w:rsidRPr="00FF7D0D" w:rsidRDefault="00394812" w:rsidP="00203505">
      <w:pPr>
        <w:pStyle w:val="Default"/>
        <w:ind w:firstLine="709"/>
        <w:jc w:val="both"/>
        <w:rPr>
          <w:sz w:val="28"/>
          <w:szCs w:val="28"/>
        </w:rPr>
      </w:pPr>
    </w:p>
    <w:p w:rsidR="00203505" w:rsidRDefault="00203505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FF7D0D">
        <w:rPr>
          <w:rFonts w:cs="Times New Roman"/>
          <w:sz w:val="28"/>
          <w:szCs w:val="28"/>
        </w:rPr>
        <w:t>ГлаваЗнаменского</w:t>
      </w:r>
      <w:proofErr w:type="spellEnd"/>
      <w:r w:rsidRPr="00FF7D0D">
        <w:rPr>
          <w:rFonts w:cs="Times New Roman"/>
          <w:sz w:val="28"/>
          <w:szCs w:val="28"/>
          <w:lang w:val="ru-RU"/>
        </w:rPr>
        <w:t>сельского поселения</w:t>
      </w:r>
      <w:r w:rsidRPr="00FF7D0D">
        <w:rPr>
          <w:rFonts w:cs="Times New Roman"/>
          <w:sz w:val="28"/>
          <w:szCs w:val="28"/>
        </w:rPr>
        <w:t xml:space="preserve">                                        В.В. </w:t>
      </w:r>
      <w:proofErr w:type="spellStart"/>
      <w:r w:rsidRPr="00FF7D0D">
        <w:rPr>
          <w:rFonts w:cs="Times New Roman"/>
          <w:sz w:val="28"/>
          <w:szCs w:val="28"/>
        </w:rPr>
        <w:t>Титова</w:t>
      </w:r>
      <w:proofErr w:type="spellEnd"/>
    </w:p>
    <w:p w:rsid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FF7D0D" w:rsidRPr="00FF7D0D" w:rsidRDefault="00FF7D0D" w:rsidP="00203505">
      <w:pPr>
        <w:pStyle w:val="1"/>
        <w:spacing w:after="66"/>
        <w:jc w:val="both"/>
        <w:rPr>
          <w:rFonts w:cs="Times New Roman"/>
          <w:sz w:val="28"/>
          <w:szCs w:val="28"/>
          <w:lang w:val="ru-RU"/>
        </w:rPr>
      </w:pPr>
    </w:p>
    <w:p w:rsidR="00B67005" w:rsidRPr="00FF7D0D" w:rsidRDefault="00B67005">
      <w:pPr>
        <w:rPr>
          <w:sz w:val="28"/>
          <w:szCs w:val="28"/>
        </w:rPr>
      </w:pPr>
    </w:p>
    <w:p w:rsidR="00F042C8" w:rsidRPr="00FF7D0D" w:rsidRDefault="00767C16" w:rsidP="0076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ОТЧЕТ </w:t>
      </w:r>
    </w:p>
    <w:p w:rsidR="00767C16" w:rsidRPr="00FF7D0D" w:rsidRDefault="00767C16" w:rsidP="0076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поступлении и расходовании средств бюджета Знаменского сельского поселенияЗнаменского района, выделенных  избирательной комиссии</w:t>
      </w:r>
      <w:proofErr w:type="gramStart"/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подготовку и проведение дополнительных  выборов депутатов  сельских Советов народных депутатов шестого</w:t>
      </w:r>
    </w:p>
    <w:p w:rsidR="00767C16" w:rsidRPr="00FF7D0D" w:rsidRDefault="00767C16" w:rsidP="00767C16">
      <w:pPr>
        <w:spacing w:after="0" w:line="240" w:lineRule="auto"/>
        <w:jc w:val="center"/>
        <w:rPr>
          <w:sz w:val="28"/>
          <w:szCs w:val="28"/>
        </w:rPr>
      </w:pP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 </w:t>
      </w:r>
    </w:p>
    <w:p w:rsidR="00767C16" w:rsidRPr="00FF7D0D" w:rsidRDefault="00767C16" w:rsidP="00767C16">
      <w:pPr>
        <w:spacing w:after="0" w:line="240" w:lineRule="auto"/>
        <w:jc w:val="center"/>
        <w:rPr>
          <w:sz w:val="28"/>
          <w:szCs w:val="28"/>
        </w:rPr>
      </w:pP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>. Исходные данные</w:t>
      </w:r>
    </w:p>
    <w:tbl>
      <w:tblPr>
        <w:tblW w:w="92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352"/>
        <w:gridCol w:w="1004"/>
        <w:gridCol w:w="958"/>
        <w:gridCol w:w="1926"/>
        <w:gridCol w:w="1985"/>
      </w:tblGrid>
      <w:tr w:rsidR="00767C16" w:rsidRPr="00FF7D0D" w:rsidTr="00F042C8">
        <w:trPr>
          <w:trHeight w:val="305"/>
        </w:trPr>
        <w:tc>
          <w:tcPr>
            <w:tcW w:w="4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67C16" w:rsidRPr="00FF7D0D" w:rsidTr="00E14CC8">
        <w:trPr>
          <w:trHeight w:val="615"/>
        </w:trPr>
        <w:tc>
          <w:tcPr>
            <w:tcW w:w="4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избирательная комиссия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участковые избирательные комиссии </w:t>
            </w:r>
          </w:p>
        </w:tc>
      </w:tr>
      <w:tr w:rsidR="00767C16" w:rsidRPr="00FF7D0D" w:rsidTr="00E14CC8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избирателей  на территории муниципального образования, чел.</w:t>
            </w:r>
          </w:p>
        </w:tc>
        <w:tc>
          <w:tcPr>
            <w:tcW w:w="7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207</w:t>
            </w:r>
          </w:p>
        </w:tc>
        <w:tc>
          <w:tcPr>
            <w:tcW w:w="1659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-</w:t>
            </w:r>
          </w:p>
        </w:tc>
      </w:tr>
      <w:tr w:rsidR="00767C16" w:rsidRPr="00FF7D0D" w:rsidTr="00E14CC8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избирательных комиссий, ед.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</w:t>
            </w:r>
          </w:p>
        </w:tc>
      </w:tr>
      <w:tr w:rsidR="00767C16" w:rsidRPr="00FF7D0D" w:rsidTr="00E14CC8">
        <w:trPr>
          <w:trHeight w:val="420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11</w:t>
            </w:r>
          </w:p>
        </w:tc>
      </w:tr>
      <w:tr w:rsidR="00767C16" w:rsidRPr="00FF7D0D" w:rsidTr="00E14CC8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членов комиссии с правом решающего голоса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67C16" w:rsidRPr="00FF7D0D" w:rsidRDefault="00767C16" w:rsidP="00767C16">
      <w:pPr>
        <w:spacing w:after="0" w:line="240" w:lineRule="auto"/>
        <w:jc w:val="center"/>
        <w:rPr>
          <w:sz w:val="28"/>
          <w:szCs w:val="28"/>
        </w:rPr>
      </w:pP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>. Фактические расходы на подготовку и проведение выборов</w:t>
      </w:r>
    </w:p>
    <w:tbl>
      <w:tblPr>
        <w:tblW w:w="9900" w:type="dxa"/>
        <w:tblInd w:w="-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690"/>
        <w:gridCol w:w="1004"/>
        <w:gridCol w:w="1345"/>
        <w:gridCol w:w="1209"/>
        <w:gridCol w:w="1043"/>
        <w:gridCol w:w="409"/>
        <w:gridCol w:w="1200"/>
      </w:tblGrid>
      <w:tr w:rsidR="00767C16" w:rsidRPr="00FF7D0D" w:rsidTr="00E14CC8">
        <w:trPr>
          <w:trHeight w:val="241"/>
        </w:trPr>
        <w:tc>
          <w:tcPr>
            <w:tcW w:w="4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расходов, всего</w:t>
            </w:r>
          </w:p>
        </w:tc>
        <w:tc>
          <w:tcPr>
            <w:tcW w:w="2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C16" w:rsidRPr="00FF7D0D" w:rsidTr="00E14CC8">
        <w:trPr>
          <w:trHeight w:val="481"/>
        </w:trPr>
        <w:tc>
          <w:tcPr>
            <w:tcW w:w="4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ИКМО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за УИК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Расходы УИК</w:t>
            </w: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Компенсация, дополнительная оплата труда, вознаграждение,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1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17745,00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6789,60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1525,40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9430,0</w:t>
            </w: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в том числе: дополнительная оплата труда (вознаграждение) членов комиссии с правом решающего голоса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17745,00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6789,60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9430,0</w:t>
            </w: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изготовление печатной продукции,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в том числе:</w:t>
            </w:r>
          </w:p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расходы на изготовление избирательных бюллетеней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755,00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Транспортные расходы,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67C16" w:rsidRPr="00FF7D0D" w:rsidRDefault="00767C16" w:rsidP="00E14CC8">
            <w:pPr>
              <w:spacing w:after="160" w:line="252" w:lineRule="auto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Расходы на связь,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Канцелярские расходы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Расходы на оборудование и содержание помещений и избирательных участков,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Расходы, связанные с информированием избирателей 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Другие расходы, связанные с подготовкой и проведением выборов 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1500,00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Израсходовано средств бюджета на подготовку и проведение выборов, всего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20000,00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7544,60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3025,40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9430,0</w:t>
            </w: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Выделено средств бюджета на подготовку и проведение выборов 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х</w:t>
            </w:r>
          </w:p>
        </w:tc>
      </w:tr>
      <w:tr w:rsidR="00767C16" w:rsidRPr="00FF7D0D" w:rsidTr="00E14CC8"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Возвращено средств  бюджета на подготовку и проведение выборов 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D0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767C16" w:rsidRPr="00FF7D0D" w:rsidRDefault="00767C16" w:rsidP="00E14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D0D">
              <w:rPr>
                <w:sz w:val="28"/>
                <w:szCs w:val="28"/>
              </w:rPr>
              <w:t>х</w:t>
            </w:r>
          </w:p>
        </w:tc>
      </w:tr>
    </w:tbl>
    <w:p w:rsidR="00B67005" w:rsidRPr="00FF7D0D" w:rsidRDefault="00767C16" w:rsidP="00767C16">
      <w:pPr>
        <w:rPr>
          <w:sz w:val="28"/>
          <w:szCs w:val="28"/>
        </w:rPr>
      </w:pP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избирательной комиссии 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>Кащеева</w:t>
      </w:r>
      <w:proofErr w:type="spellEnd"/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В.А.</w:t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7D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sectPr w:rsidR="00B67005" w:rsidRPr="00FF7D0D" w:rsidSect="007A7A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505"/>
    <w:rsid w:val="00002C5B"/>
    <w:rsid w:val="00134DE3"/>
    <w:rsid w:val="00203505"/>
    <w:rsid w:val="00394812"/>
    <w:rsid w:val="00741E24"/>
    <w:rsid w:val="00767C16"/>
    <w:rsid w:val="007A7A76"/>
    <w:rsid w:val="009E4801"/>
    <w:rsid w:val="00B67005"/>
    <w:rsid w:val="00BC37F2"/>
    <w:rsid w:val="00F042C8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350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203505"/>
    <w:pPr>
      <w:suppressAutoHyphens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2017-11-27T13:17:00Z</dcterms:created>
  <dcterms:modified xsi:type="dcterms:W3CDTF">2017-12-05T11:22:00Z</dcterms:modified>
</cp:coreProperties>
</file>