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C" w:rsidRPr="00CC3504" w:rsidRDefault="003D0A9C" w:rsidP="003D0A9C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3D0A9C" w:rsidRDefault="003D0A9C" w:rsidP="003D0A9C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3D0A9C" w:rsidRPr="00CC3504" w:rsidRDefault="003D0A9C" w:rsidP="003D0A9C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ЗНАМЕНСКИЙ РАЙОН</w:t>
      </w:r>
    </w:p>
    <w:p w:rsidR="003D0A9C" w:rsidRPr="00CC3504" w:rsidRDefault="003D0A9C" w:rsidP="003D0A9C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3D0A9C" w:rsidRPr="00CC3504" w:rsidRDefault="003D0A9C" w:rsidP="003D0A9C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</w:rPr>
      </w:pPr>
      <w:r>
        <w:rPr>
          <w:rFonts w:ascii="Times New Roman" w:eastAsia="Times New Roman" w:hAnsi="Times New Roman"/>
          <w:b/>
          <w:color w:val="000000"/>
          <w:sz w:val="26"/>
        </w:rPr>
        <w:t>ЗНАМЕНСКИЙ СЕЛЬСКИЙ</w:t>
      </w:r>
      <w:r w:rsidRPr="00CC3504">
        <w:rPr>
          <w:rFonts w:ascii="Times New Roman" w:eastAsia="Times New Roman" w:hAnsi="Times New Roman"/>
          <w:b/>
          <w:color w:val="000000"/>
          <w:sz w:val="26"/>
        </w:rPr>
        <w:t xml:space="preserve"> СОВЕТ НАРОДНЫХ ДЕПУТАТОВ</w:t>
      </w:r>
    </w:p>
    <w:p w:rsidR="003D0A9C" w:rsidRPr="00CC3504" w:rsidRDefault="003D0A9C" w:rsidP="003D0A9C">
      <w:pPr>
        <w:spacing w:line="240" w:lineRule="auto"/>
        <w:rPr>
          <w:rFonts w:ascii="Times New Roman" w:eastAsia="Times New Roman" w:hAnsi="Times New Roman"/>
          <w:color w:val="000000"/>
          <w:sz w:val="26"/>
        </w:rPr>
      </w:pP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r w:rsidRPr="00CC3504">
        <w:rPr>
          <w:rFonts w:ascii="Times New Roman" w:eastAsia="Times New Roman" w:hAnsi="Times New Roman"/>
          <w:color w:val="000000"/>
          <w:sz w:val="26"/>
        </w:rPr>
        <w:tab/>
      </w:r>
      <w:bookmarkStart w:id="0" w:name="_GoBack"/>
      <w:bookmarkEnd w:id="0"/>
    </w:p>
    <w:p w:rsidR="003D0A9C" w:rsidRPr="00CC3504" w:rsidRDefault="003D0A9C" w:rsidP="003D0A9C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РЕШЕНИЕ</w:t>
      </w:r>
    </w:p>
    <w:p w:rsidR="003D0A9C" w:rsidRPr="00CC3504" w:rsidRDefault="003D0A9C" w:rsidP="003D0A9C">
      <w:pPr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ab/>
      </w:r>
      <w:r w:rsidRPr="00CC3504">
        <w:rPr>
          <w:rFonts w:ascii="Times New Roman" w:eastAsia="Times New Roman" w:hAnsi="Times New Roman"/>
          <w:color w:val="000000"/>
        </w:rPr>
        <w:tab/>
      </w:r>
    </w:p>
    <w:p w:rsidR="003D0A9C" w:rsidRPr="006021F2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6021F2">
        <w:rPr>
          <w:rFonts w:ascii="Times New Roman" w:eastAsia="Times New Roman" w:hAnsi="Times New Roman"/>
          <w:color w:val="000000"/>
          <w:sz w:val="28"/>
        </w:rPr>
        <w:t xml:space="preserve">17 октября 2017 года                           </w:t>
      </w:r>
    </w:p>
    <w:p w:rsidR="003D0A9C" w:rsidRPr="006021F2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 w:rsidRPr="006021F2"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  <w:t xml:space="preserve">                     </w:t>
      </w:r>
      <w:r w:rsidRPr="006021F2">
        <w:rPr>
          <w:rFonts w:ascii="Times New Roman" w:eastAsia="Times New Roman" w:hAnsi="Times New Roman"/>
          <w:color w:val="000000"/>
          <w:sz w:val="28"/>
        </w:rPr>
        <w:tab/>
        <w:t>№ 61- 08- СС</w:t>
      </w:r>
    </w:p>
    <w:p w:rsidR="003D0A9C" w:rsidRPr="00CC3504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D0A9C" w:rsidRPr="00CC3504" w:rsidRDefault="003D0A9C" w:rsidP="003D0A9C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CC3504">
        <w:rPr>
          <w:rFonts w:ascii="Times New Roman" w:eastAsia="Times New Roman" w:hAnsi="Times New Roman"/>
          <w:color w:val="000000"/>
        </w:rPr>
        <w:t xml:space="preserve">                                                                      </w:t>
      </w:r>
    </w:p>
    <w:p w:rsidR="003D0A9C" w:rsidRPr="002E4C4E" w:rsidRDefault="003D0A9C" w:rsidP="002E4C4E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D0A9C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</w:rPr>
        <w:t>установлении границ территорий</w:t>
      </w:r>
    </w:p>
    <w:p w:rsidR="003D0A9C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осуществления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территориальных</w:t>
      </w:r>
      <w:proofErr w:type="gramEnd"/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общественных самоуправлений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080592"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Знаменском сельском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поселении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Pr="00080592" w:rsidRDefault="003D0A9C" w:rsidP="003D0A9C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</w:rPr>
        <w:t xml:space="preserve"> района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Орловской области</w:t>
      </w: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Pr="000A37E0" w:rsidRDefault="003D0A9C" w:rsidP="003D0A9C">
      <w:pPr>
        <w:spacing w:after="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3D0A9C" w:rsidRDefault="003D0A9C" w:rsidP="003D0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0A37E0">
        <w:rPr>
          <w:rFonts w:ascii="Times New Roman" w:eastAsia="Times New Roman" w:hAnsi="Times New Roman"/>
          <w:color w:val="FF0000"/>
          <w:sz w:val="28"/>
        </w:rPr>
        <w:t xml:space="preserve">            </w:t>
      </w:r>
    </w:p>
    <w:p w:rsidR="003D0A9C" w:rsidRPr="00080592" w:rsidRDefault="003D0A9C" w:rsidP="003D0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вии с Федеральным законом от 06 октября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Положением о территориальном общественном самоуправлении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Знаменском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сельском поселении, утвержденном решением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Знаменского сельского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23 апреля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75-21-СС,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основании заявления инициативных групп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 сельского поселения Знаменского района Орловской области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Знаменский сельский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 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</w:p>
    <w:p w:rsidR="003D0A9C" w:rsidRDefault="003D0A9C" w:rsidP="003D0A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Pr="00B23E35" w:rsidRDefault="003D0A9C" w:rsidP="003D0A9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B23E35">
        <w:rPr>
          <w:rFonts w:ascii="Times New Roman" w:eastAsia="Times New Roman" w:hAnsi="Times New Roman"/>
          <w:color w:val="000000"/>
          <w:sz w:val="28"/>
        </w:rPr>
        <w:t>РЕШИЛ: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3D0A9C" w:rsidRPr="00080592" w:rsidRDefault="003D0A9C" w:rsidP="003D0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Установить границы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территорий осуществления территориальных общественных самоуправлений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Орловской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, согласно приложению к настоящему Решению.</w:t>
      </w:r>
    </w:p>
    <w:p w:rsidR="003D0A9C" w:rsidRDefault="003D0A9C" w:rsidP="003D0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 xml:space="preserve">. Настоящее Решение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момента обнародования.</w:t>
      </w:r>
      <w:r w:rsidRPr="0008059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E4C4E" w:rsidRDefault="002E4C4E" w:rsidP="003D0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0A9C" w:rsidRPr="00080592" w:rsidRDefault="003D0A9C" w:rsidP="003D0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0A9C" w:rsidRDefault="003D0A9C" w:rsidP="003D0A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81C1A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Знаменского</w:t>
      </w:r>
      <w:r w:rsidRPr="00C81C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C1A">
        <w:rPr>
          <w:rFonts w:ascii="Times New Roman" w:hAnsi="Times New Roman"/>
          <w:color w:val="000000"/>
          <w:sz w:val="28"/>
          <w:szCs w:val="28"/>
        </w:rPr>
        <w:t xml:space="preserve">поселения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В. В. Титова</w:t>
      </w:r>
      <w:r w:rsidRPr="00C81C1A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E4C4E" w:rsidRDefault="002E4C4E" w:rsidP="003D0A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C4E" w:rsidRDefault="002E4C4E" w:rsidP="003D0A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4C4E" w:rsidRPr="002E4C4E" w:rsidRDefault="002E4C4E" w:rsidP="003D0A9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0A9C" w:rsidRDefault="003D0A9C" w:rsidP="003D0A9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</w:t>
      </w:r>
    </w:p>
    <w:p w:rsidR="003D0A9C" w:rsidRDefault="003D0A9C" w:rsidP="003D0A9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 сельского</w:t>
      </w:r>
    </w:p>
    <w:p w:rsidR="003D0A9C" w:rsidRPr="007544F3" w:rsidRDefault="003D0A9C" w:rsidP="003D0A9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народных </w:t>
      </w: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</w:t>
      </w:r>
    </w:p>
    <w:p w:rsidR="003D0A9C" w:rsidRPr="007544F3" w:rsidRDefault="003D0A9C" w:rsidP="003D0A9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«17» октября 2017 г № 61-08-СС</w:t>
      </w: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      </w:t>
      </w:r>
    </w:p>
    <w:p w:rsidR="003D0A9C" w:rsidRPr="007544F3" w:rsidRDefault="003D0A9C" w:rsidP="002E4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D0A9C" w:rsidRPr="007544F3" w:rsidRDefault="003D0A9C" w:rsidP="003D0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Границы</w:t>
      </w:r>
    </w:p>
    <w:p w:rsidR="003D0A9C" w:rsidRPr="007544F3" w:rsidRDefault="003D0A9C" w:rsidP="003D0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территорий осуществления территориальных</w:t>
      </w:r>
    </w:p>
    <w:p w:rsidR="003D0A9C" w:rsidRPr="007544F3" w:rsidRDefault="003D0A9C" w:rsidP="003D0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общественных самоуправлений</w:t>
      </w:r>
    </w:p>
    <w:p w:rsidR="003D0A9C" w:rsidRPr="007544F3" w:rsidRDefault="003D0A9C" w:rsidP="003D0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Знаменского </w:t>
      </w: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Знаменского</w:t>
      </w: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Орловской области</w:t>
      </w:r>
    </w:p>
    <w:p w:rsidR="003D0A9C" w:rsidRPr="007544F3" w:rsidRDefault="003D0A9C" w:rsidP="002E4C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24"/>
        <w:gridCol w:w="7606"/>
      </w:tblGrid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ТОС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Границы территорий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Ворошиловское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F435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Ворошилово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включая: улица Школьная от дома № 2 до дома № 8, улица Космонавтов от дома № 2 до дома № 11, улица Молодежная от дома №1 до дома №14, улица Кировская от дома №1 до дома № 17, улица Центральная от дома №1 до дома № 23, улица Сельская от дома №1 до дома №7, улица Садовая от дома №1 до дома №2;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включая: улица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Слабодская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дома №1 до дома № 34, улица Проселочная от дома №1 до дома №40;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включая: улица Поселковая от дома №2 до дома №40.</w:t>
            </w:r>
          </w:p>
        </w:tc>
      </w:tr>
      <w:tr w:rsidR="003D0A9C" w:rsidRPr="007544F3" w:rsidTr="00294F78">
        <w:trPr>
          <w:trHeight w:val="2006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Локонское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3D0A9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Локно</w:t>
            </w:r>
            <w:proofErr w:type="spellEnd"/>
            <w:r w:rsidR="002C181C">
              <w:rPr>
                <w:rFonts w:ascii="Times New Roman" w:hAnsi="Times New Roman"/>
                <w:sz w:val="28"/>
                <w:szCs w:val="28"/>
              </w:rPr>
              <w:t xml:space="preserve">, включая: улица </w:t>
            </w:r>
            <w:proofErr w:type="spellStart"/>
            <w:r w:rsidR="002C181C">
              <w:rPr>
                <w:rFonts w:ascii="Times New Roman" w:hAnsi="Times New Roman"/>
                <w:sz w:val="28"/>
                <w:szCs w:val="28"/>
              </w:rPr>
              <w:t>Хомутовская</w:t>
            </w:r>
            <w:proofErr w:type="spellEnd"/>
            <w:r w:rsidR="002C181C">
              <w:rPr>
                <w:rFonts w:ascii="Times New Roman" w:hAnsi="Times New Roman"/>
                <w:sz w:val="28"/>
                <w:szCs w:val="28"/>
              </w:rPr>
              <w:t xml:space="preserve"> от дома № 1 до дома № 13, улица </w:t>
            </w:r>
            <w:proofErr w:type="spellStart"/>
            <w:r w:rsidR="002C181C">
              <w:rPr>
                <w:rFonts w:ascii="Times New Roman" w:hAnsi="Times New Roman"/>
                <w:sz w:val="28"/>
                <w:szCs w:val="28"/>
              </w:rPr>
              <w:t>Серебренская</w:t>
            </w:r>
            <w:proofErr w:type="spellEnd"/>
            <w:r w:rsidR="002C181C">
              <w:rPr>
                <w:rFonts w:ascii="Times New Roman" w:hAnsi="Times New Roman"/>
                <w:sz w:val="28"/>
                <w:szCs w:val="28"/>
              </w:rPr>
              <w:t xml:space="preserve"> от дома № 2 до дома № 45, улица 1-ая Русская от дома №2 до дома №27, улица 2-ая Русская от дома №5 до дома № 36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="00ED1EEC">
              <w:rPr>
                <w:rFonts w:ascii="Times New Roman" w:hAnsi="Times New Roman"/>
                <w:sz w:val="28"/>
                <w:szCs w:val="28"/>
              </w:rPr>
              <w:t>Нугревская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 xml:space="preserve"> от дома №1 до дома № 20, улица 1-ая Красильникова от дома №3 до дома №11, улица 2-ая Красильникова от дома №2</w:t>
            </w:r>
            <w:proofErr w:type="gramEnd"/>
            <w:r w:rsidR="00ED1EEC">
              <w:rPr>
                <w:rFonts w:ascii="Times New Roman" w:hAnsi="Times New Roman"/>
                <w:sz w:val="28"/>
                <w:szCs w:val="28"/>
              </w:rPr>
              <w:t xml:space="preserve"> до дома №6, улица </w:t>
            </w:r>
            <w:proofErr w:type="spellStart"/>
            <w:r w:rsidR="00ED1EEC">
              <w:rPr>
                <w:rFonts w:ascii="Times New Roman" w:hAnsi="Times New Roman"/>
                <w:sz w:val="28"/>
                <w:szCs w:val="28"/>
              </w:rPr>
              <w:t>Чирковка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 xml:space="preserve"> от дома № 2 до дома №18, улица Шарапова от дома №4 до дома №26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Камынинское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Камынино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>, включая: улица Финская от дома № 1 до дома № 16, улица Луговая от дома № 3 до дома № 17;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Коротеевское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1EEC">
              <w:rPr>
                <w:rFonts w:ascii="Times New Roman" w:hAnsi="Times New Roman"/>
                <w:sz w:val="28"/>
                <w:szCs w:val="28"/>
              </w:rPr>
              <w:t>Коротеево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>, включая: улица Цветочная от дома № 1 до дома № 11</w:t>
            </w:r>
            <w:r w:rsidR="00BD476E">
              <w:rPr>
                <w:rFonts w:ascii="Times New Roman" w:hAnsi="Times New Roman"/>
                <w:sz w:val="28"/>
                <w:szCs w:val="28"/>
              </w:rPr>
              <w:t xml:space="preserve">; деревня  </w:t>
            </w:r>
            <w:proofErr w:type="spellStart"/>
            <w:r w:rsidR="00BD476E">
              <w:rPr>
                <w:rFonts w:ascii="Times New Roman" w:hAnsi="Times New Roman"/>
                <w:sz w:val="28"/>
                <w:szCs w:val="28"/>
              </w:rPr>
              <w:t>Кузьминка</w:t>
            </w:r>
            <w:proofErr w:type="spellEnd"/>
            <w:r w:rsidR="00BD476E">
              <w:rPr>
                <w:rFonts w:ascii="Times New Roman" w:hAnsi="Times New Roman"/>
                <w:sz w:val="28"/>
                <w:szCs w:val="28"/>
              </w:rPr>
              <w:t>, включая улицы: улица Запрудная от дома №3 до дома №9, улица Проселочная от дома № 19, 20</w:t>
            </w:r>
            <w:r w:rsidR="00ED1E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«Егорьевское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  <w:r w:rsidR="002B40FC">
              <w:rPr>
                <w:rFonts w:ascii="Times New Roman" w:hAnsi="Times New Roman"/>
                <w:sz w:val="28"/>
                <w:szCs w:val="28"/>
              </w:rPr>
              <w:t>ьевское</w:t>
            </w:r>
            <w:proofErr w:type="gramEnd"/>
            <w:r w:rsidR="002B4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 улица Полевая от дома № 1 до дома № 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Жидковское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</w:t>
            </w:r>
            <w:r w:rsidR="002B40FC">
              <w:rPr>
                <w:rFonts w:ascii="Times New Roman" w:hAnsi="Times New Roman"/>
                <w:sz w:val="28"/>
                <w:szCs w:val="28"/>
              </w:rPr>
              <w:t xml:space="preserve">ня </w:t>
            </w:r>
            <w:proofErr w:type="gramStart"/>
            <w:r w:rsidR="002B40FC">
              <w:rPr>
                <w:rFonts w:ascii="Times New Roman" w:hAnsi="Times New Roman"/>
                <w:sz w:val="28"/>
                <w:szCs w:val="28"/>
              </w:rPr>
              <w:t>Жидкое</w:t>
            </w:r>
            <w:proofErr w:type="gramEnd"/>
            <w:r w:rsidR="002B4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D1EEC">
              <w:rPr>
                <w:rFonts w:ascii="Times New Roman" w:hAnsi="Times New Roman"/>
                <w:sz w:val="28"/>
                <w:szCs w:val="28"/>
              </w:rPr>
              <w:t>улица Луговая от дома № 1 до дома № 26.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Городищенское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Г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ородище, включая: улица </w:t>
            </w:r>
            <w:proofErr w:type="spellStart"/>
            <w:r w:rsidR="00ED1EEC">
              <w:rPr>
                <w:rFonts w:ascii="Times New Roman" w:hAnsi="Times New Roman"/>
                <w:sz w:val="28"/>
                <w:szCs w:val="28"/>
              </w:rPr>
              <w:t>Полесская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 xml:space="preserve"> от дома № 3 до дома № 41, улица Славянская от дома № 2 до дома № 6, улица Луговая от дома №1 до дома №7.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Михайловское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3D0A9C" w:rsidP="00ED1EEC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деревня М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ихайловка, включая: улица Новая от дома № 1 до </w:t>
            </w:r>
            <w:r w:rsidR="00ED1EEC">
              <w:rPr>
                <w:rFonts w:ascii="Times New Roman" w:hAnsi="Times New Roman"/>
                <w:sz w:val="28"/>
                <w:szCs w:val="28"/>
              </w:rPr>
              <w:lastRenderedPageBreak/>
              <w:t>дома № 20, улица Пролетарская от дома № 1 до дома № 30.</w:t>
            </w:r>
          </w:p>
        </w:tc>
      </w:tr>
      <w:tr w:rsidR="003D0A9C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7544F3" w:rsidRDefault="003D0A9C" w:rsidP="003D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="00727A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Чёрн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D0A9C" w:rsidRPr="003D0A9C" w:rsidRDefault="00272529" w:rsidP="00272529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7A1E">
              <w:rPr>
                <w:rFonts w:ascii="Times New Roman" w:hAnsi="Times New Roman"/>
                <w:sz w:val="28"/>
                <w:szCs w:val="28"/>
              </w:rPr>
              <w:t>ело Чёрное</w:t>
            </w:r>
            <w:r w:rsidR="002B4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D1EEC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 w:rsidR="00ED1EEC">
              <w:rPr>
                <w:rFonts w:ascii="Times New Roman" w:hAnsi="Times New Roman"/>
                <w:sz w:val="28"/>
                <w:szCs w:val="28"/>
              </w:rPr>
              <w:t>Чернавская</w:t>
            </w:r>
            <w:proofErr w:type="spellEnd"/>
            <w:r w:rsidR="00ED1EEC">
              <w:rPr>
                <w:rFonts w:ascii="Times New Roman" w:hAnsi="Times New Roman"/>
                <w:sz w:val="28"/>
                <w:szCs w:val="28"/>
              </w:rPr>
              <w:t xml:space="preserve"> от дома № 1 до дома № 17.</w:t>
            </w:r>
          </w:p>
        </w:tc>
      </w:tr>
      <w:tr w:rsidR="00727A1E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27A1E" w:rsidRDefault="00ED1EEC" w:rsidP="00727A1E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</w:t>
            </w:r>
            <w:r w:rsidR="00420E58">
              <w:rPr>
                <w:rFonts w:ascii="Times New Roman" w:hAnsi="Times New Roman"/>
                <w:sz w:val="28"/>
                <w:szCs w:val="28"/>
              </w:rPr>
              <w:t xml:space="preserve"> включая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E58">
              <w:rPr>
                <w:rFonts w:ascii="Times New Roman" w:hAnsi="Times New Roman"/>
                <w:sz w:val="28"/>
                <w:szCs w:val="28"/>
              </w:rPr>
              <w:t>улицу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Ленина от дома № 1 до дома № 8</w:t>
            </w:r>
            <w:r w:rsidR="00420E58">
              <w:rPr>
                <w:rFonts w:ascii="Times New Roman" w:hAnsi="Times New Roman"/>
                <w:sz w:val="28"/>
                <w:szCs w:val="28"/>
              </w:rPr>
              <w:t>4, переулок Аптечный от дома № 1 до дома № 5</w:t>
            </w:r>
            <w:r w:rsidR="00727A1E">
              <w:rPr>
                <w:rFonts w:ascii="Times New Roman" w:hAnsi="Times New Roman"/>
                <w:sz w:val="28"/>
                <w:szCs w:val="28"/>
              </w:rPr>
              <w:t>, переулок Б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ольничный от дома №1 до дома №7</w:t>
            </w:r>
            <w:r w:rsidR="00727A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7A1E" w:rsidRPr="007544F3" w:rsidTr="002E4C4E">
        <w:trPr>
          <w:trHeight w:val="422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27A1E" w:rsidRDefault="00420E58" w:rsidP="00727A1E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улица Советская от дома № 3 до дома № 70.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A1E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Цветочное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27A1E" w:rsidRDefault="00272529" w:rsidP="00272529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включая: переулок Цветочный</w:t>
            </w:r>
            <w:r w:rsidR="00420E58">
              <w:rPr>
                <w:rFonts w:ascii="Times New Roman" w:hAnsi="Times New Roman"/>
                <w:sz w:val="28"/>
                <w:szCs w:val="28"/>
              </w:rPr>
              <w:t xml:space="preserve"> от дома № 2 до дома № 9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переулок Веселый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от дома № </w:t>
            </w:r>
            <w:r w:rsidR="00420E58">
              <w:rPr>
                <w:rFonts w:ascii="Times New Roman" w:hAnsi="Times New Roman"/>
                <w:sz w:val="28"/>
                <w:szCs w:val="28"/>
              </w:rPr>
              <w:t>1 до дома № 7</w:t>
            </w:r>
            <w:r>
              <w:rPr>
                <w:rFonts w:ascii="Times New Roman" w:hAnsi="Times New Roman"/>
                <w:sz w:val="28"/>
                <w:szCs w:val="28"/>
              </w:rPr>
              <w:t>, переулок Молодежный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от дома</w:t>
            </w:r>
            <w:r w:rsidR="00420E58">
              <w:rPr>
                <w:rFonts w:ascii="Times New Roman" w:hAnsi="Times New Roman"/>
                <w:sz w:val="28"/>
                <w:szCs w:val="28"/>
              </w:rPr>
              <w:t xml:space="preserve"> №1 до дома №3</w:t>
            </w:r>
            <w:r>
              <w:rPr>
                <w:rFonts w:ascii="Times New Roman" w:hAnsi="Times New Roman"/>
                <w:sz w:val="28"/>
                <w:szCs w:val="28"/>
              </w:rPr>
              <w:t>, переулок Полевой</w:t>
            </w:r>
            <w:r w:rsidR="00420E58">
              <w:rPr>
                <w:rFonts w:ascii="Times New Roman" w:hAnsi="Times New Roman"/>
                <w:sz w:val="28"/>
                <w:szCs w:val="28"/>
              </w:rPr>
              <w:t xml:space="preserve"> от дома №1 до дома № 11.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A1E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Калугинское</w:t>
            </w:r>
            <w:proofErr w:type="spellEnd"/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27A1E" w:rsidRDefault="00272529" w:rsidP="00272529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включая: улица Калугина</w:t>
            </w:r>
            <w:r w:rsidR="00420E58">
              <w:rPr>
                <w:rFonts w:ascii="Times New Roman" w:hAnsi="Times New Roman"/>
                <w:sz w:val="28"/>
                <w:szCs w:val="28"/>
              </w:rPr>
              <w:t xml:space="preserve"> от дома № 1 до дома № 14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улица Бондарева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от дома </w:t>
            </w:r>
            <w:r w:rsidR="00420E58">
              <w:rPr>
                <w:rFonts w:ascii="Times New Roman" w:hAnsi="Times New Roman"/>
                <w:sz w:val="28"/>
                <w:szCs w:val="28"/>
              </w:rPr>
              <w:t>№ 1 до дома №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Пенькозаводск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420E58">
              <w:rPr>
                <w:rFonts w:ascii="Times New Roman" w:hAnsi="Times New Roman"/>
                <w:sz w:val="28"/>
                <w:szCs w:val="28"/>
              </w:rPr>
              <w:t xml:space="preserve"> от дома №2 до дома №16.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A1E" w:rsidRPr="007544F3" w:rsidTr="00420E58">
        <w:trPr>
          <w:trHeight w:val="709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Зареченское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272529" w:rsidP="00420E5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включая: улица Зареч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ная от дома № 1 до дома № 22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Сечкина</w:t>
            </w:r>
            <w:proofErr w:type="spellEnd"/>
            <w:r w:rsidR="00420E58">
              <w:rPr>
                <w:rFonts w:ascii="Times New Roman" w:hAnsi="Times New Roman"/>
                <w:sz w:val="28"/>
                <w:szCs w:val="28"/>
              </w:rPr>
              <w:t xml:space="preserve"> от дома № 3 до дома № 29.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0E58" w:rsidRPr="007544F3" w:rsidTr="00420E58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20E58" w:rsidRPr="007544F3" w:rsidRDefault="00420E58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«Кировское»</w:t>
            </w:r>
          </w:p>
        </w:tc>
        <w:tc>
          <w:tcPr>
            <w:tcW w:w="76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20E58" w:rsidRDefault="00420E58" w:rsidP="00420E58">
            <w:pPr>
              <w:pStyle w:val="ConsNormal"/>
              <w:tabs>
                <w:tab w:val="left" w:pos="4536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улица Кирова от дома № 1 до дома № 51</w:t>
            </w:r>
          </w:p>
        </w:tc>
      </w:tr>
      <w:tr w:rsidR="00727A1E" w:rsidRPr="007544F3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544F3" w:rsidRDefault="00727A1E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Первомайское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27A1E" w:rsidRPr="007544F3" w:rsidRDefault="00727A1E" w:rsidP="0072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727A1E" w:rsidRPr="00727A1E" w:rsidRDefault="00420E58" w:rsidP="00272529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72529">
              <w:rPr>
                <w:rFonts w:ascii="Times New Roman" w:hAnsi="Times New Roman"/>
                <w:sz w:val="28"/>
                <w:szCs w:val="28"/>
              </w:rPr>
              <w:t>улица Первомайск</w:t>
            </w:r>
            <w:r>
              <w:rPr>
                <w:rFonts w:ascii="Times New Roman" w:hAnsi="Times New Roman"/>
                <w:sz w:val="28"/>
                <w:szCs w:val="28"/>
              </w:rPr>
              <w:t>ая от дома № 1</w:t>
            </w:r>
            <w:r w:rsidR="00727A1E">
              <w:rPr>
                <w:rFonts w:ascii="Times New Roman" w:hAnsi="Times New Roman"/>
                <w:sz w:val="28"/>
                <w:szCs w:val="28"/>
              </w:rPr>
              <w:t xml:space="preserve"> до дома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7A1E">
              <w:rPr>
                <w:rFonts w:ascii="Times New Roman" w:hAnsi="Times New Roman"/>
                <w:sz w:val="28"/>
                <w:szCs w:val="28"/>
              </w:rPr>
              <w:t>8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Садовое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272529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включа</w:t>
            </w:r>
            <w:r w:rsidR="00420E58">
              <w:rPr>
                <w:rFonts w:ascii="Times New Roman" w:hAnsi="Times New Roman"/>
                <w:sz w:val="28"/>
                <w:szCs w:val="28"/>
              </w:rPr>
              <w:t>я: переулок Садовый  от дома № 1 до дома № 12, ул. Мира от дома № 8 до дома № 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272529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Знаменское,  улица Школьная от дома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дома № 8</w:t>
            </w:r>
            <w:r w:rsidR="00420E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Совхозное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272529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 включая: улица Со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вхозная от дома № 1 до дома № 67, переулок Совхозный от дома №1 до дома №8.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FA5E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Горьковское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72529">
              <w:rPr>
                <w:rFonts w:ascii="Times New Roman" w:hAnsi="Times New Roman"/>
                <w:sz w:val="28"/>
                <w:szCs w:val="28"/>
              </w:rPr>
              <w:t>улица Г</w:t>
            </w:r>
            <w:r>
              <w:rPr>
                <w:rFonts w:ascii="Times New Roman" w:hAnsi="Times New Roman"/>
                <w:sz w:val="28"/>
                <w:szCs w:val="28"/>
              </w:rPr>
              <w:t>орького от дома № 1 до дома № 48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Зои Космодемьянской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72529">
              <w:rPr>
                <w:rFonts w:ascii="Times New Roman" w:hAnsi="Times New Roman"/>
                <w:sz w:val="28"/>
                <w:szCs w:val="28"/>
              </w:rPr>
              <w:t xml:space="preserve"> улица Зои Космодем</w:t>
            </w:r>
            <w:r>
              <w:rPr>
                <w:rFonts w:ascii="Times New Roman" w:hAnsi="Times New Roman"/>
                <w:sz w:val="28"/>
                <w:szCs w:val="28"/>
              </w:rPr>
              <w:t>ьянской от дома № 1 до дома № 28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1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Знаменское,</w:t>
            </w:r>
            <w:r w:rsidR="00272529">
              <w:rPr>
                <w:rFonts w:ascii="Times New Roman" w:hAnsi="Times New Roman"/>
                <w:sz w:val="28"/>
                <w:szCs w:val="28"/>
              </w:rPr>
              <w:t xml:space="preserve"> улица Мира </w:t>
            </w:r>
            <w:r w:rsidR="00294F78">
              <w:rPr>
                <w:rFonts w:ascii="Times New Roman" w:hAnsi="Times New Roman"/>
                <w:sz w:val="28"/>
                <w:szCs w:val="28"/>
              </w:rPr>
              <w:t>дом</w:t>
            </w:r>
            <w:r w:rsidR="00272529">
              <w:rPr>
                <w:rFonts w:ascii="Times New Roman" w:hAnsi="Times New Roman"/>
                <w:sz w:val="28"/>
                <w:szCs w:val="28"/>
              </w:rPr>
              <w:t xml:space="preserve"> № 1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от квартиры №1 </w:t>
            </w:r>
            <w:r w:rsidR="00272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до квартиры </w:t>
            </w:r>
            <w:r>
              <w:rPr>
                <w:rFonts w:ascii="Times New Roman" w:hAnsi="Times New Roman"/>
                <w:sz w:val="28"/>
                <w:szCs w:val="28"/>
              </w:rPr>
              <w:t>№ 27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294F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3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 улица Мира дом № 3 от квартиры №1 до квартиры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27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29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294F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3а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72529" w:rsidRPr="007544F3" w:rsidRDefault="00272529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72529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улица Мира  дом № 3а  от квартиры №1 до квартиры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27</w:t>
            </w:r>
            <w:r w:rsidR="00272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4F78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5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27A1E" w:rsidRDefault="00294F7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включая: улица Мира  дом № 5  </w:t>
            </w:r>
            <w:r w:rsidR="00420E58">
              <w:rPr>
                <w:rFonts w:ascii="Times New Roman" w:hAnsi="Times New Roman"/>
                <w:sz w:val="28"/>
                <w:szCs w:val="28"/>
              </w:rPr>
              <w:t>от квартиры №1 до квартиры  № 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4F78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6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94F78">
              <w:rPr>
                <w:rFonts w:ascii="Times New Roman" w:hAnsi="Times New Roman"/>
                <w:sz w:val="28"/>
                <w:szCs w:val="28"/>
              </w:rPr>
              <w:t>улица Мира  дом № 6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квартиры №1 до квартиры  № 27</w:t>
            </w:r>
            <w:r w:rsidR="00294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4F78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7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улица Мира  дом № 7  </w:t>
            </w:r>
            <w:r>
              <w:rPr>
                <w:rFonts w:ascii="Times New Roman" w:hAnsi="Times New Roman"/>
                <w:sz w:val="28"/>
                <w:szCs w:val="28"/>
              </w:rPr>
              <w:t>от квартиры №1 до квартиры  № 27</w:t>
            </w:r>
            <w:r w:rsidR="00294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4F78" w:rsidRPr="00727A1E" w:rsidTr="00294F78"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 9</w:t>
            </w: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294F78" w:rsidRPr="007544F3" w:rsidRDefault="00294F78" w:rsidP="00F4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4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94F78" w:rsidRPr="00727A1E" w:rsidRDefault="00420E58" w:rsidP="00F435A8">
            <w:pPr>
              <w:pStyle w:val="ConsNormal"/>
              <w:widowControl/>
              <w:tabs>
                <w:tab w:val="left" w:pos="4536"/>
              </w:tabs>
              <w:ind w:left="8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Знаменское, </w:t>
            </w:r>
            <w:r w:rsidR="00294F78">
              <w:rPr>
                <w:rFonts w:ascii="Times New Roman" w:hAnsi="Times New Roman"/>
                <w:sz w:val="28"/>
                <w:szCs w:val="28"/>
              </w:rPr>
              <w:t xml:space="preserve">улица Мира  дом № 9  </w:t>
            </w:r>
            <w:r>
              <w:rPr>
                <w:rFonts w:ascii="Times New Roman" w:hAnsi="Times New Roman"/>
                <w:sz w:val="28"/>
                <w:szCs w:val="28"/>
              </w:rPr>
              <w:t>от квартиры №1 до квартиры  № 36</w:t>
            </w:r>
            <w:r w:rsidR="00294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01CEA" w:rsidRDefault="00401CEA" w:rsidP="00272529"/>
    <w:sectPr w:rsidR="00401CEA" w:rsidSect="00B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A9C"/>
    <w:rsid w:val="00056A68"/>
    <w:rsid w:val="00272529"/>
    <w:rsid w:val="00294F78"/>
    <w:rsid w:val="002B40FC"/>
    <w:rsid w:val="002C181C"/>
    <w:rsid w:val="002E4C4E"/>
    <w:rsid w:val="003624EB"/>
    <w:rsid w:val="003D0A9C"/>
    <w:rsid w:val="00401CEA"/>
    <w:rsid w:val="00420E58"/>
    <w:rsid w:val="005C66A1"/>
    <w:rsid w:val="006202B7"/>
    <w:rsid w:val="00727A1E"/>
    <w:rsid w:val="00BD476E"/>
    <w:rsid w:val="00D14B4B"/>
    <w:rsid w:val="00ED1EEC"/>
    <w:rsid w:val="00FA5EFE"/>
    <w:rsid w:val="00FF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0A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2017-11-23T13:07:00Z</cp:lastPrinted>
  <dcterms:created xsi:type="dcterms:W3CDTF">2017-11-20T12:38:00Z</dcterms:created>
  <dcterms:modified xsi:type="dcterms:W3CDTF">2017-11-23T13:08:00Z</dcterms:modified>
</cp:coreProperties>
</file>