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5" w:rsidRDefault="007D0242" w:rsidP="00BB0945">
      <w:pPr>
        <w:pBdr>
          <w:bottom w:val="dotted" w:sz="6" w:space="8" w:color="D8D8D8"/>
        </w:pBdr>
        <w:shd w:val="clear" w:color="auto" w:fill="FFFFFF"/>
        <w:spacing w:after="0" w:line="264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color w:val="4D7794"/>
          <w:sz w:val="38"/>
          <w:szCs w:val="38"/>
          <w:lang w:eastAsia="ru-RU"/>
        </w:rPr>
      </w:pPr>
      <w:r w:rsidRPr="007D0242">
        <w:rPr>
          <w:rFonts w:ascii="Times New Roman" w:eastAsia="Times New Roman" w:hAnsi="Times New Roman" w:cs="Times New Roman"/>
          <w:b/>
          <w:color w:val="4D7794"/>
          <w:sz w:val="38"/>
          <w:szCs w:val="38"/>
          <w:lang w:eastAsia="ru-RU"/>
        </w:rPr>
        <w:t xml:space="preserve">Молодёжная предпринимательская премия </w:t>
      </w:r>
    </w:p>
    <w:p w:rsidR="007D0242" w:rsidRPr="007D0242" w:rsidRDefault="007D0242" w:rsidP="00BB0945">
      <w:pPr>
        <w:pBdr>
          <w:bottom w:val="dotted" w:sz="6" w:space="8" w:color="D8D8D8"/>
        </w:pBdr>
        <w:shd w:val="clear" w:color="auto" w:fill="FFFFFF"/>
        <w:spacing w:after="0" w:line="264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color w:val="4D7794"/>
          <w:sz w:val="38"/>
          <w:szCs w:val="38"/>
          <w:lang w:eastAsia="ru-RU"/>
        </w:rPr>
      </w:pPr>
      <w:r w:rsidRPr="007D0242">
        <w:rPr>
          <w:rFonts w:ascii="Times New Roman" w:eastAsia="Times New Roman" w:hAnsi="Times New Roman" w:cs="Times New Roman"/>
          <w:b/>
          <w:color w:val="4D7794"/>
          <w:sz w:val="38"/>
          <w:szCs w:val="38"/>
          <w:lang w:eastAsia="ru-RU"/>
        </w:rPr>
        <w:t>«Бизнес поколение – 2019»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Региональный конкурс «Бизнес поколение</w:t>
      </w:r>
      <w:r w:rsidR="00BB0945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-2019</w:t>
      </w: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» направлен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экономики и решению социальных проблем.</w:t>
      </w:r>
    </w:p>
    <w:p w:rsidR="007D0242" w:rsidRPr="007D0242" w:rsidRDefault="007D0242" w:rsidP="00BB0945">
      <w:pPr>
        <w:shd w:val="clear" w:color="auto" w:fill="FFFFFF"/>
        <w:spacing w:after="75" w:line="408" w:lineRule="auto"/>
        <w:jc w:val="center"/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  <w:t>Зачем участвовать?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Рекламная поддержка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 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Продвижение в СМИ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 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Консультация экспертов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 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Признание года</w:t>
      </w:r>
    </w:p>
    <w:p w:rsidR="007D0242" w:rsidRPr="007D0242" w:rsidRDefault="007D0242" w:rsidP="00BB0945">
      <w:pPr>
        <w:shd w:val="clear" w:color="auto" w:fill="FFFFFF"/>
        <w:spacing w:after="75" w:line="408" w:lineRule="auto"/>
        <w:jc w:val="center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Номинации конкурса: 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Лучший женский проект – достижение максимальных результатов среди женщин предпринимателей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ЗОЖ – проекты, нацеленные на пропаганду здорового образа жизни и поддержку культуры здоровья на местах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- Интернет прорыв – интернет-магазин, мобильные приложения, </w:t>
      </w:r>
      <w:proofErr w:type="spellStart"/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онлайн-консультации</w:t>
      </w:r>
      <w:proofErr w:type="spellEnd"/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, web-студия или IT-разработки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- Добрый бизнес – проекты социально-ориентированного предпринимательства, направленные на общественные ценности, улучшение качества жизни, обеспечение равных возможностей для широких слоёв населения, благотворительность и </w:t>
      </w:r>
      <w:proofErr w:type="spellStart"/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волонтёрство</w:t>
      </w:r>
      <w:proofErr w:type="spellEnd"/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lastRenderedPageBreak/>
        <w:t> 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Региональный продукт – производственные компании, выпускающие собственный продукт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- Гран-при – присуждается путём внутреннего голосования членов жюри среди 15 финалистов, прошедших в финальную часть Конкурса</w:t>
      </w:r>
    </w:p>
    <w:p w:rsidR="007D0242" w:rsidRPr="007D0242" w:rsidRDefault="00627EAB" w:rsidP="00BB0945">
      <w:pPr>
        <w:shd w:val="clear" w:color="auto" w:fill="FFFFFF"/>
        <w:spacing w:after="75" w:line="408" w:lineRule="auto"/>
        <w:jc w:val="center"/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  <w:t>Приём заявок до 09 сентября</w:t>
      </w:r>
      <w:r w:rsidR="007D0242" w:rsidRPr="007D0242"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  <w:t xml:space="preserve"> 2019 года.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7D0242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 </w:t>
      </w:r>
    </w:p>
    <w:p w:rsidR="007D0242" w:rsidRPr="007D0242" w:rsidRDefault="00255694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hyperlink r:id="rId5" w:tgtFrame="_blank" w:history="1">
        <w:r w:rsidR="007D0242" w:rsidRPr="00BB0945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РЕГИСТРАЦИЯ</w:t>
        </w:r>
      </w:hyperlink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По всем вопросам можно обращаться на электронную почту </w:t>
      </w:r>
      <w:hyperlink r:id="rId6" w:history="1">
        <w:r w:rsidRPr="00BB0945">
          <w:rPr>
            <w:rFonts w:ascii="Times New Roman" w:eastAsia="Times New Roman" w:hAnsi="Times New Roman" w:cs="Times New Roman"/>
            <w:color w:val="222323"/>
            <w:sz w:val="28"/>
            <w:szCs w:val="28"/>
            <w:lang w:eastAsia="ru-RU"/>
          </w:rPr>
          <w:t>mol@tpporel.ru</w:t>
        </w:r>
      </w:hyperlink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 </w:t>
      </w:r>
      <w:r w:rsidR="00BB0945" w:rsidRPr="00BB0945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 </w:t>
      </w: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или звонить по телефо</w:t>
      </w:r>
      <w:r w:rsidR="00BB0945" w:rsidRPr="00BB0945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ну 8 (4862) 255-311, (</w:t>
      </w:r>
      <w:proofErr w:type="spellStart"/>
      <w:r w:rsidR="00BB0945" w:rsidRPr="00BB0945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доб</w:t>
      </w:r>
      <w:proofErr w:type="spellEnd"/>
      <w:r w:rsidR="00BB0945" w:rsidRPr="00BB0945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 xml:space="preserve">. 307) </w:t>
      </w: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Кирилл Симонов</w:t>
      </w:r>
    </w:p>
    <w:p w:rsidR="007D0242" w:rsidRPr="007D0242" w:rsidRDefault="007D0242" w:rsidP="007D0242">
      <w:pPr>
        <w:shd w:val="clear" w:color="auto" w:fill="FFFFFF"/>
        <w:spacing w:after="75" w:line="408" w:lineRule="auto"/>
        <w:jc w:val="both"/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color w:val="222323"/>
          <w:sz w:val="28"/>
          <w:szCs w:val="28"/>
          <w:lang w:eastAsia="ru-RU"/>
        </w:rPr>
        <w:t> </w:t>
      </w:r>
    </w:p>
    <w:p w:rsidR="007D0242" w:rsidRPr="007D0242" w:rsidRDefault="007D0242" w:rsidP="007D0242">
      <w:pPr>
        <w:shd w:val="clear" w:color="auto" w:fill="FFFFFF"/>
        <w:spacing w:line="408" w:lineRule="auto"/>
        <w:jc w:val="center"/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</w:pPr>
      <w:r w:rsidRPr="007D0242">
        <w:rPr>
          <w:rFonts w:ascii="Times New Roman" w:eastAsia="Times New Roman" w:hAnsi="Times New Roman" w:cs="Times New Roman"/>
          <w:b/>
          <w:color w:val="222323"/>
          <w:sz w:val="28"/>
          <w:szCs w:val="28"/>
          <w:lang w:eastAsia="ru-RU"/>
        </w:rPr>
        <w:t>ТВОЙ БИЗНЕС. ТВОЯ МОЛОДОСТЬ. ТВОЙ РЕЗУЛЬТАТ</w:t>
      </w:r>
    </w:p>
    <w:p w:rsidR="00D73DB8" w:rsidRPr="00BB0945" w:rsidRDefault="00D73DB8">
      <w:pPr>
        <w:rPr>
          <w:rFonts w:ascii="Times New Roman" w:hAnsi="Times New Roman" w:cs="Times New Roman"/>
          <w:sz w:val="28"/>
          <w:szCs w:val="28"/>
        </w:rPr>
      </w:pPr>
    </w:p>
    <w:sectPr w:rsidR="00D73DB8" w:rsidRPr="00BB0945" w:rsidSect="00D7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EAC"/>
    <w:multiLevelType w:val="multilevel"/>
    <w:tmpl w:val="0AB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42"/>
    <w:rsid w:val="00255694"/>
    <w:rsid w:val="00627EAB"/>
    <w:rsid w:val="007D0242"/>
    <w:rsid w:val="00BB0945"/>
    <w:rsid w:val="00D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B8"/>
  </w:style>
  <w:style w:type="paragraph" w:styleId="2">
    <w:name w:val="heading 2"/>
    <w:basedOn w:val="a"/>
    <w:link w:val="20"/>
    <w:uiPriority w:val="9"/>
    <w:qFormat/>
    <w:rsid w:val="007D0242"/>
    <w:pPr>
      <w:pBdr>
        <w:bottom w:val="dotted" w:sz="6" w:space="8" w:color="D8D8D8"/>
      </w:pBdr>
      <w:spacing w:before="100" w:beforeAutospacing="1" w:after="100" w:afterAutospacing="1" w:line="240" w:lineRule="auto"/>
      <w:textAlignment w:val="center"/>
      <w:outlineLvl w:val="1"/>
    </w:pPr>
    <w:rPr>
      <w:rFonts w:ascii="Arial" w:eastAsia="Times New Roman" w:hAnsi="Arial" w:cs="Arial"/>
      <w:color w:val="4D7794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242"/>
    <w:rPr>
      <w:rFonts w:ascii="Arial" w:eastAsia="Times New Roman" w:hAnsi="Arial" w:cs="Arial"/>
      <w:color w:val="4D7794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D0242"/>
    <w:rPr>
      <w:strike w:val="0"/>
      <w:dstrike w:val="0"/>
      <w:color w:val="2223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D024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7D0242"/>
  </w:style>
  <w:style w:type="character" w:customStyle="1" w:styleId="wffiletext">
    <w:name w:val="wf_file_text"/>
    <w:basedOn w:val="a0"/>
    <w:rsid w:val="007D0242"/>
  </w:style>
  <w:style w:type="character" w:styleId="a5">
    <w:name w:val="Strong"/>
    <w:basedOn w:val="a0"/>
    <w:uiPriority w:val="22"/>
    <w:qFormat/>
    <w:rsid w:val="007D02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682">
          <w:marLeft w:val="0"/>
          <w:marRight w:val="0"/>
          <w:marTop w:val="0"/>
          <w:marBottom w:val="0"/>
          <w:divBdr>
            <w:top w:val="single" w:sz="6" w:space="8" w:color="D3D3D2"/>
            <w:left w:val="single" w:sz="6" w:space="0" w:color="D3D3D2"/>
            <w:bottom w:val="single" w:sz="6" w:space="0" w:color="D3D3D2"/>
            <w:right w:val="single" w:sz="6" w:space="0" w:color="D3D3D2"/>
          </w:divBdr>
          <w:divsChild>
            <w:div w:id="2086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499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single" w:sz="18" w:space="8" w:color="E7E7E7"/>
                            <w:left w:val="single" w:sz="18" w:space="0" w:color="E7E7E7"/>
                            <w:bottom w:val="single" w:sz="18" w:space="8" w:color="E7E7E7"/>
                            <w:right w:val="single" w:sz="18" w:space="8" w:color="E7E7E7"/>
                          </w:divBdr>
                          <w:divsChild>
                            <w:div w:id="4280829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04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817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407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0434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@tpporel.ru" TargetMode="External"/><Relationship Id="rId5" Type="http://schemas.openxmlformats.org/officeDocument/2006/relationships/hyperlink" Target="https://docs.google.com/forms/d/e/1FAIpQLSc_l_vBaVE0ZB3GR78lH-4a_fMY3qCR3eLpqkIkHkYrNbU2n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2019-08-29T08:31:00Z</dcterms:created>
  <dcterms:modified xsi:type="dcterms:W3CDTF">2019-08-29T13:27:00Z</dcterms:modified>
</cp:coreProperties>
</file>