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AB" w:rsidRPr="00111CFA" w:rsidRDefault="003D6A0E" w:rsidP="00784FB5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2BBDFA2" wp14:editId="4C7EFB27">
            <wp:simplePos x="0" y="0"/>
            <wp:positionH relativeFrom="column">
              <wp:posOffset>296545</wp:posOffset>
            </wp:positionH>
            <wp:positionV relativeFrom="paragraph">
              <wp:posOffset>-84455</wp:posOffset>
            </wp:positionV>
            <wp:extent cx="1819275" cy="1811020"/>
            <wp:effectExtent l="0" t="0" r="9525" b="0"/>
            <wp:wrapThrough wrapText="bothSides">
              <wp:wrapPolygon edited="0">
                <wp:start x="0" y="0"/>
                <wp:lineTo x="0" y="21358"/>
                <wp:lineTo x="21487" y="21358"/>
                <wp:lineTo x="21487" y="0"/>
                <wp:lineTo x="0" y="0"/>
              </wp:wrapPolygon>
            </wp:wrapThrough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A4E" w:rsidRPr="0054012A" w:rsidRDefault="00A1443C" w:rsidP="005A1A4E">
      <w:pPr>
        <w:pStyle w:val="af1"/>
        <w:shd w:val="clear" w:color="auto" w:fill="FFFFFF"/>
        <w:spacing w:before="0" w:beforeAutospacing="0"/>
        <w:ind w:left="4395" w:right="827"/>
        <w:jc w:val="center"/>
        <w:rPr>
          <w:rFonts w:ascii="Helvetica" w:hAnsi="Helvetica" w:cs="Helvetica"/>
          <w:color w:val="25353D"/>
          <w:sz w:val="40"/>
          <w:szCs w:val="40"/>
        </w:rPr>
      </w:pPr>
      <w:r w:rsidRPr="0054012A">
        <w:rPr>
          <w:rFonts w:ascii="Helvetica" w:hAnsi="Helvetica" w:cs="Helvetica"/>
          <w:color w:val="25353D"/>
          <w:sz w:val="40"/>
          <w:szCs w:val="40"/>
        </w:rPr>
        <w:t xml:space="preserve">В первом полугодии 2021 года Росстат проводит экономическую перепись малого бизнеса. </w:t>
      </w:r>
    </w:p>
    <w:p w:rsidR="005A1A4E" w:rsidRDefault="005A1A4E" w:rsidP="005A1A4E">
      <w:pPr>
        <w:pStyle w:val="af1"/>
        <w:shd w:val="clear" w:color="auto" w:fill="FFFFFF"/>
        <w:spacing w:before="0" w:beforeAutospacing="0"/>
        <w:ind w:left="4395" w:right="827"/>
        <w:jc w:val="center"/>
        <w:rPr>
          <w:rFonts w:ascii="Helvetica" w:hAnsi="Helvetica" w:cs="Helvetica"/>
          <w:color w:val="25353D"/>
          <w:sz w:val="32"/>
          <w:szCs w:val="32"/>
        </w:rPr>
      </w:pPr>
    </w:p>
    <w:p w:rsidR="0054012A" w:rsidRPr="005A1A4E" w:rsidRDefault="0054012A" w:rsidP="0054012A">
      <w:pPr>
        <w:pStyle w:val="af1"/>
        <w:shd w:val="clear" w:color="auto" w:fill="FFFFFF"/>
        <w:spacing w:before="0" w:beforeAutospacing="0" w:after="120" w:afterAutospacing="0"/>
        <w:ind w:right="-24" w:firstLine="709"/>
        <w:jc w:val="both"/>
        <w:rPr>
          <w:rFonts w:ascii="Helvetica" w:hAnsi="Helvetica" w:cs="Helvetica"/>
          <w:color w:val="25353D"/>
        </w:rPr>
      </w:pPr>
      <w:r w:rsidRPr="005A1A4E">
        <w:rPr>
          <w:rFonts w:ascii="Helvetica" w:hAnsi="Helvetica" w:cs="Helvetica"/>
          <w:color w:val="25353D"/>
        </w:rPr>
        <w:t xml:space="preserve">Респондентам необходимо заполнить </w:t>
      </w:r>
      <w:r>
        <w:rPr>
          <w:rFonts w:ascii="Helvetica" w:hAnsi="Helvetica" w:cs="Helvetica"/>
          <w:color w:val="25353D"/>
        </w:rPr>
        <w:t>статистическую отчетность</w:t>
      </w:r>
      <w:r w:rsidRPr="005A1A4E">
        <w:rPr>
          <w:rFonts w:ascii="Helvetica" w:hAnsi="Helvetica" w:cs="Helvetica"/>
          <w:color w:val="25353D"/>
        </w:rPr>
        <w:t>.</w:t>
      </w:r>
    </w:p>
    <w:p w:rsidR="0054012A" w:rsidRPr="005A1A4E" w:rsidRDefault="0054012A" w:rsidP="0054012A">
      <w:pPr>
        <w:pStyle w:val="af1"/>
        <w:shd w:val="clear" w:color="auto" w:fill="FFFFFF"/>
        <w:spacing w:before="0" w:beforeAutospacing="0" w:after="120" w:afterAutospacing="0"/>
        <w:ind w:right="-24" w:firstLine="709"/>
        <w:jc w:val="both"/>
        <w:rPr>
          <w:rFonts w:ascii="Helvetica" w:hAnsi="Helvetica" w:cs="Helvetica"/>
          <w:color w:val="25353D"/>
        </w:rPr>
      </w:pPr>
      <w:r w:rsidRPr="005A1A4E">
        <w:rPr>
          <w:rFonts w:ascii="Helvetica" w:hAnsi="Helvetica" w:cs="Helvetica"/>
          <w:color w:val="25353D"/>
        </w:rPr>
        <w:t xml:space="preserve">В </w:t>
      </w:r>
      <w:r w:rsidRPr="004F3DD1">
        <w:rPr>
          <w:rFonts w:ascii="Helvetica" w:hAnsi="Helvetica" w:cs="Helvetica"/>
          <w:b/>
          <w:color w:val="25353D"/>
        </w:rPr>
        <w:t>электронном виде</w:t>
      </w:r>
      <w:r w:rsidRPr="005A1A4E">
        <w:rPr>
          <w:rFonts w:ascii="Helvetica" w:hAnsi="Helvetica" w:cs="Helvetica"/>
          <w:color w:val="25353D"/>
        </w:rPr>
        <w:t xml:space="preserve"> </w:t>
      </w:r>
      <w:proofErr w:type="spellStart"/>
      <w:r>
        <w:rPr>
          <w:rFonts w:ascii="Helvetica" w:hAnsi="Helvetica" w:cs="Helvetica"/>
          <w:color w:val="25353D"/>
        </w:rPr>
        <w:t>статотчетность</w:t>
      </w:r>
      <w:proofErr w:type="spellEnd"/>
      <w:r w:rsidRPr="005A1A4E">
        <w:rPr>
          <w:rFonts w:ascii="Helvetica" w:hAnsi="Helvetica" w:cs="Helvetica"/>
          <w:color w:val="25353D"/>
        </w:rPr>
        <w:t xml:space="preserve"> можно заполнить:</w:t>
      </w:r>
    </w:p>
    <w:p w:rsidR="0054012A" w:rsidRDefault="0054012A" w:rsidP="0054012A">
      <w:pPr>
        <w:pStyle w:val="af1"/>
        <w:shd w:val="clear" w:color="auto" w:fill="FFFFFF"/>
        <w:spacing w:before="0" w:beforeAutospacing="0" w:after="120" w:afterAutospacing="0"/>
        <w:ind w:right="-24" w:firstLine="709"/>
        <w:jc w:val="both"/>
        <w:rPr>
          <w:rFonts w:ascii="Helvetica" w:hAnsi="Helvetica" w:cs="Helvetica"/>
          <w:color w:val="25353D"/>
        </w:rPr>
      </w:pPr>
      <w:r>
        <w:rPr>
          <w:rStyle w:val="af2"/>
          <w:rFonts w:ascii="Helvetica" w:hAnsi="Helvetica" w:cs="Helvetica"/>
          <w:color w:val="25353D"/>
        </w:rPr>
        <w:t>с 15 января по 1 апреля 2021 года</w:t>
      </w:r>
    </w:p>
    <w:p w:rsidR="0054012A" w:rsidRDefault="0054012A" w:rsidP="0054012A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120"/>
        <w:ind w:left="0" w:right="-24" w:firstLine="709"/>
        <w:rPr>
          <w:rFonts w:ascii="Helvetica" w:hAnsi="Helvetica" w:cs="Helvetica"/>
          <w:color w:val="25353D"/>
        </w:rPr>
      </w:pPr>
      <w:r>
        <w:rPr>
          <w:rFonts w:ascii="Helvetica" w:hAnsi="Helvetica" w:cs="Helvetica"/>
          <w:color w:val="25353D"/>
        </w:rPr>
        <w:t>на сайте Росстата (при наличии электронной подписи) – https://websbor.gks.ru/online/;</w:t>
      </w:r>
    </w:p>
    <w:p w:rsidR="0054012A" w:rsidRDefault="0054012A" w:rsidP="0054012A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120"/>
        <w:ind w:left="0" w:right="-24" w:firstLine="709"/>
        <w:jc w:val="both"/>
        <w:rPr>
          <w:rFonts w:ascii="Helvetica" w:hAnsi="Helvetica" w:cs="Helvetica"/>
          <w:color w:val="25353D"/>
        </w:rPr>
      </w:pPr>
      <w:r>
        <w:rPr>
          <w:rFonts w:ascii="Helvetica" w:hAnsi="Helvetica" w:cs="Helvetica"/>
          <w:color w:val="25353D"/>
        </w:rPr>
        <w:t>у операторов электронного документооборота.</w:t>
      </w:r>
    </w:p>
    <w:p w:rsidR="0054012A" w:rsidRDefault="0054012A" w:rsidP="0054012A">
      <w:pPr>
        <w:pStyle w:val="af1"/>
        <w:shd w:val="clear" w:color="auto" w:fill="FFFFFF"/>
        <w:spacing w:before="0" w:beforeAutospacing="0" w:after="120" w:afterAutospacing="0"/>
        <w:ind w:right="-24" w:firstLine="709"/>
        <w:jc w:val="both"/>
        <w:rPr>
          <w:rFonts w:ascii="Helvetica" w:hAnsi="Helvetica" w:cs="Helvetica"/>
          <w:color w:val="25353D"/>
        </w:rPr>
      </w:pPr>
      <w:r>
        <w:rPr>
          <w:rStyle w:val="af2"/>
          <w:rFonts w:ascii="Helvetica" w:hAnsi="Helvetica" w:cs="Helvetica"/>
          <w:color w:val="25353D"/>
        </w:rPr>
        <w:t>с 1 марта по 1 мая 2021 года</w:t>
      </w:r>
    </w:p>
    <w:p w:rsidR="0054012A" w:rsidRDefault="0054012A" w:rsidP="0054012A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120"/>
        <w:ind w:left="0" w:right="-24" w:firstLine="709"/>
        <w:jc w:val="both"/>
        <w:rPr>
          <w:rFonts w:ascii="Helvetica" w:hAnsi="Helvetica" w:cs="Helvetica"/>
          <w:color w:val="25353D"/>
        </w:rPr>
      </w:pPr>
      <w:r>
        <w:rPr>
          <w:rFonts w:ascii="Helvetica" w:hAnsi="Helvetica" w:cs="Helvetica"/>
          <w:color w:val="25353D"/>
        </w:rPr>
        <w:t>на Едином портале государственных услуг (gosuslugi.ru):</w:t>
      </w:r>
    </w:p>
    <w:p w:rsidR="0054012A" w:rsidRDefault="0054012A" w:rsidP="0054012A">
      <w:pPr>
        <w:pStyle w:val="af1"/>
        <w:shd w:val="clear" w:color="auto" w:fill="FFFFFF"/>
        <w:spacing w:before="0" w:beforeAutospacing="0" w:after="120" w:afterAutospacing="0"/>
        <w:ind w:right="-24" w:firstLine="709"/>
        <w:jc w:val="both"/>
        <w:rPr>
          <w:rFonts w:ascii="Helvetica" w:hAnsi="Helvetica" w:cs="Helvetica"/>
          <w:color w:val="25353D"/>
        </w:rPr>
      </w:pPr>
      <w:r>
        <w:rPr>
          <w:rFonts w:ascii="Helvetica" w:hAnsi="Helvetica" w:cs="Helvetica"/>
          <w:color w:val="25353D"/>
        </w:rPr>
        <w:t xml:space="preserve">для юридических лиц – при наличии подтвержденной учетной записи и электронной подписи; </w:t>
      </w:r>
    </w:p>
    <w:p w:rsidR="0054012A" w:rsidRDefault="0054012A" w:rsidP="0054012A">
      <w:pPr>
        <w:pStyle w:val="af1"/>
        <w:shd w:val="clear" w:color="auto" w:fill="FFFFFF"/>
        <w:spacing w:before="0" w:beforeAutospacing="0" w:after="120" w:afterAutospacing="0"/>
        <w:ind w:right="-24" w:firstLine="709"/>
        <w:jc w:val="both"/>
        <w:rPr>
          <w:rFonts w:ascii="Helvetica" w:hAnsi="Helvetica" w:cs="Helvetica"/>
          <w:color w:val="25353D"/>
        </w:rPr>
      </w:pPr>
      <w:r>
        <w:rPr>
          <w:rFonts w:ascii="Helvetica" w:hAnsi="Helvetica" w:cs="Helvetica"/>
          <w:color w:val="25353D"/>
        </w:rPr>
        <w:t>для индивидуальных предпринимателей – при наличии подтвержденной учетной записи.</w:t>
      </w:r>
    </w:p>
    <w:p w:rsidR="0054012A" w:rsidRDefault="0054012A" w:rsidP="0054012A">
      <w:pPr>
        <w:pStyle w:val="af1"/>
        <w:shd w:val="clear" w:color="auto" w:fill="FFFFFF"/>
        <w:spacing w:before="0" w:beforeAutospacing="0" w:after="120" w:afterAutospacing="0"/>
        <w:ind w:right="-24" w:firstLine="709"/>
        <w:jc w:val="both"/>
        <w:rPr>
          <w:rFonts w:ascii="Helvetica" w:hAnsi="Helvetica" w:cs="Helvetica"/>
          <w:color w:val="25353D"/>
        </w:rPr>
      </w:pPr>
      <w:proofErr w:type="spellStart"/>
      <w:r>
        <w:rPr>
          <w:rFonts w:ascii="Helvetica" w:hAnsi="Helvetica" w:cs="Helvetica"/>
          <w:color w:val="25353D"/>
        </w:rPr>
        <w:t>Статотчетность</w:t>
      </w:r>
      <w:proofErr w:type="spellEnd"/>
      <w:r>
        <w:rPr>
          <w:rFonts w:ascii="Helvetica" w:hAnsi="Helvetica" w:cs="Helvetica"/>
          <w:color w:val="25353D"/>
        </w:rPr>
        <w:t xml:space="preserve"> </w:t>
      </w:r>
      <w:r w:rsidRPr="004F3DD1">
        <w:rPr>
          <w:rFonts w:ascii="Helvetica" w:hAnsi="Helvetica" w:cs="Helvetica"/>
          <w:b/>
          <w:color w:val="25353D"/>
        </w:rPr>
        <w:t>на бумажном бланке</w:t>
      </w:r>
      <w:r>
        <w:rPr>
          <w:rFonts w:ascii="Helvetica" w:hAnsi="Helvetica" w:cs="Helvetica"/>
          <w:color w:val="25353D"/>
        </w:rPr>
        <w:t xml:space="preserve"> необходимо </w:t>
      </w:r>
      <w:r>
        <w:rPr>
          <w:rStyle w:val="af2"/>
          <w:rFonts w:ascii="Helvetica" w:hAnsi="Helvetica" w:cs="Helvetica"/>
          <w:color w:val="25353D"/>
        </w:rPr>
        <w:t>до 1 апреля 2021 года</w:t>
      </w:r>
      <w:r>
        <w:rPr>
          <w:rFonts w:ascii="Helvetica" w:hAnsi="Helvetica" w:cs="Helvetica"/>
          <w:color w:val="25353D"/>
        </w:rPr>
        <w:t> </w:t>
      </w:r>
      <w:r w:rsidRPr="004F3DD1">
        <w:rPr>
          <w:rFonts w:ascii="Helvetica" w:hAnsi="Helvetica" w:cs="Helvetica"/>
          <w:b/>
          <w:color w:val="25353D"/>
        </w:rPr>
        <w:t>передать лично или отправить по почте</w:t>
      </w:r>
      <w:r>
        <w:rPr>
          <w:rFonts w:ascii="Helvetica" w:hAnsi="Helvetica" w:cs="Helvetica"/>
          <w:color w:val="25353D"/>
        </w:rPr>
        <w:t xml:space="preserve"> в Территориальный орган Федеральной службы государственной статистики по Орловской области по адресу: 302001, г. </w:t>
      </w:r>
      <w:r w:rsidR="003E6B11">
        <w:rPr>
          <w:rFonts w:ascii="Helvetica" w:hAnsi="Helvetica" w:cs="Helvetica"/>
          <w:color w:val="25353D"/>
        </w:rPr>
        <w:t xml:space="preserve">Орел, пер. Воскресенский, д. 24; </w:t>
      </w:r>
      <w:r w:rsidR="003E6B11" w:rsidRPr="003E6B11">
        <w:rPr>
          <w:rFonts w:ascii="Helvetica" w:hAnsi="Helvetica" w:cs="Helvetica"/>
          <w:b/>
          <w:color w:val="25353D"/>
        </w:rPr>
        <w:t>по электронной почте</w:t>
      </w:r>
      <w:r w:rsidR="003E6B11">
        <w:rPr>
          <w:rFonts w:ascii="Helvetica" w:hAnsi="Helvetica" w:cs="Helvetica"/>
          <w:color w:val="25353D"/>
        </w:rPr>
        <w:t xml:space="preserve">: </w:t>
      </w:r>
      <w:hyperlink r:id="rId10" w:history="1">
        <w:r w:rsidR="003E6B11" w:rsidRPr="00227486">
          <w:rPr>
            <w:rStyle w:val="a9"/>
            <w:rFonts w:ascii="Helvetica" w:hAnsi="Helvetica" w:cs="Helvetica"/>
            <w:u w:val="none"/>
          </w:rPr>
          <w:t>p57_mail@gks.ru</w:t>
        </w:r>
      </w:hyperlink>
      <w:r w:rsidR="003E6B11">
        <w:rPr>
          <w:rFonts w:ascii="Helvetica" w:hAnsi="Helvetica" w:cs="Helvetica"/>
          <w:color w:val="25353D"/>
        </w:rPr>
        <w:t xml:space="preserve">; </w:t>
      </w:r>
      <w:r w:rsidR="003E6B11" w:rsidRPr="003E6B11">
        <w:rPr>
          <w:rFonts w:ascii="Helvetica" w:hAnsi="Helvetica" w:cs="Helvetica"/>
          <w:b/>
          <w:color w:val="25353D"/>
        </w:rPr>
        <w:t>по факсу</w:t>
      </w:r>
      <w:r w:rsidR="003E6B11">
        <w:rPr>
          <w:rFonts w:ascii="Helvetica" w:hAnsi="Helvetica" w:cs="Helvetica"/>
          <w:color w:val="25353D"/>
        </w:rPr>
        <w:t>: (486-2) 55-05-00.</w:t>
      </w:r>
    </w:p>
    <w:p w:rsidR="0054012A" w:rsidRDefault="0054012A" w:rsidP="0054012A">
      <w:pPr>
        <w:pStyle w:val="af1"/>
        <w:shd w:val="clear" w:color="auto" w:fill="FFFFFF"/>
        <w:spacing w:before="0" w:beforeAutospacing="0" w:after="120" w:afterAutospacing="0"/>
        <w:ind w:firstLine="709"/>
        <w:jc w:val="both"/>
        <w:rPr>
          <w:rFonts w:ascii="Helvetica" w:hAnsi="Helvetica" w:cs="Helvetica"/>
          <w:color w:val="25353D"/>
        </w:rPr>
      </w:pPr>
      <w:r>
        <w:rPr>
          <w:rFonts w:ascii="Helvetica" w:hAnsi="Helvetica" w:cs="Helvetica"/>
          <w:color w:val="25353D"/>
        </w:rPr>
        <w:t>Отчет должна быть подписан уполномоченным лицом и содержать информацию об адресе электронной почты и номере телефона исполнителя.</w:t>
      </w:r>
    </w:p>
    <w:p w:rsidR="0054012A" w:rsidRDefault="0054012A" w:rsidP="0054012A">
      <w:pPr>
        <w:pStyle w:val="af1"/>
        <w:shd w:val="clear" w:color="auto" w:fill="FFFFFF"/>
        <w:spacing w:before="0" w:beforeAutospacing="0" w:after="120" w:afterAutospacing="0"/>
        <w:ind w:firstLine="709"/>
        <w:jc w:val="both"/>
        <w:rPr>
          <w:rFonts w:ascii="Helvetica" w:hAnsi="Helvetica" w:cs="Helvetica"/>
          <w:color w:val="25353D"/>
        </w:rPr>
      </w:pPr>
      <w:proofErr w:type="gramStart"/>
      <w:r>
        <w:rPr>
          <w:rFonts w:ascii="Helvetica" w:hAnsi="Helvetica" w:cs="Helvetica"/>
          <w:color w:val="25353D"/>
        </w:rPr>
        <w:t>С формами № МП-</w:t>
      </w:r>
      <w:proofErr w:type="spellStart"/>
      <w:r>
        <w:rPr>
          <w:rFonts w:ascii="Helvetica" w:hAnsi="Helvetica" w:cs="Helvetica"/>
          <w:color w:val="25353D"/>
        </w:rPr>
        <w:t>сп</w:t>
      </w:r>
      <w:proofErr w:type="spellEnd"/>
      <w:r>
        <w:rPr>
          <w:rFonts w:ascii="Helvetica" w:hAnsi="Helvetica" w:cs="Helvetica"/>
          <w:color w:val="25353D"/>
        </w:rPr>
        <w:t xml:space="preserve"> «Сведения об основных показателях деятельности малого предприятия за 2020 год» (для юридических лиц – малых и </w:t>
      </w:r>
      <w:proofErr w:type="spellStart"/>
      <w:r>
        <w:rPr>
          <w:rFonts w:ascii="Helvetica" w:hAnsi="Helvetica" w:cs="Helvetica"/>
          <w:color w:val="25353D"/>
        </w:rPr>
        <w:t>микропредприятий</w:t>
      </w:r>
      <w:proofErr w:type="spellEnd"/>
      <w:r>
        <w:rPr>
          <w:rFonts w:ascii="Helvetica" w:hAnsi="Helvetica" w:cs="Helvetica"/>
          <w:color w:val="25353D"/>
        </w:rPr>
        <w:t xml:space="preserve">) и № 1-предприниматель «Сведения о деятельности индивидуального предпринимателя за 2020 год» (для индивидуальных предпринимателей), указаниями и примерами заполнения форм </w:t>
      </w:r>
      <w:r w:rsidRPr="004F3DD1">
        <w:rPr>
          <w:rFonts w:ascii="Helvetica" w:hAnsi="Helvetica" w:cs="Helvetica"/>
          <w:b/>
          <w:color w:val="25353D"/>
        </w:rPr>
        <w:t>можно ознакомиться на сайтах Росстата</w:t>
      </w:r>
      <w:r w:rsidR="00A8540F">
        <w:rPr>
          <w:rFonts w:ascii="Helvetica" w:hAnsi="Helvetica" w:cs="Helvetica"/>
          <w:b/>
          <w:color w:val="25353D"/>
        </w:rPr>
        <w:t xml:space="preserve"> </w:t>
      </w:r>
      <w:r w:rsidR="00A8540F" w:rsidRPr="00A8540F">
        <w:rPr>
          <w:rFonts w:ascii="Helvetica" w:hAnsi="Helvetica" w:cs="Helvetica"/>
          <w:b/>
          <w:color w:val="25353D"/>
        </w:rPr>
        <w:t>https://rosstat.gov.ru</w:t>
      </w:r>
      <w:r w:rsidRPr="004F3DD1">
        <w:rPr>
          <w:rFonts w:ascii="Helvetica" w:hAnsi="Helvetica" w:cs="Helvetica"/>
          <w:b/>
          <w:color w:val="25353D"/>
        </w:rPr>
        <w:t xml:space="preserve"> и </w:t>
      </w:r>
      <w:proofErr w:type="spellStart"/>
      <w:r w:rsidRPr="004F3DD1">
        <w:rPr>
          <w:rFonts w:ascii="Helvetica" w:hAnsi="Helvetica" w:cs="Helvetica"/>
          <w:b/>
          <w:color w:val="25353D"/>
        </w:rPr>
        <w:t>Орелстата</w:t>
      </w:r>
      <w:proofErr w:type="spellEnd"/>
      <w:r w:rsidR="00A8540F">
        <w:rPr>
          <w:rFonts w:ascii="Helvetica" w:hAnsi="Helvetica" w:cs="Helvetica"/>
          <w:b/>
          <w:color w:val="25353D"/>
        </w:rPr>
        <w:t xml:space="preserve"> </w:t>
      </w:r>
      <w:r w:rsidR="00A8540F" w:rsidRPr="00A8540F">
        <w:rPr>
          <w:rFonts w:ascii="Helvetica" w:hAnsi="Helvetica" w:cs="Helvetica"/>
          <w:b/>
          <w:color w:val="25353D"/>
        </w:rPr>
        <w:t>https://orel.gks.ru</w:t>
      </w:r>
      <w:r>
        <w:rPr>
          <w:rFonts w:ascii="Helvetica" w:hAnsi="Helvetica" w:cs="Helvetica"/>
          <w:color w:val="25353D"/>
        </w:rPr>
        <w:t xml:space="preserve"> в разделе </w:t>
      </w:r>
      <w:r w:rsidRPr="005A1A4E">
        <w:rPr>
          <w:rFonts w:ascii="Helvetica" w:hAnsi="Helvetica" w:cs="Helvetica"/>
          <w:color w:val="25353D"/>
        </w:rPr>
        <w:t>Статистика</w:t>
      </w:r>
      <w:r>
        <w:rPr>
          <w:rFonts w:ascii="Helvetica" w:hAnsi="Helvetica" w:cs="Helvetica"/>
          <w:color w:val="25353D"/>
        </w:rPr>
        <w:t>/</w:t>
      </w:r>
      <w:r w:rsidRPr="005A1A4E">
        <w:rPr>
          <w:rFonts w:ascii="Helvetica" w:hAnsi="Helvetica" w:cs="Helvetica"/>
          <w:color w:val="25353D"/>
        </w:rPr>
        <w:t>Переписи и обследования</w:t>
      </w:r>
      <w:r>
        <w:rPr>
          <w:rFonts w:ascii="Helvetica" w:hAnsi="Helvetica" w:cs="Helvetica"/>
          <w:color w:val="25353D"/>
        </w:rPr>
        <w:t>/</w:t>
      </w:r>
      <w:r w:rsidRPr="005A1A4E">
        <w:rPr>
          <w:rFonts w:ascii="Helvetica" w:hAnsi="Helvetica" w:cs="Helvetica"/>
          <w:color w:val="25353D"/>
        </w:rPr>
        <w:t>Сплошное наблюдение</w:t>
      </w:r>
      <w:proofErr w:type="gramEnd"/>
      <w:r w:rsidRPr="005A1A4E">
        <w:rPr>
          <w:rFonts w:ascii="Helvetica" w:hAnsi="Helvetica" w:cs="Helvetica"/>
          <w:color w:val="25353D"/>
        </w:rPr>
        <w:t xml:space="preserve"> малого и среднего бизнеса</w:t>
      </w:r>
      <w:r>
        <w:rPr>
          <w:rFonts w:ascii="Helvetica" w:hAnsi="Helvetica" w:cs="Helvetica"/>
          <w:color w:val="25353D"/>
        </w:rPr>
        <w:t xml:space="preserve">/ </w:t>
      </w:r>
      <w:r w:rsidRPr="005A1A4E">
        <w:rPr>
          <w:rFonts w:ascii="Helvetica" w:hAnsi="Helvetica" w:cs="Helvetica"/>
          <w:color w:val="25353D"/>
        </w:rPr>
        <w:t>Сплошное статистическое наблюдение малого и среднего бизнеса за 2020 год</w:t>
      </w:r>
      <w:r>
        <w:rPr>
          <w:rFonts w:ascii="Helvetica" w:hAnsi="Helvetica" w:cs="Helvetica"/>
          <w:color w:val="25353D"/>
        </w:rPr>
        <w:t>/ Формы отчетности и указания по их заполнению.</w:t>
      </w:r>
    </w:p>
    <w:p w:rsidR="0054012A" w:rsidRDefault="0054012A" w:rsidP="0054012A">
      <w:pPr>
        <w:pStyle w:val="af1"/>
        <w:shd w:val="clear" w:color="auto" w:fill="FFFFFF"/>
        <w:spacing w:before="0" w:beforeAutospacing="0" w:after="120" w:afterAutospacing="0"/>
        <w:ind w:firstLine="709"/>
        <w:jc w:val="both"/>
        <w:rPr>
          <w:rFonts w:ascii="Helvetica" w:hAnsi="Helvetica" w:cs="Helvetica"/>
          <w:color w:val="25353D"/>
        </w:rPr>
      </w:pPr>
      <w:r>
        <w:rPr>
          <w:rFonts w:ascii="Helvetica" w:hAnsi="Helvetica" w:cs="Helvetica"/>
          <w:color w:val="25353D"/>
        </w:rPr>
        <w:t>Росстат гарантирует конфиденциальность предоставленной информации. Все сведения будут использоваться в обобщенном виде.</w:t>
      </w:r>
    </w:p>
    <w:p w:rsidR="0054012A" w:rsidRPr="005A1A4E" w:rsidRDefault="0054012A" w:rsidP="0054012A">
      <w:pPr>
        <w:tabs>
          <w:tab w:val="left" w:pos="1134"/>
        </w:tabs>
        <w:spacing w:after="120"/>
        <w:ind w:firstLine="709"/>
        <w:jc w:val="both"/>
        <w:rPr>
          <w:rFonts w:ascii="Helvetica" w:hAnsi="Helvetica" w:cs="Helvetica"/>
          <w:color w:val="25353D"/>
        </w:rPr>
      </w:pPr>
      <w:r>
        <w:rPr>
          <w:rFonts w:ascii="Helvetica" w:hAnsi="Helvetica" w:cs="Helvetica"/>
          <w:color w:val="25353D"/>
        </w:rPr>
        <w:t>Напоминает, что экономическая перепись малого бизнеса проводится 1 раз в 5 лет. В соответствии с законодательством Российско</w:t>
      </w:r>
      <w:bookmarkStart w:id="0" w:name="_GoBack"/>
      <w:bookmarkEnd w:id="0"/>
      <w:r>
        <w:rPr>
          <w:rFonts w:ascii="Helvetica" w:hAnsi="Helvetica" w:cs="Helvetica"/>
          <w:color w:val="25353D"/>
        </w:rPr>
        <w:t xml:space="preserve">й Федерации </w:t>
      </w:r>
      <w:r w:rsidRPr="004F3DD1">
        <w:rPr>
          <w:rFonts w:ascii="Helvetica" w:hAnsi="Helvetica" w:cs="Helvetica"/>
          <w:b/>
          <w:color w:val="25353D"/>
        </w:rPr>
        <w:t>участие в ней является обязательным</w:t>
      </w:r>
      <w:r>
        <w:rPr>
          <w:rFonts w:ascii="Helvetica" w:hAnsi="Helvetica" w:cs="Helvetica"/>
          <w:color w:val="25353D"/>
        </w:rPr>
        <w:t>.</w:t>
      </w:r>
      <w:r w:rsidRPr="005A1A4E">
        <w:rPr>
          <w:rFonts w:ascii="Helvetica" w:hAnsi="Helvetica" w:cs="Helvetica"/>
          <w:color w:val="25353D"/>
        </w:rPr>
        <w:t xml:space="preserve"> Непредставление сведений влечет ответственность, установленную статьей 13.19  КоАП РФ.</w:t>
      </w:r>
    </w:p>
    <w:p w:rsidR="00290EC0" w:rsidRPr="00290EC0" w:rsidRDefault="00290EC0" w:rsidP="00290EC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5353D"/>
        </w:rPr>
      </w:pPr>
      <w:r w:rsidRPr="00290EC0">
        <w:rPr>
          <w:rFonts w:ascii="Helvetica" w:hAnsi="Helvetica" w:cs="Helvetica"/>
          <w:color w:val="25353D"/>
        </w:rPr>
        <w:t>Информацию об участии в данном обследовании можно получить на сайте Росстата в информационно-телекоммуникационной сети «Интернет» по адресу сервиса информирования респондентов</w:t>
      </w:r>
      <w:r w:rsidRPr="00290EC0">
        <w:rPr>
          <w:rFonts w:ascii="Helvetica" w:hAnsi="Helvetica" w:cs="Helvetica"/>
          <w:b/>
          <w:color w:val="25353D"/>
        </w:rPr>
        <w:t xml:space="preserve">: </w:t>
      </w:r>
      <w:hyperlink r:id="rId11" w:history="1">
        <w:r w:rsidRPr="00290EC0">
          <w:rPr>
            <w:rFonts w:ascii="Helvetica" w:hAnsi="Helvetica" w:cs="Helvetica"/>
            <w:b/>
            <w:color w:val="25353D"/>
          </w:rPr>
          <w:t>https://websbor.gks.ru/online/info</w:t>
        </w:r>
      </w:hyperlink>
      <w:r w:rsidRPr="00290EC0">
        <w:rPr>
          <w:rFonts w:ascii="Helvetica" w:hAnsi="Helvetica" w:cs="Helvetica"/>
          <w:color w:val="25353D"/>
        </w:rPr>
        <w:t>, сформировав по одному из реквизитов: код ОКПО,  ИНН или ОГРН (ОГРНИП) перечень форм статистической отчетности, подлежащих представлению в органы статистики.</w:t>
      </w:r>
    </w:p>
    <w:p w:rsidR="00290EC0" w:rsidRDefault="00290EC0" w:rsidP="0054012A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25353D"/>
        </w:rPr>
      </w:pPr>
    </w:p>
    <w:p w:rsidR="0054012A" w:rsidRDefault="0054012A" w:rsidP="0054012A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25353D"/>
        </w:rPr>
      </w:pPr>
      <w:proofErr w:type="gramStart"/>
      <w:r w:rsidRPr="004F3DD1">
        <w:rPr>
          <w:rFonts w:ascii="Helvetica" w:hAnsi="Helvetica" w:cs="Helvetica"/>
          <w:b/>
          <w:color w:val="25353D"/>
        </w:rPr>
        <w:t>Получить консультацию по участию в переписи можно обратившись</w:t>
      </w:r>
      <w:proofErr w:type="gramEnd"/>
      <w:r w:rsidRPr="004F3DD1">
        <w:rPr>
          <w:rFonts w:ascii="Helvetica" w:hAnsi="Helvetica" w:cs="Helvetica"/>
          <w:b/>
          <w:color w:val="25353D"/>
        </w:rPr>
        <w:t xml:space="preserve"> </w:t>
      </w:r>
    </w:p>
    <w:p w:rsidR="00A61A24" w:rsidRPr="004F3DD1" w:rsidRDefault="0054012A" w:rsidP="00290EC0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25353D"/>
        </w:rPr>
      </w:pPr>
      <w:r w:rsidRPr="004F3DD1">
        <w:rPr>
          <w:rFonts w:ascii="Helvetica" w:hAnsi="Helvetica" w:cs="Helvetica"/>
          <w:b/>
          <w:color w:val="25353D"/>
        </w:rPr>
        <w:t xml:space="preserve">в Орелстат по телефонам: </w:t>
      </w:r>
      <w:r w:rsidR="00290EC0" w:rsidRPr="004F3DD1">
        <w:rPr>
          <w:rFonts w:ascii="Helvetica" w:hAnsi="Helvetica" w:cs="Helvetica"/>
          <w:b/>
          <w:color w:val="25353D"/>
        </w:rPr>
        <w:t>42-74-56</w:t>
      </w:r>
      <w:r w:rsidR="00290EC0">
        <w:rPr>
          <w:rFonts w:ascii="Helvetica" w:hAnsi="Helvetica" w:cs="Helvetica"/>
          <w:b/>
          <w:color w:val="25353D"/>
        </w:rPr>
        <w:t xml:space="preserve">, </w:t>
      </w:r>
      <w:r w:rsidRPr="004F3DD1">
        <w:rPr>
          <w:rFonts w:ascii="Helvetica" w:hAnsi="Helvetica" w:cs="Helvetica"/>
          <w:b/>
          <w:color w:val="25353D"/>
        </w:rPr>
        <w:t>55-25-39.</w:t>
      </w:r>
    </w:p>
    <w:sectPr w:rsidR="00A61A24" w:rsidRPr="004F3DD1" w:rsidSect="004F3DD1">
      <w:footerReference w:type="even" r:id="rId12"/>
      <w:footerReference w:type="default" r:id="rId13"/>
      <w:pgSz w:w="11906" w:h="16838" w:code="9"/>
      <w:pgMar w:top="568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2E" w:rsidRDefault="006B3E2E" w:rsidP="00C70352">
      <w:r>
        <w:separator/>
      </w:r>
    </w:p>
  </w:endnote>
  <w:endnote w:type="continuationSeparator" w:id="0">
    <w:p w:rsidR="006B3E2E" w:rsidRDefault="006B3E2E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934D6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934D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2E" w:rsidRDefault="006B3E2E" w:rsidP="00C70352">
      <w:r>
        <w:separator/>
      </w:r>
    </w:p>
  </w:footnote>
  <w:footnote w:type="continuationSeparator" w:id="0">
    <w:p w:rsidR="006B3E2E" w:rsidRDefault="006B3E2E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24D06"/>
    <w:multiLevelType w:val="hybridMultilevel"/>
    <w:tmpl w:val="2E28F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2D383A"/>
    <w:multiLevelType w:val="multilevel"/>
    <w:tmpl w:val="6E5E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36881"/>
    <w:multiLevelType w:val="multilevel"/>
    <w:tmpl w:val="E64C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66A46"/>
    <w:rsid w:val="00070BE8"/>
    <w:rsid w:val="000730FF"/>
    <w:rsid w:val="00086889"/>
    <w:rsid w:val="0008728E"/>
    <w:rsid w:val="00087EF2"/>
    <w:rsid w:val="00094032"/>
    <w:rsid w:val="000A25E3"/>
    <w:rsid w:val="000D3C58"/>
    <w:rsid w:val="000D6954"/>
    <w:rsid w:val="000E01ED"/>
    <w:rsid w:val="000E2B46"/>
    <w:rsid w:val="000E7BF2"/>
    <w:rsid w:val="000F6F19"/>
    <w:rsid w:val="0010223A"/>
    <w:rsid w:val="00111CFA"/>
    <w:rsid w:val="00112EA1"/>
    <w:rsid w:val="001203FD"/>
    <w:rsid w:val="001210F8"/>
    <w:rsid w:val="00122BBD"/>
    <w:rsid w:val="00126837"/>
    <w:rsid w:val="0015430A"/>
    <w:rsid w:val="0015492D"/>
    <w:rsid w:val="001670B7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27486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90EC0"/>
    <w:rsid w:val="002A2DBA"/>
    <w:rsid w:val="002A37C2"/>
    <w:rsid w:val="002B248E"/>
    <w:rsid w:val="002D4C25"/>
    <w:rsid w:val="002F02DB"/>
    <w:rsid w:val="002F3C27"/>
    <w:rsid w:val="002F78A7"/>
    <w:rsid w:val="003041EE"/>
    <w:rsid w:val="00307CC2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0C0"/>
    <w:rsid w:val="003A514F"/>
    <w:rsid w:val="003B7A75"/>
    <w:rsid w:val="003C0FD0"/>
    <w:rsid w:val="003C2A43"/>
    <w:rsid w:val="003C74E3"/>
    <w:rsid w:val="003C7FBB"/>
    <w:rsid w:val="003D2C1E"/>
    <w:rsid w:val="003D6A0E"/>
    <w:rsid w:val="003E6B11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51B1"/>
    <w:rsid w:val="004E3809"/>
    <w:rsid w:val="004E5631"/>
    <w:rsid w:val="004F0056"/>
    <w:rsid w:val="004F2A80"/>
    <w:rsid w:val="004F3DD1"/>
    <w:rsid w:val="0050225E"/>
    <w:rsid w:val="00507F96"/>
    <w:rsid w:val="00511A49"/>
    <w:rsid w:val="00523090"/>
    <w:rsid w:val="0054012A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1A4E"/>
    <w:rsid w:val="005A655A"/>
    <w:rsid w:val="005B028B"/>
    <w:rsid w:val="005C1128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94CA1"/>
    <w:rsid w:val="006A4E0E"/>
    <w:rsid w:val="006B0CC4"/>
    <w:rsid w:val="006B163D"/>
    <w:rsid w:val="006B3E2E"/>
    <w:rsid w:val="006B6AD1"/>
    <w:rsid w:val="006B720C"/>
    <w:rsid w:val="006C3499"/>
    <w:rsid w:val="006C4478"/>
    <w:rsid w:val="006C50CB"/>
    <w:rsid w:val="006C55BE"/>
    <w:rsid w:val="006D58AB"/>
    <w:rsid w:val="006D697F"/>
    <w:rsid w:val="006E0F2E"/>
    <w:rsid w:val="006F32DF"/>
    <w:rsid w:val="007012A9"/>
    <w:rsid w:val="00701DBA"/>
    <w:rsid w:val="007049B4"/>
    <w:rsid w:val="0071115E"/>
    <w:rsid w:val="00711900"/>
    <w:rsid w:val="00716887"/>
    <w:rsid w:val="00731433"/>
    <w:rsid w:val="00733906"/>
    <w:rsid w:val="00735BD5"/>
    <w:rsid w:val="00743B0B"/>
    <w:rsid w:val="00743B74"/>
    <w:rsid w:val="0074410C"/>
    <w:rsid w:val="0074683E"/>
    <w:rsid w:val="00747273"/>
    <w:rsid w:val="00750BB8"/>
    <w:rsid w:val="007541E1"/>
    <w:rsid w:val="00770FB6"/>
    <w:rsid w:val="00772A04"/>
    <w:rsid w:val="00773491"/>
    <w:rsid w:val="00776692"/>
    <w:rsid w:val="007836D7"/>
    <w:rsid w:val="00784FB5"/>
    <w:rsid w:val="00797731"/>
    <w:rsid w:val="007A6A5F"/>
    <w:rsid w:val="007B13BF"/>
    <w:rsid w:val="007C0EB8"/>
    <w:rsid w:val="007D27FB"/>
    <w:rsid w:val="007D3A62"/>
    <w:rsid w:val="007D4AAD"/>
    <w:rsid w:val="007E1EEE"/>
    <w:rsid w:val="007F7971"/>
    <w:rsid w:val="00814B5F"/>
    <w:rsid w:val="0081610C"/>
    <w:rsid w:val="00824524"/>
    <w:rsid w:val="008568CB"/>
    <w:rsid w:val="00862066"/>
    <w:rsid w:val="00864D2E"/>
    <w:rsid w:val="00866C80"/>
    <w:rsid w:val="008713AE"/>
    <w:rsid w:val="0087586C"/>
    <w:rsid w:val="008775F6"/>
    <w:rsid w:val="008876FE"/>
    <w:rsid w:val="008B38FC"/>
    <w:rsid w:val="008B78F3"/>
    <w:rsid w:val="008C063A"/>
    <w:rsid w:val="008D0819"/>
    <w:rsid w:val="008E5008"/>
    <w:rsid w:val="008E5A9C"/>
    <w:rsid w:val="008F21B1"/>
    <w:rsid w:val="008F32C8"/>
    <w:rsid w:val="008F716D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443C"/>
    <w:rsid w:val="00A17CAA"/>
    <w:rsid w:val="00A27730"/>
    <w:rsid w:val="00A27CBE"/>
    <w:rsid w:val="00A41EF3"/>
    <w:rsid w:val="00A55096"/>
    <w:rsid w:val="00A5680A"/>
    <w:rsid w:val="00A60840"/>
    <w:rsid w:val="00A61A24"/>
    <w:rsid w:val="00A70F6B"/>
    <w:rsid w:val="00A76F01"/>
    <w:rsid w:val="00A841CB"/>
    <w:rsid w:val="00A8540F"/>
    <w:rsid w:val="00A908B1"/>
    <w:rsid w:val="00A94311"/>
    <w:rsid w:val="00AA34B0"/>
    <w:rsid w:val="00AA6F3E"/>
    <w:rsid w:val="00AB12B3"/>
    <w:rsid w:val="00AC2CC7"/>
    <w:rsid w:val="00AD29BB"/>
    <w:rsid w:val="00AD2D47"/>
    <w:rsid w:val="00AD797C"/>
    <w:rsid w:val="00AE5B64"/>
    <w:rsid w:val="00AE76AC"/>
    <w:rsid w:val="00AF6144"/>
    <w:rsid w:val="00B06E7C"/>
    <w:rsid w:val="00B30968"/>
    <w:rsid w:val="00B34D48"/>
    <w:rsid w:val="00B35622"/>
    <w:rsid w:val="00B45116"/>
    <w:rsid w:val="00B51B97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C6929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37471"/>
    <w:rsid w:val="00E40009"/>
    <w:rsid w:val="00E42658"/>
    <w:rsid w:val="00E50AD6"/>
    <w:rsid w:val="00E5202F"/>
    <w:rsid w:val="00E525C6"/>
    <w:rsid w:val="00E56D83"/>
    <w:rsid w:val="00E60F81"/>
    <w:rsid w:val="00E6780A"/>
    <w:rsid w:val="00E711B8"/>
    <w:rsid w:val="00E715D4"/>
    <w:rsid w:val="00E93448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21AC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3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A1443C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A144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3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A1443C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A14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sbor.gks.ru/online/inf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57_mail@gk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00EEF-0015-4D5E-AF09-658B71B0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2632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Антипина Диана Михайловна</cp:lastModifiedBy>
  <cp:revision>2</cp:revision>
  <cp:lastPrinted>2020-11-24T08:38:00Z</cp:lastPrinted>
  <dcterms:created xsi:type="dcterms:W3CDTF">2021-02-08T11:12:00Z</dcterms:created>
  <dcterms:modified xsi:type="dcterms:W3CDTF">2021-02-08T11:12:00Z</dcterms:modified>
</cp:coreProperties>
</file>