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28" w:rsidRDefault="003D4028" w:rsidP="003D4028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28" w:rsidRPr="00336C8C" w:rsidRDefault="003D4028" w:rsidP="003D4028">
      <w:pPr>
        <w:jc w:val="center"/>
        <w:rPr>
          <w:sz w:val="28"/>
          <w:szCs w:val="28"/>
        </w:rPr>
      </w:pPr>
    </w:p>
    <w:p w:rsidR="003D4028" w:rsidRPr="00DF7EC3" w:rsidRDefault="003D4028" w:rsidP="003D4028">
      <w:pPr>
        <w:jc w:val="center"/>
        <w:rPr>
          <w:b/>
          <w:color w:val="0000FF"/>
          <w:spacing w:val="20"/>
          <w:sz w:val="28"/>
          <w:szCs w:val="28"/>
        </w:rPr>
      </w:pPr>
      <w:r w:rsidRPr="00DF7EC3">
        <w:rPr>
          <w:b/>
          <w:color w:val="0000FF"/>
          <w:spacing w:val="20"/>
          <w:sz w:val="28"/>
          <w:szCs w:val="28"/>
        </w:rPr>
        <w:t xml:space="preserve">АДМИНИСТРАЦИЯ ЗНАМЕНСКОГО РАЙОНА </w:t>
      </w:r>
    </w:p>
    <w:p w:rsidR="003D4028" w:rsidRPr="00DF7EC3" w:rsidRDefault="003D4028" w:rsidP="003D4028">
      <w:pPr>
        <w:jc w:val="center"/>
        <w:rPr>
          <w:b/>
          <w:color w:val="0000FF"/>
          <w:spacing w:val="20"/>
          <w:sz w:val="28"/>
          <w:szCs w:val="28"/>
        </w:rPr>
      </w:pPr>
      <w:r w:rsidRPr="00DF7EC3">
        <w:rPr>
          <w:b/>
          <w:color w:val="0000FF"/>
          <w:spacing w:val="20"/>
          <w:sz w:val="28"/>
          <w:szCs w:val="28"/>
        </w:rPr>
        <w:t>ОРЛОВСКОЙ ОБЛАСТИ</w:t>
      </w:r>
    </w:p>
    <w:p w:rsidR="003D4028" w:rsidRPr="00DF7EC3" w:rsidRDefault="003D4028" w:rsidP="003D4028">
      <w:pPr>
        <w:jc w:val="center"/>
        <w:rPr>
          <w:b/>
          <w:color w:val="0000FF"/>
          <w:spacing w:val="20"/>
          <w:sz w:val="32"/>
          <w:szCs w:val="32"/>
        </w:rPr>
      </w:pPr>
    </w:p>
    <w:p w:rsidR="003D4028" w:rsidRDefault="003D4028" w:rsidP="003D4028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3D4028" w:rsidRPr="00D53CF8" w:rsidRDefault="003D4028" w:rsidP="003D4028">
      <w:pPr>
        <w:jc w:val="center"/>
        <w:rPr>
          <w:b/>
          <w:color w:val="0000FF"/>
          <w:sz w:val="32"/>
          <w:szCs w:val="32"/>
        </w:rPr>
      </w:pPr>
    </w:p>
    <w:p w:rsidR="003D4028" w:rsidRPr="00DF7EC3" w:rsidRDefault="003D4028" w:rsidP="003D4028">
      <w:pPr>
        <w:rPr>
          <w:b/>
          <w:color w:val="0000FF"/>
        </w:rPr>
      </w:pPr>
      <w:r>
        <w:rPr>
          <w:b/>
          <w:color w:val="0000FF"/>
        </w:rPr>
        <w:t xml:space="preserve"> «14» июля 2020 года</w:t>
      </w:r>
      <w:r w:rsidRPr="00DF7EC3">
        <w:rPr>
          <w:b/>
          <w:color w:val="0000FF"/>
        </w:rPr>
        <w:t xml:space="preserve">                                                                                         </w:t>
      </w:r>
      <w:r w:rsidRPr="00DF7EC3">
        <w:rPr>
          <w:color w:val="0000FF"/>
        </w:rPr>
        <w:t>№</w:t>
      </w:r>
      <w:r>
        <w:rPr>
          <w:b/>
          <w:color w:val="0000FF"/>
        </w:rPr>
        <w:t xml:space="preserve"> 275</w:t>
      </w:r>
    </w:p>
    <w:p w:rsidR="003D4028" w:rsidRDefault="003D4028" w:rsidP="003D4028">
      <w:pPr>
        <w:rPr>
          <w:color w:val="0000FF"/>
        </w:rPr>
      </w:pPr>
      <w:r w:rsidRPr="00DF7EC3">
        <w:rPr>
          <w:b/>
          <w:color w:val="0000FF"/>
        </w:rPr>
        <w:t xml:space="preserve">       </w:t>
      </w:r>
      <w:proofErr w:type="gramStart"/>
      <w:r w:rsidRPr="00DF7EC3">
        <w:rPr>
          <w:color w:val="0000FF"/>
        </w:rPr>
        <w:t>с</w:t>
      </w:r>
      <w:proofErr w:type="gramEnd"/>
      <w:r w:rsidRPr="00DF7EC3">
        <w:rPr>
          <w:color w:val="0000FF"/>
        </w:rPr>
        <w:t>. Знаменское</w:t>
      </w:r>
    </w:p>
    <w:p w:rsidR="003D4028" w:rsidRDefault="003D4028" w:rsidP="003D4028">
      <w:pPr>
        <w:rPr>
          <w:color w:val="0000FF"/>
        </w:rPr>
      </w:pPr>
    </w:p>
    <w:p w:rsidR="003D4028" w:rsidRDefault="003D4028" w:rsidP="003D4028">
      <w:pPr>
        <w:rPr>
          <w:color w:val="0000FF"/>
        </w:rPr>
      </w:pPr>
    </w:p>
    <w:p w:rsidR="003D4028" w:rsidRDefault="003D4028" w:rsidP="003D4028">
      <w:pPr>
        <w:rPr>
          <w:color w:val="0000FF"/>
        </w:rPr>
      </w:pPr>
    </w:p>
    <w:p w:rsidR="003D4028" w:rsidRDefault="003D4028" w:rsidP="003D4028">
      <w:pPr>
        <w:rPr>
          <w:color w:val="0000FF"/>
        </w:rPr>
      </w:pPr>
    </w:p>
    <w:p w:rsidR="003D4028" w:rsidRDefault="003D4028" w:rsidP="003D4028">
      <w:pPr>
        <w:rPr>
          <w:color w:val="0000FF"/>
        </w:rPr>
      </w:pPr>
    </w:p>
    <w:p w:rsidR="003D4028" w:rsidRDefault="003D4028" w:rsidP="003D4028">
      <w:pPr>
        <w:rPr>
          <w:color w:val="0000FF"/>
        </w:rPr>
      </w:pPr>
    </w:p>
    <w:tbl>
      <w:tblPr>
        <w:tblW w:w="9450" w:type="dxa"/>
        <w:tblInd w:w="165" w:type="dxa"/>
        <w:tblLayout w:type="fixed"/>
        <w:tblLook w:val="0000"/>
      </w:tblPr>
      <w:tblGrid>
        <w:gridCol w:w="5755"/>
        <w:gridCol w:w="3695"/>
      </w:tblGrid>
      <w:tr w:rsidR="003D4028" w:rsidRPr="002B4DD3" w:rsidTr="00F6353E">
        <w:trPr>
          <w:trHeight w:val="519"/>
        </w:trPr>
        <w:tc>
          <w:tcPr>
            <w:tcW w:w="5755" w:type="dxa"/>
          </w:tcPr>
          <w:p w:rsidR="003D4028" w:rsidRPr="002B4DD3" w:rsidRDefault="003D4028" w:rsidP="00F6353E">
            <w:pPr>
              <w:tabs>
                <w:tab w:val="left" w:pos="544"/>
              </w:tabs>
              <w:jc w:val="both"/>
              <w:rPr>
                <w:sz w:val="28"/>
                <w:szCs w:val="28"/>
              </w:rPr>
            </w:pPr>
            <w:r w:rsidRPr="002B4DD3">
              <w:rPr>
                <w:sz w:val="28"/>
                <w:szCs w:val="28"/>
              </w:rPr>
              <w:t>О внесении изменений в постановление Администрации Знаменского района Орловской области от 29 июня 2012 года</w:t>
            </w:r>
            <w:r>
              <w:rPr>
                <w:sz w:val="28"/>
                <w:szCs w:val="28"/>
              </w:rPr>
              <w:t xml:space="preserve"> </w:t>
            </w:r>
            <w:r w:rsidRPr="002B4DD3">
              <w:rPr>
                <w:sz w:val="28"/>
                <w:szCs w:val="28"/>
              </w:rPr>
              <w:t xml:space="preserve">№ 158 «Об утверждении административного регламента предоставления муниципальной услуги «Выдача градостроительных планов земельных участков» </w:t>
            </w:r>
          </w:p>
        </w:tc>
        <w:tc>
          <w:tcPr>
            <w:tcW w:w="3695" w:type="dxa"/>
          </w:tcPr>
          <w:p w:rsidR="003D4028" w:rsidRPr="002B4DD3" w:rsidRDefault="003D4028" w:rsidP="00F6353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D4028" w:rsidRPr="002B4DD3" w:rsidRDefault="003D4028" w:rsidP="003D4028">
      <w:pPr>
        <w:ind w:firstLine="709"/>
        <w:jc w:val="both"/>
        <w:rPr>
          <w:sz w:val="28"/>
          <w:szCs w:val="28"/>
        </w:rPr>
      </w:pPr>
    </w:p>
    <w:p w:rsidR="003D4028" w:rsidRDefault="003D4028" w:rsidP="003D4028">
      <w:pPr>
        <w:ind w:firstLine="709"/>
        <w:jc w:val="both"/>
        <w:rPr>
          <w:sz w:val="28"/>
          <w:szCs w:val="28"/>
        </w:rPr>
      </w:pPr>
      <w:proofErr w:type="gramStart"/>
      <w:r w:rsidRPr="002B4DD3">
        <w:rPr>
          <w:sz w:val="28"/>
          <w:szCs w:val="28"/>
        </w:rPr>
        <w:t>В соответствии с Федеральным законом от 6 октября 2003года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на основании постановления Администрации Знаменского района  Орловской области от 14 декабря 2015 года № 378 «Об утверждении Перечня муниципальных услуг, предоставляемых Администрацией Знаменского района и Перечня функций</w:t>
      </w:r>
      <w:proofErr w:type="gramEnd"/>
      <w:r w:rsidRPr="002B4DD3">
        <w:rPr>
          <w:sz w:val="28"/>
          <w:szCs w:val="28"/>
        </w:rPr>
        <w:t xml:space="preserve"> муниципального контроля, исполняемых Администрацией Знаменского района»,</w:t>
      </w:r>
      <w:r>
        <w:rPr>
          <w:sz w:val="28"/>
          <w:szCs w:val="28"/>
        </w:rPr>
        <w:t xml:space="preserve"> а также внесенных изменений и дополнений в статью 57.3 частей 5 и 6 Градостроительного Кодекса Российской Федерации,</w:t>
      </w:r>
      <w:r w:rsidRPr="002B4DD3">
        <w:rPr>
          <w:sz w:val="28"/>
          <w:szCs w:val="28"/>
        </w:rPr>
        <w:t xml:space="preserve"> Уставом Знаме</w:t>
      </w:r>
      <w:r>
        <w:rPr>
          <w:sz w:val="28"/>
          <w:szCs w:val="28"/>
        </w:rPr>
        <w:t xml:space="preserve">нского района Орловской области, Администрация Знаменского района Орловской области </w:t>
      </w:r>
    </w:p>
    <w:p w:rsidR="003D4028" w:rsidRPr="002B4DD3" w:rsidRDefault="003D4028" w:rsidP="003D4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ПОСТАНОВЛЯЕТ</w:t>
      </w:r>
      <w:r w:rsidRPr="002B4DD3">
        <w:rPr>
          <w:sz w:val="28"/>
          <w:szCs w:val="28"/>
        </w:rPr>
        <w:t>:</w:t>
      </w:r>
    </w:p>
    <w:p w:rsidR="003D4028" w:rsidRDefault="003D4028" w:rsidP="003D4028">
      <w:pPr>
        <w:ind w:firstLine="709"/>
        <w:jc w:val="both"/>
        <w:rPr>
          <w:sz w:val="28"/>
          <w:szCs w:val="28"/>
        </w:rPr>
      </w:pPr>
      <w:r w:rsidRPr="002B4DD3">
        <w:rPr>
          <w:sz w:val="28"/>
          <w:szCs w:val="28"/>
        </w:rPr>
        <w:t>1. Внести в постановление Администрации Знаменского района Орловской области  от 29 июня 2012 года № 158 «Об утверждении административного регламента предоставления муниципальной услуги «Выдача градостроительных пл</w:t>
      </w:r>
      <w:r>
        <w:rPr>
          <w:sz w:val="28"/>
          <w:szCs w:val="28"/>
        </w:rPr>
        <w:t>анов земельных участков» изменения следующего содержания:</w:t>
      </w:r>
    </w:p>
    <w:p w:rsidR="003D4028" w:rsidRDefault="003D4028" w:rsidP="003D402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 В Административном регламенте предоставления муниципальной услуги «Выдача градостроительных планов земельных участков» пункт 3.1.2. изложить в следующей редакции:</w:t>
      </w:r>
    </w:p>
    <w:p w:rsidR="003D4028" w:rsidRDefault="003D4028" w:rsidP="003D402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740C37">
        <w:rPr>
          <w:sz w:val="28"/>
          <w:szCs w:val="28"/>
        </w:rPr>
        <w:t>3.1.2. Последовательность действий и сроки предоставления муниципальной услуги:</w:t>
      </w:r>
    </w:p>
    <w:p w:rsidR="003D4028" w:rsidRDefault="003D4028" w:rsidP="003D402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40C37">
        <w:rPr>
          <w:sz w:val="28"/>
          <w:szCs w:val="28"/>
        </w:rPr>
        <w:t>1) прием и регистрация письменного заявления и прилагаемых к нему документов об оказании муниципальной услуги - в течение 1 рабочего дня;</w:t>
      </w:r>
    </w:p>
    <w:p w:rsidR="003D4028" w:rsidRDefault="003D4028" w:rsidP="003D402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40C37">
        <w:rPr>
          <w:sz w:val="28"/>
          <w:szCs w:val="28"/>
        </w:rPr>
        <w:t>2) направление заявления о предоставлении муниципальной услуги на рассмотрение - в течение 1 рабочего дня;</w:t>
      </w:r>
    </w:p>
    <w:p w:rsidR="003D4028" w:rsidRDefault="003D4028" w:rsidP="003D402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Pr="00740C37">
        <w:rPr>
          <w:sz w:val="28"/>
          <w:szCs w:val="28"/>
        </w:rPr>
        <w:t>рассмотрение заявления о разработке (утверждении) градостроительного плана земельного участка на предмет возможности  разработк</w:t>
      </w:r>
      <w:r>
        <w:rPr>
          <w:sz w:val="28"/>
          <w:szCs w:val="28"/>
        </w:rPr>
        <w:t>и</w:t>
      </w:r>
      <w:r w:rsidRPr="00740C37">
        <w:rPr>
          <w:sz w:val="28"/>
          <w:szCs w:val="28"/>
        </w:rPr>
        <w:t xml:space="preserve"> градостроительного плана - в течение 3 рабочих дней;</w:t>
      </w:r>
    </w:p>
    <w:p w:rsidR="003D4028" w:rsidRDefault="003D4028" w:rsidP="003D402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40C37">
        <w:rPr>
          <w:sz w:val="28"/>
          <w:szCs w:val="28"/>
        </w:rPr>
        <w:t>4) разработка или отказ в подготовке (утверждении) градостроительного плана з</w:t>
      </w:r>
      <w:r>
        <w:rPr>
          <w:sz w:val="28"/>
          <w:szCs w:val="28"/>
        </w:rPr>
        <w:t>емельного участка - в течение 7</w:t>
      </w:r>
      <w:r w:rsidRPr="00740C37">
        <w:rPr>
          <w:sz w:val="28"/>
          <w:szCs w:val="28"/>
        </w:rPr>
        <w:t xml:space="preserve"> рабочих дней.</w:t>
      </w:r>
    </w:p>
    <w:p w:rsidR="003D4028" w:rsidRDefault="003D4028" w:rsidP="003D4028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740C37">
        <w:rPr>
          <w:sz w:val="28"/>
          <w:szCs w:val="28"/>
        </w:rPr>
        <w:t xml:space="preserve">В случае отсутствия оснований для отказа в разработке и утверждении градостроительного плана земельного участка ответственный за рассмотрение документов об утверждении градостроительного плана земельного участка оформляет с соблюдением требований, установленных </w:t>
      </w:r>
      <w:hyperlink r:id="rId5" w:history="1">
        <w:r w:rsidRPr="00FC4659">
          <w:rPr>
            <w:color w:val="000000" w:themeColor="text1"/>
            <w:sz w:val="28"/>
            <w:szCs w:val="28"/>
          </w:rPr>
          <w:t>приказом</w:t>
        </w:r>
      </w:hyperlink>
      <w:r w:rsidRPr="00FC4659">
        <w:rPr>
          <w:color w:val="000000" w:themeColor="text1"/>
          <w:sz w:val="28"/>
          <w:szCs w:val="28"/>
        </w:rPr>
        <w:t xml:space="preserve"> </w:t>
      </w:r>
      <w:r w:rsidRPr="00740C37">
        <w:rPr>
          <w:sz w:val="28"/>
          <w:szCs w:val="28"/>
        </w:rPr>
        <w:t>Министерства регионального развития РФ от 10 мая 2011 N 207 "Об утверждении формы градостроительного плана земельного участка", градостроительный план земельного участка;</w:t>
      </w:r>
      <w:proofErr w:type="gramEnd"/>
    </w:p>
    <w:p w:rsidR="003D4028" w:rsidRDefault="003D4028" w:rsidP="003D402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40C37">
        <w:rPr>
          <w:sz w:val="28"/>
          <w:szCs w:val="28"/>
        </w:rPr>
        <w:t>5) утверждение градостроительного плана земельного участка путем подготовки и визирования постановления в службах администр</w:t>
      </w:r>
      <w:r>
        <w:rPr>
          <w:sz w:val="28"/>
          <w:szCs w:val="28"/>
        </w:rPr>
        <w:t>ации - в течение 7</w:t>
      </w:r>
      <w:r w:rsidRPr="00740C37">
        <w:rPr>
          <w:sz w:val="28"/>
          <w:szCs w:val="28"/>
        </w:rPr>
        <w:t xml:space="preserve"> рабочих дней</w:t>
      </w:r>
      <w:proofErr w:type="gramStart"/>
      <w:r w:rsidRPr="00740C3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D4028" w:rsidRDefault="003D4028" w:rsidP="003D4028">
      <w:pPr>
        <w:ind w:firstLine="709"/>
        <w:jc w:val="both"/>
        <w:rPr>
          <w:sz w:val="28"/>
          <w:szCs w:val="28"/>
        </w:rPr>
      </w:pPr>
      <w:r w:rsidRPr="002B4DD3">
        <w:rPr>
          <w:sz w:val="28"/>
          <w:szCs w:val="28"/>
        </w:rPr>
        <w:t>2. Отделу архитектуры</w:t>
      </w:r>
      <w:r>
        <w:rPr>
          <w:sz w:val="28"/>
          <w:szCs w:val="28"/>
        </w:rPr>
        <w:t xml:space="preserve"> и строительства (Петренко О.А.</w:t>
      </w:r>
      <w:r w:rsidRPr="002B4DD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обнародовать данное постановление и </w:t>
      </w:r>
      <w:r w:rsidRPr="002B4DD3">
        <w:rPr>
          <w:sz w:val="28"/>
          <w:szCs w:val="28"/>
        </w:rPr>
        <w:t xml:space="preserve">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отдел </w:t>
      </w:r>
      <w:r>
        <w:rPr>
          <w:sz w:val="28"/>
          <w:szCs w:val="28"/>
        </w:rPr>
        <w:t xml:space="preserve">организационно-кадровой работы и делопроизводства </w:t>
      </w:r>
      <w:r w:rsidRPr="002B4DD3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Скрипченко</w:t>
      </w:r>
      <w:proofErr w:type="spellEnd"/>
      <w:r>
        <w:rPr>
          <w:sz w:val="28"/>
          <w:szCs w:val="28"/>
        </w:rPr>
        <w:t xml:space="preserve"> Л.В</w:t>
      </w:r>
      <w:r w:rsidRPr="002B4DD3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3D4028" w:rsidRPr="002B4DD3" w:rsidRDefault="003D4028" w:rsidP="003D4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DD3">
        <w:rPr>
          <w:sz w:val="28"/>
          <w:szCs w:val="28"/>
        </w:rPr>
        <w:t xml:space="preserve">. </w:t>
      </w:r>
      <w:proofErr w:type="gramStart"/>
      <w:r w:rsidRPr="002B4DD3">
        <w:rPr>
          <w:sz w:val="28"/>
          <w:szCs w:val="28"/>
        </w:rPr>
        <w:t>Контроль за</w:t>
      </w:r>
      <w:proofErr w:type="gramEnd"/>
      <w:r w:rsidRPr="002B4DD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Зна</w:t>
      </w:r>
      <w:r>
        <w:rPr>
          <w:sz w:val="28"/>
          <w:szCs w:val="28"/>
        </w:rPr>
        <w:t>менского района</w:t>
      </w:r>
      <w:r w:rsidRPr="002B4DD3">
        <w:rPr>
          <w:sz w:val="28"/>
          <w:szCs w:val="28"/>
        </w:rPr>
        <w:t xml:space="preserve"> </w:t>
      </w:r>
      <w:r>
        <w:rPr>
          <w:sz w:val="28"/>
          <w:szCs w:val="28"/>
        </w:rPr>
        <w:t>А.А</w:t>
      </w:r>
      <w:r w:rsidRPr="002B4DD3">
        <w:rPr>
          <w:sz w:val="28"/>
          <w:szCs w:val="28"/>
        </w:rPr>
        <w:t>.</w:t>
      </w:r>
      <w:r>
        <w:rPr>
          <w:sz w:val="28"/>
          <w:szCs w:val="28"/>
        </w:rPr>
        <w:t xml:space="preserve"> Басова</w:t>
      </w:r>
      <w:r w:rsidRPr="002B4DD3">
        <w:rPr>
          <w:sz w:val="28"/>
          <w:szCs w:val="28"/>
        </w:rPr>
        <w:t>.</w:t>
      </w:r>
    </w:p>
    <w:p w:rsidR="003D4028" w:rsidRPr="002B4DD3" w:rsidRDefault="003D4028" w:rsidP="003D4028">
      <w:pPr>
        <w:ind w:firstLine="709"/>
        <w:jc w:val="both"/>
        <w:rPr>
          <w:sz w:val="28"/>
          <w:szCs w:val="28"/>
        </w:rPr>
      </w:pPr>
    </w:p>
    <w:p w:rsidR="003D4028" w:rsidRPr="002B4DD3" w:rsidRDefault="003D4028" w:rsidP="003D4028">
      <w:pPr>
        <w:ind w:firstLine="709"/>
        <w:jc w:val="both"/>
        <w:rPr>
          <w:sz w:val="28"/>
          <w:szCs w:val="28"/>
        </w:rPr>
      </w:pPr>
    </w:p>
    <w:p w:rsidR="003D4028" w:rsidRPr="002B4DD3" w:rsidRDefault="003D4028" w:rsidP="003D4028">
      <w:pPr>
        <w:ind w:firstLine="709"/>
        <w:jc w:val="both"/>
        <w:rPr>
          <w:sz w:val="28"/>
          <w:szCs w:val="28"/>
        </w:rPr>
      </w:pPr>
    </w:p>
    <w:p w:rsidR="003D4028" w:rsidRPr="002B4DD3" w:rsidRDefault="003D4028" w:rsidP="003D4028">
      <w:pPr>
        <w:jc w:val="both"/>
        <w:rPr>
          <w:sz w:val="28"/>
          <w:szCs w:val="28"/>
        </w:rPr>
      </w:pPr>
      <w:r w:rsidRPr="002B4DD3">
        <w:rPr>
          <w:sz w:val="28"/>
          <w:szCs w:val="28"/>
        </w:rPr>
        <w:t>Глава Знам</w:t>
      </w:r>
      <w:r>
        <w:rPr>
          <w:sz w:val="28"/>
          <w:szCs w:val="28"/>
        </w:rPr>
        <w:t xml:space="preserve">енского района                </w:t>
      </w:r>
      <w:r w:rsidRPr="002B4DD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С.В. Семочкин</w:t>
      </w:r>
    </w:p>
    <w:p w:rsidR="003D4028" w:rsidRPr="002B4DD3" w:rsidRDefault="003D4028" w:rsidP="003D4028">
      <w:pPr>
        <w:jc w:val="both"/>
        <w:rPr>
          <w:sz w:val="28"/>
          <w:szCs w:val="28"/>
        </w:rPr>
      </w:pPr>
    </w:p>
    <w:p w:rsidR="003D4028" w:rsidRDefault="003D4028" w:rsidP="003D4028">
      <w:pPr>
        <w:jc w:val="both"/>
        <w:rPr>
          <w:sz w:val="28"/>
          <w:szCs w:val="28"/>
        </w:rPr>
      </w:pPr>
    </w:p>
    <w:p w:rsidR="003D4028" w:rsidRDefault="003D4028" w:rsidP="003D4028">
      <w:pPr>
        <w:jc w:val="both"/>
        <w:rPr>
          <w:sz w:val="28"/>
          <w:szCs w:val="28"/>
        </w:rPr>
      </w:pPr>
    </w:p>
    <w:p w:rsidR="003D4028" w:rsidRDefault="003D4028" w:rsidP="003D4028">
      <w:pPr>
        <w:jc w:val="both"/>
        <w:rPr>
          <w:sz w:val="28"/>
          <w:szCs w:val="28"/>
        </w:rPr>
      </w:pPr>
    </w:p>
    <w:p w:rsidR="00AB6969" w:rsidRDefault="00AB6969" w:rsidP="003D4028">
      <w:pPr>
        <w:jc w:val="both"/>
        <w:rPr>
          <w:sz w:val="28"/>
          <w:szCs w:val="28"/>
        </w:rPr>
      </w:pPr>
    </w:p>
    <w:p w:rsidR="00AB6969" w:rsidRDefault="00AB6969" w:rsidP="003D4028">
      <w:pPr>
        <w:jc w:val="both"/>
        <w:rPr>
          <w:sz w:val="28"/>
          <w:szCs w:val="28"/>
        </w:rPr>
      </w:pPr>
    </w:p>
    <w:p w:rsidR="00AB6969" w:rsidRDefault="00AB6969" w:rsidP="003D4028">
      <w:pPr>
        <w:jc w:val="both"/>
        <w:rPr>
          <w:sz w:val="28"/>
          <w:szCs w:val="28"/>
        </w:rPr>
      </w:pPr>
    </w:p>
    <w:p w:rsidR="00AB6969" w:rsidRDefault="00AB6969" w:rsidP="003D4028">
      <w:pPr>
        <w:jc w:val="both"/>
        <w:rPr>
          <w:sz w:val="28"/>
          <w:szCs w:val="28"/>
        </w:rPr>
      </w:pPr>
    </w:p>
    <w:p w:rsidR="00AB6969" w:rsidRDefault="00AB6969" w:rsidP="003D4028">
      <w:pPr>
        <w:jc w:val="both"/>
        <w:rPr>
          <w:sz w:val="28"/>
          <w:szCs w:val="28"/>
        </w:rPr>
      </w:pPr>
    </w:p>
    <w:p w:rsidR="00AB6969" w:rsidRDefault="00AB6969" w:rsidP="003D4028">
      <w:pPr>
        <w:jc w:val="both"/>
        <w:rPr>
          <w:sz w:val="28"/>
          <w:szCs w:val="28"/>
        </w:rPr>
      </w:pPr>
    </w:p>
    <w:p w:rsidR="00AB6969" w:rsidRDefault="00AB6969" w:rsidP="00AB6969">
      <w:pPr>
        <w:pStyle w:val="ConsPlusNormal"/>
        <w:jc w:val="both"/>
      </w:pPr>
    </w:p>
    <w:p w:rsidR="00AB6969" w:rsidRPr="00740C37" w:rsidRDefault="00AB6969" w:rsidP="00AB69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Приложение</w:t>
      </w:r>
    </w:p>
    <w:p w:rsidR="00AB6969" w:rsidRPr="00740C37" w:rsidRDefault="00AB6969" w:rsidP="00AB69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B6969" w:rsidRPr="00740C37" w:rsidRDefault="00AB6969" w:rsidP="00AB69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Администрации Знаменского  района</w:t>
      </w:r>
    </w:p>
    <w:p w:rsidR="00AB6969" w:rsidRPr="00740C37" w:rsidRDefault="00AB6969" w:rsidP="00AB69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   20__ г. N___</w:t>
      </w:r>
    </w:p>
    <w:p w:rsidR="00AB6969" w:rsidRDefault="00AB6969" w:rsidP="00AB6969">
      <w:pPr>
        <w:pStyle w:val="ConsPlusNormal"/>
        <w:ind w:firstLine="540"/>
        <w:jc w:val="both"/>
      </w:pPr>
    </w:p>
    <w:p w:rsidR="00AB6969" w:rsidRPr="00740C37" w:rsidRDefault="00AB6969" w:rsidP="00AB6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740C3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B6969" w:rsidRPr="00740C37" w:rsidRDefault="00AB6969" w:rsidP="00AB6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B6969" w:rsidRPr="00740C37" w:rsidRDefault="00AB6969" w:rsidP="00AB6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" ВЫДАЧА ГРАДОСТРОИТЕЛЬН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40C3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AB6969" w:rsidRPr="00740C37" w:rsidRDefault="00AB6969" w:rsidP="00AB6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40C3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0C37">
        <w:rPr>
          <w:rFonts w:ascii="Times New Roman" w:hAnsi="Times New Roman" w:cs="Times New Roman"/>
          <w:sz w:val="28"/>
          <w:szCs w:val="28"/>
        </w:rPr>
        <w:t>"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1.1.1. Предметом регулирования настоящего Административного регламента является порядок и стандарт предоставления муниципальной услуги "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0C37">
        <w:rPr>
          <w:rFonts w:ascii="Times New Roman" w:hAnsi="Times New Roman" w:cs="Times New Roman"/>
          <w:sz w:val="28"/>
          <w:szCs w:val="28"/>
        </w:rPr>
        <w:t>ыдача градостроительн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40C3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0C37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40C3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0C37">
        <w:rPr>
          <w:rFonts w:ascii="Times New Roman" w:hAnsi="Times New Roman" w:cs="Times New Roman"/>
          <w:sz w:val="28"/>
          <w:szCs w:val="28"/>
        </w:rPr>
        <w:t>" (далее - муниципальная услуга).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1.1.2. Административный регламент по предоставлению муниципальной услуги "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0C37">
        <w:rPr>
          <w:rFonts w:ascii="Times New Roman" w:hAnsi="Times New Roman" w:cs="Times New Roman"/>
          <w:sz w:val="28"/>
          <w:szCs w:val="28"/>
        </w:rPr>
        <w:t>ыдача градостроительн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40C3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0C37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40C3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0C37">
        <w:rPr>
          <w:rFonts w:ascii="Times New Roman" w:hAnsi="Times New Roman" w:cs="Times New Roman"/>
          <w:sz w:val="28"/>
          <w:szCs w:val="28"/>
        </w:rPr>
        <w:t>" (далее - регламент) разработан в целях повышения качества муниципальных услуг в области градостроительной деятельности, оптимизации и регламентации процессов по их оказанию.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1.2.1. Заявителями о предоставлении муниципальной услуги являются юридические и физические лица либо лица, наделенные полномочиями действовать от их имени.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1.2.2. От имени физических лиц подавать заявление о предоставлении муниципальной услуги могут в частности: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40C37">
        <w:rPr>
          <w:rFonts w:ascii="Times New Roman" w:hAnsi="Times New Roman" w:cs="Times New Roman"/>
          <w:sz w:val="28"/>
          <w:szCs w:val="28"/>
        </w:rPr>
        <w:t xml:space="preserve"> законные представители (родители, усыновители, опекуны) несовершеннолетних в возрасте до 18 лет;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740C37">
        <w:rPr>
          <w:rFonts w:ascii="Times New Roman" w:hAnsi="Times New Roman" w:cs="Times New Roman"/>
          <w:sz w:val="28"/>
          <w:szCs w:val="28"/>
        </w:rPr>
        <w:t xml:space="preserve"> опекуны недееспособных граждан;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40C37">
        <w:rPr>
          <w:rFonts w:ascii="Times New Roman" w:hAnsi="Times New Roman" w:cs="Times New Roman"/>
          <w:sz w:val="28"/>
          <w:szCs w:val="28"/>
        </w:rPr>
        <w:t xml:space="preserve"> представители, действующие в силу полномочий, основанных на доверенности или договоре.</w:t>
      </w:r>
    </w:p>
    <w:p w:rsidR="00AB6969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1.2.3.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представители по доверенности или договору. В предусмотренных законом случаях от имени юридического лица могут действовать его участники.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740C37">
        <w:rPr>
          <w:rFonts w:ascii="Times New Roman" w:hAnsi="Times New Roman" w:cs="Times New Roman"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1.3.1. Информация о порядке оказания муниципальной услуги предоставляется отделом архитектуры и строительства администрации Знаменского 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C37">
        <w:rPr>
          <w:rFonts w:ascii="Times New Roman" w:hAnsi="Times New Roman" w:cs="Times New Roman"/>
          <w:sz w:val="28"/>
          <w:szCs w:val="28"/>
        </w:rPr>
        <w:t>(далее - отдел архитектуры):</w:t>
      </w:r>
    </w:p>
    <w:p w:rsidR="00AB6969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40C37">
        <w:rPr>
          <w:rFonts w:ascii="Times New Roman" w:hAnsi="Times New Roman" w:cs="Times New Roman"/>
          <w:sz w:val="28"/>
          <w:szCs w:val="28"/>
        </w:rPr>
        <w:t xml:space="preserve"> непосредственно в отделе архитектуры и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969" w:rsidRPr="00740C37" w:rsidRDefault="00AB6969" w:rsidP="00AB6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0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40C37">
        <w:rPr>
          <w:rFonts w:ascii="Times New Roman" w:hAnsi="Times New Roman" w:cs="Times New Roman"/>
          <w:sz w:val="28"/>
          <w:szCs w:val="28"/>
        </w:rPr>
        <w:t xml:space="preserve"> с использованием средств телефонной связи;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40C37">
        <w:rPr>
          <w:rFonts w:ascii="Times New Roman" w:hAnsi="Times New Roman" w:cs="Times New Roman"/>
          <w:sz w:val="28"/>
          <w:szCs w:val="28"/>
        </w:rPr>
        <w:t xml:space="preserve"> посредством размещения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Знаменского района в сети</w:t>
      </w:r>
      <w:r w:rsidRPr="00740C37">
        <w:rPr>
          <w:rFonts w:ascii="Times New Roman" w:hAnsi="Times New Roman" w:cs="Times New Roman"/>
          <w:sz w:val="28"/>
          <w:szCs w:val="28"/>
        </w:rPr>
        <w:t xml:space="preserve"> "Интернет".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1.3.2. Адрес местонахождения: 303100, Орловская область, Знаменский район,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>. Знаменское, улица Ленина, дом 33А.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График работы отдела архитектуры: ежедневно, кроме субботы и воскресенья.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Часы приема - с 8.00 до 17.00 часов, обеденный перерыв - с 13.00 до 14.00 часов.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Телефон отдела архитектуры: (48662) 2-13-87, Факс Администрации Знаменского района: (48662) 2-13-46.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отдела архитектуры или по электронной почте </w:t>
      </w:r>
      <w:proofErr w:type="spellStart"/>
      <w:r w:rsidRPr="00740C37">
        <w:rPr>
          <w:rFonts w:ascii="Times New Roman" w:hAnsi="Times New Roman" w:cs="Times New Roman"/>
          <w:sz w:val="28"/>
          <w:szCs w:val="28"/>
          <w:lang w:val="en-US"/>
        </w:rPr>
        <w:t>znamr</w:t>
      </w:r>
      <w:proofErr w:type="spellEnd"/>
      <w:r w:rsidRPr="00740C3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40C37">
        <w:rPr>
          <w:rFonts w:ascii="Times New Roman" w:hAnsi="Times New Roman" w:cs="Times New Roman"/>
          <w:sz w:val="28"/>
          <w:szCs w:val="28"/>
        </w:rPr>
        <w:t>adm.orel.ru</w:t>
      </w:r>
      <w:proofErr w:type="spellEnd"/>
      <w:r w:rsidRPr="00740C37">
        <w:rPr>
          <w:rFonts w:ascii="Times New Roman" w:hAnsi="Times New Roman" w:cs="Times New Roman"/>
          <w:sz w:val="28"/>
          <w:szCs w:val="28"/>
        </w:rPr>
        <w:t>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1.3.3. Муниципальная услуга предоставляется на основании поданного письменного заявления в администрацию района на имя главы администрации района.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1.3.4. Заинтересованные лица, представившие в отдел архитектуры заявления и документы для получения муниципальной услуги, информируются: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40C37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40C37">
        <w:rPr>
          <w:rFonts w:ascii="Times New Roman" w:hAnsi="Times New Roman" w:cs="Times New Roman"/>
          <w:sz w:val="28"/>
          <w:szCs w:val="28"/>
        </w:rPr>
        <w:t xml:space="preserve"> о сроках оформления документов и возможности их получения.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1.3.5. Предоставление муниципальной услуги оказывается на базе многофункциональных центров предоставления государственных и муниципальных услуг.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1.4. Порядок информирования о ходе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1.4.1. Информирование о ходе предоставления муниципальной услуги осуществляется специалистами отдела архитектуры при непосредственном личном контакте с потребителями результата предоставления муниципальной услуги, а также с использованием почтовой и телефонной связи.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1.4.2. Информация о сроке оформления документов и возможности их получения сообщается при приеме документов, а в случае сокращения срока - по контактным телефонам, указанным в заявлении.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1.4.3. 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1.5. Порядок получения консультаций о предоставлении муниципальной </w:t>
      </w:r>
      <w:r w:rsidRPr="00740C37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1.5.1. Консультации (справки) по вопросам предоставления муниципальной услуги осуществляются специалистами отдела архитектуры, предоставляющими муниципальную услугу.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1.5.2. Консультации предоставляются по следующим вопросам: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40C37">
        <w:rPr>
          <w:rFonts w:ascii="Times New Roman" w:hAnsi="Times New Roman" w:cs="Times New Roman"/>
          <w:sz w:val="28"/>
          <w:szCs w:val="28"/>
        </w:rPr>
        <w:t xml:space="preserve"> информации о составе документов, необходимых для предоставления муниципальной услуги;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40C37">
        <w:rPr>
          <w:rFonts w:ascii="Times New Roman" w:hAnsi="Times New Roman" w:cs="Times New Roman"/>
          <w:sz w:val="28"/>
          <w:szCs w:val="28"/>
        </w:rPr>
        <w:t xml:space="preserve"> комплектности (достаточности) представленных документов;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40C37">
        <w:rPr>
          <w:rFonts w:ascii="Times New Roman" w:hAnsi="Times New Roman" w:cs="Times New Roman"/>
          <w:sz w:val="28"/>
          <w:szCs w:val="28"/>
        </w:rPr>
        <w:t xml:space="preserve"> правильности оформления документов, необходимых для предоставления муниципальной услуги;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40C37">
        <w:rPr>
          <w:rFonts w:ascii="Times New Roman" w:hAnsi="Times New Roman" w:cs="Times New Roman"/>
          <w:sz w:val="28"/>
          <w:szCs w:val="28"/>
        </w:rPr>
        <w:t xml:space="preserve"> источника получения документов, необходимых для предоставления муниципальной услуги (орган или организация, ее местонахождение);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40C37">
        <w:rPr>
          <w:rFonts w:ascii="Times New Roman" w:hAnsi="Times New Roman" w:cs="Times New Roman"/>
          <w:sz w:val="28"/>
          <w:szCs w:val="28"/>
        </w:rPr>
        <w:t xml:space="preserve"> времени приема, порядка и сроков выдачи документов;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40C37">
        <w:rPr>
          <w:rFonts w:ascii="Times New Roman" w:hAnsi="Times New Roman" w:cs="Times New Roman"/>
          <w:sz w:val="28"/>
          <w:szCs w:val="28"/>
        </w:rPr>
        <w:t xml:space="preserve"> иным вопросам, относящимся к настоящему регламенту.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1.5.3. Консультации предоставляются при личном обращении в отдел архитектуры посредством телефонной связи или электронной почты.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1.5.4. Консультации (справки) по вопросам предоставления муниципальной услуги предоставляются бесплатно.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1.5.5. При консультировании по телефону специалист отдела архитектуры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проинформировать обратившегося по интересующим вопросам.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1.5.6. При консультировании по письменным обращениям заявителю дается четкий и понятный ответ на поставленные вопросы, указывается фамилия, имя, отчество, номер телефона исполнителя. Ответ на обращение подписывается </w:t>
      </w:r>
      <w:r>
        <w:rPr>
          <w:rFonts w:ascii="Times New Roman" w:hAnsi="Times New Roman" w:cs="Times New Roman"/>
          <w:sz w:val="28"/>
          <w:szCs w:val="28"/>
        </w:rPr>
        <w:t>Главой района</w:t>
      </w:r>
      <w:r w:rsidRPr="00740C37">
        <w:rPr>
          <w:rFonts w:ascii="Times New Roman" w:hAnsi="Times New Roman" w:cs="Times New Roman"/>
          <w:sz w:val="28"/>
          <w:szCs w:val="28"/>
        </w:rPr>
        <w:t xml:space="preserve"> и направляется по почте на адрес заявителя в срок, не превышающий 30 рабочих дней с момента поступления письменного обращения.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1.5.7. 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рабочих дней с момента поступления обращения.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1.6. Требования к местам предоставления муниципальной услуги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1.6.1. Требования к помещению, в котором предоставляется муниципальная услуга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услуга, должно быть оборудовано информационной табличкой с указанием номера кабинета, фамилии, имени, отчества и должности специалиста администрации района, осуществляющего функции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C3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40C3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Помещение должно быть обеспечено необходимым оборудованием (компьютером, средствами связи, оргтехникой), бланками и образцами заявлений, канцелярскими принадлежностями, стульями и столами.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услуга, должно быть оборудовано </w:t>
      </w:r>
      <w:r w:rsidRPr="00740C37">
        <w:rPr>
          <w:rFonts w:ascii="Times New Roman" w:hAnsi="Times New Roman" w:cs="Times New Roman"/>
          <w:sz w:val="28"/>
          <w:szCs w:val="28"/>
        </w:rPr>
        <w:lastRenderedPageBreak/>
        <w:t>приспособлением для обеспечения беспрепятственного доступа инвалидов.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 района, должны быть оборудованы парковочные места для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автомобилей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автомобилей инвалидов</w:t>
      </w:r>
      <w:r w:rsidRPr="00740C37">
        <w:rPr>
          <w:rFonts w:ascii="Times New Roman" w:hAnsi="Times New Roman" w:cs="Times New Roman"/>
          <w:sz w:val="28"/>
          <w:szCs w:val="28"/>
        </w:rPr>
        <w:t>. За использование парковочных мест не должна взиматься плата.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Помещения должны быть оборудованы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1.6.2. Требование к местам ожидания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Места ожидания должны обеспечивать комфортные условия заявителям и оптимальные условия работы для должностных лиц. Места ожидания в очереди на получение информации должны быть оборудованы стульями. Места для заполнения документов должны быть оборудованы стульями, столами и обеспечены образцами заполнения документов, бланками заявлений и канцелярскими принадлежностями.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1.6.3. Требования к местам информирования и информационным материалам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Места информирования, расположенные в здании и предназначенные для ознакомления заявителей с информационными материалами, оборудуются информационными стендами.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В здании должен быть установлен информационный стенд, на котором размещается следующая информация: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40C37">
        <w:rPr>
          <w:rFonts w:ascii="Times New Roman" w:hAnsi="Times New Roman" w:cs="Times New Roman"/>
          <w:sz w:val="28"/>
          <w:szCs w:val="28"/>
        </w:rPr>
        <w:t xml:space="preserve"> график работы (часы приема), контактный телефон для справок;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40C37">
        <w:rPr>
          <w:rFonts w:ascii="Times New Roman" w:hAnsi="Times New Roman" w:cs="Times New Roman"/>
          <w:sz w:val="28"/>
          <w:szCs w:val="28"/>
        </w:rPr>
        <w:t xml:space="preserve"> порядок предоставления муниципальной услуги (в текстовом виде и в виде блок-схемы, наглядно отображающей алгоритм прохождения административных процедур);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40C37">
        <w:rPr>
          <w:rFonts w:ascii="Times New Roman" w:hAnsi="Times New Roman" w:cs="Times New Roman"/>
          <w:sz w:val="28"/>
          <w:szCs w:val="28"/>
        </w:rPr>
        <w:t xml:space="preserve"> перечень, формы документов для заполнения, образцы заполнения документов;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40C37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деятельность по предоставлению муниципальной услуги.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2.1. Наименование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2.1.1. Муниципальная услуга предоставляется структурным подразделением администрации Знаменского  района, отделом архитектуры и строительства. 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2.2. Результат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2.2.1. Конечным результатом предоставления муниципальной услуги является: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40C37">
        <w:rPr>
          <w:rFonts w:ascii="Times New Roman" w:hAnsi="Times New Roman" w:cs="Times New Roman"/>
          <w:sz w:val="28"/>
          <w:szCs w:val="28"/>
        </w:rPr>
        <w:t xml:space="preserve"> выдача (направление) отделом архитектуры градостроительного плана земельного участка для малоэтажного и индивидуального жилищного строительства (далее - градостроительного плана земельного участка), утвержденного постановлением администрации Знаменского района;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40C37">
        <w:rPr>
          <w:rFonts w:ascii="Times New Roman" w:hAnsi="Times New Roman" w:cs="Times New Roman"/>
          <w:sz w:val="28"/>
          <w:szCs w:val="28"/>
        </w:rPr>
        <w:t xml:space="preserve"> мотивированный отказ в предоставлении муниципальной услуги.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2.3. Срок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lastRenderedPageBreak/>
        <w:t>2.3.1. Муниципальная услуга "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0C37">
        <w:rPr>
          <w:rFonts w:ascii="Times New Roman" w:hAnsi="Times New Roman" w:cs="Times New Roman"/>
          <w:sz w:val="28"/>
          <w:szCs w:val="28"/>
        </w:rPr>
        <w:t>ыдача градостроительн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40C3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0C37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40C3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0C37">
        <w:rPr>
          <w:rFonts w:ascii="Times New Roman" w:hAnsi="Times New Roman" w:cs="Times New Roman"/>
          <w:sz w:val="28"/>
          <w:szCs w:val="28"/>
        </w:rPr>
        <w:t xml:space="preserve">" или отказ в предоставлении такой услуги производится </w:t>
      </w:r>
      <w:r>
        <w:rPr>
          <w:rFonts w:ascii="Times New Roman" w:hAnsi="Times New Roman" w:cs="Times New Roman"/>
          <w:sz w:val="28"/>
          <w:szCs w:val="28"/>
        </w:rPr>
        <w:t>согласно п.3.1.2.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2.4. Правовые основания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1) Градостроительный </w:t>
      </w:r>
      <w:hyperlink r:id="rId6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года N 190-ФЗ;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7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от 26 декабря 1995 года N 209-ФЗ "О геодезии и картографии";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8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от 21 июля 1997 г. N 122-ФЗ "О государственной регистрации прав на недвижимое имущество и сделок с ним";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9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0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от 29 декабря 2004 года N 191-ФЗ "О введении в действие Градостроительного кодекса Российской Федерации";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7) Федеральный </w:t>
      </w:r>
      <w:hyperlink r:id="rId11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от 24 июля 2007 N 221-ФЗ "О государственном кадастре недвижимости";</w:t>
      </w:r>
    </w:p>
    <w:p w:rsidR="00AB6969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8) Федеральный </w:t>
      </w:r>
      <w:hyperlink r:id="rId12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FE0E5F">
        <w:rPr>
          <w:rFonts w:ascii="Times New Roman" w:hAnsi="Times New Roman" w:cs="Times New Roman"/>
          <w:sz w:val="28"/>
          <w:szCs w:val="28"/>
        </w:rPr>
        <w:t xml:space="preserve"> </w:t>
      </w:r>
      <w:r w:rsidRPr="00740C3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мая 2006 года № 59-ФЗ «О порядке рассмотрения обращений граждан РФ»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40C37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РФ от 10 мая 2011 г. N 207 "Об утверждении формы градостроительного плана земельного участка";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0C3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Утвержденная </w:t>
      </w:r>
      <w:hyperlink r:id="rId15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схема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Знаменского района Орловской области (решение Знаменского районного Совета народных депутатов от 27 августа 2013 года N 23-01-РС);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0C37">
        <w:rPr>
          <w:rFonts w:ascii="Times New Roman" w:hAnsi="Times New Roman" w:cs="Times New Roman"/>
          <w:sz w:val="28"/>
          <w:szCs w:val="28"/>
        </w:rPr>
        <w:t>) настоящий Административный регламент.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  <w:r w:rsidRPr="00740C37">
        <w:rPr>
          <w:rFonts w:ascii="Times New Roman" w:hAnsi="Times New Roman" w:cs="Times New Roman"/>
          <w:sz w:val="28"/>
          <w:szCs w:val="28"/>
        </w:rPr>
        <w:t>2.5. 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0"/>
      <w:bookmarkEnd w:id="3"/>
      <w:r w:rsidRPr="00740C37">
        <w:rPr>
          <w:rFonts w:ascii="Times New Roman" w:hAnsi="Times New Roman" w:cs="Times New Roman"/>
          <w:sz w:val="28"/>
          <w:szCs w:val="28"/>
        </w:rPr>
        <w:t>2.5.1. Для получения муниципальной услуги "Разработка и утверждение градостроительного плана земельного участка" заявитель представляет: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36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(приложение 1) о разработке и утверждении градостроительного плана земельного участка;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2) доверенность, оформленную надлежащим образом (в случае подачи заявления представителем заявителя).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16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органы, предоставляющие муниципальные услуги, не вправе требовать от заявителя: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2) предоставления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в </w:t>
      </w:r>
      <w:r w:rsidRPr="00740C37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Отдел архитектуры в рамках межведомственного информационного взаимодействия в соответствующих органах дополнительно запрашивает следующую информацию:</w:t>
      </w:r>
    </w:p>
    <w:p w:rsidR="00AB6969" w:rsidRPr="00740C37" w:rsidRDefault="00AB6969" w:rsidP="00AB6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</w:t>
      </w:r>
      <w:r w:rsidRPr="00740C37">
        <w:rPr>
          <w:rFonts w:ascii="Times New Roman" w:hAnsi="Times New Roman" w:cs="Times New Roman"/>
          <w:sz w:val="28"/>
          <w:szCs w:val="28"/>
        </w:rPr>
        <w:t xml:space="preserve"> выписку из государственного кадастра недвижимости с координатами точек поворотных углов;</w:t>
      </w:r>
    </w:p>
    <w:p w:rsidR="00AB6969" w:rsidRPr="00740C37" w:rsidRDefault="00AB6969" w:rsidP="00AB6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</w:t>
      </w:r>
      <w:r w:rsidRPr="00740C37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 и объекты недвижимости;</w:t>
      </w:r>
    </w:p>
    <w:p w:rsidR="00AB6969" w:rsidRPr="00740C37" w:rsidRDefault="00AB6969" w:rsidP="00AB6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</w:t>
      </w:r>
      <w:r w:rsidRPr="00740C37">
        <w:rPr>
          <w:rFonts w:ascii="Times New Roman" w:hAnsi="Times New Roman" w:cs="Times New Roman"/>
          <w:sz w:val="28"/>
          <w:szCs w:val="28"/>
        </w:rPr>
        <w:t xml:space="preserve"> технические паспорта на существующие здания, строения и сооружения на земельном участке.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Заявитель может самостоятельно собрать и представить на рассмотрение весь необходимый для принятия решения пакет документов.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2.5.2. К заявлению об утверждении градостроительного плана земельного участка прилагаются: разработанный проект градостроительного плана в двух экземплярах или документы, указанные в </w:t>
      </w:r>
      <w:hyperlink w:anchor="P150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пункте 2.5.1</w:t>
        </w:r>
      </w:hyperlink>
      <w:r w:rsidRPr="00740C37">
        <w:rPr>
          <w:rFonts w:ascii="Times New Roman" w:hAnsi="Times New Roman" w:cs="Times New Roman"/>
          <w:sz w:val="28"/>
          <w:szCs w:val="28"/>
        </w:rPr>
        <w:t>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2.5.3. В заявлении о предоставлении муниципальной услуги указываются полные реквизиты заявителя, испрашиваемая форма предоставления услуги.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Заявление может быть написано от руки или машинописным способом, распечатано посредством электронных печатающих устройств.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Заявление от юридических лиц оформляется на фирменных бланках, в случае оформления заявления на простом листе ставится штамп или печать юридического лица (при наличии).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2.6. Основания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0C37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2.7. Основания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2"/>
      <w:bookmarkEnd w:id="4"/>
      <w:r w:rsidRPr="00740C37">
        <w:rPr>
          <w:rFonts w:ascii="Times New Roman" w:hAnsi="Times New Roman" w:cs="Times New Roman"/>
          <w:sz w:val="28"/>
          <w:szCs w:val="28"/>
        </w:rPr>
        <w:t>2.7.1. В предоставлении муниципальной услуги отказывается: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1) в случае отсутствия документов, предусмотренных </w:t>
      </w:r>
      <w:hyperlink w:anchor="P148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п. 2.5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настоящего регламента, или документов, представленных не в полном объеме;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2) в результате разработки градостроительного плана выявлено несоответствие представленных документов, перечень которых установлен </w:t>
      </w:r>
      <w:hyperlink w:anchor="P150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пунктом 2.5.1</w:t>
        </w:r>
      </w:hyperlink>
      <w:r w:rsidRPr="00740C37">
        <w:rPr>
          <w:rFonts w:ascii="Times New Roman" w:hAnsi="Times New Roman" w:cs="Times New Roman"/>
          <w:sz w:val="28"/>
          <w:szCs w:val="28"/>
        </w:rPr>
        <w:t>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3) земельный участок предоставлен для целей, не связанных со строительством;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4) земельный участок размещается в нескольких территориальных зонах;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5) наличие ранее разработанного и утвержденного градостроительного плана земельного участка;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6) проект градостроительного плана, предоставленный на утверждение, не соответствует действующему законодательству, градостроительному регламенту.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2.7.2. В случае принятия решения об отказе в предоставлении муниципальной услуги по основаниям, указанным в </w:t>
      </w:r>
      <w:hyperlink w:anchor="P172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подпункте 2.7.1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отдела архитектуры готовит проект мотивированного отказа в предоставлении муниципальной услуги.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lastRenderedPageBreak/>
        <w:t xml:space="preserve">Проект мотивированного отказа в предоставлении муниципальной услуги, заявление о предоставлении муниципальной услуги и прилагаемые к нему документы предоставляются </w:t>
      </w:r>
      <w:r>
        <w:rPr>
          <w:rFonts w:ascii="Times New Roman" w:hAnsi="Times New Roman" w:cs="Times New Roman"/>
          <w:sz w:val="28"/>
          <w:szCs w:val="28"/>
        </w:rPr>
        <w:t>Главе Знаменского района</w:t>
      </w:r>
      <w:r w:rsidRPr="00740C37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2.8. Услуги, необходимые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2.8.1. Требуется предоставление услуг, необходимых для предоставления муниципальной услуги: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40C37">
        <w:rPr>
          <w:rFonts w:ascii="Times New Roman" w:hAnsi="Times New Roman" w:cs="Times New Roman"/>
          <w:sz w:val="28"/>
          <w:szCs w:val="28"/>
        </w:rPr>
        <w:t xml:space="preserve"> выдача правоустанавливающих документов на земельный участок и находящиеся на нем объекты недвижимости (территориальные органы Федеральной службы государственной регистрации, кадастра и картографии);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40C37">
        <w:rPr>
          <w:rFonts w:ascii="Times New Roman" w:hAnsi="Times New Roman" w:cs="Times New Roman"/>
          <w:sz w:val="28"/>
          <w:szCs w:val="28"/>
        </w:rPr>
        <w:t xml:space="preserve"> выдача выписки из государственного кадастра недвижимости с координатами точек поворотных углов земельного участка (филиал федерального государственного бюджетного учреждения "Федеральная кадастровая палата </w:t>
      </w:r>
      <w:proofErr w:type="spellStart"/>
      <w:r w:rsidRPr="00740C3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40C37">
        <w:rPr>
          <w:rFonts w:ascii="Times New Roman" w:hAnsi="Times New Roman" w:cs="Times New Roman"/>
          <w:sz w:val="28"/>
          <w:szCs w:val="28"/>
        </w:rPr>
        <w:t>" по Орловской области).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2.9. Порядок, размер и основания взимания платы за предоставление муниципальной услуги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2.9.1. Муниципальная услуга предоставляется бесплатно.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2.10. Срок и порядок регистрации запросов заявителя о предоставлении муниципальной услуги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</w:t>
      </w:r>
      <w:r w:rsidRPr="00740C37">
        <w:rPr>
          <w:rFonts w:ascii="Times New Roman" w:hAnsi="Times New Roman" w:cs="Times New Roman"/>
          <w:sz w:val="28"/>
          <w:szCs w:val="28"/>
        </w:rPr>
        <w:t>Заявление, соответствующее установленным требованиям, при личном обращении заявителя регистрируется специалистом, ответственным за прием и регистрацию входящей и исходящей корреспонденции.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</w:t>
      </w:r>
      <w:r w:rsidRPr="00EF7D9D">
        <w:rPr>
          <w:rFonts w:ascii="Times New Roman" w:hAnsi="Times New Roman" w:cs="Times New Roman"/>
          <w:sz w:val="28"/>
          <w:szCs w:val="28"/>
        </w:rPr>
        <w:t xml:space="preserve"> </w:t>
      </w:r>
      <w:r w:rsidRPr="00740C37">
        <w:rPr>
          <w:rFonts w:ascii="Times New Roman" w:hAnsi="Times New Roman" w:cs="Times New Roman"/>
          <w:sz w:val="28"/>
          <w:szCs w:val="28"/>
        </w:rPr>
        <w:t xml:space="preserve">Заявление, соответствующее установленным требованиям, </w:t>
      </w:r>
      <w:r>
        <w:rPr>
          <w:rFonts w:ascii="Times New Roman" w:hAnsi="Times New Roman" w:cs="Times New Roman"/>
          <w:sz w:val="28"/>
          <w:szCs w:val="28"/>
        </w:rPr>
        <w:t>поступившее по электронной почте или почтой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регистрируется специалистом, ответственным за прием и регистрацию входящей и исходящей корреспонденции.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6"/>
      <w:bookmarkEnd w:id="5"/>
      <w:r w:rsidRPr="00740C37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376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Схема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2 к настоящему регламенту.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0C37">
        <w:rPr>
          <w:rFonts w:ascii="Times New Roman" w:hAnsi="Times New Roman" w:cs="Times New Roman"/>
          <w:sz w:val="28"/>
          <w:szCs w:val="28"/>
        </w:rPr>
        <w:t>) прием заявления и прилагаемых к нему документов и их регистрация;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0C37">
        <w:rPr>
          <w:rFonts w:ascii="Times New Roman" w:hAnsi="Times New Roman" w:cs="Times New Roman"/>
          <w:sz w:val="28"/>
          <w:szCs w:val="28"/>
        </w:rPr>
        <w:t>) направление заявления о предоставлении муниципальной услуги на рассмотрение;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0C37">
        <w:rPr>
          <w:rFonts w:ascii="Times New Roman" w:hAnsi="Times New Roman" w:cs="Times New Roman"/>
          <w:sz w:val="28"/>
          <w:szCs w:val="28"/>
        </w:rPr>
        <w:t>) рассмотрение заявления и изучение представленных документов на предмет возможности предоставления муниципальной услуги;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0C37">
        <w:rPr>
          <w:rFonts w:ascii="Times New Roman" w:hAnsi="Times New Roman" w:cs="Times New Roman"/>
          <w:sz w:val="28"/>
          <w:szCs w:val="28"/>
        </w:rPr>
        <w:t>) разработка проекта постановления об утверждении градостроительного плана земельного участка;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40C37">
        <w:rPr>
          <w:rFonts w:ascii="Times New Roman" w:hAnsi="Times New Roman" w:cs="Times New Roman"/>
          <w:sz w:val="28"/>
          <w:szCs w:val="28"/>
        </w:rPr>
        <w:t>) утверждение градостроительного плана земельного участка;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40C37">
        <w:rPr>
          <w:rFonts w:ascii="Times New Roman" w:hAnsi="Times New Roman" w:cs="Times New Roman"/>
          <w:sz w:val="28"/>
          <w:szCs w:val="28"/>
        </w:rPr>
        <w:t>) регистрация градостроительного плана земельного участка;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40C37">
        <w:rPr>
          <w:rFonts w:ascii="Times New Roman" w:hAnsi="Times New Roman" w:cs="Times New Roman"/>
          <w:sz w:val="28"/>
          <w:szCs w:val="28"/>
        </w:rPr>
        <w:t>) уведомление заявителя;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40C37">
        <w:rPr>
          <w:rFonts w:ascii="Times New Roman" w:hAnsi="Times New Roman" w:cs="Times New Roman"/>
          <w:sz w:val="28"/>
          <w:szCs w:val="28"/>
        </w:rPr>
        <w:t>) выдача градостроительного плана.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3.1.2. Последовательность действий и сроки предоставления </w:t>
      </w:r>
      <w:r w:rsidRPr="00740C3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услуги: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1) прием и регистрация письменного заявления и прилагаемых к нему документов об оказании муниципальной услуги - в течение 1 рабочего дня;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2) направление заявления о предоставлении муниципальной услуги на рассмотрение - в течение 1 рабочего дня;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3) рассмотрение заявления о разработке (утверждении) градостроительного плана земельного участка на предмет возможности 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0C37">
        <w:rPr>
          <w:rFonts w:ascii="Times New Roman" w:hAnsi="Times New Roman" w:cs="Times New Roman"/>
          <w:sz w:val="28"/>
          <w:szCs w:val="28"/>
        </w:rPr>
        <w:t xml:space="preserve"> градостроительного плана - в течение 3 рабочих дней;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4) разработка или отказ в подготовке (утверждении) градостроительного плана з</w:t>
      </w:r>
      <w:r>
        <w:rPr>
          <w:rFonts w:ascii="Times New Roman" w:hAnsi="Times New Roman" w:cs="Times New Roman"/>
          <w:sz w:val="28"/>
          <w:szCs w:val="28"/>
        </w:rPr>
        <w:t>емельного участка - в течение 7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C37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разработке и утверждении градостроительного плана земельного участка ответственный за рассмотрение документов об утверждении градостроительного плана земельного участка оформляет с соблюдением требований, установленных </w:t>
      </w:r>
      <w:hyperlink r:id="rId17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РФ от 10 мая 2011 N 207 "Об утверждении формы градостроительного плана земельного участка", градостроительный план земельного участка;</w:t>
      </w:r>
      <w:proofErr w:type="gramEnd"/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5) утверждение градостроительного плана земельного участка путем подготовки и визирования постановления в службах администр</w:t>
      </w:r>
      <w:r>
        <w:rPr>
          <w:rFonts w:ascii="Times New Roman" w:hAnsi="Times New Roman" w:cs="Times New Roman"/>
          <w:sz w:val="28"/>
          <w:szCs w:val="28"/>
        </w:rPr>
        <w:t>ации - в течение 7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Разработанный (рассмотренный) градостроительный план земельного участка согласовывается с начальником отдела архитектуры. По поручению начальника отдела архитектуры специалист, назначенный ответственным за рассмотрение документов о разработке (утверждении) градостроительного плана земельного участка, готовит проект постановления об утверждении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740C37">
        <w:rPr>
          <w:rFonts w:ascii="Times New Roman" w:hAnsi="Times New Roman" w:cs="Times New Roman"/>
          <w:sz w:val="28"/>
          <w:szCs w:val="28"/>
        </w:rPr>
        <w:t xml:space="preserve">представляется главе администрации Знаменского  района или лицу, исполняющему его обязанности, для подписания в срок не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 xml:space="preserve"> чем за два дня до истечения установленного срока рассмотрения заявления об утверждении градостроительного плана земельного участка;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6) уведомление заявителя - в течение 2 рабочих дней;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7) выдача градостроительного плана земельного участка заявителю - в течение 2 рабочих дней.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Утвержденный градостроительный план земельного участка выдается заявителю или уполномоченному заявителем 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0C37">
        <w:rPr>
          <w:rFonts w:ascii="Times New Roman" w:hAnsi="Times New Roman" w:cs="Times New Roman"/>
          <w:sz w:val="28"/>
          <w:szCs w:val="28"/>
        </w:rPr>
        <w:t xml:space="preserve"> сотрудником отдела архитектуры, назначенным ответственным за рассмотрение документов о разработке градостроительного плана земельного участка.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3.2. Рассмотрение письменного заявления об оказании муниципальной услуги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3.2.1. Заявление регистрируется по правилам делопроизводства в случае соответствия представленного комплекта документов описи.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3.2.3. При выявлении несоответствия представленного комплекта документов описи работник, ответственный за прием документов, возвращает весь комплект документов без регистрации с указанием причины возврата.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lastRenderedPageBreak/>
        <w:t xml:space="preserve">3.2.4. Специалист, назначенный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 xml:space="preserve"> за рассмотрение документов о разработке (утверждении) градостроительного плана земельного участка, в течение 2 дней с момента получения документов проверяет наличие (комплектность) и правильность оформления документов.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3.2.6. При отсутствии оснований для отказа в предоставлении муниципальной услуги специалист отдела архитектуры, ответственный за предоставление муниципальной услуги, производит ее согласно последовательности действий, установленных </w:t>
      </w:r>
      <w:hyperlink w:anchor="P196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разделом 3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1"/>
      <w:bookmarkEnd w:id="6"/>
      <w:r w:rsidRPr="00740C37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 xml:space="preserve"> принятием решений,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начальником отдела архитектуры и строительства,</w:t>
      </w:r>
      <w:r w:rsidRPr="00740C37">
        <w:rPr>
          <w:rFonts w:ascii="Times New Roman" w:hAnsi="Times New Roman" w:cs="Times New Roman"/>
          <w:sz w:val="28"/>
          <w:szCs w:val="28"/>
        </w:rPr>
        <w:t xml:space="preserve"> путем проведения проверок в ходе предоставления муниципальной услуги.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4.1.2. В ходе текущего контроля проверяется: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40C37">
        <w:rPr>
          <w:rFonts w:ascii="Times New Roman" w:hAnsi="Times New Roman" w:cs="Times New Roman"/>
          <w:sz w:val="28"/>
          <w:szCs w:val="28"/>
        </w:rPr>
        <w:t xml:space="preserve"> соблюдение сроков выполнения административных процедур;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40C37">
        <w:rPr>
          <w:rFonts w:ascii="Times New Roman" w:hAnsi="Times New Roman" w:cs="Times New Roman"/>
          <w:sz w:val="28"/>
          <w:szCs w:val="28"/>
        </w:rPr>
        <w:t>последовательность, полнота, результативность действий в рамках осуществления административных процедур;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40C37">
        <w:rPr>
          <w:rFonts w:ascii="Times New Roman" w:hAnsi="Times New Roman" w:cs="Times New Roman"/>
          <w:sz w:val="28"/>
          <w:szCs w:val="28"/>
        </w:rPr>
        <w:t>правильность принятых решений при предоставлении муниципальной услуги.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Текущий контроль включает в себя также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4.1.3. По результатам текущего контроля, в случае выявления нарушений лица, указанные в </w:t>
      </w:r>
      <w:hyperlink w:anchor="P231" w:history="1">
        <w:proofErr w:type="spellStart"/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. 4.1.1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 указания по устранению выявленных нарушений и контролируют их устранение.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услуги, последующий контроль за исполнением настоящего регламента осуществляется лицами, указанными в </w:t>
      </w:r>
      <w:hyperlink w:anchor="P231" w:history="1">
        <w:proofErr w:type="spellStart"/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. 4.1.1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первым заместителем главы администрации Знаменского района по координации производственной деятельности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</w:t>
      </w:r>
      <w:r w:rsidRPr="00740C37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и недопущению выявленных нарушений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>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Плановые проверки исполнения регламента осуществляются не реже чем раз в два года.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4.2.2. Внеплановые проверки проводятся по конкретному письменному обращению заявителя в администрацию Знаменского района на действия (бездействие) должностных лиц.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(комплексной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4.2.3. По результатам проверок лица, допустившие нарушение регламента, привлекаются к дисциплинарной ответственности в соответствии с Трудовым </w:t>
      </w:r>
      <w:hyperlink r:id="rId18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О мерах, принятых в отношении виновных лиц, в течение 10 дней со дня принятия таких мер начальник отдела архитектуры сообщает в письменной форме заявителю, права и (или) законные интересы которого нарушены.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Раздел 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5.1. Заявитель вправе подать жалобу на решения и действия (бездействие) администрации района или должностных лиц отдела архитектуры и строительства администрации Знаменского района при предоставлении муниципальной услуги (далее - жалоба).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5.2. Предметом жалобы является решение или действие (бездействие) администрации района или должностных лиц отдела архитектуры администрации района по обращению гражданина, принятое (осуществленное) им в ходе предоставления муниципальной услуги.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Гражданин может обратиться с жалобой по основаниям, установленным </w:t>
      </w:r>
      <w:hyperlink r:id="rId19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статьей 11.1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в том числе в следующих случаях: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Знаменского района для предоставления муниципальной услуги;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Знаменского района, для предоставления муниципальной услуги у заявителя;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C3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Орловской области, муниципальными правовыми актами Знаменского района;</w:t>
      </w:r>
      <w:proofErr w:type="gramEnd"/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Знаменского района;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C37">
        <w:rPr>
          <w:rFonts w:ascii="Times New Roman" w:hAnsi="Times New Roman" w:cs="Times New Roman"/>
          <w:sz w:val="28"/>
          <w:szCs w:val="28"/>
        </w:rPr>
        <w:t>7) отказ должностных лиц отдела архитектуры администрации Знаменского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5.3. Жалоба на решение или действие (бездействие) должностных лиц отдела архитектуры администрации Знаменского района подается в администрацию района в письменной форме, в том числе при личном приеме заявителя, или в электронном виде.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0C37">
        <w:rPr>
          <w:rFonts w:ascii="Times New Roman" w:hAnsi="Times New Roman" w:cs="Times New Roman"/>
          <w:sz w:val="28"/>
          <w:szCs w:val="28"/>
        </w:rPr>
        <w:t>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740C37">
        <w:rPr>
          <w:rFonts w:ascii="Times New Roman" w:hAnsi="Times New Roman" w:cs="Times New Roman"/>
          <w:sz w:val="28"/>
          <w:szCs w:val="28"/>
        </w:rPr>
        <w:t>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 xml:space="preserve"> Жалоба должна быть подписана заявителем;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0C37">
        <w:rPr>
          <w:rFonts w:ascii="Times New Roman" w:hAnsi="Times New Roman" w:cs="Times New Roman"/>
          <w:sz w:val="28"/>
          <w:szCs w:val="28"/>
        </w:rPr>
        <w:t>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0C37">
        <w:rPr>
          <w:rFonts w:ascii="Times New Roman" w:hAnsi="Times New Roman" w:cs="Times New Roman"/>
          <w:sz w:val="28"/>
          <w:szCs w:val="28"/>
        </w:rPr>
        <w:t>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6"/>
      <w:bookmarkEnd w:id="7"/>
      <w:r w:rsidRPr="00740C37">
        <w:rPr>
          <w:rFonts w:ascii="Times New Roman" w:hAnsi="Times New Roman" w:cs="Times New Roman"/>
          <w:sz w:val="28"/>
          <w:szCs w:val="28"/>
        </w:rPr>
        <w:t xml:space="preserve"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>: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740C37">
        <w:rPr>
          <w:rFonts w:ascii="Times New Roman" w:hAnsi="Times New Roman" w:cs="Times New Roman"/>
          <w:sz w:val="28"/>
          <w:szCs w:val="28"/>
        </w:rPr>
        <w:t>) оформленная в соответствии с законодательством Российской Федерации доверенность (для физических лиц);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0C37">
        <w:rPr>
          <w:rFonts w:ascii="Times New Roman" w:hAnsi="Times New Roman" w:cs="Times New Roman"/>
          <w:sz w:val="28"/>
          <w:szCs w:val="28"/>
        </w:rPr>
        <w:t>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0C37">
        <w:rPr>
          <w:rFonts w:ascii="Times New Roman" w:hAnsi="Times New Roman" w:cs="Times New Roman"/>
          <w:sz w:val="28"/>
          <w:szCs w:val="28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администрацией района.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услуги, определяемым в соответствии с </w:t>
      </w:r>
      <w:hyperlink w:anchor="P54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пунктом 1.3 раздела 1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5.7. В электронном виде жалоба может быть подана заявителем посредством: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0C3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почтой 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znamr</w:t>
      </w:r>
      <w:proofErr w:type="spellEnd"/>
      <w:r w:rsidRPr="00A83EC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A83EC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</w:t>
      </w:r>
      <w:proofErr w:type="spellEnd"/>
      <w:r w:rsidRPr="00A83EC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40C37">
        <w:rPr>
          <w:rFonts w:ascii="Times New Roman" w:hAnsi="Times New Roman" w:cs="Times New Roman"/>
          <w:sz w:val="28"/>
          <w:szCs w:val="28"/>
        </w:rPr>
        <w:t>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0C37">
        <w:rPr>
          <w:rFonts w:ascii="Times New Roman" w:hAnsi="Times New Roman" w:cs="Times New Roman"/>
          <w:sz w:val="28"/>
          <w:szCs w:val="28"/>
        </w:rPr>
        <w:t>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5.8. При подаче жалобы в электронном виде документы, указанные в </w:t>
      </w:r>
      <w:hyperlink w:anchor="P266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пункте 5.5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5.9. Жалоба на действия должностных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лиц отдела архитектуры администрации района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 xml:space="preserve"> рассматривается первым заместителем главы администрации района по координации производственной деятельности.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В случае если обжалуются решения начальника отдела архитектуры администрации Знаменского района, рассмотрение жалобы производится главой администрации Знаменского района (далее - лица, уполномоченные на рассмотрение жалоб).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Лица, уполномоченные на рассмотрение жалоб, обеспечивают рассмотрение жалоб в соответствии с требованиями настоящего Административного регламента, направление жалоб в уполномоченный на их рассмотрение орган в соответствии с </w:t>
      </w:r>
      <w:hyperlink w:anchor="P281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пунктом 5.10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81"/>
      <w:bookmarkEnd w:id="8"/>
      <w:r w:rsidRPr="00740C37">
        <w:rPr>
          <w:rFonts w:ascii="Times New Roman" w:hAnsi="Times New Roman" w:cs="Times New Roman"/>
          <w:sz w:val="28"/>
          <w:szCs w:val="28"/>
        </w:rPr>
        <w:t xml:space="preserve">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</w:t>
      </w:r>
      <w:r w:rsidRPr="00740C37">
        <w:rPr>
          <w:rFonts w:ascii="Times New Roman" w:hAnsi="Times New Roman" w:cs="Times New Roman"/>
          <w:sz w:val="28"/>
          <w:szCs w:val="28"/>
        </w:rPr>
        <w:lastRenderedPageBreak/>
        <w:t>ее рассмотрение орган и в письменной форме информирует заявителя о перенаправлении жалобы.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статьей 5.63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5.12. Администрация района обеспечивает: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0C37">
        <w:rPr>
          <w:rFonts w:ascii="Times New Roman" w:hAnsi="Times New Roman" w:cs="Times New Roman"/>
          <w:sz w:val="28"/>
          <w:szCs w:val="28"/>
        </w:rPr>
        <w:t>) оснащение мест приема жалоб;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0C37">
        <w:rPr>
          <w:rFonts w:ascii="Times New Roman" w:hAnsi="Times New Roman" w:cs="Times New Roman"/>
          <w:sz w:val="28"/>
          <w:szCs w:val="28"/>
        </w:rPr>
        <w:t>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Знаменского района, на Едином портале;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0C37">
        <w:rPr>
          <w:rFonts w:ascii="Times New Roman" w:hAnsi="Times New Roman" w:cs="Times New Roman"/>
          <w:sz w:val="28"/>
          <w:szCs w:val="28"/>
        </w:rPr>
        <w:t>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5.13. Жалоба, поступившая в администрацию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обжалования отказа должностного лица отдела архитектуры администрации района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5.14. По результатам рассмотрения жалобы в соответствии с </w:t>
      </w:r>
      <w:hyperlink r:id="rId21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11.2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от 27.07.2010 N 210-ФЗ уполномоченное на ее рассмотрение лицо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5.16. В ответе по результатам рассмотрения жалобы указываются: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740C37">
        <w:rPr>
          <w:rFonts w:ascii="Times New Roman" w:hAnsi="Times New Roman" w:cs="Times New Roman"/>
          <w:sz w:val="28"/>
          <w:szCs w:val="28"/>
        </w:rPr>
        <w:t>) наименование органа, предоставляющего муниципальную услугу, рассмотревшего жалобу, должность, фамилия, имя, отчество должностного лица, принявшего решение по жалобе;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0C37">
        <w:rPr>
          <w:rFonts w:ascii="Times New Roman" w:hAnsi="Times New Roman" w:cs="Times New Roman"/>
          <w:sz w:val="28"/>
          <w:szCs w:val="28"/>
        </w:rPr>
        <w:t>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0C37">
        <w:rPr>
          <w:rFonts w:ascii="Times New Roman" w:hAnsi="Times New Roman" w:cs="Times New Roman"/>
          <w:sz w:val="28"/>
          <w:szCs w:val="28"/>
        </w:rPr>
        <w:t>) фамилия, имя, отчество (при наличии) или наименование заявителя;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0C37">
        <w:rPr>
          <w:rFonts w:ascii="Times New Roman" w:hAnsi="Times New Roman" w:cs="Times New Roman"/>
          <w:sz w:val="28"/>
          <w:szCs w:val="28"/>
        </w:rPr>
        <w:t>) основания для принятия решения по жалобе;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40C37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40C37">
        <w:rPr>
          <w:rFonts w:ascii="Times New Roman" w:hAnsi="Times New Roman" w:cs="Times New Roman"/>
          <w:sz w:val="28"/>
          <w:szCs w:val="28"/>
        </w:rPr>
        <w:t>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40C37">
        <w:rPr>
          <w:rFonts w:ascii="Times New Roman" w:hAnsi="Times New Roman" w:cs="Times New Roman"/>
          <w:sz w:val="28"/>
          <w:szCs w:val="28"/>
        </w:rPr>
        <w:t>) сведения о порядке обжалования принятого по жалобе решения.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5.17. Ответ по результатам рассмотрения жалобы подписывается уполномоченным на рассмотрение жалобы должностным лицом администрации района.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5.18. Уполномоченное на рассмотрение жалобы лицо отказывает в удовлетворении жалобы в следующих случаях: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0C37">
        <w:rPr>
          <w:rFonts w:ascii="Times New Roman" w:hAnsi="Times New Roman" w:cs="Times New Roman"/>
          <w:sz w:val="28"/>
          <w:szCs w:val="28"/>
        </w:rPr>
        <w:t>) наличие вступившего в законную силу определения, решения и постановления в форме судебных приказов, решений суда, определений суда, постановлений президиума суда надзорной инстанции по жалобе о том же предмете и по тем же основаниям;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0C37">
        <w:rPr>
          <w:rFonts w:ascii="Times New Roman" w:hAnsi="Times New Roman" w:cs="Times New Roman"/>
          <w:sz w:val="28"/>
          <w:szCs w:val="28"/>
        </w:rPr>
        <w:t>) подача жалобы лицом, полномочия которого не подтверждены, в порядке, установленном законодательством Российской Федерации;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0C37">
        <w:rPr>
          <w:rFonts w:ascii="Times New Roman" w:hAnsi="Times New Roman" w:cs="Times New Roman"/>
          <w:sz w:val="28"/>
          <w:szCs w:val="28"/>
        </w:rPr>
        <w:t>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5.19. Уполномоченное на рассмотрение жалобы лицо вправе оставить жалобу без ответа в следующих случаях: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0C37">
        <w:rPr>
          <w:rFonts w:ascii="Times New Roman" w:hAnsi="Times New Roman" w:cs="Times New Roman"/>
          <w:sz w:val="28"/>
          <w:szCs w:val="28"/>
        </w:rPr>
        <w:t>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0C37">
        <w:rPr>
          <w:rFonts w:ascii="Times New Roman" w:hAnsi="Times New Roman" w:cs="Times New Roman"/>
          <w:sz w:val="28"/>
          <w:szCs w:val="28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5.20. Заявитель вправе получить в администрации Знаменского  района, в том числе в отделе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и строительства</w:t>
      </w:r>
      <w:r w:rsidRPr="00740C37">
        <w:rPr>
          <w:rFonts w:ascii="Times New Roman" w:hAnsi="Times New Roman" w:cs="Times New Roman"/>
          <w:sz w:val="28"/>
          <w:szCs w:val="28"/>
        </w:rPr>
        <w:t xml:space="preserve"> администрации Знаменского района, информацию и документы, необходимые для обоснования и рассмотрения жалобы.</w:t>
      </w: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69" w:rsidRDefault="00AB6969" w:rsidP="00AB6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969" w:rsidRPr="00740C37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969" w:rsidRPr="002654AE" w:rsidRDefault="00AB6969" w:rsidP="00AB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B6969" w:rsidRPr="00157C1F" w:rsidRDefault="00AB6969" w:rsidP="00AB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7C1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6969" w:rsidRDefault="00AB6969" w:rsidP="00AB6969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57C1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57C1F">
        <w:rPr>
          <w:rFonts w:ascii="Times New Roman" w:hAnsi="Times New Roman" w:cs="Times New Roman"/>
          <w:sz w:val="24"/>
          <w:szCs w:val="24"/>
        </w:rPr>
        <w:t>ыдача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157C1F">
        <w:rPr>
          <w:rFonts w:ascii="Times New Roman" w:hAnsi="Times New Roman" w:cs="Times New Roman"/>
          <w:sz w:val="24"/>
          <w:szCs w:val="24"/>
        </w:rPr>
        <w:t>радостроительн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157C1F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57C1F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57C1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t>"</w:t>
      </w:r>
    </w:p>
    <w:p w:rsidR="00AB6969" w:rsidRDefault="00AB6969" w:rsidP="00AB6969">
      <w:pPr>
        <w:pStyle w:val="ConsPlusNormal"/>
        <w:ind w:firstLine="540"/>
        <w:jc w:val="right"/>
      </w:pPr>
    </w:p>
    <w:p w:rsidR="00AB6969" w:rsidRPr="00157C1F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 w:rsidRPr="00157C1F">
        <w:rPr>
          <w:rFonts w:ascii="Times New Roman" w:hAnsi="Times New Roman" w:cs="Times New Roman"/>
          <w:sz w:val="24"/>
          <w:szCs w:val="24"/>
        </w:rPr>
        <w:t>Главе администрации Знаменского района</w:t>
      </w:r>
    </w:p>
    <w:p w:rsidR="00AB6969" w:rsidRPr="00157C1F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7C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С.В. Семочкину</w:t>
      </w:r>
    </w:p>
    <w:p w:rsidR="00AB6969" w:rsidRPr="00157C1F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969" w:rsidRPr="00157C1F" w:rsidRDefault="00AB6969" w:rsidP="00AB6969">
      <w:pPr>
        <w:pStyle w:val="ConsPlusNonformat"/>
        <w:jc w:val="right"/>
        <w:rPr>
          <w:sz w:val="24"/>
          <w:szCs w:val="24"/>
        </w:rPr>
      </w:pPr>
      <w:r>
        <w:t xml:space="preserve">                          </w:t>
      </w:r>
      <w:r w:rsidRPr="00157C1F">
        <w:rPr>
          <w:sz w:val="24"/>
          <w:szCs w:val="24"/>
        </w:rPr>
        <w:t>________________________________________</w:t>
      </w:r>
    </w:p>
    <w:p w:rsidR="00AB6969" w:rsidRPr="00157C1F" w:rsidRDefault="00AB6969" w:rsidP="00AB6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7C1F">
        <w:rPr>
          <w:sz w:val="24"/>
          <w:szCs w:val="24"/>
        </w:rPr>
        <w:t xml:space="preserve">                         </w:t>
      </w:r>
      <w:r w:rsidRPr="00157C1F">
        <w:rPr>
          <w:rFonts w:ascii="Times New Roman" w:hAnsi="Times New Roman" w:cs="Times New Roman"/>
          <w:sz w:val="24"/>
          <w:szCs w:val="24"/>
        </w:rPr>
        <w:t>(Ф И О гражданина, наименование юридического лица)</w:t>
      </w:r>
    </w:p>
    <w:p w:rsidR="00AB6969" w:rsidRPr="00157C1F" w:rsidRDefault="00AB6969" w:rsidP="00AB6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7C1F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AB6969" w:rsidRPr="00157C1F" w:rsidRDefault="00AB6969" w:rsidP="00AB6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7C1F">
        <w:rPr>
          <w:rFonts w:ascii="Times New Roman" w:hAnsi="Times New Roman" w:cs="Times New Roman"/>
          <w:sz w:val="24"/>
          <w:szCs w:val="24"/>
        </w:rPr>
        <w:t xml:space="preserve">                                (адрес проживания, местонахождения)</w:t>
      </w:r>
    </w:p>
    <w:p w:rsidR="00AB6969" w:rsidRPr="00157C1F" w:rsidRDefault="00AB6969" w:rsidP="00AB6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7C1F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AB6969" w:rsidRPr="00157C1F" w:rsidRDefault="00AB6969" w:rsidP="00AB6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7C1F">
        <w:rPr>
          <w:rFonts w:ascii="Times New Roman" w:hAnsi="Times New Roman" w:cs="Times New Roman"/>
          <w:sz w:val="24"/>
          <w:szCs w:val="24"/>
        </w:rPr>
        <w:t xml:space="preserve">                                         контактный телефон</w:t>
      </w:r>
    </w:p>
    <w:p w:rsidR="00AB6969" w:rsidRPr="00157C1F" w:rsidRDefault="00AB6969" w:rsidP="00AB6969">
      <w:pPr>
        <w:pStyle w:val="ConsPlusNonformat"/>
        <w:jc w:val="right"/>
        <w:rPr>
          <w:rFonts w:ascii="Times New Roman" w:hAnsi="Times New Roman" w:cs="Times New Roman"/>
        </w:rPr>
      </w:pPr>
      <w:r w:rsidRPr="00157C1F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AB6969" w:rsidRPr="00157C1F" w:rsidRDefault="00AB6969" w:rsidP="00AB6969">
      <w:pPr>
        <w:pStyle w:val="ConsPlusNonformat"/>
        <w:jc w:val="both"/>
        <w:rPr>
          <w:rFonts w:ascii="Times New Roman" w:hAnsi="Times New Roman" w:cs="Times New Roman"/>
        </w:rPr>
      </w:pPr>
    </w:p>
    <w:p w:rsidR="00AB6969" w:rsidRDefault="00AB6969" w:rsidP="00AB6969">
      <w:pPr>
        <w:pStyle w:val="ConsPlusNonformat"/>
        <w:jc w:val="both"/>
      </w:pPr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36"/>
      <w:bookmarkEnd w:id="9"/>
      <w:r>
        <w:t xml:space="preserve">                                 </w:t>
      </w:r>
      <w:r w:rsidRPr="002654AE">
        <w:rPr>
          <w:rFonts w:ascii="Times New Roman" w:hAnsi="Times New Roman" w:cs="Times New Roman"/>
          <w:sz w:val="24"/>
          <w:szCs w:val="24"/>
        </w:rPr>
        <w:t>ЗАЯВЛЕНИЕ</w:t>
      </w:r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 xml:space="preserve">         НА ПОДГОТОВКУ ГРАДОСТРОИТЕЛЬНОГО ПЛАНА ЗЕМЕЛЬНОГО УЧАСТКА</w:t>
      </w:r>
    </w:p>
    <w:p w:rsidR="00AB6969" w:rsidRDefault="00AB6969" w:rsidP="00AB6969">
      <w:pPr>
        <w:pStyle w:val="ConsPlusNonformat"/>
        <w:jc w:val="both"/>
      </w:pPr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654AE">
        <w:rPr>
          <w:rFonts w:ascii="Times New Roman" w:hAnsi="Times New Roman" w:cs="Times New Roman"/>
          <w:sz w:val="24"/>
          <w:szCs w:val="24"/>
        </w:rPr>
        <w:t>Прошу разработать, утвердить и выдать градостроительный план земельного</w:t>
      </w:r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участка</w:t>
      </w:r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кадастровый номер _______________________, площадью _________ кв. м</w:t>
      </w:r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4A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654A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4AE">
        <w:rPr>
          <w:rFonts w:ascii="Times New Roman" w:hAnsi="Times New Roman" w:cs="Times New Roman"/>
          <w:sz w:val="24"/>
          <w:szCs w:val="24"/>
        </w:rPr>
        <w:t>(свидетельство о государственной регистрации права от _____________________</w:t>
      </w:r>
      <w:proofErr w:type="gramEnd"/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или договор аренды земельного участка) ____________________________________</w:t>
      </w:r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Цель подготовки градостроительного плана __________________________________</w:t>
      </w:r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2654AE">
        <w:rPr>
          <w:rFonts w:ascii="Times New Roman" w:hAnsi="Times New Roman" w:cs="Times New Roman"/>
          <w:sz w:val="24"/>
          <w:szCs w:val="24"/>
        </w:rPr>
        <w:t>(выдача разрешения на строительство, выдача</w:t>
      </w:r>
      <w:proofErr w:type="gramEnd"/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 xml:space="preserve">                разрешения на ввод объекта в эксплуатацию)</w:t>
      </w:r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Приложения:</w:t>
      </w:r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1. Свидетельство о праве собственности на земельный участок или копия</w:t>
      </w:r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договора аренды земельного участка.</w:t>
      </w:r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2.  Кадастровый  план  земельного  участка,  схема  расположения земельного</w:t>
      </w:r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участка на КПТ.</w:t>
      </w:r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3. Межевой план.</w:t>
      </w:r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2654AE">
        <w:rPr>
          <w:rFonts w:ascii="Times New Roman" w:hAnsi="Times New Roman" w:cs="Times New Roman"/>
          <w:sz w:val="24"/>
          <w:szCs w:val="24"/>
        </w:rPr>
        <w:t>Технический  паспорт на объекты капитального строительства (при наличии</w:t>
      </w:r>
      <w:proofErr w:type="gramEnd"/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зданий и сооружений на участке).</w:t>
      </w:r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5. Топографическая съемка (при наличии).</w:t>
      </w:r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6. Документ, удостоверяющий личность заявителя.</w:t>
      </w:r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969" w:rsidRPr="002654AE" w:rsidRDefault="00AB6969" w:rsidP="00AB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Дата ________________                 Подпись заявителя ___________________</w:t>
      </w:r>
    </w:p>
    <w:p w:rsidR="00AB6969" w:rsidRPr="002654AE" w:rsidRDefault="00AB6969" w:rsidP="00AB6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969" w:rsidRDefault="00AB6969" w:rsidP="00AB6969">
      <w:pPr>
        <w:pStyle w:val="ConsPlusNormal"/>
        <w:ind w:firstLine="540"/>
        <w:jc w:val="both"/>
      </w:pPr>
    </w:p>
    <w:p w:rsidR="00AB6969" w:rsidRDefault="00AB6969" w:rsidP="00AB6969">
      <w:pPr>
        <w:pStyle w:val="ConsPlusNormal"/>
        <w:ind w:firstLine="540"/>
        <w:jc w:val="both"/>
      </w:pPr>
    </w:p>
    <w:p w:rsidR="00AB6969" w:rsidRDefault="00AB6969" w:rsidP="00AB6969">
      <w:pPr>
        <w:pStyle w:val="ConsPlusNormal"/>
        <w:ind w:firstLine="540"/>
        <w:jc w:val="both"/>
      </w:pPr>
    </w:p>
    <w:p w:rsidR="00AB6969" w:rsidRDefault="00AB6969" w:rsidP="00AB6969">
      <w:pPr>
        <w:pStyle w:val="ConsPlusNormal"/>
        <w:ind w:firstLine="540"/>
        <w:jc w:val="both"/>
      </w:pPr>
    </w:p>
    <w:p w:rsidR="00AB6969" w:rsidRDefault="00AB6969" w:rsidP="00AB6969">
      <w:pPr>
        <w:pStyle w:val="ConsPlusNormal"/>
        <w:ind w:firstLine="540"/>
        <w:jc w:val="both"/>
      </w:pPr>
    </w:p>
    <w:p w:rsidR="00AB6969" w:rsidRDefault="00AB6969" w:rsidP="00AB6969">
      <w:pPr>
        <w:pStyle w:val="ConsPlusNormal"/>
        <w:ind w:firstLine="540"/>
        <w:jc w:val="both"/>
      </w:pPr>
    </w:p>
    <w:p w:rsidR="00AB6969" w:rsidRDefault="00AB6969" w:rsidP="00AB6969">
      <w:pPr>
        <w:pStyle w:val="ConsPlusNormal"/>
        <w:ind w:firstLine="540"/>
        <w:jc w:val="both"/>
      </w:pPr>
    </w:p>
    <w:p w:rsidR="00AB6969" w:rsidRPr="002654AE" w:rsidRDefault="00AB6969" w:rsidP="00AB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B6969" w:rsidRPr="002654AE" w:rsidRDefault="00AB6969" w:rsidP="00AB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6969" w:rsidRDefault="00AB6969" w:rsidP="00AB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7C1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57C1F">
        <w:rPr>
          <w:rFonts w:ascii="Times New Roman" w:hAnsi="Times New Roman" w:cs="Times New Roman"/>
          <w:sz w:val="24"/>
          <w:szCs w:val="24"/>
        </w:rPr>
        <w:t>ыдача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157C1F">
        <w:rPr>
          <w:rFonts w:ascii="Times New Roman" w:hAnsi="Times New Roman" w:cs="Times New Roman"/>
          <w:sz w:val="24"/>
          <w:szCs w:val="24"/>
        </w:rPr>
        <w:t>радостроительн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157C1F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B6969" w:rsidRDefault="00AB6969" w:rsidP="00AB6969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7C1F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57C1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t>"</w:t>
      </w:r>
    </w:p>
    <w:p w:rsidR="00AB6969" w:rsidRDefault="00AB6969" w:rsidP="00AB6969">
      <w:pPr>
        <w:pStyle w:val="ConsPlusNormal"/>
        <w:ind w:firstLine="540"/>
        <w:jc w:val="both"/>
      </w:pPr>
    </w:p>
    <w:p w:rsidR="00AB6969" w:rsidRPr="002654AE" w:rsidRDefault="00AB6969" w:rsidP="00AB6969">
      <w:pPr>
        <w:pStyle w:val="ConsPlusTitle"/>
        <w:jc w:val="center"/>
        <w:rPr>
          <w:rFonts w:ascii="Times New Roman" w:hAnsi="Times New Roman" w:cs="Times New Roman"/>
        </w:rPr>
      </w:pPr>
      <w:bookmarkStart w:id="10" w:name="P376"/>
      <w:bookmarkEnd w:id="10"/>
      <w:r w:rsidRPr="002654AE">
        <w:rPr>
          <w:rFonts w:ascii="Times New Roman" w:hAnsi="Times New Roman" w:cs="Times New Roman"/>
        </w:rPr>
        <w:t>БЛОК-СХЕМА</w:t>
      </w:r>
    </w:p>
    <w:p w:rsidR="00AB6969" w:rsidRPr="002654AE" w:rsidRDefault="00AB6969" w:rsidP="00AB6969">
      <w:pPr>
        <w:pStyle w:val="ConsPlusTitle"/>
        <w:jc w:val="center"/>
        <w:rPr>
          <w:rFonts w:ascii="Times New Roman" w:hAnsi="Times New Roman" w:cs="Times New Roman"/>
        </w:rPr>
      </w:pPr>
      <w:r w:rsidRPr="002654AE">
        <w:rPr>
          <w:rFonts w:ascii="Times New Roman" w:hAnsi="Times New Roman" w:cs="Times New Roman"/>
        </w:rPr>
        <w:t>ПРЕДОСТАВЛЕНИЯ МУНИЦИПАЛЬНОЙ УСЛУГИ</w:t>
      </w:r>
    </w:p>
    <w:p w:rsidR="00AB6969" w:rsidRPr="002654AE" w:rsidRDefault="00AB6969" w:rsidP="00AB6969">
      <w:pPr>
        <w:pStyle w:val="ConsPlusTitle"/>
        <w:jc w:val="center"/>
        <w:rPr>
          <w:rFonts w:ascii="Times New Roman" w:hAnsi="Times New Roman" w:cs="Times New Roman"/>
        </w:rPr>
      </w:pPr>
      <w:r w:rsidRPr="002654AE">
        <w:rPr>
          <w:rFonts w:ascii="Times New Roman" w:hAnsi="Times New Roman" w:cs="Times New Roman"/>
        </w:rPr>
        <w:t>" ВЫДАЧА ГРАДОСТРОИТЕЛЬН</w:t>
      </w:r>
      <w:r>
        <w:rPr>
          <w:rFonts w:ascii="Times New Roman" w:hAnsi="Times New Roman" w:cs="Times New Roman"/>
        </w:rPr>
        <w:t>ЫХ</w:t>
      </w:r>
      <w:r w:rsidRPr="002654AE">
        <w:rPr>
          <w:rFonts w:ascii="Times New Roman" w:hAnsi="Times New Roman" w:cs="Times New Roman"/>
        </w:rPr>
        <w:t xml:space="preserve"> ПЛАН</w:t>
      </w:r>
      <w:r>
        <w:rPr>
          <w:rFonts w:ascii="Times New Roman" w:hAnsi="Times New Roman" w:cs="Times New Roman"/>
        </w:rPr>
        <w:t>ОВ</w:t>
      </w:r>
    </w:p>
    <w:p w:rsidR="00AB6969" w:rsidRDefault="00AB6969" w:rsidP="00AB6969">
      <w:pPr>
        <w:pStyle w:val="ConsPlusTitle"/>
        <w:jc w:val="center"/>
      </w:pPr>
      <w:r w:rsidRPr="002654AE">
        <w:rPr>
          <w:rFonts w:ascii="Times New Roman" w:hAnsi="Times New Roman" w:cs="Times New Roman"/>
        </w:rPr>
        <w:t>ЗЕМЕЛЬН</w:t>
      </w:r>
      <w:r>
        <w:rPr>
          <w:rFonts w:ascii="Times New Roman" w:hAnsi="Times New Roman" w:cs="Times New Roman"/>
        </w:rPr>
        <w:t xml:space="preserve">ЫХ </w:t>
      </w:r>
      <w:r w:rsidRPr="002654AE">
        <w:rPr>
          <w:rFonts w:ascii="Times New Roman" w:hAnsi="Times New Roman" w:cs="Times New Roman"/>
        </w:rPr>
        <w:t>УЧАСТК</w:t>
      </w:r>
      <w:r>
        <w:rPr>
          <w:rFonts w:ascii="Times New Roman" w:hAnsi="Times New Roman" w:cs="Times New Roman"/>
        </w:rPr>
        <w:t>ОВ</w:t>
      </w:r>
      <w:r>
        <w:t>"</w:t>
      </w:r>
    </w:p>
    <w:p w:rsidR="00AB6969" w:rsidRDefault="00AB6969" w:rsidP="00AB6969">
      <w:pPr>
        <w:pStyle w:val="ConsPlusNormal"/>
        <w:ind w:firstLine="540"/>
        <w:jc w:val="both"/>
      </w:pPr>
    </w:p>
    <w:p w:rsidR="00AB6969" w:rsidRDefault="00AB6969" w:rsidP="00AB696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AB6969" w:rsidRDefault="00AB6969" w:rsidP="00AB6969">
      <w:pPr>
        <w:pStyle w:val="ConsPlusNonformat"/>
        <w:jc w:val="both"/>
      </w:pPr>
      <w:r>
        <w:t>│   Прием и регистрация заявления о предоставлении муниципальной услуги    │</w:t>
      </w:r>
    </w:p>
    <w:p w:rsidR="00AB6969" w:rsidRDefault="00AB6969" w:rsidP="00AB6969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└──────────────┬────────────────────────────────────────┬──────────────────┘</w:t>
      </w:r>
    </w:p>
    <w:p w:rsidR="00AB6969" w:rsidRDefault="00AB6969" w:rsidP="00AB6969">
      <w:pPr>
        <w:pStyle w:val="ConsPlusNonformat"/>
        <w:jc w:val="both"/>
      </w:pPr>
      <w:r>
        <w:t xml:space="preserve">               │                                        </w:t>
      </w:r>
      <w:proofErr w:type="spellStart"/>
      <w:r>
        <w:t>│</w:t>
      </w:r>
      <w:proofErr w:type="spellEnd"/>
    </w:p>
    <w:p w:rsidR="00AB6969" w:rsidRDefault="00AB6969" w:rsidP="00AB6969">
      <w:pPr>
        <w:pStyle w:val="ConsPlusNonformat"/>
        <w:jc w:val="both"/>
      </w:pPr>
      <w:r>
        <w:t>┌──────────────\/───────────────┐      ┌────────────────\/─────────────────┐</w:t>
      </w:r>
    </w:p>
    <w:p w:rsidR="00AB6969" w:rsidRDefault="00AB6969" w:rsidP="00AB6969">
      <w:pPr>
        <w:pStyle w:val="ConsPlusNonformat"/>
        <w:jc w:val="both"/>
      </w:pPr>
      <w:proofErr w:type="spellStart"/>
      <w:r>
        <w:t>│Наличие</w:t>
      </w:r>
      <w:proofErr w:type="spellEnd"/>
      <w:r>
        <w:t xml:space="preserve"> документов, </w:t>
      </w:r>
      <w:proofErr w:type="spellStart"/>
      <w:r>
        <w:t>необходимых│</w:t>
      </w:r>
      <w:proofErr w:type="spellEnd"/>
      <w:r>
        <w:t xml:space="preserve">      </w:t>
      </w:r>
      <w:proofErr w:type="spellStart"/>
      <w:r>
        <w:t>│Отсутствие</w:t>
      </w:r>
      <w:proofErr w:type="spellEnd"/>
      <w:r>
        <w:t xml:space="preserve"> документов, необходимых │</w:t>
      </w:r>
    </w:p>
    <w:p w:rsidR="00AB6969" w:rsidRDefault="00AB6969" w:rsidP="00AB6969">
      <w:pPr>
        <w:pStyle w:val="ConsPlusNonformat"/>
        <w:jc w:val="both"/>
      </w:pPr>
      <w:r>
        <w:t xml:space="preserve">│      для предоставления       │      </w:t>
      </w:r>
      <w:proofErr w:type="spellStart"/>
      <w:r>
        <w:t>│</w:t>
      </w:r>
      <w:proofErr w:type="spellEnd"/>
      <w:r>
        <w:t xml:space="preserve"> для предоставления </w:t>
      </w:r>
      <w:proofErr w:type="gramStart"/>
      <w:r>
        <w:t>муниципальной</w:t>
      </w:r>
      <w:proofErr w:type="gramEnd"/>
      <w:r>
        <w:t xml:space="preserve">  │</w:t>
      </w:r>
    </w:p>
    <w:p w:rsidR="00AB6969" w:rsidRDefault="00AB6969" w:rsidP="00AB6969">
      <w:pPr>
        <w:pStyle w:val="ConsPlusNonformat"/>
        <w:jc w:val="both"/>
      </w:pPr>
      <w:r>
        <w:t xml:space="preserve">│     муниципальной услуги      │      </w:t>
      </w:r>
      <w:proofErr w:type="spellStart"/>
      <w:r>
        <w:t>│</w:t>
      </w:r>
      <w:proofErr w:type="spellEnd"/>
      <w:r>
        <w:t xml:space="preserve">              </w:t>
      </w:r>
      <w:proofErr w:type="gramStart"/>
      <w:r>
        <w:t>услуги</w:t>
      </w:r>
      <w:proofErr w:type="gramEnd"/>
      <w:r>
        <w:t xml:space="preserve">               │</w:t>
      </w:r>
    </w:p>
    <w:p w:rsidR="00AB6969" w:rsidRDefault="00AB6969" w:rsidP="00AB6969">
      <w:pPr>
        <w:pStyle w:val="ConsPlusNonformat"/>
        <w:jc w:val="both"/>
      </w:pPr>
      <w:r>
        <w:t>└──────────────┬────────────────┘      └────────────────┬──────────────────┘</w:t>
      </w:r>
    </w:p>
    <w:p w:rsidR="00AB6969" w:rsidRDefault="00AB6969" w:rsidP="00AB6969">
      <w:pPr>
        <w:pStyle w:val="ConsPlusNonformat"/>
        <w:jc w:val="both"/>
      </w:pPr>
      <w:r>
        <w:t xml:space="preserve">               │                                        </w:t>
      </w:r>
      <w:proofErr w:type="spellStart"/>
      <w:r>
        <w:t>│</w:t>
      </w:r>
      <w:proofErr w:type="spellEnd"/>
    </w:p>
    <w:p w:rsidR="00AB6969" w:rsidRDefault="00AB6969" w:rsidP="00AB6969">
      <w:pPr>
        <w:pStyle w:val="ConsPlusNonformat"/>
        <w:jc w:val="both"/>
      </w:pPr>
      <w:r>
        <w:t>┌──────────────\/───────────────────────────────────────\/─────────────────┐</w:t>
      </w:r>
    </w:p>
    <w:p w:rsidR="00AB6969" w:rsidRDefault="00AB6969" w:rsidP="00AB6969">
      <w:pPr>
        <w:pStyle w:val="ConsPlusNonformat"/>
        <w:jc w:val="both"/>
      </w:pPr>
      <w:r>
        <w:t>│      Формирование и направление межведомственных запросов в органы       │</w:t>
      </w:r>
    </w:p>
    <w:p w:rsidR="00AB6969" w:rsidRDefault="00AB6969" w:rsidP="00AB6969">
      <w:pPr>
        <w:pStyle w:val="ConsPlusNonformat"/>
        <w:jc w:val="both"/>
      </w:pPr>
      <w:r>
        <w:t>│     (организации), участвующие в предоставлении муниципальной услуги     │</w:t>
      </w:r>
    </w:p>
    <w:p w:rsidR="00AB6969" w:rsidRDefault="00AB6969" w:rsidP="00AB6969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└──────────────┬────────────────────────────────────────┬──────────────────┘</w:t>
      </w:r>
    </w:p>
    <w:p w:rsidR="00AB6969" w:rsidRDefault="00AB6969" w:rsidP="00AB6969">
      <w:pPr>
        <w:pStyle w:val="ConsPlusNonformat"/>
        <w:jc w:val="both"/>
      </w:pPr>
      <w:r>
        <w:t xml:space="preserve">               │                                        </w:t>
      </w:r>
      <w:proofErr w:type="spellStart"/>
      <w:r>
        <w:t>│</w:t>
      </w:r>
      <w:proofErr w:type="spellEnd"/>
    </w:p>
    <w:p w:rsidR="00AB6969" w:rsidRDefault="00AB6969" w:rsidP="00AB6969">
      <w:pPr>
        <w:pStyle w:val="ConsPlusNonformat"/>
        <w:jc w:val="both"/>
      </w:pPr>
      <w:r>
        <w:t>┌──────────────\/───────────────┐      ┌────────────────\/─────────────────┐</w:t>
      </w:r>
    </w:p>
    <w:p w:rsidR="00AB6969" w:rsidRDefault="00AB6969" w:rsidP="00AB6969">
      <w:pPr>
        <w:pStyle w:val="ConsPlusNonformat"/>
        <w:jc w:val="both"/>
      </w:pPr>
      <w:r>
        <w:t xml:space="preserve">│   Отсутствуют основания для   │      </w:t>
      </w:r>
      <w:proofErr w:type="spellStart"/>
      <w:r>
        <w:t>│</w:t>
      </w:r>
      <w:proofErr w:type="spellEnd"/>
      <w:r>
        <w:t xml:space="preserve">  Наличие оснований для отказа </w:t>
      </w:r>
      <w:proofErr w:type="gramStart"/>
      <w:r>
        <w:t>в</w:t>
      </w:r>
      <w:proofErr w:type="gramEnd"/>
      <w:r>
        <w:t xml:space="preserve">   │</w:t>
      </w:r>
    </w:p>
    <w:p w:rsidR="00AB6969" w:rsidRDefault="00AB6969" w:rsidP="00AB6969">
      <w:pPr>
        <w:pStyle w:val="ConsPlusNonformat"/>
        <w:jc w:val="both"/>
      </w:pPr>
      <w:r>
        <w:t xml:space="preserve">│    отказа в предоставлении    │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предоставлении</w:t>
      </w:r>
      <w:proofErr w:type="gramEnd"/>
      <w:r>
        <w:t xml:space="preserve"> муниципальной    │</w:t>
      </w:r>
    </w:p>
    <w:p w:rsidR="00AB6969" w:rsidRDefault="00AB6969" w:rsidP="00AB6969">
      <w:pPr>
        <w:pStyle w:val="ConsPlusNonformat"/>
        <w:jc w:val="both"/>
      </w:pPr>
      <w:r>
        <w:t xml:space="preserve">│     муниципальной услуги      │      </w:t>
      </w:r>
      <w:proofErr w:type="spellStart"/>
      <w:r>
        <w:t>│</w:t>
      </w:r>
      <w:proofErr w:type="spellEnd"/>
      <w:r>
        <w:t xml:space="preserve">              </w:t>
      </w:r>
      <w:proofErr w:type="gramStart"/>
      <w:r>
        <w:t>услуги</w:t>
      </w:r>
      <w:proofErr w:type="gramEnd"/>
      <w:r>
        <w:t xml:space="preserve">               │</w:t>
      </w:r>
    </w:p>
    <w:p w:rsidR="00AB6969" w:rsidRDefault="00AB6969" w:rsidP="00AB6969">
      <w:pPr>
        <w:pStyle w:val="ConsPlusNonformat"/>
        <w:jc w:val="both"/>
      </w:pPr>
      <w:r>
        <w:t>└──────────────┬────────────────┘      └────────────────┬──────────────────┘</w:t>
      </w:r>
    </w:p>
    <w:p w:rsidR="00AB6969" w:rsidRDefault="00AB6969" w:rsidP="00AB6969">
      <w:pPr>
        <w:pStyle w:val="ConsPlusNonformat"/>
        <w:jc w:val="both"/>
      </w:pPr>
      <w:r>
        <w:t xml:space="preserve">               │                                        </w:t>
      </w:r>
      <w:proofErr w:type="spellStart"/>
      <w:r>
        <w:t>│</w:t>
      </w:r>
      <w:proofErr w:type="spellEnd"/>
    </w:p>
    <w:p w:rsidR="00AB6969" w:rsidRDefault="00AB6969" w:rsidP="00AB6969">
      <w:pPr>
        <w:pStyle w:val="ConsPlusNonformat"/>
        <w:jc w:val="both"/>
      </w:pPr>
      <w:r>
        <w:t>┌──────────────\/───────────────┐      ┌────────────────\/─────────────────┐</w:t>
      </w:r>
    </w:p>
    <w:p w:rsidR="00AB6969" w:rsidRDefault="00AB6969" w:rsidP="00AB6969">
      <w:pPr>
        <w:pStyle w:val="ConsPlusNonformat"/>
        <w:jc w:val="both"/>
      </w:pPr>
      <w:r>
        <w:t xml:space="preserve">│ Разработка </w:t>
      </w:r>
      <w:proofErr w:type="gramStart"/>
      <w:r>
        <w:t>градостроительного</w:t>
      </w:r>
      <w:proofErr w:type="gramEnd"/>
      <w:r>
        <w:t xml:space="preserve"> │      </w:t>
      </w:r>
      <w:proofErr w:type="spellStart"/>
      <w:r>
        <w:t>│</w:t>
      </w:r>
      <w:proofErr w:type="spellEnd"/>
      <w:r>
        <w:t xml:space="preserve">  Выдача (направление) заявителю   │</w:t>
      </w:r>
    </w:p>
    <w:p w:rsidR="00AB6969" w:rsidRDefault="00AB6969" w:rsidP="00AB6969">
      <w:pPr>
        <w:pStyle w:val="ConsPlusNonformat"/>
        <w:jc w:val="both"/>
      </w:pPr>
      <w:r>
        <w:t xml:space="preserve">│   плана земельного участка    │      </w:t>
      </w:r>
      <w:proofErr w:type="spellStart"/>
      <w:r>
        <w:t>│решения</w:t>
      </w:r>
      <w:proofErr w:type="spellEnd"/>
      <w:r>
        <w:t xml:space="preserve"> об отказе в предоставлении │</w:t>
      </w:r>
    </w:p>
    <w:p w:rsidR="00AB6969" w:rsidRDefault="00AB6969" w:rsidP="00AB6969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муниципальной услуги        │</w:t>
      </w:r>
    </w:p>
    <w:p w:rsidR="00AB6969" w:rsidRDefault="00AB6969" w:rsidP="00AB6969">
      <w:pPr>
        <w:pStyle w:val="ConsPlusNonformat"/>
        <w:jc w:val="both"/>
      </w:pPr>
      <w:r>
        <w:t>└──────────────┬────────────────┘      └───────────────────────────────────┘</w:t>
      </w:r>
    </w:p>
    <w:p w:rsidR="00AB6969" w:rsidRDefault="00AB6969" w:rsidP="00AB6969">
      <w:pPr>
        <w:pStyle w:val="ConsPlusNonformat"/>
        <w:jc w:val="both"/>
      </w:pPr>
      <w:r>
        <w:t xml:space="preserve">               │</w:t>
      </w:r>
    </w:p>
    <w:p w:rsidR="00AB6969" w:rsidRDefault="00AB6969" w:rsidP="00AB6969">
      <w:pPr>
        <w:pStyle w:val="ConsPlusNonformat"/>
        <w:jc w:val="both"/>
      </w:pPr>
      <w:r>
        <w:t>┌──────────────\/───────────────┐</w:t>
      </w:r>
    </w:p>
    <w:p w:rsidR="00AB6969" w:rsidRDefault="00AB6969" w:rsidP="00AB6969">
      <w:pPr>
        <w:pStyle w:val="ConsPlusNonformat"/>
        <w:jc w:val="both"/>
      </w:pPr>
      <w:proofErr w:type="spellStart"/>
      <w:r>
        <w:t>│Принятие</w:t>
      </w:r>
      <w:proofErr w:type="spellEnd"/>
      <w:r>
        <w:t xml:space="preserve"> решения об </w:t>
      </w:r>
      <w:proofErr w:type="spellStart"/>
      <w:r>
        <w:t>утверждении│</w:t>
      </w:r>
      <w:proofErr w:type="spellEnd"/>
    </w:p>
    <w:p w:rsidR="00AB6969" w:rsidRDefault="00AB6969" w:rsidP="00AB6969">
      <w:pPr>
        <w:pStyle w:val="ConsPlusNonformat"/>
        <w:jc w:val="both"/>
      </w:pPr>
      <w:r>
        <w:t>│   градостроительного плана    │</w:t>
      </w:r>
    </w:p>
    <w:p w:rsidR="00AB6969" w:rsidRDefault="00AB6969" w:rsidP="00AB6969">
      <w:pPr>
        <w:pStyle w:val="ConsPlusNonformat"/>
        <w:jc w:val="both"/>
      </w:pPr>
      <w:r>
        <w:t>│      земельного участка       │</w:t>
      </w:r>
    </w:p>
    <w:p w:rsidR="00AB6969" w:rsidRDefault="00AB6969" w:rsidP="00AB6969">
      <w:pPr>
        <w:pStyle w:val="ConsPlusNonformat"/>
        <w:jc w:val="both"/>
      </w:pPr>
      <w:r>
        <w:t>└──────────────┬────────────────┘</w:t>
      </w:r>
    </w:p>
    <w:p w:rsidR="00AB6969" w:rsidRDefault="00AB6969" w:rsidP="00AB6969">
      <w:pPr>
        <w:pStyle w:val="ConsPlusNonformat"/>
        <w:jc w:val="both"/>
      </w:pPr>
      <w:r>
        <w:t xml:space="preserve">               │</w:t>
      </w:r>
    </w:p>
    <w:p w:rsidR="00AB6969" w:rsidRDefault="00AB6969" w:rsidP="00AB6969">
      <w:pPr>
        <w:pStyle w:val="ConsPlusNonformat"/>
        <w:jc w:val="both"/>
      </w:pPr>
      <w:r>
        <w:t>┌──────────────\/───────────────┐</w:t>
      </w:r>
    </w:p>
    <w:p w:rsidR="00AB6969" w:rsidRDefault="00AB6969" w:rsidP="00AB6969">
      <w:pPr>
        <w:pStyle w:val="ConsPlusNonformat"/>
        <w:jc w:val="both"/>
      </w:pPr>
      <w:proofErr w:type="spellStart"/>
      <w:r>
        <w:t>│Выдача</w:t>
      </w:r>
      <w:proofErr w:type="spellEnd"/>
      <w:r>
        <w:t xml:space="preserve"> (направление) заявителю │</w:t>
      </w:r>
    </w:p>
    <w:p w:rsidR="00AB6969" w:rsidRDefault="00AB6969" w:rsidP="00AB6969">
      <w:pPr>
        <w:pStyle w:val="ConsPlusNonformat"/>
        <w:jc w:val="both"/>
      </w:pPr>
      <w:r>
        <w:t>│   градостроительного плана    │</w:t>
      </w:r>
    </w:p>
    <w:p w:rsidR="00AB6969" w:rsidRDefault="00AB6969" w:rsidP="00AB6969">
      <w:pPr>
        <w:pStyle w:val="ConsPlusNonformat"/>
        <w:jc w:val="both"/>
      </w:pPr>
      <w:r>
        <w:t>│      земельного участка       │</w:t>
      </w:r>
    </w:p>
    <w:p w:rsidR="00AB6969" w:rsidRDefault="00AB6969" w:rsidP="00AB6969">
      <w:pPr>
        <w:pStyle w:val="ConsPlusNonformat"/>
        <w:jc w:val="both"/>
      </w:pPr>
      <w:r>
        <w:t>└───────────────────────────────┘</w:t>
      </w:r>
    </w:p>
    <w:p w:rsidR="00AB6969" w:rsidRDefault="00AB6969" w:rsidP="00AB6969">
      <w:pPr>
        <w:pStyle w:val="ConsPlusNormal"/>
        <w:ind w:firstLine="540"/>
        <w:jc w:val="both"/>
      </w:pPr>
    </w:p>
    <w:p w:rsidR="00AB6969" w:rsidRDefault="00AB6969" w:rsidP="00AB6969">
      <w:pPr>
        <w:pStyle w:val="ConsPlusNormal"/>
        <w:ind w:firstLine="540"/>
        <w:jc w:val="both"/>
      </w:pPr>
    </w:p>
    <w:p w:rsidR="00AB6969" w:rsidRDefault="00AB6969" w:rsidP="00AB69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969" w:rsidRDefault="00AB6969" w:rsidP="00AB6969"/>
    <w:p w:rsidR="00AB6969" w:rsidRDefault="00AB6969" w:rsidP="00AB6969"/>
    <w:p w:rsidR="00AB6969" w:rsidRPr="002B4DD3" w:rsidRDefault="00AB6969" w:rsidP="003D4028">
      <w:pPr>
        <w:jc w:val="both"/>
        <w:rPr>
          <w:sz w:val="28"/>
          <w:szCs w:val="28"/>
        </w:rPr>
      </w:pPr>
    </w:p>
    <w:p w:rsidR="00286FC7" w:rsidRDefault="00286FC7"/>
    <w:sectPr w:rsidR="00286FC7" w:rsidSect="00EA551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4028"/>
    <w:rsid w:val="00286FC7"/>
    <w:rsid w:val="003D4028"/>
    <w:rsid w:val="00AB6969"/>
    <w:rsid w:val="00D20E40"/>
    <w:rsid w:val="00D47080"/>
    <w:rsid w:val="00E667A8"/>
    <w:rsid w:val="00EA551C"/>
    <w:rsid w:val="00EC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0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6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9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6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634124C5DC262C61D53640C037FB94FD1BE5FFFC1E1C666D8C2594644w3H" TargetMode="External"/><Relationship Id="rId13" Type="http://schemas.openxmlformats.org/officeDocument/2006/relationships/hyperlink" Target="consultantplus://offline/ref=408634124C5DC262C61D53640C037FB94FD1BE5EF5CDE1C666D8C25946430A215F7F75C74875339C47w2H" TargetMode="External"/><Relationship Id="rId18" Type="http://schemas.openxmlformats.org/officeDocument/2006/relationships/hyperlink" Target="consultantplus://offline/ref=2C1FC7F14C8F5EAC9334C61C7ECEEAE4884203C2882BC45D21E9BC9FBE52w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1FC7F14C8F5EAC9334C61C7ECEEAE4884301C68828C45D21E9BC9FBE2000A2F2C54E36DC5Cw5H" TargetMode="External"/><Relationship Id="rId7" Type="http://schemas.openxmlformats.org/officeDocument/2006/relationships/hyperlink" Target="consultantplus://offline/ref=408634124C5DC262C61D53640C037FB94FDEBA5AF4CCE1C666D8C2594644w3H" TargetMode="External"/><Relationship Id="rId12" Type="http://schemas.openxmlformats.org/officeDocument/2006/relationships/hyperlink" Target="consultantplus://offline/ref=408634124C5DC262C61D53640C037FB94FD1BE5EF5CDE1C666D8C25946430A215F7F75C74875339C47w2H" TargetMode="External"/><Relationship Id="rId17" Type="http://schemas.openxmlformats.org/officeDocument/2006/relationships/hyperlink" Target="consultantplus://offline/ref=2C1FC7F14C8F5EAC9334C61C7ECEEAE4884A06C08A28C45D21E9BC9FBE52w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1FC7F14C8F5EAC9334C61C7ECEEAE4884301C68828C45D21E9BC9FBE52w0H" TargetMode="External"/><Relationship Id="rId20" Type="http://schemas.openxmlformats.org/officeDocument/2006/relationships/hyperlink" Target="consultantplus://offline/ref=2C1FC7F14C8F5EAC9334C61C7ECEEAE4884200C48E2FC45D21E9BC9FBE2000A2F2C54E34DECF56w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634124C5DC262C61D53640C037FB94FD1BE5EF4C9E1C666D8C2594644w3H" TargetMode="External"/><Relationship Id="rId11" Type="http://schemas.openxmlformats.org/officeDocument/2006/relationships/hyperlink" Target="consultantplus://offline/ref=408634124C5DC262C61D53640C037FB94FD1BE5FFEC8E1C666D8C2594644w3H" TargetMode="External"/><Relationship Id="rId5" Type="http://schemas.openxmlformats.org/officeDocument/2006/relationships/hyperlink" Target="consultantplus://offline/ref=2C1FC7F14C8F5EAC9334C61C7ECEEAE4884A06C08A28C45D21E9BC9FBE52w0H" TargetMode="External"/><Relationship Id="rId15" Type="http://schemas.openxmlformats.org/officeDocument/2006/relationships/hyperlink" Target="consultantplus://offline/ref=2C1FC7F14C8F5EAC9334D81168A2B5EB8E405CC98925CB037BB6E7C2E9290AF5B58A177499C06A236B36C151w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08634124C5DC262C61D53640C037FB94FD1BE5EF5C0E1C666D8C2594644w3H" TargetMode="External"/><Relationship Id="rId19" Type="http://schemas.openxmlformats.org/officeDocument/2006/relationships/hyperlink" Target="consultantplus://offline/ref=2C1FC7F14C8F5EAC9334C61C7ECEEAE4884301C68828C45D21E9BC9FBE2000A2F2C54E3E5Dw5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08634124C5DC262C61D53640C037FB94FD1BE59F5C1E1C666D8C2594644w3H" TargetMode="External"/><Relationship Id="rId14" Type="http://schemas.openxmlformats.org/officeDocument/2006/relationships/hyperlink" Target="consultantplus://offline/ref=408634124C5DC262C61D53640C037FB94FD8B958F7CDE1C666D8C2594644w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6708</Words>
  <Characters>38238</Characters>
  <Application>Microsoft Office Word</Application>
  <DocSecurity>0</DocSecurity>
  <Lines>318</Lines>
  <Paragraphs>89</Paragraphs>
  <ScaleCrop>false</ScaleCrop>
  <Company>Microsoft</Company>
  <LinksUpToDate>false</LinksUpToDate>
  <CharactersWithSpaces>44857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Архитектура-3</cp:lastModifiedBy>
  <cp:revision>2</cp:revision>
  <dcterms:created xsi:type="dcterms:W3CDTF">2020-09-17T09:49:00Z</dcterms:created>
  <dcterms:modified xsi:type="dcterms:W3CDTF">2020-09-17T11:09:00Z</dcterms:modified>
</cp:coreProperties>
</file>