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78" w:rsidRPr="00702A78" w:rsidRDefault="00702A78" w:rsidP="00702A78">
      <w:pPr>
        <w:pStyle w:val="a4"/>
        <w:numPr>
          <w:ilvl w:val="0"/>
          <w:numId w:val="7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>РОССИЙСКАЯ ФЕДЕРАЦИЯ</w:t>
      </w:r>
    </w:p>
    <w:p w:rsidR="00702A78" w:rsidRPr="00702A78" w:rsidRDefault="00702A78" w:rsidP="00702A78">
      <w:pPr>
        <w:pStyle w:val="a4"/>
        <w:numPr>
          <w:ilvl w:val="0"/>
          <w:numId w:val="7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02A78" w:rsidRPr="00702A78" w:rsidRDefault="00702A78" w:rsidP="00702A78">
      <w:pPr>
        <w:pStyle w:val="a4"/>
        <w:numPr>
          <w:ilvl w:val="0"/>
          <w:numId w:val="7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 xml:space="preserve">АДМИНИСТРАЦИЯ ЗНАМЕНСКОГО РАЙОНА </w:t>
      </w:r>
    </w:p>
    <w:p w:rsidR="00702A78" w:rsidRPr="00702A78" w:rsidRDefault="00702A78" w:rsidP="00702A78">
      <w:pPr>
        <w:pStyle w:val="a4"/>
        <w:numPr>
          <w:ilvl w:val="0"/>
          <w:numId w:val="7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>ОРЛОВСКОЙ ОБЛАСТИ</w:t>
      </w:r>
    </w:p>
    <w:p w:rsidR="00702A78" w:rsidRPr="00702A78" w:rsidRDefault="00702A78" w:rsidP="00702A78">
      <w:pPr>
        <w:pStyle w:val="a4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702A78" w:rsidRPr="00702A78" w:rsidRDefault="00702A78" w:rsidP="00702A78">
      <w:pPr>
        <w:pStyle w:val="a4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ab/>
      </w:r>
      <w:r w:rsidRPr="00702A78">
        <w:rPr>
          <w:rFonts w:ascii="Arial" w:hAnsi="Arial" w:cs="Arial"/>
          <w:sz w:val="24"/>
          <w:szCs w:val="24"/>
        </w:rPr>
        <w:tab/>
      </w:r>
      <w:r w:rsidRPr="00702A78">
        <w:rPr>
          <w:rFonts w:ascii="Arial" w:hAnsi="Arial" w:cs="Arial"/>
          <w:sz w:val="24"/>
          <w:szCs w:val="24"/>
        </w:rPr>
        <w:tab/>
      </w:r>
    </w:p>
    <w:p w:rsidR="00702A78" w:rsidRPr="00702A78" w:rsidRDefault="00702A78" w:rsidP="00702A78">
      <w:pPr>
        <w:pStyle w:val="a4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02A78" w:rsidRPr="00702A78" w:rsidRDefault="00702A78" w:rsidP="00702A78">
      <w:pPr>
        <w:pStyle w:val="a4"/>
        <w:numPr>
          <w:ilvl w:val="0"/>
          <w:numId w:val="7"/>
        </w:num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>Постановление</w:t>
      </w:r>
    </w:p>
    <w:p w:rsidR="00702A78" w:rsidRPr="00702A78" w:rsidRDefault="00702A78" w:rsidP="00702A78">
      <w:pPr>
        <w:pStyle w:val="a4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</w:p>
    <w:p w:rsidR="00702A78" w:rsidRPr="00702A78" w:rsidRDefault="00702A78" w:rsidP="00702A78">
      <w:pPr>
        <w:pStyle w:val="a4"/>
        <w:numPr>
          <w:ilvl w:val="0"/>
          <w:numId w:val="7"/>
        </w:numPr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:rsidR="00702A78" w:rsidRPr="00702A78" w:rsidRDefault="00702A78" w:rsidP="00702A78">
      <w:pPr>
        <w:pStyle w:val="a4"/>
        <w:numPr>
          <w:ilvl w:val="0"/>
          <w:numId w:val="7"/>
        </w:numPr>
        <w:autoSpaceDE w:val="0"/>
        <w:spacing w:line="240" w:lineRule="auto"/>
        <w:rPr>
          <w:rFonts w:ascii="Arial" w:hAnsi="Arial" w:cs="Arial"/>
          <w:sz w:val="24"/>
          <w:szCs w:val="24"/>
        </w:rPr>
      </w:pPr>
    </w:p>
    <w:p w:rsidR="00702A78" w:rsidRPr="00702A78" w:rsidRDefault="00702A78" w:rsidP="00702A78">
      <w:pPr>
        <w:pStyle w:val="a4"/>
        <w:numPr>
          <w:ilvl w:val="0"/>
          <w:numId w:val="7"/>
        </w:numPr>
        <w:autoSpaceDE w:val="0"/>
        <w:spacing w:line="240" w:lineRule="auto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>25  мая 2020 г.                                                                                № 207</w:t>
      </w:r>
    </w:p>
    <w:p w:rsidR="00702A78" w:rsidRPr="00702A78" w:rsidRDefault="00702A78" w:rsidP="00702A78">
      <w:pPr>
        <w:pStyle w:val="a4"/>
        <w:numPr>
          <w:ilvl w:val="0"/>
          <w:numId w:val="7"/>
        </w:numPr>
        <w:autoSpaceDE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>с. Знаменское</w:t>
      </w:r>
    </w:p>
    <w:p w:rsidR="002671E5" w:rsidRPr="00702A78" w:rsidRDefault="002671E5" w:rsidP="00744A10">
      <w:pPr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</w:p>
    <w:p w:rsidR="002671E5" w:rsidRPr="00702A78" w:rsidRDefault="002671E5" w:rsidP="00744A10">
      <w:pPr>
        <w:spacing w:after="0" w:line="240" w:lineRule="auto"/>
        <w:ind w:left="-284" w:firstLine="284"/>
        <w:rPr>
          <w:rFonts w:ascii="Arial" w:hAnsi="Arial" w:cs="Arial"/>
          <w:sz w:val="24"/>
          <w:szCs w:val="24"/>
        </w:rPr>
      </w:pPr>
    </w:p>
    <w:p w:rsidR="002671E5" w:rsidRPr="00702A78" w:rsidRDefault="002671E5" w:rsidP="00702A7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4A10" w:rsidRPr="00702A78" w:rsidRDefault="002671E5" w:rsidP="00702A78">
      <w:pPr>
        <w:tabs>
          <w:tab w:val="left" w:pos="4678"/>
          <w:tab w:val="left" w:pos="5812"/>
        </w:tabs>
        <w:spacing w:after="0" w:line="240" w:lineRule="auto"/>
        <w:ind w:right="4535"/>
        <w:jc w:val="both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>О внесении изменений в постановление Администрации Знаменского района Орловской области от 6 июня 2018 года № 185 «</w:t>
      </w:r>
      <w:r w:rsidR="008241E3" w:rsidRPr="00702A78">
        <w:rPr>
          <w:rFonts w:ascii="Arial" w:hAnsi="Arial" w:cs="Arial"/>
          <w:sz w:val="24"/>
          <w:szCs w:val="24"/>
        </w:rPr>
        <w:t>О</w:t>
      </w:r>
      <w:r w:rsidR="00744A10" w:rsidRPr="00702A78">
        <w:rPr>
          <w:rFonts w:ascii="Arial" w:hAnsi="Arial" w:cs="Arial"/>
          <w:sz w:val="24"/>
          <w:szCs w:val="24"/>
        </w:rPr>
        <w:t xml:space="preserve">б организации проектной деятельности в </w:t>
      </w:r>
      <w:r w:rsidR="00420832" w:rsidRPr="00702A78">
        <w:rPr>
          <w:rFonts w:ascii="Arial" w:hAnsi="Arial" w:cs="Arial"/>
          <w:sz w:val="24"/>
          <w:szCs w:val="24"/>
        </w:rPr>
        <w:t>Администрации</w:t>
      </w:r>
      <w:r w:rsidRPr="00702A78">
        <w:rPr>
          <w:rFonts w:ascii="Arial" w:hAnsi="Arial" w:cs="Arial"/>
          <w:sz w:val="24"/>
          <w:szCs w:val="24"/>
        </w:rPr>
        <w:t xml:space="preserve"> </w:t>
      </w:r>
      <w:r w:rsidR="00420832" w:rsidRPr="00702A78">
        <w:rPr>
          <w:rFonts w:ascii="Arial" w:hAnsi="Arial" w:cs="Arial"/>
          <w:sz w:val="24"/>
          <w:szCs w:val="24"/>
        </w:rPr>
        <w:t xml:space="preserve">Знаменского района </w:t>
      </w:r>
      <w:r w:rsidR="00744A10" w:rsidRPr="00702A78">
        <w:rPr>
          <w:rFonts w:ascii="Arial" w:hAnsi="Arial" w:cs="Arial"/>
          <w:sz w:val="24"/>
          <w:szCs w:val="24"/>
        </w:rPr>
        <w:t>Орловской области</w:t>
      </w:r>
      <w:r w:rsidR="00702A78" w:rsidRPr="00702A78">
        <w:rPr>
          <w:rFonts w:ascii="Arial" w:hAnsi="Arial" w:cs="Arial"/>
          <w:sz w:val="24"/>
          <w:szCs w:val="24"/>
        </w:rPr>
        <w:t>»</w:t>
      </w:r>
    </w:p>
    <w:p w:rsidR="00744A10" w:rsidRPr="00702A78" w:rsidRDefault="00744A10" w:rsidP="00F6782D">
      <w:pPr>
        <w:ind w:right="3401"/>
        <w:jc w:val="both"/>
        <w:rPr>
          <w:rFonts w:ascii="Arial" w:hAnsi="Arial" w:cs="Arial"/>
          <w:color w:val="2D2D2D"/>
          <w:spacing w:val="2"/>
          <w:sz w:val="24"/>
          <w:szCs w:val="24"/>
          <w:shd w:val="clear" w:color="auto" w:fill="FFFFFF"/>
        </w:rPr>
      </w:pPr>
    </w:p>
    <w:p w:rsidR="00744A10" w:rsidRPr="00702A78" w:rsidRDefault="00744A10" w:rsidP="00F76AD5">
      <w:pPr>
        <w:spacing w:after="0" w:line="240" w:lineRule="auto"/>
        <w:ind w:firstLine="708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702A78">
        <w:rPr>
          <w:rFonts w:ascii="Arial" w:hAnsi="Arial" w:cs="Arial"/>
          <w:spacing w:val="2"/>
          <w:sz w:val="24"/>
          <w:szCs w:val="24"/>
          <w:shd w:val="clear" w:color="auto" w:fill="FFFFFF"/>
        </w:rPr>
        <w:t>В целях повышения эффективности и результативности деятельности органов местного самоуправления Знаменского района Орловской области</w:t>
      </w:r>
      <w:r w:rsidR="008241E3" w:rsidRPr="00702A7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и в целях организации проектной деятельности</w:t>
      </w:r>
      <w:r w:rsidRPr="00702A78">
        <w:rPr>
          <w:rFonts w:ascii="Arial" w:hAnsi="Arial" w:cs="Arial"/>
          <w:spacing w:val="2"/>
          <w:sz w:val="24"/>
          <w:szCs w:val="24"/>
          <w:shd w:val="clear" w:color="auto" w:fill="FFFFFF"/>
        </w:rPr>
        <w:t>, Администрация Знаменского района Орловской области</w:t>
      </w:r>
    </w:p>
    <w:p w:rsidR="00744A10" w:rsidRPr="00702A78" w:rsidRDefault="00744A10" w:rsidP="00744A10">
      <w:pPr>
        <w:spacing w:after="0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702A7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</w:p>
    <w:p w:rsidR="00744A10" w:rsidRPr="00702A78" w:rsidRDefault="00744A10" w:rsidP="00420832">
      <w:pPr>
        <w:jc w:val="center"/>
        <w:rPr>
          <w:rFonts w:ascii="Arial" w:eastAsia="Calibri" w:hAnsi="Arial" w:cs="Arial"/>
          <w:sz w:val="24"/>
          <w:szCs w:val="24"/>
        </w:rPr>
      </w:pPr>
      <w:r w:rsidRPr="00702A78">
        <w:rPr>
          <w:rFonts w:ascii="Arial" w:eastAsia="Calibri" w:hAnsi="Arial" w:cs="Arial"/>
          <w:sz w:val="24"/>
          <w:szCs w:val="24"/>
        </w:rPr>
        <w:t>П О С Т А Н О В Л Я ЕТ:</w:t>
      </w:r>
    </w:p>
    <w:p w:rsidR="002671E5" w:rsidRPr="00702A78" w:rsidRDefault="00744A10" w:rsidP="0096685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 xml:space="preserve"> </w:t>
      </w:r>
      <w:r w:rsidR="002671E5" w:rsidRPr="00702A78">
        <w:rPr>
          <w:rFonts w:ascii="Arial" w:hAnsi="Arial" w:cs="Arial"/>
          <w:sz w:val="24"/>
          <w:szCs w:val="24"/>
        </w:rPr>
        <w:tab/>
      </w:r>
      <w:r w:rsidRPr="00702A78">
        <w:rPr>
          <w:rFonts w:ascii="Arial" w:eastAsia="Calibri" w:hAnsi="Arial" w:cs="Arial"/>
          <w:sz w:val="24"/>
          <w:szCs w:val="24"/>
        </w:rPr>
        <w:t>1.</w:t>
      </w:r>
      <w:r w:rsidR="002671E5" w:rsidRPr="00702A78">
        <w:rPr>
          <w:rFonts w:ascii="Arial" w:eastAsia="Calibri" w:hAnsi="Arial" w:cs="Arial"/>
          <w:sz w:val="24"/>
          <w:szCs w:val="24"/>
        </w:rPr>
        <w:t xml:space="preserve"> Внести изменения в </w:t>
      </w:r>
      <w:r w:rsidR="002671E5" w:rsidRPr="00702A78">
        <w:rPr>
          <w:rFonts w:ascii="Arial" w:hAnsi="Arial" w:cs="Arial"/>
          <w:sz w:val="24"/>
          <w:szCs w:val="24"/>
        </w:rPr>
        <w:t>постановление Администрации Знаменского района</w:t>
      </w:r>
      <w:r w:rsidR="0096685F" w:rsidRPr="00702A78">
        <w:rPr>
          <w:rFonts w:ascii="Arial" w:hAnsi="Arial" w:cs="Arial"/>
          <w:sz w:val="24"/>
          <w:szCs w:val="24"/>
        </w:rPr>
        <w:t xml:space="preserve"> </w:t>
      </w:r>
      <w:r w:rsidR="002671E5" w:rsidRPr="00702A78">
        <w:rPr>
          <w:rFonts w:ascii="Arial" w:hAnsi="Arial" w:cs="Arial"/>
          <w:sz w:val="24"/>
          <w:szCs w:val="24"/>
        </w:rPr>
        <w:t>Орловской области от 6 июня 2018 года № 185 «Об организации проектной деятельности в Администрации Знаменского района Орловской области», изложив приложение 2 к постановлению в новой редакции согласно приложению к постановлению.</w:t>
      </w:r>
    </w:p>
    <w:p w:rsidR="00744A10" w:rsidRPr="00702A78" w:rsidRDefault="002671E5" w:rsidP="00F20E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 xml:space="preserve"> 2</w:t>
      </w:r>
      <w:r w:rsidR="00744A10" w:rsidRPr="00702A78">
        <w:rPr>
          <w:rFonts w:ascii="Arial" w:hAnsi="Arial" w:cs="Arial"/>
          <w:sz w:val="24"/>
          <w:szCs w:val="24"/>
        </w:rPr>
        <w:t xml:space="preserve">.Отделу экономики и трудовых ресурсов (И.Н. Выскребенцева) предоставить электронную версию настоящего постановления в отдел </w:t>
      </w:r>
      <w:r w:rsidR="00F20EA8" w:rsidRPr="00702A78">
        <w:rPr>
          <w:rFonts w:ascii="Arial" w:hAnsi="Arial" w:cs="Arial"/>
          <w:sz w:val="24"/>
          <w:szCs w:val="24"/>
        </w:rPr>
        <w:t>организационно-кадровой работы и делопроизводства</w:t>
      </w:r>
      <w:r w:rsidR="005402D0" w:rsidRPr="00702A78">
        <w:rPr>
          <w:rFonts w:ascii="Arial" w:hAnsi="Arial" w:cs="Arial"/>
          <w:sz w:val="24"/>
          <w:szCs w:val="24"/>
        </w:rPr>
        <w:t xml:space="preserve"> </w:t>
      </w:r>
      <w:r w:rsidR="00F20EA8" w:rsidRPr="00702A78">
        <w:rPr>
          <w:rFonts w:ascii="Arial" w:hAnsi="Arial" w:cs="Arial"/>
          <w:sz w:val="24"/>
          <w:szCs w:val="24"/>
        </w:rPr>
        <w:t>(Л.В. Скрипченко</w:t>
      </w:r>
      <w:r w:rsidR="00744A10" w:rsidRPr="00702A78">
        <w:rPr>
          <w:rFonts w:ascii="Arial" w:hAnsi="Arial" w:cs="Arial"/>
          <w:sz w:val="24"/>
          <w:szCs w:val="24"/>
        </w:rPr>
        <w:t>) для размещения на официальном сайте Администрации Знаменского района Орловской области в сети Интернет.</w:t>
      </w:r>
    </w:p>
    <w:p w:rsidR="00744A10" w:rsidRPr="00702A78" w:rsidRDefault="002671E5" w:rsidP="00F20E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 xml:space="preserve">  3</w:t>
      </w:r>
      <w:r w:rsidR="00744A10" w:rsidRPr="00702A78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главы админист</w:t>
      </w:r>
      <w:r w:rsidR="00F20EA8" w:rsidRPr="00702A78">
        <w:rPr>
          <w:rFonts w:ascii="Arial" w:hAnsi="Arial" w:cs="Arial"/>
          <w:sz w:val="24"/>
          <w:szCs w:val="24"/>
        </w:rPr>
        <w:t>рации Знаменского района А.А. Басова</w:t>
      </w:r>
      <w:r w:rsidR="00744A10" w:rsidRPr="00702A78">
        <w:rPr>
          <w:rFonts w:ascii="Arial" w:hAnsi="Arial" w:cs="Arial"/>
          <w:sz w:val="24"/>
          <w:szCs w:val="24"/>
        </w:rPr>
        <w:t>.</w:t>
      </w:r>
    </w:p>
    <w:p w:rsidR="00744A10" w:rsidRPr="00702A78" w:rsidRDefault="00744A10" w:rsidP="00F20EA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44A10" w:rsidRPr="00702A78" w:rsidRDefault="00744A10" w:rsidP="00F20EA8">
      <w:pPr>
        <w:pStyle w:val="af"/>
        <w:widowControl w:val="0"/>
        <w:jc w:val="both"/>
        <w:rPr>
          <w:rFonts w:ascii="Arial" w:hAnsi="Arial" w:cs="Arial"/>
          <w:b w:val="0"/>
          <w:bCs/>
          <w:sz w:val="24"/>
          <w:szCs w:val="24"/>
        </w:rPr>
      </w:pPr>
      <w:r w:rsidRPr="00702A78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85F" w:rsidRPr="00702A78" w:rsidRDefault="00744A10" w:rsidP="00702A7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702A78">
        <w:rPr>
          <w:rFonts w:ascii="Arial" w:eastAsia="Calibri" w:hAnsi="Arial" w:cs="Arial"/>
          <w:sz w:val="24"/>
          <w:szCs w:val="24"/>
        </w:rPr>
        <w:t xml:space="preserve">   Глава Знаменского района                                       </w:t>
      </w:r>
      <w:r w:rsidR="0096685F" w:rsidRPr="00702A78">
        <w:rPr>
          <w:rFonts w:ascii="Arial" w:eastAsia="Calibri" w:hAnsi="Arial" w:cs="Arial"/>
          <w:sz w:val="24"/>
          <w:szCs w:val="24"/>
        </w:rPr>
        <w:t xml:space="preserve">                   С.В. Семочкин</w:t>
      </w:r>
    </w:p>
    <w:p w:rsidR="0096685F" w:rsidRPr="00702A78" w:rsidRDefault="0096685F" w:rsidP="002671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6685F" w:rsidRPr="00702A78" w:rsidRDefault="0096685F" w:rsidP="002671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6685F" w:rsidRDefault="0096685F" w:rsidP="002671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2A78" w:rsidRDefault="00702A78" w:rsidP="002671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2A78" w:rsidRDefault="00702A78" w:rsidP="002671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02A78" w:rsidRPr="00702A78" w:rsidRDefault="00702A78" w:rsidP="002671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671E5" w:rsidRPr="00702A78" w:rsidRDefault="002671E5" w:rsidP="002671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671E5" w:rsidRPr="00702A78" w:rsidRDefault="002671E5" w:rsidP="002671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2671E5" w:rsidRPr="00702A78" w:rsidRDefault="002671E5" w:rsidP="002671E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2671E5" w:rsidRPr="00702A78" w:rsidRDefault="002671E5" w:rsidP="002671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 xml:space="preserve">                                      </w:t>
      </w:r>
      <w:r w:rsidR="0096685F" w:rsidRPr="00702A78">
        <w:rPr>
          <w:rFonts w:ascii="Arial" w:hAnsi="Arial" w:cs="Arial"/>
          <w:sz w:val="24"/>
          <w:szCs w:val="24"/>
        </w:rPr>
        <w:t xml:space="preserve">                          </w:t>
      </w:r>
      <w:r w:rsidR="00702A78">
        <w:rPr>
          <w:rFonts w:ascii="Arial" w:hAnsi="Arial" w:cs="Arial"/>
          <w:sz w:val="24"/>
          <w:szCs w:val="24"/>
        </w:rPr>
        <w:t xml:space="preserve">               </w:t>
      </w:r>
      <w:r w:rsidR="00702A78" w:rsidRPr="00702A78">
        <w:rPr>
          <w:rFonts w:ascii="Arial" w:hAnsi="Arial" w:cs="Arial"/>
          <w:sz w:val="24"/>
          <w:szCs w:val="24"/>
        </w:rPr>
        <w:t xml:space="preserve"> от «25» мая 2020  г. № 207</w:t>
      </w:r>
      <w:r w:rsidRPr="00702A78">
        <w:rPr>
          <w:rFonts w:ascii="Arial" w:hAnsi="Arial" w:cs="Arial"/>
          <w:sz w:val="24"/>
          <w:szCs w:val="24"/>
        </w:rPr>
        <w:t xml:space="preserve"> </w:t>
      </w:r>
    </w:p>
    <w:p w:rsidR="00F76AD5" w:rsidRPr="00702A78" w:rsidRDefault="00F76AD5" w:rsidP="00824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41E3" w:rsidRPr="00702A78" w:rsidRDefault="008241E3" w:rsidP="00824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>Приложение 2</w:t>
      </w:r>
    </w:p>
    <w:p w:rsidR="008241E3" w:rsidRPr="00702A78" w:rsidRDefault="008241E3" w:rsidP="00824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8241E3" w:rsidRPr="00702A78" w:rsidRDefault="008241E3" w:rsidP="008241E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8241E3" w:rsidRPr="00702A78" w:rsidRDefault="008241E3" w:rsidP="008241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 xml:space="preserve">                                      </w:t>
      </w:r>
      <w:r w:rsidR="00212ED6" w:rsidRPr="00702A78">
        <w:rPr>
          <w:rFonts w:ascii="Arial" w:hAnsi="Arial" w:cs="Arial"/>
          <w:sz w:val="24"/>
          <w:szCs w:val="24"/>
        </w:rPr>
        <w:t xml:space="preserve">                      </w:t>
      </w:r>
      <w:r w:rsidR="0096685F" w:rsidRPr="00702A78">
        <w:rPr>
          <w:rFonts w:ascii="Arial" w:hAnsi="Arial" w:cs="Arial"/>
          <w:sz w:val="24"/>
          <w:szCs w:val="24"/>
        </w:rPr>
        <w:t xml:space="preserve">                      </w:t>
      </w:r>
      <w:r w:rsidR="00212ED6" w:rsidRPr="00702A78">
        <w:rPr>
          <w:rFonts w:ascii="Arial" w:hAnsi="Arial" w:cs="Arial"/>
          <w:sz w:val="24"/>
          <w:szCs w:val="24"/>
        </w:rPr>
        <w:t>от «06» июня 2018  г. № 185</w:t>
      </w:r>
    </w:p>
    <w:p w:rsidR="008241E3" w:rsidRPr="00702A78" w:rsidRDefault="008241E3" w:rsidP="008241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41E3" w:rsidRPr="00702A78" w:rsidRDefault="008241E3" w:rsidP="008241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685F" w:rsidRPr="00702A78" w:rsidRDefault="008241E3" w:rsidP="008241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 xml:space="preserve">Положение </w:t>
      </w:r>
    </w:p>
    <w:p w:rsidR="008241E3" w:rsidRPr="00702A78" w:rsidRDefault="008241E3" w:rsidP="008241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>о порядке работы муниципального проектного комитета</w:t>
      </w:r>
    </w:p>
    <w:p w:rsidR="008241E3" w:rsidRPr="00702A78" w:rsidRDefault="008241E3" w:rsidP="008241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>и муниципального проектного офиса</w:t>
      </w:r>
      <w:r w:rsidR="00557FF8" w:rsidRPr="00702A78">
        <w:rPr>
          <w:rFonts w:ascii="Arial" w:hAnsi="Arial" w:cs="Arial"/>
          <w:sz w:val="24"/>
          <w:szCs w:val="24"/>
        </w:rPr>
        <w:t xml:space="preserve"> в Администрации Знаменского района Орловской области</w:t>
      </w:r>
    </w:p>
    <w:p w:rsidR="008241E3" w:rsidRPr="00702A78" w:rsidRDefault="008241E3" w:rsidP="008241E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41E3" w:rsidRPr="00702A78" w:rsidRDefault="008241E3" w:rsidP="008241E3">
      <w:pPr>
        <w:pStyle w:val="ae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rPr>
          <w:rFonts w:ascii="Arial" w:hAnsi="Arial" w:cs="Arial"/>
        </w:rPr>
      </w:pPr>
      <w:r w:rsidRPr="00702A78">
        <w:rPr>
          <w:rFonts w:ascii="Arial" w:hAnsi="Arial" w:cs="Arial"/>
        </w:rPr>
        <w:t>Общие положения</w:t>
      </w:r>
    </w:p>
    <w:p w:rsidR="008241E3" w:rsidRPr="00702A78" w:rsidRDefault="008241E3" w:rsidP="008241E3">
      <w:pPr>
        <w:pStyle w:val="ae"/>
        <w:spacing w:before="0" w:beforeAutospacing="0" w:after="0" w:afterAutospacing="0"/>
        <w:rPr>
          <w:rFonts w:ascii="Arial" w:hAnsi="Arial" w:cs="Arial"/>
          <w:lang w:val="en-US"/>
        </w:rPr>
      </w:pP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 xml:space="preserve">1.1. Положение о порядке работы муниципального проектного комитета и муниципального проектного офиса (далее – Положение) определяет порядок работы муниципального проектного комитета </w:t>
      </w:r>
      <w:r w:rsidRPr="00702A78">
        <w:rPr>
          <w:rFonts w:ascii="Arial" w:hAnsi="Arial" w:cs="Arial"/>
        </w:rPr>
        <w:br/>
        <w:t xml:space="preserve">и муниципального проектного офиса </w:t>
      </w:r>
      <w:r w:rsidR="00557FF8" w:rsidRPr="00702A78">
        <w:rPr>
          <w:rFonts w:ascii="Arial" w:hAnsi="Arial" w:cs="Arial"/>
        </w:rPr>
        <w:t xml:space="preserve">в Администрации Знаменского района Орловской области </w:t>
      </w:r>
      <w:r w:rsidRPr="00702A78">
        <w:rPr>
          <w:rFonts w:ascii="Arial" w:hAnsi="Arial" w:cs="Arial"/>
        </w:rPr>
        <w:t>(далее – муниципальное образование).</w:t>
      </w:r>
    </w:p>
    <w:p w:rsidR="008241E3" w:rsidRPr="00702A78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A78">
        <w:rPr>
          <w:rFonts w:ascii="Arial" w:eastAsia="Times New Roman" w:hAnsi="Arial" w:cs="Arial"/>
          <w:sz w:val="24"/>
          <w:szCs w:val="24"/>
          <w:lang w:eastAsia="ru-RU"/>
        </w:rPr>
        <w:t>1.2. Положение разработано в соответствии со следующими документами и стандартами в области управления проектной деятельностью:</w:t>
      </w:r>
    </w:p>
    <w:p w:rsidR="008241E3" w:rsidRPr="00702A78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A78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15 октября 2016 года № 1050 «Об организации проектной деятельности в Правительстве Российской Федерации»;</w:t>
      </w:r>
    </w:p>
    <w:p w:rsidR="008241E3" w:rsidRPr="00702A78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A78">
        <w:rPr>
          <w:rFonts w:ascii="Arial" w:eastAsia="Times New Roman" w:hAnsi="Arial" w:cs="Arial"/>
          <w:sz w:val="24"/>
          <w:szCs w:val="24"/>
          <w:lang w:eastAsia="ru-RU"/>
        </w:rPr>
        <w:t>распоряжением Министерства экономического развития Российской Федерации от 14 апреля 2014 года № 26Р-АУ «Об утверждении Методических рекомендаций по внедрению проектного управления в органах исполнительной власти»;</w:t>
      </w:r>
    </w:p>
    <w:p w:rsidR="008241E3" w:rsidRPr="00702A78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A78">
        <w:rPr>
          <w:rFonts w:ascii="Arial" w:eastAsia="Times New Roman" w:hAnsi="Arial" w:cs="Arial"/>
          <w:sz w:val="24"/>
          <w:szCs w:val="24"/>
          <w:lang w:eastAsia="ru-RU"/>
        </w:rPr>
        <w:t>Национальным стандартом Российской Федерации ГОСТ Р 54869-2011 «Проектный менеджмент. Требования к управлению проектом»;</w:t>
      </w:r>
    </w:p>
    <w:p w:rsidR="008241E3" w:rsidRPr="00702A78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A78">
        <w:rPr>
          <w:rFonts w:ascii="Arial" w:eastAsia="Times New Roman" w:hAnsi="Arial" w:cs="Arial"/>
          <w:sz w:val="24"/>
          <w:szCs w:val="24"/>
          <w:lang w:eastAsia="ru-RU"/>
        </w:rPr>
        <w:t>Национальным стандартом Российской Федерации ГОСТ Р 54870-2011 «Проектный менеджмент. Требования к управлению проектом»;</w:t>
      </w:r>
    </w:p>
    <w:p w:rsidR="008241E3" w:rsidRPr="00702A78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A78">
        <w:rPr>
          <w:rFonts w:ascii="Arial" w:eastAsia="Times New Roman" w:hAnsi="Arial" w:cs="Arial"/>
          <w:sz w:val="24"/>
          <w:szCs w:val="24"/>
          <w:lang w:eastAsia="ru-RU"/>
        </w:rPr>
        <w:t>Национальным стандартом Российской Федерации ГОСТ Р ИСО 21500-2014 «Руководство по проектному менеджменту»;</w:t>
      </w:r>
    </w:p>
    <w:p w:rsidR="008241E3" w:rsidRPr="00702A78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A78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Орловской области от 19 июня </w:t>
      </w:r>
      <w:r w:rsidRPr="00702A78">
        <w:rPr>
          <w:rFonts w:ascii="Arial" w:eastAsia="Times New Roman" w:hAnsi="Arial" w:cs="Arial"/>
          <w:sz w:val="24"/>
          <w:szCs w:val="24"/>
          <w:lang w:eastAsia="ru-RU"/>
        </w:rPr>
        <w:br/>
        <w:t>2017 года № 246 «О проектной деятельности в органах исполнительной государственной власти специальной компетенции Орловской области».</w:t>
      </w:r>
    </w:p>
    <w:p w:rsidR="008241E3" w:rsidRPr="00702A78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>1.3. М</w:t>
      </w:r>
      <w:r w:rsidRPr="00702A78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униципальный проектный комитет </w:t>
      </w:r>
      <w:r w:rsidRPr="00702A78">
        <w:rPr>
          <w:rFonts w:ascii="Arial" w:hAnsi="Arial" w:cs="Arial"/>
          <w:sz w:val="24"/>
          <w:szCs w:val="24"/>
        </w:rPr>
        <w:t xml:space="preserve">– </w:t>
      </w:r>
      <w:r w:rsidRPr="00702A78">
        <w:rPr>
          <w:rFonts w:ascii="Arial" w:eastAsia="Times New Roman" w:hAnsi="Arial" w:cs="Arial"/>
          <w:sz w:val="24"/>
          <w:szCs w:val="24"/>
          <w:lang w:eastAsia="ru-RU"/>
        </w:rPr>
        <w:t xml:space="preserve">постоянно действующий коллегиальный совещательный орган муниципального образования, принимающий управленческие решения в части планирования и контроля деятельности на долгосрочный и среднесрочный периоды, запуска </w:t>
      </w:r>
      <w:r w:rsidRPr="00702A7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 контроля реализации проектов, достижения контрольных событий </w:t>
      </w:r>
      <w:r w:rsidRPr="00702A78">
        <w:rPr>
          <w:rFonts w:ascii="Arial" w:eastAsia="Times New Roman" w:hAnsi="Arial" w:cs="Arial"/>
          <w:sz w:val="24"/>
          <w:szCs w:val="24"/>
          <w:lang w:eastAsia="ru-RU"/>
        </w:rPr>
        <w:br/>
        <w:t>и показателей деятельности муниципального образования.</w:t>
      </w:r>
    </w:p>
    <w:p w:rsidR="008241E3" w:rsidRPr="00702A78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>Муниципальный   проектный    комитет   осуществляет   координацию и контроль внедрения проектного управления в муниципальном образовании.</w:t>
      </w:r>
    </w:p>
    <w:p w:rsidR="008241E3" w:rsidRPr="00702A78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A78">
        <w:rPr>
          <w:rFonts w:ascii="Arial" w:hAnsi="Arial" w:cs="Arial"/>
          <w:sz w:val="24"/>
          <w:szCs w:val="24"/>
        </w:rPr>
        <w:t>1.4. М</w:t>
      </w:r>
      <w:r w:rsidRPr="00702A78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униципальный проектный офис </w:t>
      </w:r>
      <w:r w:rsidRPr="00702A78">
        <w:rPr>
          <w:rFonts w:ascii="Arial" w:hAnsi="Arial" w:cs="Arial"/>
          <w:sz w:val="24"/>
          <w:szCs w:val="24"/>
        </w:rPr>
        <w:t xml:space="preserve">– </w:t>
      </w:r>
      <w:r w:rsidRPr="00702A78">
        <w:rPr>
          <w:rFonts w:ascii="Arial" w:eastAsia="Times New Roman" w:hAnsi="Arial" w:cs="Arial"/>
          <w:sz w:val="24"/>
          <w:szCs w:val="24"/>
          <w:lang w:eastAsia="ru-RU"/>
        </w:rPr>
        <w:t xml:space="preserve">структурное подразделение муниципального образования, организующее планирование и контроль проектной </w:t>
      </w:r>
      <w:r w:rsidRPr="00702A7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деятельности, внедрение, поддержку и развитие проектно-ориентированной системы проектного управления в муниципальном образовании.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Муниципальный проектный офис является координационно-контрольным органом в сфере управления проектной деятельностью, создаваемый в форме постоянной ролевой структуры муниципального образования, отвечающий за методологическое и организационное обеспечение проектного управления в муниципальном образовании, планирование и контроль портфеля проектов, внедрение и развитие информационной системы сопровождения проектной деятельности в Орловской области, планирование и мониторинг проектов, формирование сводной отчетности по проектам.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1.5. Муниципальный проектный комитет и муниципальный проектный офис в своей деятельности руководствуются Конституцией Российской Федерации, Уставом Орловской области, федеральными законами Российской Федерации, законами Орловской области, иными правовыми актами Российской Федерации и Орловской области, Уставом Знаменского муниципального района Орловской области, нормативными и правовыми актами муниципального образования, Положением об организации проектной деятельности в Знаменском районе Орловской области, а также настоящим Положением.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241E3" w:rsidRPr="00702A78" w:rsidRDefault="008241E3" w:rsidP="008241E3">
      <w:pPr>
        <w:pStyle w:val="ae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rPr>
          <w:rFonts w:ascii="Arial" w:hAnsi="Arial" w:cs="Arial"/>
        </w:rPr>
      </w:pPr>
      <w:r w:rsidRPr="00702A78">
        <w:rPr>
          <w:rFonts w:ascii="Arial" w:hAnsi="Arial" w:cs="Arial"/>
        </w:rPr>
        <w:t>Задачи, функции и права муниципального проектного комитета</w:t>
      </w:r>
    </w:p>
    <w:p w:rsidR="008241E3" w:rsidRPr="00702A78" w:rsidRDefault="008241E3" w:rsidP="008241E3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8241E3" w:rsidRPr="00702A78" w:rsidRDefault="008241E3" w:rsidP="008241E3">
      <w:pPr>
        <w:pStyle w:val="ae"/>
        <w:numPr>
          <w:ilvl w:val="1"/>
          <w:numId w:val="6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Основными задачами муниципального проектного комитета являются: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 xml:space="preserve">взаимодействие с федеральными и региональными органами исполнительной государственной власти, органами местного самоуправления, а также с заинтересованными организациями </w:t>
      </w:r>
      <w:r w:rsidRPr="00702A78">
        <w:rPr>
          <w:rFonts w:ascii="Arial" w:hAnsi="Arial" w:cs="Arial"/>
        </w:rPr>
        <w:br/>
        <w:t xml:space="preserve">и общественными объединениями при внедрении проектного управления </w:t>
      </w:r>
      <w:r w:rsidRPr="00702A78">
        <w:rPr>
          <w:rFonts w:ascii="Arial" w:hAnsi="Arial" w:cs="Arial"/>
        </w:rPr>
        <w:br/>
        <w:t>в муниципальном образовании;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выработка решений по вопросам реализации стратегии социально-экономического развития муниципального образования в формате проектной деятельности.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2.2. Основные функции муниципального проектного комитета: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определяет приоритеты социального и экономического развития муниципального образования;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контролирует внедрение системы управления проектной деятельностью в муниципальном образовании;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рассматривает вопросы формирования перечня проектов, его параметры и приоритетные направления;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 xml:space="preserve">рассматривает отчеты об оценке внедрения проектного управления </w:t>
      </w:r>
      <w:r w:rsidRPr="00702A78">
        <w:rPr>
          <w:rFonts w:ascii="Arial" w:hAnsi="Arial" w:cs="Arial"/>
        </w:rPr>
        <w:br/>
        <w:t>в муниципальном образовании;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координирует развитие и применение системы стимулирования муниципальных служащих, участвующих в проектной деятельности;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рассматривает вопросы внедрения передовых методов и инструментов проектного управления в муниципальном образовании;</w:t>
      </w:r>
    </w:p>
    <w:p w:rsidR="008241E3" w:rsidRPr="00702A78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A78">
        <w:rPr>
          <w:rFonts w:ascii="Arial" w:eastAsia="Times New Roman" w:hAnsi="Arial" w:cs="Arial"/>
          <w:sz w:val="24"/>
          <w:szCs w:val="24"/>
          <w:lang w:eastAsia="ru-RU"/>
        </w:rPr>
        <w:t>утверждает паспорта проектов (в том числе</w:t>
      </w:r>
      <w:r w:rsidRPr="00702A78">
        <w:rPr>
          <w:rFonts w:ascii="Arial" w:hAnsi="Arial" w:cs="Arial"/>
          <w:sz w:val="24"/>
          <w:szCs w:val="24"/>
        </w:rPr>
        <w:t xml:space="preserve"> состав ключевых участников, дорожные карты, отчеты об их реализации)</w:t>
      </w:r>
      <w:r w:rsidRPr="00702A78">
        <w:rPr>
          <w:rFonts w:ascii="Arial" w:eastAsia="Times New Roman" w:hAnsi="Arial" w:cs="Arial"/>
          <w:sz w:val="24"/>
          <w:szCs w:val="24"/>
          <w:lang w:eastAsia="ru-RU"/>
        </w:rPr>
        <w:t>, а также принимает решение о внесении в них изменений;</w:t>
      </w:r>
    </w:p>
    <w:p w:rsidR="008241E3" w:rsidRPr="00702A78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A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2A78">
        <w:rPr>
          <w:rFonts w:ascii="Arial" w:hAnsi="Arial" w:cs="Arial"/>
          <w:sz w:val="24"/>
          <w:szCs w:val="24"/>
        </w:rPr>
        <w:t>принимает решение о начале реализации проекта, об утверждении его значимых результатов, завершении (в том числе досрочном) либо прекращении и приостановлении проекта;</w:t>
      </w:r>
    </w:p>
    <w:p w:rsidR="008241E3" w:rsidRPr="00702A78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>рассматривает информацию о ходе реализации проектов и утверждает итоговые отчеты по ним;</w:t>
      </w:r>
    </w:p>
    <w:p w:rsidR="008241E3" w:rsidRPr="00702A78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lastRenderedPageBreak/>
        <w:t>рассматривает результаты деятельности муниципального проектного офиса;</w:t>
      </w:r>
    </w:p>
    <w:p w:rsidR="008241E3" w:rsidRPr="00702A78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A78">
        <w:rPr>
          <w:rFonts w:ascii="Arial" w:hAnsi="Arial" w:cs="Arial"/>
          <w:sz w:val="24"/>
          <w:szCs w:val="24"/>
        </w:rPr>
        <w:t>оценивает эффективность деятельности руководителей проектов;</w:t>
      </w:r>
    </w:p>
    <w:p w:rsidR="008241E3" w:rsidRPr="00702A78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>рассматривает вопросы внедрения и развития информационной системы сопровождения  проектной деятельности в Орловской области;</w:t>
      </w:r>
    </w:p>
    <w:p w:rsidR="008241E3" w:rsidRPr="00702A78" w:rsidRDefault="008241E3" w:rsidP="008241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A78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иные функции, предусмотренные настоящим Положением и Положением об организации проектной деятельности </w:t>
      </w:r>
      <w:r w:rsidRPr="00702A78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</w:t>
      </w:r>
      <w:r w:rsidR="00557FF8" w:rsidRPr="00702A7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Pr="00702A78">
        <w:rPr>
          <w:rFonts w:ascii="Arial" w:eastAsia="Times New Roman" w:hAnsi="Arial" w:cs="Arial"/>
          <w:sz w:val="24"/>
          <w:szCs w:val="24"/>
          <w:lang w:eastAsia="ru-RU"/>
        </w:rPr>
        <w:t>Знаменско</w:t>
      </w:r>
      <w:r w:rsidR="00557FF8" w:rsidRPr="00702A78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702A78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557FF8" w:rsidRPr="00702A78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702A78">
        <w:rPr>
          <w:rFonts w:ascii="Arial" w:eastAsia="Times New Roman" w:hAnsi="Arial" w:cs="Arial"/>
          <w:sz w:val="24"/>
          <w:szCs w:val="24"/>
          <w:lang w:eastAsia="ru-RU"/>
        </w:rPr>
        <w:t xml:space="preserve"> Орловской области.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2.3. Муниципальный проектный комитет имеет право: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 xml:space="preserve">заслушивать руководителя и специалистов муниципального проектного офиса, участников проектов о выполнении возложенных на них задач по реализации проектной деятельности в муниципальном образовании; 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приглашать на заседания муниципального проектного комитета представителей муниципальных учреждений, организаций и общественных объединений по вопросам реализации проектов;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запрашивать у участников проектной деятельности, муниципальных учреждений и организаций сведения и материалы, необходимые для выполнения возложенных на муниципальный проектный комитет функций;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организовывать и проводить заседания и рабочие встречи по вопросам, отнесенным к компетенции муниципального проектного комитета;</w:t>
      </w:r>
    </w:p>
    <w:p w:rsidR="002671E5" w:rsidRPr="00702A78" w:rsidRDefault="002671E5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 xml:space="preserve">осуществлять контроль </w:t>
      </w:r>
      <w:r w:rsidR="0096685F" w:rsidRPr="00702A78">
        <w:rPr>
          <w:rFonts w:ascii="Arial" w:hAnsi="Arial" w:cs="Arial"/>
        </w:rPr>
        <w:t>за реализацией</w:t>
      </w:r>
      <w:r w:rsidRPr="00702A78">
        <w:rPr>
          <w:rFonts w:ascii="Arial" w:hAnsi="Arial" w:cs="Arial"/>
        </w:rPr>
        <w:t xml:space="preserve"> мероприятий по строительству, реконструкции, капитальному ремонту объектов, возводимых в рамках реализации национальных проектов (программ), государственных и муниципальных программ Орловской области.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привлекать в установленном порядке к работе муниципального проектного комитета специалистов заинтересованных органов власти, научных, образовательных и других организаций и общественных объединений.</w:t>
      </w:r>
    </w:p>
    <w:p w:rsidR="008241E3" w:rsidRPr="00702A78" w:rsidRDefault="008241E3" w:rsidP="008241E3">
      <w:pPr>
        <w:pStyle w:val="ae"/>
        <w:spacing w:before="0" w:beforeAutospacing="0" w:after="0" w:afterAutospacing="0"/>
        <w:jc w:val="both"/>
        <w:rPr>
          <w:rFonts w:ascii="Arial" w:hAnsi="Arial" w:cs="Arial"/>
        </w:rPr>
      </w:pPr>
    </w:p>
    <w:p w:rsidR="008241E3" w:rsidRPr="00702A78" w:rsidRDefault="008241E3" w:rsidP="008241E3">
      <w:pPr>
        <w:pStyle w:val="ae"/>
        <w:numPr>
          <w:ilvl w:val="0"/>
          <w:numId w:val="6"/>
        </w:numPr>
        <w:spacing w:before="0" w:beforeAutospacing="0" w:after="0" w:afterAutospacing="0"/>
        <w:ind w:left="0" w:firstLine="709"/>
        <w:jc w:val="center"/>
        <w:rPr>
          <w:rFonts w:ascii="Arial" w:hAnsi="Arial" w:cs="Arial"/>
        </w:rPr>
      </w:pPr>
      <w:r w:rsidRPr="00702A78">
        <w:rPr>
          <w:rFonts w:ascii="Arial" w:hAnsi="Arial" w:cs="Arial"/>
        </w:rPr>
        <w:t> Задачи, функции и права муниципального проектного офиса</w:t>
      </w:r>
    </w:p>
    <w:p w:rsidR="008241E3" w:rsidRPr="00702A78" w:rsidRDefault="008241E3" w:rsidP="008241E3">
      <w:pPr>
        <w:pStyle w:val="ae"/>
        <w:tabs>
          <w:tab w:val="left" w:pos="709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3.1. Основными задачами муниципального проектного офиса являются: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обеспечение реализации полномочий муниципального проектного комитета;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разработка и внедрение нормативной и методической документации по проектному управлению в муниципальном образовании;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аналитическое, методологическое и методическое обеспечение проектной деятельности в муниципальном образовании;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выработка предложений по реализации и совершенствованию проектного управления.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3.2.   При выполнении возложенных задач муниципальный проектный офис осуществляет следующие функции:</w:t>
      </w:r>
    </w:p>
    <w:p w:rsidR="008241E3" w:rsidRPr="00702A78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>обеспечивает деятельность муниципального проектного комитета;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обеспечивает ведение протоколов заседаний муниципального проектного комитета, контроль исполнительской дисциплины;</w:t>
      </w:r>
    </w:p>
    <w:p w:rsidR="008241E3" w:rsidRPr="00702A78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>обеспечивает контроль реализации проектов, соблюдение их показателей, инициирует рассмотрение вопросов, требующих принятия решений муниципальным проектным комитетом;</w:t>
      </w:r>
    </w:p>
    <w:p w:rsidR="008241E3" w:rsidRPr="00702A78" w:rsidRDefault="008241E3" w:rsidP="008241E3">
      <w:pPr>
        <w:pStyle w:val="11"/>
        <w:shd w:val="clear" w:color="auto" w:fill="auto"/>
        <w:spacing w:before="0" w:line="240" w:lineRule="auto"/>
        <w:ind w:right="40" w:firstLine="709"/>
        <w:rPr>
          <w:rFonts w:ascii="Arial" w:eastAsiaTheme="majorEastAsia" w:hAnsi="Arial" w:cs="Arial"/>
          <w:sz w:val="24"/>
          <w:szCs w:val="24"/>
        </w:rPr>
      </w:pPr>
      <w:r w:rsidRPr="00702A78">
        <w:rPr>
          <w:rFonts w:ascii="Arial" w:eastAsiaTheme="majorEastAsia" w:hAnsi="Arial" w:cs="Arial"/>
          <w:sz w:val="24"/>
          <w:szCs w:val="24"/>
        </w:rPr>
        <w:t>готовит заключения об итогах реализации проектов (этапов проекта), доклады о деятельности муниципального проектного офиса, об организации и развитии проектной деятельности в муниципальном образовании в целом;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 xml:space="preserve">согласовывает предложения по инициации проектов (в том числе паспорта проектов, состав ключевых участников, дорожные карты, отчеты об их </w:t>
      </w:r>
      <w:r w:rsidRPr="00702A78">
        <w:rPr>
          <w:rFonts w:ascii="Arial" w:hAnsi="Arial" w:cs="Arial"/>
        </w:rPr>
        <w:lastRenderedPageBreak/>
        <w:t>реализации, запросы на изменение), рассматривает вопросы соответствия представленных документов утвержденным формам;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разрабатывает проекты нормативных актов, регламентирующих организацию и развитие проектной деятельности в муниципальном образовании;</w:t>
      </w:r>
    </w:p>
    <w:p w:rsidR="008241E3" w:rsidRPr="00702A78" w:rsidRDefault="008241E3" w:rsidP="008241E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A78">
        <w:rPr>
          <w:rFonts w:ascii="Arial" w:hAnsi="Arial" w:cs="Arial"/>
          <w:sz w:val="24"/>
          <w:szCs w:val="24"/>
        </w:rPr>
        <w:t xml:space="preserve">обеспечивает методическое обеспечение проектной деятельности </w:t>
      </w:r>
      <w:r w:rsidRPr="00702A78">
        <w:rPr>
          <w:rFonts w:ascii="Arial" w:hAnsi="Arial" w:cs="Arial"/>
          <w:sz w:val="24"/>
          <w:szCs w:val="24"/>
        </w:rPr>
        <w:br/>
        <w:t xml:space="preserve">в муниципальном образовании, в соответствии с федеральными </w:t>
      </w:r>
      <w:r w:rsidRPr="00702A78">
        <w:rPr>
          <w:rFonts w:ascii="Arial" w:hAnsi="Arial" w:cs="Arial"/>
          <w:sz w:val="24"/>
          <w:szCs w:val="24"/>
        </w:rPr>
        <w:br/>
        <w:t>и региональными нормативными и правовыми актами, методическими рекомендациями и иными документами по проектной деятельности;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обеспечивает формирование и ведение реестра проектов в электронном журнале регистрации проектов, а также предоставление в муниципальный проектный комитет сводных отчетов о ходе реализации проектов;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осуществляет функциональное администрирование и обучение участников проектной деятельности работе в информационной системе сопровождения проектной деятельности;</w:t>
      </w:r>
    </w:p>
    <w:p w:rsidR="008241E3" w:rsidRPr="00702A78" w:rsidRDefault="008241E3" w:rsidP="008241E3">
      <w:pPr>
        <w:pStyle w:val="11"/>
        <w:shd w:val="clear" w:color="auto" w:fill="auto"/>
        <w:spacing w:before="0" w:line="240" w:lineRule="auto"/>
        <w:ind w:right="40" w:firstLine="709"/>
        <w:rPr>
          <w:rFonts w:ascii="Arial" w:eastAsiaTheme="majorEastAsia" w:hAnsi="Arial" w:cs="Arial"/>
          <w:sz w:val="24"/>
          <w:szCs w:val="24"/>
        </w:rPr>
      </w:pPr>
      <w:r w:rsidRPr="00702A78">
        <w:rPr>
          <w:rFonts w:ascii="Arial" w:eastAsiaTheme="majorEastAsia" w:hAnsi="Arial" w:cs="Arial"/>
          <w:sz w:val="24"/>
          <w:szCs w:val="24"/>
        </w:rPr>
        <w:t xml:space="preserve">осуществляет контроль за своевременным размещением сведений </w:t>
      </w:r>
      <w:r w:rsidRPr="00702A78">
        <w:rPr>
          <w:rFonts w:ascii="Arial" w:eastAsiaTheme="majorEastAsia" w:hAnsi="Arial" w:cs="Arial"/>
          <w:sz w:val="24"/>
          <w:szCs w:val="24"/>
        </w:rPr>
        <w:br/>
        <w:t>о проектах в информационной системе сопровождения проектной деятельности;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 xml:space="preserve">обеспечивает контроль качества управления проектами, в том числе </w:t>
      </w:r>
      <w:r w:rsidRPr="00702A78">
        <w:rPr>
          <w:rFonts w:ascii="Arial" w:hAnsi="Arial" w:cs="Arial"/>
        </w:rPr>
        <w:br/>
        <w:t>в части соответствия методологии, нормативным правовым актам в сфере управления проектной деятельностью;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формирует предложения по развитию системы управления проектной деятельностью;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формирует культуру управления проектной деятельностью в органах местного самоуправления муниципального образования;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обеспечивает развитие компетенций участников проектной деятельности, в том числе посредством организации их обучения;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обеспечивает формирование и развитие системы мотивации участников проектной деятельности;</w:t>
      </w:r>
    </w:p>
    <w:p w:rsidR="008241E3" w:rsidRPr="00702A78" w:rsidRDefault="008241E3" w:rsidP="008241E3">
      <w:pPr>
        <w:pStyle w:val="11"/>
        <w:shd w:val="clear" w:color="auto" w:fill="auto"/>
        <w:spacing w:before="0" w:line="240" w:lineRule="auto"/>
        <w:ind w:right="40" w:firstLine="709"/>
        <w:rPr>
          <w:rFonts w:ascii="Arial" w:eastAsiaTheme="majorEastAsia" w:hAnsi="Arial" w:cs="Arial"/>
          <w:sz w:val="24"/>
          <w:szCs w:val="24"/>
        </w:rPr>
      </w:pPr>
      <w:r w:rsidRPr="00702A78">
        <w:rPr>
          <w:rFonts w:ascii="Arial" w:eastAsiaTheme="majorEastAsia" w:hAnsi="Arial" w:cs="Arial"/>
          <w:sz w:val="24"/>
          <w:szCs w:val="24"/>
        </w:rPr>
        <w:t>формирует и представляет в муниципальный проектный комитет для утверждения составы общественно-деловых советов и экспертных групп проектов;</w:t>
      </w:r>
    </w:p>
    <w:p w:rsidR="008241E3" w:rsidRPr="00702A78" w:rsidRDefault="008241E3" w:rsidP="008241E3">
      <w:pPr>
        <w:pStyle w:val="11"/>
        <w:shd w:val="clear" w:color="auto" w:fill="auto"/>
        <w:spacing w:before="0" w:line="240" w:lineRule="auto"/>
        <w:ind w:right="40" w:firstLine="709"/>
        <w:rPr>
          <w:rFonts w:ascii="Arial" w:hAnsi="Arial" w:cs="Arial"/>
          <w:sz w:val="24"/>
          <w:szCs w:val="24"/>
        </w:rPr>
      </w:pPr>
      <w:r w:rsidRPr="00702A78">
        <w:rPr>
          <w:rFonts w:ascii="Arial" w:eastAsiaTheme="majorEastAsia" w:hAnsi="Arial" w:cs="Arial"/>
          <w:sz w:val="24"/>
          <w:szCs w:val="24"/>
        </w:rPr>
        <w:t xml:space="preserve">выполняет иные функции, предусмотренные настоящим Положением, </w:t>
      </w:r>
      <w:r w:rsidRPr="00702A78">
        <w:rPr>
          <w:rFonts w:ascii="Arial" w:hAnsi="Arial" w:cs="Arial"/>
          <w:sz w:val="24"/>
          <w:szCs w:val="24"/>
          <w:lang w:eastAsia="ru-RU"/>
        </w:rPr>
        <w:t xml:space="preserve">Положением об организации проектной деятельности в Знаменском районе Орловской области, </w:t>
      </w:r>
      <w:r w:rsidRPr="00702A78">
        <w:rPr>
          <w:rFonts w:ascii="Arial" w:hAnsi="Arial" w:cs="Arial"/>
          <w:sz w:val="24"/>
          <w:szCs w:val="24"/>
        </w:rPr>
        <w:t>иными нормативными и правовыми актами, а также принимаемыми в соответствии с ними решениями муниципального проектного комитета.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rPr>
          <w:rFonts w:ascii="Arial" w:hAnsi="Arial" w:cs="Arial"/>
        </w:rPr>
      </w:pPr>
      <w:r w:rsidRPr="00702A78">
        <w:rPr>
          <w:rFonts w:ascii="Arial" w:hAnsi="Arial" w:cs="Arial"/>
        </w:rPr>
        <w:t>3.3. Муниципальный проектный офис имеет право: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запрашивать и получать в установленном порядке необходимые материалы от органов местного самоуправления муниципального образования по курируемым вопросам;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 xml:space="preserve">в установленном порядке инициировать изменения в плановой </w:t>
      </w:r>
      <w:r w:rsidRPr="00702A78">
        <w:rPr>
          <w:rFonts w:ascii="Arial" w:hAnsi="Arial" w:cs="Arial"/>
        </w:rPr>
        <w:br/>
        <w:t>и проектной деятельности муниципального образования;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разрабатывать нормативные и методические документы, обязательные для исполнения участниками проектов;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участвовать в совещаниях и иных мероприятиях, на которых рассматриваются вопросы, находящиеся в компетенции муниципального проектного офиса;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привлекать в установленном порядке экспертов и специалистов для осуществления экспертно-аналитической работы, вносить предложения по созданию экспертных групп по вопросам своей компетенции.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241E3" w:rsidRPr="00702A78" w:rsidRDefault="008241E3" w:rsidP="008241E3">
      <w:pPr>
        <w:pStyle w:val="ae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rPr>
          <w:rStyle w:val="af0"/>
          <w:rFonts w:ascii="Arial" w:hAnsi="Arial" w:cs="Arial"/>
          <w:b w:val="0"/>
        </w:rPr>
      </w:pPr>
      <w:r w:rsidRPr="00702A78">
        <w:rPr>
          <w:rStyle w:val="af0"/>
          <w:rFonts w:ascii="Arial" w:hAnsi="Arial" w:cs="Arial"/>
          <w:b w:val="0"/>
        </w:rPr>
        <w:t>Состав и организация работы муниципального проектного комитета</w:t>
      </w:r>
    </w:p>
    <w:p w:rsidR="008241E3" w:rsidRPr="00702A78" w:rsidRDefault="008241E3" w:rsidP="008241E3">
      <w:pPr>
        <w:pStyle w:val="ae"/>
        <w:spacing w:before="0" w:beforeAutospacing="0" w:after="0" w:afterAutospacing="0"/>
        <w:rPr>
          <w:rFonts w:ascii="Arial" w:hAnsi="Arial" w:cs="Arial"/>
          <w:b/>
        </w:rPr>
      </w:pP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lastRenderedPageBreak/>
        <w:t>4.1. Муниципальный проектный комитет формируется в составе председателя муниципального проектного комитета, заместителя председателя муниципального проектного комитета, членов муниципального проектного комитета и ответственного секретаря.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Председателем муниципального проектного комитета является глава муниципального образования.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Заместителем председателя муниципального проектного комитета является заместитель главы муниципального образования.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Ответственным секретарем является назначенный специалист муниципального проектного офиса.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Состав муниципального проектного комитета утверждается распоряжением главы муниципального образования.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4.2. При муниципальном проектном комитете могут создаваться президиум и иные рабочие группы решением муниципального проектного комитета.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4.3. Муниципальный проектный комитет осуществляет свою деятельность в соответствии с планом работы, утверждаемым председателем муниципального проектного комитета.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4.4. Заседания муниципального проектного комитета проводятся по мере необходимости, но не реже одного раз в квартал.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4.5. Заседания муниципального проектного комитета проводит председатель муниципального проектного комитета либо по его поручению заместитель председателя муниципального проектного комитета.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4.6. Заседание муниципального проектного комитета считается правомочным, если на нем присутствует более половины его членов.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4.7. Члены муниципального проектного комитета имеют право делегировать свои полномочия уполномоченному представителю при невозможности присутствия на заседании муниципального проектного комитета, заблаговременно известив об этом ответственного секретаря.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4.8. На заседания муниципального проектного комитета могут приглашаться лица, не входящие в состав муниципального проектного комитета, в качестве экспертов по обсуждаемым вопросам.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4.9. Решения муниципального проектного комитета принимаются простым большинством голосов присутствующих на заседании членов муниципального проектного комитета.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В случае равенства голосов решающим является голос председательствующего.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Решения муниципального проектного комитета оформляются протоколом, который подписывается председательствующим.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4.10. Организационно-техническое обеспечение деятельности муниципального проектного комитета осуществляет муниципальный проектный офис.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center"/>
        <w:rPr>
          <w:rStyle w:val="af0"/>
          <w:rFonts w:ascii="Arial" w:hAnsi="Arial" w:cs="Arial"/>
        </w:rPr>
      </w:pPr>
    </w:p>
    <w:p w:rsidR="008241E3" w:rsidRPr="00702A78" w:rsidRDefault="008241E3" w:rsidP="008241E3">
      <w:pPr>
        <w:pStyle w:val="ae"/>
        <w:numPr>
          <w:ilvl w:val="0"/>
          <w:numId w:val="6"/>
        </w:numPr>
        <w:spacing w:before="0" w:beforeAutospacing="0" w:after="0" w:afterAutospacing="0"/>
        <w:ind w:left="0" w:firstLine="0"/>
        <w:jc w:val="center"/>
        <w:rPr>
          <w:rStyle w:val="af0"/>
          <w:rFonts w:ascii="Arial" w:hAnsi="Arial" w:cs="Arial"/>
          <w:b w:val="0"/>
        </w:rPr>
      </w:pPr>
      <w:r w:rsidRPr="00702A78">
        <w:rPr>
          <w:rStyle w:val="af0"/>
          <w:rFonts w:ascii="Arial" w:hAnsi="Arial" w:cs="Arial"/>
          <w:b w:val="0"/>
        </w:rPr>
        <w:t>Состав и организация работы муниципального проектного офиса</w:t>
      </w:r>
    </w:p>
    <w:p w:rsidR="008241E3" w:rsidRPr="00702A78" w:rsidRDefault="008241E3" w:rsidP="008241E3">
      <w:pPr>
        <w:pStyle w:val="ae"/>
        <w:spacing w:before="0" w:beforeAutospacing="0" w:after="0" w:afterAutospacing="0"/>
        <w:rPr>
          <w:rFonts w:ascii="Arial" w:hAnsi="Arial" w:cs="Arial"/>
        </w:rPr>
      </w:pP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 xml:space="preserve">5.1. Структуру и численность муниципального проектного офиса утверждает глава муниципального образования, исходя из условий </w:t>
      </w:r>
      <w:r w:rsidRPr="00702A78">
        <w:rPr>
          <w:rFonts w:ascii="Arial" w:hAnsi="Arial" w:cs="Arial"/>
        </w:rPr>
        <w:br/>
        <w:t xml:space="preserve">и особенностей деятельности органов местного самоуправления </w:t>
      </w:r>
      <w:r w:rsidRPr="00702A78">
        <w:rPr>
          <w:rFonts w:ascii="Arial" w:hAnsi="Arial" w:cs="Arial"/>
        </w:rPr>
        <w:br/>
        <w:t>и подведомственных учреждений в муниципальном образования.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 xml:space="preserve">5.2. Состав муниципального проектного офиса формируется </w:t>
      </w:r>
      <w:r w:rsidRPr="00702A78">
        <w:rPr>
          <w:rFonts w:ascii="Arial" w:hAnsi="Arial" w:cs="Arial"/>
        </w:rPr>
        <w:br/>
        <w:t xml:space="preserve">в зависимости от функций муниципального проектного офиса </w:t>
      </w:r>
      <w:r w:rsidRPr="00702A78">
        <w:rPr>
          <w:rFonts w:ascii="Arial" w:hAnsi="Arial" w:cs="Arial"/>
        </w:rPr>
        <w:br/>
        <w:t>и организационной структуры администрации муниципального образования и включает следующие направления и роли: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lastRenderedPageBreak/>
        <w:t>руководство – руководитель муниципального проектного офиса;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  <w:spacing w:val="-4"/>
        </w:rPr>
        <w:t>внедрение, планирование, контроль, обучение и развитие методологии –</w:t>
      </w:r>
      <w:r w:rsidRPr="00702A78">
        <w:rPr>
          <w:rFonts w:ascii="Arial" w:hAnsi="Arial" w:cs="Arial"/>
        </w:rPr>
        <w:t xml:space="preserve"> специалисты муниципального проектного офиса;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5.3. Руководитель муниципального проектного офиса: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организует и контролирует работу муниципального проектного офиса;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в установленном порядке докладывает главе муниципального образования о достигнутых результатах проектной деятельности;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подписывает в пределах своей компетенции документы, касающиеся деятельности муниципального проектного офиса.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 xml:space="preserve">5.4. Руководитель и специалисты муниципального проектного офиса выполняют задачи и функции муниципального проектного офиса </w:t>
      </w:r>
      <w:r w:rsidRPr="00702A78">
        <w:rPr>
          <w:rFonts w:ascii="Arial" w:hAnsi="Arial" w:cs="Arial"/>
        </w:rPr>
        <w:br/>
        <w:t>в соответствии с должностными обязанностями, распределенными между ними руководителем муниципального проектного офиса, согласно действующим должностным регламентам.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5.5. Муниципальный проектный офис подчиняется главе муниципального образования.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5.6. Руководителем муниципального проектного офиса является заместитель главы муниципального образования.</w:t>
      </w:r>
    </w:p>
    <w:p w:rsidR="008241E3" w:rsidRPr="00702A78" w:rsidRDefault="008241E3" w:rsidP="008241E3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02A78">
        <w:rPr>
          <w:rFonts w:ascii="Arial" w:hAnsi="Arial" w:cs="Arial"/>
        </w:rPr>
        <w:t>5.7. Муниципальный проектный офис осуществляет свою деятельность во взаимодействии с отделом координации проектной деятельности управления инвестиционного развития Департамента экономического развития и инвестиционной деятельности Орловской области, органами исполнительной государственной власти специальной компетенции Орловской области, со структурными подразделениями администрации муниципального образования, органами местного самоуправления муниципального образования, а также с территориальными органами федеральных органов государственной власти в Орловской области, организациями всех форм собственности и средствами массовой информации.</w:t>
      </w:r>
    </w:p>
    <w:p w:rsidR="008241E3" w:rsidRPr="00702A78" w:rsidRDefault="008241E3" w:rsidP="008241E3">
      <w:pPr>
        <w:rPr>
          <w:rFonts w:ascii="Arial" w:hAnsi="Arial" w:cs="Arial"/>
          <w:sz w:val="24"/>
          <w:szCs w:val="24"/>
        </w:rPr>
      </w:pPr>
    </w:p>
    <w:p w:rsidR="008241E3" w:rsidRPr="00702A78" w:rsidRDefault="008241E3" w:rsidP="008241E3">
      <w:pPr>
        <w:jc w:val="center"/>
        <w:rPr>
          <w:rFonts w:ascii="Arial" w:hAnsi="Arial" w:cs="Arial"/>
          <w:sz w:val="24"/>
          <w:szCs w:val="24"/>
        </w:rPr>
      </w:pPr>
    </w:p>
    <w:p w:rsidR="008241E3" w:rsidRPr="00702A78" w:rsidRDefault="008241E3" w:rsidP="001515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777C5" w:rsidRPr="00702A78" w:rsidRDefault="002777C5" w:rsidP="001515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777C5" w:rsidRPr="00702A78" w:rsidRDefault="002777C5" w:rsidP="001515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777C5" w:rsidRPr="00702A78" w:rsidRDefault="002777C5" w:rsidP="0015151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212ED6" w:rsidRPr="00702A78" w:rsidRDefault="00212ED6" w:rsidP="0096685F">
      <w:pPr>
        <w:rPr>
          <w:rFonts w:ascii="Arial" w:hAnsi="Arial" w:cs="Arial"/>
          <w:sz w:val="24"/>
          <w:szCs w:val="24"/>
        </w:rPr>
      </w:pPr>
    </w:p>
    <w:sectPr w:rsidR="00212ED6" w:rsidRPr="00702A78" w:rsidSect="00744A1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523" w:rsidRDefault="008F5523" w:rsidP="00245D28">
      <w:pPr>
        <w:spacing w:after="0" w:line="240" w:lineRule="auto"/>
      </w:pPr>
      <w:r>
        <w:separator/>
      </w:r>
    </w:p>
  </w:endnote>
  <w:endnote w:type="continuationSeparator" w:id="1">
    <w:p w:rsidR="008F5523" w:rsidRDefault="008F5523" w:rsidP="0024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523" w:rsidRDefault="008F5523" w:rsidP="00245D28">
      <w:pPr>
        <w:spacing w:after="0" w:line="240" w:lineRule="auto"/>
      </w:pPr>
      <w:r>
        <w:separator/>
      </w:r>
    </w:p>
  </w:footnote>
  <w:footnote w:type="continuationSeparator" w:id="1">
    <w:p w:rsidR="008F5523" w:rsidRDefault="008F5523" w:rsidP="0024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FF8" w:rsidRDefault="00557FF8">
    <w:pPr>
      <w:pStyle w:val="a9"/>
      <w:jc w:val="center"/>
    </w:pPr>
  </w:p>
  <w:p w:rsidR="00557FF8" w:rsidRDefault="00557FF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573CBE"/>
    <w:multiLevelType w:val="hybridMultilevel"/>
    <w:tmpl w:val="4EFA5B22"/>
    <w:lvl w:ilvl="0" w:tplc="4DCCF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441EC4"/>
    <w:multiLevelType w:val="hybridMultilevel"/>
    <w:tmpl w:val="E4BEFDC8"/>
    <w:lvl w:ilvl="0" w:tplc="D4404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849"/>
    <w:multiLevelType w:val="hybridMultilevel"/>
    <w:tmpl w:val="05DE67A4"/>
    <w:lvl w:ilvl="0" w:tplc="F570622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4E62D2"/>
    <w:multiLevelType w:val="hybridMultilevel"/>
    <w:tmpl w:val="BB763980"/>
    <w:lvl w:ilvl="0" w:tplc="0518AD4E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7C2265BD"/>
    <w:multiLevelType w:val="hybridMultilevel"/>
    <w:tmpl w:val="AF8E8D8C"/>
    <w:lvl w:ilvl="0" w:tplc="0518AD4E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FDD"/>
    <w:rsid w:val="00002F48"/>
    <w:rsid w:val="00007468"/>
    <w:rsid w:val="000174D0"/>
    <w:rsid w:val="00020C4E"/>
    <w:rsid w:val="000227BE"/>
    <w:rsid w:val="00023E8A"/>
    <w:rsid w:val="00025BC2"/>
    <w:rsid w:val="000342CA"/>
    <w:rsid w:val="00037E9F"/>
    <w:rsid w:val="00041402"/>
    <w:rsid w:val="000416BD"/>
    <w:rsid w:val="00044B56"/>
    <w:rsid w:val="00053DEE"/>
    <w:rsid w:val="000554BD"/>
    <w:rsid w:val="00056AD3"/>
    <w:rsid w:val="000661F6"/>
    <w:rsid w:val="000678D5"/>
    <w:rsid w:val="0007009B"/>
    <w:rsid w:val="0007535E"/>
    <w:rsid w:val="000766EC"/>
    <w:rsid w:val="0009513F"/>
    <w:rsid w:val="000974B3"/>
    <w:rsid w:val="0009769F"/>
    <w:rsid w:val="000A0E07"/>
    <w:rsid w:val="000A320E"/>
    <w:rsid w:val="000B12DC"/>
    <w:rsid w:val="000C0C52"/>
    <w:rsid w:val="000C4BD5"/>
    <w:rsid w:val="000C4D47"/>
    <w:rsid w:val="000C791F"/>
    <w:rsid w:val="000C7A23"/>
    <w:rsid w:val="000D2DF7"/>
    <w:rsid w:val="000E0B43"/>
    <w:rsid w:val="000E12AF"/>
    <w:rsid w:val="000E48CC"/>
    <w:rsid w:val="000F3562"/>
    <w:rsid w:val="000F43D6"/>
    <w:rsid w:val="000F484D"/>
    <w:rsid w:val="000F58AA"/>
    <w:rsid w:val="000F600E"/>
    <w:rsid w:val="000F70FD"/>
    <w:rsid w:val="000F79A8"/>
    <w:rsid w:val="000F7D9B"/>
    <w:rsid w:val="00101466"/>
    <w:rsid w:val="0010771F"/>
    <w:rsid w:val="0011685F"/>
    <w:rsid w:val="00121133"/>
    <w:rsid w:val="0012354C"/>
    <w:rsid w:val="00130384"/>
    <w:rsid w:val="00132B4D"/>
    <w:rsid w:val="00133407"/>
    <w:rsid w:val="001337AE"/>
    <w:rsid w:val="00136F2E"/>
    <w:rsid w:val="00141BE5"/>
    <w:rsid w:val="0014222F"/>
    <w:rsid w:val="0014245F"/>
    <w:rsid w:val="00142F0D"/>
    <w:rsid w:val="00150D41"/>
    <w:rsid w:val="00151512"/>
    <w:rsid w:val="00157060"/>
    <w:rsid w:val="00157C1D"/>
    <w:rsid w:val="00160228"/>
    <w:rsid w:val="00167F8E"/>
    <w:rsid w:val="00173CEB"/>
    <w:rsid w:val="0018319C"/>
    <w:rsid w:val="001840E8"/>
    <w:rsid w:val="001845B7"/>
    <w:rsid w:val="00185CBF"/>
    <w:rsid w:val="001915B7"/>
    <w:rsid w:val="00192A44"/>
    <w:rsid w:val="001952FC"/>
    <w:rsid w:val="001955A6"/>
    <w:rsid w:val="00195CCE"/>
    <w:rsid w:val="0019608F"/>
    <w:rsid w:val="001A51A0"/>
    <w:rsid w:val="001B2BC5"/>
    <w:rsid w:val="001B2DB2"/>
    <w:rsid w:val="001B450F"/>
    <w:rsid w:val="001B6FDD"/>
    <w:rsid w:val="001B7D94"/>
    <w:rsid w:val="001C0AE7"/>
    <w:rsid w:val="001C13F0"/>
    <w:rsid w:val="001C5910"/>
    <w:rsid w:val="001C5E91"/>
    <w:rsid w:val="001D1A1A"/>
    <w:rsid w:val="001D5A59"/>
    <w:rsid w:val="001F4115"/>
    <w:rsid w:val="001F55FA"/>
    <w:rsid w:val="00205428"/>
    <w:rsid w:val="00206483"/>
    <w:rsid w:val="0020798F"/>
    <w:rsid w:val="00207ABF"/>
    <w:rsid w:val="00212ED6"/>
    <w:rsid w:val="0021534C"/>
    <w:rsid w:val="002157D6"/>
    <w:rsid w:val="00217BEA"/>
    <w:rsid w:val="0022511F"/>
    <w:rsid w:val="002273BE"/>
    <w:rsid w:val="00230E80"/>
    <w:rsid w:val="002410D7"/>
    <w:rsid w:val="0024454F"/>
    <w:rsid w:val="00245D28"/>
    <w:rsid w:val="00246506"/>
    <w:rsid w:val="0025181A"/>
    <w:rsid w:val="00257FC9"/>
    <w:rsid w:val="002608F7"/>
    <w:rsid w:val="00263961"/>
    <w:rsid w:val="00266542"/>
    <w:rsid w:val="002671E5"/>
    <w:rsid w:val="002777C5"/>
    <w:rsid w:val="00280F85"/>
    <w:rsid w:val="002850B3"/>
    <w:rsid w:val="00292A93"/>
    <w:rsid w:val="00294D30"/>
    <w:rsid w:val="00295121"/>
    <w:rsid w:val="0029776E"/>
    <w:rsid w:val="002A4D2F"/>
    <w:rsid w:val="002B6445"/>
    <w:rsid w:val="002B69AE"/>
    <w:rsid w:val="002B7E62"/>
    <w:rsid w:val="002C5E24"/>
    <w:rsid w:val="002D134A"/>
    <w:rsid w:val="002D3C2D"/>
    <w:rsid w:val="002D6AAF"/>
    <w:rsid w:val="002E0C71"/>
    <w:rsid w:val="002E3A51"/>
    <w:rsid w:val="002E4DDC"/>
    <w:rsid w:val="002E54B8"/>
    <w:rsid w:val="002E58FA"/>
    <w:rsid w:val="00302A79"/>
    <w:rsid w:val="00306447"/>
    <w:rsid w:val="00307970"/>
    <w:rsid w:val="00307D35"/>
    <w:rsid w:val="0031011C"/>
    <w:rsid w:val="00312D10"/>
    <w:rsid w:val="0031766E"/>
    <w:rsid w:val="003239B8"/>
    <w:rsid w:val="00326181"/>
    <w:rsid w:val="00331D90"/>
    <w:rsid w:val="00334187"/>
    <w:rsid w:val="003346CC"/>
    <w:rsid w:val="0033776B"/>
    <w:rsid w:val="00337DE7"/>
    <w:rsid w:val="0036204E"/>
    <w:rsid w:val="003626FA"/>
    <w:rsid w:val="00362BB3"/>
    <w:rsid w:val="00362E30"/>
    <w:rsid w:val="00363655"/>
    <w:rsid w:val="00371A1E"/>
    <w:rsid w:val="003724BD"/>
    <w:rsid w:val="00372802"/>
    <w:rsid w:val="00373290"/>
    <w:rsid w:val="003849A9"/>
    <w:rsid w:val="003909F4"/>
    <w:rsid w:val="00392CE2"/>
    <w:rsid w:val="00394A76"/>
    <w:rsid w:val="00395121"/>
    <w:rsid w:val="00397A6B"/>
    <w:rsid w:val="003A2144"/>
    <w:rsid w:val="003B1EC6"/>
    <w:rsid w:val="003D13CE"/>
    <w:rsid w:val="003D5294"/>
    <w:rsid w:val="003E223A"/>
    <w:rsid w:val="003E33D9"/>
    <w:rsid w:val="003E3598"/>
    <w:rsid w:val="003E7EBC"/>
    <w:rsid w:val="00404D4D"/>
    <w:rsid w:val="004057DD"/>
    <w:rsid w:val="00406668"/>
    <w:rsid w:val="00411692"/>
    <w:rsid w:val="00420832"/>
    <w:rsid w:val="0042189A"/>
    <w:rsid w:val="004225E3"/>
    <w:rsid w:val="0042416D"/>
    <w:rsid w:val="00426056"/>
    <w:rsid w:val="0043006E"/>
    <w:rsid w:val="00431E55"/>
    <w:rsid w:val="00432C00"/>
    <w:rsid w:val="00432F65"/>
    <w:rsid w:val="0044022E"/>
    <w:rsid w:val="00443C74"/>
    <w:rsid w:val="004448D5"/>
    <w:rsid w:val="00446099"/>
    <w:rsid w:val="0045565F"/>
    <w:rsid w:val="00463216"/>
    <w:rsid w:val="004641CB"/>
    <w:rsid w:val="00467F7B"/>
    <w:rsid w:val="00470F41"/>
    <w:rsid w:val="00472376"/>
    <w:rsid w:val="00473BE7"/>
    <w:rsid w:val="00480493"/>
    <w:rsid w:val="00481FD8"/>
    <w:rsid w:val="00486589"/>
    <w:rsid w:val="00487B23"/>
    <w:rsid w:val="0049150D"/>
    <w:rsid w:val="00492C13"/>
    <w:rsid w:val="004966CD"/>
    <w:rsid w:val="00497B8F"/>
    <w:rsid w:val="004A06B0"/>
    <w:rsid w:val="004A17E5"/>
    <w:rsid w:val="004A24D0"/>
    <w:rsid w:val="004A6252"/>
    <w:rsid w:val="004A7B62"/>
    <w:rsid w:val="004B0C91"/>
    <w:rsid w:val="004B7E3D"/>
    <w:rsid w:val="004C285A"/>
    <w:rsid w:val="004C3375"/>
    <w:rsid w:val="004D3053"/>
    <w:rsid w:val="004D3E85"/>
    <w:rsid w:val="004D5C2F"/>
    <w:rsid w:val="004D644C"/>
    <w:rsid w:val="004D6F4E"/>
    <w:rsid w:val="004E5DA3"/>
    <w:rsid w:val="004F311E"/>
    <w:rsid w:val="004F4922"/>
    <w:rsid w:val="00504ACA"/>
    <w:rsid w:val="00505374"/>
    <w:rsid w:val="00506FFA"/>
    <w:rsid w:val="0050795D"/>
    <w:rsid w:val="00511F37"/>
    <w:rsid w:val="005120C0"/>
    <w:rsid w:val="00512671"/>
    <w:rsid w:val="00513880"/>
    <w:rsid w:val="005139A5"/>
    <w:rsid w:val="00515932"/>
    <w:rsid w:val="00516506"/>
    <w:rsid w:val="00516CDD"/>
    <w:rsid w:val="00517ABD"/>
    <w:rsid w:val="00525D18"/>
    <w:rsid w:val="005261B3"/>
    <w:rsid w:val="0053212A"/>
    <w:rsid w:val="0053233A"/>
    <w:rsid w:val="005402D0"/>
    <w:rsid w:val="00543B4B"/>
    <w:rsid w:val="0054716F"/>
    <w:rsid w:val="005559D1"/>
    <w:rsid w:val="00557FF8"/>
    <w:rsid w:val="00564865"/>
    <w:rsid w:val="00566B9F"/>
    <w:rsid w:val="00573647"/>
    <w:rsid w:val="00576FA0"/>
    <w:rsid w:val="00581619"/>
    <w:rsid w:val="00581810"/>
    <w:rsid w:val="0058188D"/>
    <w:rsid w:val="00581AC1"/>
    <w:rsid w:val="005900B3"/>
    <w:rsid w:val="005907F4"/>
    <w:rsid w:val="0059383E"/>
    <w:rsid w:val="005A1564"/>
    <w:rsid w:val="005A46AD"/>
    <w:rsid w:val="005C0538"/>
    <w:rsid w:val="005C10DC"/>
    <w:rsid w:val="005C425E"/>
    <w:rsid w:val="005C6057"/>
    <w:rsid w:val="005D03AD"/>
    <w:rsid w:val="005D17B5"/>
    <w:rsid w:val="005E6044"/>
    <w:rsid w:val="005E7B6C"/>
    <w:rsid w:val="005F321E"/>
    <w:rsid w:val="005F3A0E"/>
    <w:rsid w:val="005F6F4E"/>
    <w:rsid w:val="0060319A"/>
    <w:rsid w:val="0061028B"/>
    <w:rsid w:val="00611BFF"/>
    <w:rsid w:val="006164E6"/>
    <w:rsid w:val="00616C85"/>
    <w:rsid w:val="00616EBE"/>
    <w:rsid w:val="006202D7"/>
    <w:rsid w:val="00623AC8"/>
    <w:rsid w:val="006277CA"/>
    <w:rsid w:val="00645D65"/>
    <w:rsid w:val="006607D4"/>
    <w:rsid w:val="00664B9D"/>
    <w:rsid w:val="006656D0"/>
    <w:rsid w:val="006665C5"/>
    <w:rsid w:val="00666F67"/>
    <w:rsid w:val="00670115"/>
    <w:rsid w:val="006873EB"/>
    <w:rsid w:val="00695BF5"/>
    <w:rsid w:val="006964FE"/>
    <w:rsid w:val="00697F73"/>
    <w:rsid w:val="006A0099"/>
    <w:rsid w:val="006A58CD"/>
    <w:rsid w:val="006B0871"/>
    <w:rsid w:val="006B2AD7"/>
    <w:rsid w:val="006B5E20"/>
    <w:rsid w:val="006C2789"/>
    <w:rsid w:val="006C35DE"/>
    <w:rsid w:val="006D03F0"/>
    <w:rsid w:val="006D5632"/>
    <w:rsid w:val="006D66FB"/>
    <w:rsid w:val="006E2A3D"/>
    <w:rsid w:val="006E2A6F"/>
    <w:rsid w:val="006E68EB"/>
    <w:rsid w:val="006E75F9"/>
    <w:rsid w:val="006F00B2"/>
    <w:rsid w:val="006F0B18"/>
    <w:rsid w:val="006F53AC"/>
    <w:rsid w:val="00701F86"/>
    <w:rsid w:val="00702A78"/>
    <w:rsid w:val="00710ECB"/>
    <w:rsid w:val="00717735"/>
    <w:rsid w:val="00721B0B"/>
    <w:rsid w:val="007263C3"/>
    <w:rsid w:val="007269AF"/>
    <w:rsid w:val="0073187A"/>
    <w:rsid w:val="00733EA3"/>
    <w:rsid w:val="007342E0"/>
    <w:rsid w:val="00741098"/>
    <w:rsid w:val="00744A10"/>
    <w:rsid w:val="00753076"/>
    <w:rsid w:val="007637E2"/>
    <w:rsid w:val="00775374"/>
    <w:rsid w:val="007756C7"/>
    <w:rsid w:val="007805FF"/>
    <w:rsid w:val="0078130B"/>
    <w:rsid w:val="007820AE"/>
    <w:rsid w:val="0079237C"/>
    <w:rsid w:val="00795CE9"/>
    <w:rsid w:val="0079601E"/>
    <w:rsid w:val="00796F0C"/>
    <w:rsid w:val="007A0AC6"/>
    <w:rsid w:val="007A3D20"/>
    <w:rsid w:val="007A62D1"/>
    <w:rsid w:val="007B1C5E"/>
    <w:rsid w:val="007B2AE1"/>
    <w:rsid w:val="007B6F83"/>
    <w:rsid w:val="007B7E8F"/>
    <w:rsid w:val="007C1723"/>
    <w:rsid w:val="007C1EFF"/>
    <w:rsid w:val="007C4973"/>
    <w:rsid w:val="007D210A"/>
    <w:rsid w:val="007D4E85"/>
    <w:rsid w:val="007D5EF2"/>
    <w:rsid w:val="007D69B7"/>
    <w:rsid w:val="007D73E5"/>
    <w:rsid w:val="007E1F08"/>
    <w:rsid w:val="007E6815"/>
    <w:rsid w:val="007F45F2"/>
    <w:rsid w:val="007F4C8B"/>
    <w:rsid w:val="007F50EA"/>
    <w:rsid w:val="008055C3"/>
    <w:rsid w:val="00807B48"/>
    <w:rsid w:val="00820528"/>
    <w:rsid w:val="00821C59"/>
    <w:rsid w:val="00822FDE"/>
    <w:rsid w:val="008241E3"/>
    <w:rsid w:val="0083030B"/>
    <w:rsid w:val="00840C1A"/>
    <w:rsid w:val="00840E29"/>
    <w:rsid w:val="00840F72"/>
    <w:rsid w:val="008446D1"/>
    <w:rsid w:val="0085330F"/>
    <w:rsid w:val="00853704"/>
    <w:rsid w:val="008679BD"/>
    <w:rsid w:val="00872E4C"/>
    <w:rsid w:val="008762E9"/>
    <w:rsid w:val="0088052A"/>
    <w:rsid w:val="00886C40"/>
    <w:rsid w:val="008902C7"/>
    <w:rsid w:val="00891981"/>
    <w:rsid w:val="008A1283"/>
    <w:rsid w:val="008A48C2"/>
    <w:rsid w:val="008A645A"/>
    <w:rsid w:val="008B156C"/>
    <w:rsid w:val="008B1A75"/>
    <w:rsid w:val="008B4B61"/>
    <w:rsid w:val="008C0BAA"/>
    <w:rsid w:val="008C35CD"/>
    <w:rsid w:val="008C5C01"/>
    <w:rsid w:val="008C69BF"/>
    <w:rsid w:val="008D236B"/>
    <w:rsid w:val="008E01AF"/>
    <w:rsid w:val="008E5E22"/>
    <w:rsid w:val="008E6D14"/>
    <w:rsid w:val="008E7A26"/>
    <w:rsid w:val="008F2503"/>
    <w:rsid w:val="008F5523"/>
    <w:rsid w:val="008F681F"/>
    <w:rsid w:val="008F6AE2"/>
    <w:rsid w:val="0090233F"/>
    <w:rsid w:val="0090456D"/>
    <w:rsid w:val="00905506"/>
    <w:rsid w:val="009109AE"/>
    <w:rsid w:val="009120CB"/>
    <w:rsid w:val="009128E6"/>
    <w:rsid w:val="009141E5"/>
    <w:rsid w:val="0091424D"/>
    <w:rsid w:val="009156B1"/>
    <w:rsid w:val="0092178C"/>
    <w:rsid w:val="0093021D"/>
    <w:rsid w:val="00943569"/>
    <w:rsid w:val="009439AD"/>
    <w:rsid w:val="0095355B"/>
    <w:rsid w:val="0095465E"/>
    <w:rsid w:val="00961D83"/>
    <w:rsid w:val="00966828"/>
    <w:rsid w:val="0096685F"/>
    <w:rsid w:val="0097759C"/>
    <w:rsid w:val="00977DC5"/>
    <w:rsid w:val="0098222E"/>
    <w:rsid w:val="00983329"/>
    <w:rsid w:val="009843A0"/>
    <w:rsid w:val="0098791F"/>
    <w:rsid w:val="00990BC6"/>
    <w:rsid w:val="00994721"/>
    <w:rsid w:val="009963CF"/>
    <w:rsid w:val="009A301F"/>
    <w:rsid w:val="009B06AB"/>
    <w:rsid w:val="009B15FE"/>
    <w:rsid w:val="009B31D3"/>
    <w:rsid w:val="009B4625"/>
    <w:rsid w:val="009B6C3B"/>
    <w:rsid w:val="009C08A6"/>
    <w:rsid w:val="009D1B80"/>
    <w:rsid w:val="009D2F94"/>
    <w:rsid w:val="009D414A"/>
    <w:rsid w:val="009D6BFE"/>
    <w:rsid w:val="009E1645"/>
    <w:rsid w:val="009F75B1"/>
    <w:rsid w:val="009F7D13"/>
    <w:rsid w:val="00A00ABB"/>
    <w:rsid w:val="00A0214D"/>
    <w:rsid w:val="00A04B68"/>
    <w:rsid w:val="00A217F4"/>
    <w:rsid w:val="00A234A0"/>
    <w:rsid w:val="00A24509"/>
    <w:rsid w:val="00A26E21"/>
    <w:rsid w:val="00A27649"/>
    <w:rsid w:val="00A27B69"/>
    <w:rsid w:val="00A30F70"/>
    <w:rsid w:val="00A3574E"/>
    <w:rsid w:val="00A36B4F"/>
    <w:rsid w:val="00A40529"/>
    <w:rsid w:val="00A42F00"/>
    <w:rsid w:val="00A4581D"/>
    <w:rsid w:val="00A45B39"/>
    <w:rsid w:val="00A5252C"/>
    <w:rsid w:val="00A54043"/>
    <w:rsid w:val="00A559F8"/>
    <w:rsid w:val="00A56476"/>
    <w:rsid w:val="00A6640B"/>
    <w:rsid w:val="00A679E7"/>
    <w:rsid w:val="00A70B58"/>
    <w:rsid w:val="00A72256"/>
    <w:rsid w:val="00A82D86"/>
    <w:rsid w:val="00A84C94"/>
    <w:rsid w:val="00A872C4"/>
    <w:rsid w:val="00A87FF3"/>
    <w:rsid w:val="00A9156D"/>
    <w:rsid w:val="00AA09DE"/>
    <w:rsid w:val="00AA413B"/>
    <w:rsid w:val="00AB649E"/>
    <w:rsid w:val="00AD095D"/>
    <w:rsid w:val="00AD463B"/>
    <w:rsid w:val="00AD4CA0"/>
    <w:rsid w:val="00AD5788"/>
    <w:rsid w:val="00AE0D97"/>
    <w:rsid w:val="00AE3A30"/>
    <w:rsid w:val="00AE4543"/>
    <w:rsid w:val="00AE74C2"/>
    <w:rsid w:val="00AE7AFD"/>
    <w:rsid w:val="00AF6E9B"/>
    <w:rsid w:val="00B012B9"/>
    <w:rsid w:val="00B02D54"/>
    <w:rsid w:val="00B06095"/>
    <w:rsid w:val="00B0738D"/>
    <w:rsid w:val="00B07968"/>
    <w:rsid w:val="00B1364B"/>
    <w:rsid w:val="00B16515"/>
    <w:rsid w:val="00B20246"/>
    <w:rsid w:val="00B24AFD"/>
    <w:rsid w:val="00B250D6"/>
    <w:rsid w:val="00B3089B"/>
    <w:rsid w:val="00B30FE0"/>
    <w:rsid w:val="00B325E4"/>
    <w:rsid w:val="00B34BB0"/>
    <w:rsid w:val="00B43BD1"/>
    <w:rsid w:val="00B46429"/>
    <w:rsid w:val="00B50B65"/>
    <w:rsid w:val="00B62B1D"/>
    <w:rsid w:val="00B63FDF"/>
    <w:rsid w:val="00B7084F"/>
    <w:rsid w:val="00B724E6"/>
    <w:rsid w:val="00B75A7B"/>
    <w:rsid w:val="00B8348F"/>
    <w:rsid w:val="00B83B7C"/>
    <w:rsid w:val="00B84D5B"/>
    <w:rsid w:val="00B855AB"/>
    <w:rsid w:val="00B856D9"/>
    <w:rsid w:val="00B86EC2"/>
    <w:rsid w:val="00BA2188"/>
    <w:rsid w:val="00BA462F"/>
    <w:rsid w:val="00BA547A"/>
    <w:rsid w:val="00BA59D0"/>
    <w:rsid w:val="00BA7E31"/>
    <w:rsid w:val="00BB38A8"/>
    <w:rsid w:val="00BB3C12"/>
    <w:rsid w:val="00BC4313"/>
    <w:rsid w:val="00BD04C7"/>
    <w:rsid w:val="00BE1561"/>
    <w:rsid w:val="00BE31D4"/>
    <w:rsid w:val="00BE33F3"/>
    <w:rsid w:val="00BE4193"/>
    <w:rsid w:val="00BE5380"/>
    <w:rsid w:val="00BE5635"/>
    <w:rsid w:val="00BE617A"/>
    <w:rsid w:val="00BE72CA"/>
    <w:rsid w:val="00BE7452"/>
    <w:rsid w:val="00BE7DAF"/>
    <w:rsid w:val="00BF17A3"/>
    <w:rsid w:val="00BF6744"/>
    <w:rsid w:val="00C0102E"/>
    <w:rsid w:val="00C055B8"/>
    <w:rsid w:val="00C057D4"/>
    <w:rsid w:val="00C07801"/>
    <w:rsid w:val="00C128BA"/>
    <w:rsid w:val="00C165EA"/>
    <w:rsid w:val="00C1758C"/>
    <w:rsid w:val="00C21599"/>
    <w:rsid w:val="00C2263D"/>
    <w:rsid w:val="00C25D6F"/>
    <w:rsid w:val="00C30368"/>
    <w:rsid w:val="00C431DE"/>
    <w:rsid w:val="00C4338C"/>
    <w:rsid w:val="00C43525"/>
    <w:rsid w:val="00C47FF4"/>
    <w:rsid w:val="00C505DF"/>
    <w:rsid w:val="00C50891"/>
    <w:rsid w:val="00C53758"/>
    <w:rsid w:val="00C61822"/>
    <w:rsid w:val="00C65605"/>
    <w:rsid w:val="00C73588"/>
    <w:rsid w:val="00C80199"/>
    <w:rsid w:val="00C8215D"/>
    <w:rsid w:val="00C83176"/>
    <w:rsid w:val="00C83192"/>
    <w:rsid w:val="00C90F64"/>
    <w:rsid w:val="00C9175B"/>
    <w:rsid w:val="00CA1ECD"/>
    <w:rsid w:val="00CA5A13"/>
    <w:rsid w:val="00CB10E3"/>
    <w:rsid w:val="00CC6302"/>
    <w:rsid w:val="00CC72DB"/>
    <w:rsid w:val="00CD51FC"/>
    <w:rsid w:val="00CE1087"/>
    <w:rsid w:val="00CE5953"/>
    <w:rsid w:val="00CF42BF"/>
    <w:rsid w:val="00CF5C8F"/>
    <w:rsid w:val="00D04C67"/>
    <w:rsid w:val="00D05086"/>
    <w:rsid w:val="00D117E8"/>
    <w:rsid w:val="00D12730"/>
    <w:rsid w:val="00D16C35"/>
    <w:rsid w:val="00D21267"/>
    <w:rsid w:val="00D338F3"/>
    <w:rsid w:val="00D36B0A"/>
    <w:rsid w:val="00D448EC"/>
    <w:rsid w:val="00D465DB"/>
    <w:rsid w:val="00D47F18"/>
    <w:rsid w:val="00D53F37"/>
    <w:rsid w:val="00D56181"/>
    <w:rsid w:val="00D5769B"/>
    <w:rsid w:val="00D64F6D"/>
    <w:rsid w:val="00D92DCE"/>
    <w:rsid w:val="00D9694C"/>
    <w:rsid w:val="00DA01D3"/>
    <w:rsid w:val="00DA1448"/>
    <w:rsid w:val="00DA144B"/>
    <w:rsid w:val="00DA1AE9"/>
    <w:rsid w:val="00DA4146"/>
    <w:rsid w:val="00DA5FD4"/>
    <w:rsid w:val="00DA7423"/>
    <w:rsid w:val="00DB1B37"/>
    <w:rsid w:val="00DC0A24"/>
    <w:rsid w:val="00DC1BC1"/>
    <w:rsid w:val="00DC439F"/>
    <w:rsid w:val="00DD3274"/>
    <w:rsid w:val="00DD3A5C"/>
    <w:rsid w:val="00DD4700"/>
    <w:rsid w:val="00DD614B"/>
    <w:rsid w:val="00DE12EB"/>
    <w:rsid w:val="00DE58C2"/>
    <w:rsid w:val="00DE6127"/>
    <w:rsid w:val="00DF0875"/>
    <w:rsid w:val="00DF1930"/>
    <w:rsid w:val="00DF3641"/>
    <w:rsid w:val="00DF3DB8"/>
    <w:rsid w:val="00DF7633"/>
    <w:rsid w:val="00E00190"/>
    <w:rsid w:val="00E01F5F"/>
    <w:rsid w:val="00E020C7"/>
    <w:rsid w:val="00E04AE5"/>
    <w:rsid w:val="00E05D1C"/>
    <w:rsid w:val="00E06EAF"/>
    <w:rsid w:val="00E14A50"/>
    <w:rsid w:val="00E15404"/>
    <w:rsid w:val="00E16570"/>
    <w:rsid w:val="00E17B83"/>
    <w:rsid w:val="00E259C5"/>
    <w:rsid w:val="00E35C18"/>
    <w:rsid w:val="00E37A02"/>
    <w:rsid w:val="00E439E1"/>
    <w:rsid w:val="00E44754"/>
    <w:rsid w:val="00E4771E"/>
    <w:rsid w:val="00E519FD"/>
    <w:rsid w:val="00E560A5"/>
    <w:rsid w:val="00E5746C"/>
    <w:rsid w:val="00E7098A"/>
    <w:rsid w:val="00E76477"/>
    <w:rsid w:val="00E7695E"/>
    <w:rsid w:val="00E81037"/>
    <w:rsid w:val="00E836D3"/>
    <w:rsid w:val="00E849D5"/>
    <w:rsid w:val="00E84B91"/>
    <w:rsid w:val="00E86CF1"/>
    <w:rsid w:val="00E923E0"/>
    <w:rsid w:val="00E94F56"/>
    <w:rsid w:val="00EA0A2C"/>
    <w:rsid w:val="00EA3155"/>
    <w:rsid w:val="00EB5C07"/>
    <w:rsid w:val="00EB6AD8"/>
    <w:rsid w:val="00EC454F"/>
    <w:rsid w:val="00EC6681"/>
    <w:rsid w:val="00ED3178"/>
    <w:rsid w:val="00ED3205"/>
    <w:rsid w:val="00ED60AB"/>
    <w:rsid w:val="00ED74B1"/>
    <w:rsid w:val="00EE09F0"/>
    <w:rsid w:val="00EE1437"/>
    <w:rsid w:val="00EE7016"/>
    <w:rsid w:val="00F0482C"/>
    <w:rsid w:val="00F06264"/>
    <w:rsid w:val="00F116A2"/>
    <w:rsid w:val="00F1442E"/>
    <w:rsid w:val="00F15684"/>
    <w:rsid w:val="00F20EA8"/>
    <w:rsid w:val="00F228C9"/>
    <w:rsid w:val="00F3512A"/>
    <w:rsid w:val="00F372AE"/>
    <w:rsid w:val="00F45DB0"/>
    <w:rsid w:val="00F51611"/>
    <w:rsid w:val="00F56904"/>
    <w:rsid w:val="00F56B17"/>
    <w:rsid w:val="00F6357F"/>
    <w:rsid w:val="00F6782D"/>
    <w:rsid w:val="00F7109B"/>
    <w:rsid w:val="00F715D6"/>
    <w:rsid w:val="00F7458C"/>
    <w:rsid w:val="00F76AD5"/>
    <w:rsid w:val="00F8054D"/>
    <w:rsid w:val="00F81BE1"/>
    <w:rsid w:val="00F8271B"/>
    <w:rsid w:val="00F87B34"/>
    <w:rsid w:val="00F92FB9"/>
    <w:rsid w:val="00F962DE"/>
    <w:rsid w:val="00FA16F5"/>
    <w:rsid w:val="00FA1E1E"/>
    <w:rsid w:val="00FA4764"/>
    <w:rsid w:val="00FB203E"/>
    <w:rsid w:val="00FB33CB"/>
    <w:rsid w:val="00FB48AA"/>
    <w:rsid w:val="00FC05E5"/>
    <w:rsid w:val="00FC21C4"/>
    <w:rsid w:val="00FC3839"/>
    <w:rsid w:val="00FC4469"/>
    <w:rsid w:val="00FC4C11"/>
    <w:rsid w:val="00FD5BBC"/>
    <w:rsid w:val="00FE03BD"/>
    <w:rsid w:val="00FF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EA"/>
  </w:style>
  <w:style w:type="paragraph" w:styleId="1">
    <w:name w:val="heading 1"/>
    <w:basedOn w:val="a"/>
    <w:link w:val="10"/>
    <w:uiPriority w:val="9"/>
    <w:qFormat/>
    <w:rsid w:val="00432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2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32F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3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64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2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2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2F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4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43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5A46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5"/>
    <w:rsid w:val="005A46AD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Default">
    <w:name w:val="Default"/>
    <w:rsid w:val="005A46A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245D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245D2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245D2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F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00B2"/>
  </w:style>
  <w:style w:type="paragraph" w:styleId="ab">
    <w:name w:val="footer"/>
    <w:basedOn w:val="a"/>
    <w:link w:val="ac"/>
    <w:uiPriority w:val="99"/>
    <w:unhideWhenUsed/>
    <w:rsid w:val="006F0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00B2"/>
  </w:style>
  <w:style w:type="character" w:customStyle="1" w:styleId="blk">
    <w:name w:val="blk"/>
    <w:basedOn w:val="a0"/>
    <w:rsid w:val="009156B1"/>
  </w:style>
  <w:style w:type="table" w:styleId="ad">
    <w:name w:val="Table Grid"/>
    <w:basedOn w:val="a1"/>
    <w:uiPriority w:val="59"/>
    <w:rsid w:val="00431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14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9109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Д"/>
    <w:basedOn w:val="a"/>
    <w:rsid w:val="009109AE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0">
    <w:name w:val="Strong"/>
    <w:basedOn w:val="a0"/>
    <w:uiPriority w:val="22"/>
    <w:qFormat/>
    <w:rsid w:val="00824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2784F-98E5-4114-A9C7-A2025C584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2579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nvf</dc:creator>
  <cp:lastModifiedBy>Экономика</cp:lastModifiedBy>
  <cp:revision>4</cp:revision>
  <cp:lastPrinted>2020-05-26T08:33:00Z</cp:lastPrinted>
  <dcterms:created xsi:type="dcterms:W3CDTF">2020-05-26T08:21:00Z</dcterms:created>
  <dcterms:modified xsi:type="dcterms:W3CDTF">2020-05-27T13:51:00Z</dcterms:modified>
</cp:coreProperties>
</file>