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1D" w:rsidRPr="002F4A70" w:rsidRDefault="00F55F8C" w:rsidP="002F4A70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 w:rsidRPr="002F4A70">
        <w:rPr>
          <w:i/>
          <w:sz w:val="28"/>
          <w:szCs w:val="28"/>
        </w:rPr>
        <w:t>Земля – многодетным семьям</w:t>
      </w:r>
    </w:p>
    <w:p w:rsidR="00F55F8C" w:rsidRPr="002F4A70" w:rsidRDefault="00F55F8C" w:rsidP="002F4A70">
      <w:pPr>
        <w:spacing w:after="0" w:line="240" w:lineRule="auto"/>
        <w:ind w:firstLine="567"/>
        <w:jc w:val="both"/>
        <w:rPr>
          <w:sz w:val="28"/>
          <w:szCs w:val="28"/>
        </w:rPr>
      </w:pPr>
      <w:r w:rsidRPr="002F4A70">
        <w:rPr>
          <w:sz w:val="28"/>
          <w:szCs w:val="28"/>
        </w:rPr>
        <w:t xml:space="preserve">О том, как бесплатно получить земельный участок под индивидуальное жилищное строительство, корреспонденту </w:t>
      </w:r>
      <w:r w:rsidR="002F4A70" w:rsidRPr="002F4A70">
        <w:rPr>
          <w:sz w:val="28"/>
          <w:szCs w:val="28"/>
        </w:rPr>
        <w:t xml:space="preserve">газеты «Земля родная» </w:t>
      </w:r>
      <w:r w:rsidRPr="002F4A70">
        <w:rPr>
          <w:sz w:val="28"/>
          <w:szCs w:val="28"/>
        </w:rPr>
        <w:t xml:space="preserve">рассказала </w:t>
      </w:r>
      <w:r w:rsidR="00D8198D" w:rsidRPr="002F4A70">
        <w:rPr>
          <w:sz w:val="28"/>
          <w:szCs w:val="28"/>
        </w:rPr>
        <w:t>главный</w:t>
      </w:r>
      <w:r w:rsidRPr="002F4A70">
        <w:rPr>
          <w:sz w:val="28"/>
          <w:szCs w:val="28"/>
        </w:rPr>
        <w:t xml:space="preserve"> специалист отдела по управлению муниципальной собственностью районной администрации </w:t>
      </w:r>
      <w:r w:rsidR="00D8198D" w:rsidRPr="002F4A70">
        <w:rPr>
          <w:sz w:val="28"/>
          <w:szCs w:val="28"/>
        </w:rPr>
        <w:t>Наталья Коровина</w:t>
      </w:r>
      <w:r w:rsidRPr="002F4A70">
        <w:rPr>
          <w:sz w:val="28"/>
          <w:szCs w:val="28"/>
        </w:rPr>
        <w:t>.</w:t>
      </w:r>
    </w:p>
    <w:p w:rsidR="00F55F8C" w:rsidRPr="002F4A70" w:rsidRDefault="00F55F8C" w:rsidP="002F4A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F4A70">
        <w:rPr>
          <w:sz w:val="28"/>
          <w:szCs w:val="28"/>
        </w:rPr>
        <w:t>-</w:t>
      </w:r>
      <w:r w:rsidRPr="002F4A70">
        <w:rPr>
          <w:color w:val="333333"/>
          <w:sz w:val="28"/>
          <w:szCs w:val="28"/>
        </w:rPr>
        <w:t xml:space="preserve"> Во исполнение Указа Президента Российской Федерации в части бесплатного предоставления земельных участков многодетным семьям, в соответствии с земельным законодательством Российской Федерации, </w:t>
      </w:r>
      <w:r w:rsidR="0069284C" w:rsidRPr="002F4A70">
        <w:rPr>
          <w:color w:val="333333"/>
          <w:sz w:val="28"/>
          <w:szCs w:val="28"/>
        </w:rPr>
        <w:t>о</w:t>
      </w:r>
      <w:r w:rsidRPr="002F4A70">
        <w:rPr>
          <w:color w:val="333333"/>
          <w:sz w:val="28"/>
          <w:szCs w:val="28"/>
        </w:rPr>
        <w:t xml:space="preserve">бластным законом «Об отдельных правоотношениях, связанных с предоставлением в собственность гражданам земельных участков на территории Орловской области» администрацией Знаменского района  выполняется ряд мероприятий.  </w:t>
      </w:r>
      <w:proofErr w:type="gramStart"/>
      <w:r w:rsidRPr="002F4A70">
        <w:rPr>
          <w:color w:val="333333"/>
          <w:sz w:val="28"/>
          <w:szCs w:val="28"/>
        </w:rPr>
        <w:t>Заявитель – многодетная семья, имеющая трёх и более детей, - может обратиться в районную администрацию, предоставить пакет документов (копии паспортов родителей, свидетельств о рождении детей, свидетельство о заключении брака (или его расторжении, если семья неполная), справка о регистрации по месту жительства</w:t>
      </w:r>
      <w:r w:rsidR="00EF4F7D" w:rsidRPr="002F4A70">
        <w:rPr>
          <w:color w:val="333333"/>
          <w:sz w:val="28"/>
          <w:szCs w:val="28"/>
        </w:rPr>
        <w:t>, свидетельство о присвоении статуса многодетной семьи, выписка из ЕГРН</w:t>
      </w:r>
      <w:r w:rsidR="00D8198D" w:rsidRPr="002F4A70">
        <w:rPr>
          <w:color w:val="333333"/>
          <w:sz w:val="28"/>
          <w:szCs w:val="28"/>
        </w:rPr>
        <w:t>, подтверждающая, что гражданин не получал земельный участок ранее</w:t>
      </w:r>
      <w:r w:rsidR="00EF4F7D" w:rsidRPr="002F4A70">
        <w:rPr>
          <w:color w:val="333333"/>
          <w:sz w:val="28"/>
          <w:szCs w:val="28"/>
        </w:rPr>
        <w:t>).</w:t>
      </w:r>
      <w:proofErr w:type="gramEnd"/>
      <w:r w:rsidR="00EF4F7D" w:rsidRPr="002F4A70">
        <w:rPr>
          <w:color w:val="333333"/>
          <w:sz w:val="28"/>
          <w:szCs w:val="28"/>
        </w:rPr>
        <w:t xml:space="preserve"> Хочу обратить внимание, что </w:t>
      </w:r>
      <w:r w:rsidRPr="002F4A70">
        <w:rPr>
          <w:color w:val="333333"/>
          <w:sz w:val="28"/>
          <w:szCs w:val="28"/>
        </w:rPr>
        <w:t xml:space="preserve"> </w:t>
      </w:r>
      <w:r w:rsidR="00EF4F7D" w:rsidRPr="002F4A70">
        <w:rPr>
          <w:color w:val="333333"/>
          <w:sz w:val="28"/>
          <w:szCs w:val="28"/>
        </w:rPr>
        <w:t xml:space="preserve">семья должна быть прописана на территории Знаменского района и не иметь земельного участка в собственности. После подачи заявления его предъявитель становится в очередь. Сейчас очереди у нас нет. В </w:t>
      </w:r>
      <w:r w:rsidR="00D8198D" w:rsidRPr="002F4A70">
        <w:rPr>
          <w:color w:val="333333"/>
          <w:sz w:val="28"/>
          <w:szCs w:val="28"/>
        </w:rPr>
        <w:t xml:space="preserve">нашем </w:t>
      </w:r>
      <w:r w:rsidR="00EF4F7D" w:rsidRPr="002F4A70">
        <w:rPr>
          <w:color w:val="333333"/>
          <w:sz w:val="28"/>
          <w:szCs w:val="28"/>
        </w:rPr>
        <w:t xml:space="preserve">районе </w:t>
      </w:r>
      <w:r w:rsidR="009D6F36" w:rsidRPr="002F4A70">
        <w:rPr>
          <w:color w:val="333333"/>
          <w:sz w:val="28"/>
          <w:szCs w:val="28"/>
        </w:rPr>
        <w:t>сформирован</w:t>
      </w:r>
      <w:r w:rsidR="00D8198D" w:rsidRPr="002F4A70">
        <w:rPr>
          <w:color w:val="333333"/>
          <w:sz w:val="28"/>
          <w:szCs w:val="28"/>
        </w:rPr>
        <w:t>ы</w:t>
      </w:r>
      <w:r w:rsidR="009D6F36" w:rsidRPr="002F4A70">
        <w:rPr>
          <w:color w:val="333333"/>
          <w:sz w:val="28"/>
          <w:szCs w:val="28"/>
        </w:rPr>
        <w:t xml:space="preserve"> земельны</w:t>
      </w:r>
      <w:r w:rsidR="00D8198D" w:rsidRPr="002F4A70">
        <w:rPr>
          <w:color w:val="333333"/>
          <w:sz w:val="28"/>
          <w:szCs w:val="28"/>
        </w:rPr>
        <w:t>е</w:t>
      </w:r>
      <w:r w:rsidR="009D6F36" w:rsidRPr="002F4A70">
        <w:rPr>
          <w:color w:val="333333"/>
          <w:sz w:val="28"/>
          <w:szCs w:val="28"/>
        </w:rPr>
        <w:t xml:space="preserve"> массив</w:t>
      </w:r>
      <w:r w:rsidR="00D8198D" w:rsidRPr="002F4A70">
        <w:rPr>
          <w:color w:val="333333"/>
          <w:sz w:val="28"/>
          <w:szCs w:val="28"/>
        </w:rPr>
        <w:t>ы</w:t>
      </w:r>
      <w:r w:rsidR="009D6F36" w:rsidRPr="002F4A70">
        <w:rPr>
          <w:color w:val="333333"/>
          <w:sz w:val="28"/>
          <w:szCs w:val="28"/>
        </w:rPr>
        <w:t xml:space="preserve">. Место расположения участка для определённой семьи выбирается случайным образом – путём жеребьёвки. Отдел управления муниципальным имуществом оформляет земельный участок в долевую собственность на каждого члена обратившейся семьи и представляет готовые документы. </w:t>
      </w:r>
      <w:proofErr w:type="gramStart"/>
      <w:r w:rsidR="009D6F36" w:rsidRPr="002F4A70">
        <w:rPr>
          <w:color w:val="333333"/>
          <w:sz w:val="28"/>
          <w:szCs w:val="28"/>
        </w:rPr>
        <w:t>На конец</w:t>
      </w:r>
      <w:proofErr w:type="gramEnd"/>
      <w:r w:rsidR="009D6F36" w:rsidRPr="002F4A70">
        <w:rPr>
          <w:color w:val="333333"/>
          <w:sz w:val="28"/>
          <w:szCs w:val="28"/>
        </w:rPr>
        <w:t xml:space="preserve"> 2018 года, по данным Центра соцзащиты населения, в Знаменском районе проживает 71 многодетная семья. По заявлениям граждан</w:t>
      </w:r>
      <w:r w:rsidR="00D8198D" w:rsidRPr="002F4A70">
        <w:rPr>
          <w:color w:val="333333"/>
          <w:sz w:val="28"/>
          <w:szCs w:val="28"/>
        </w:rPr>
        <w:t xml:space="preserve"> с 2013 года </w:t>
      </w:r>
      <w:r w:rsidR="009D6F36" w:rsidRPr="002F4A70">
        <w:rPr>
          <w:color w:val="333333"/>
          <w:sz w:val="28"/>
          <w:szCs w:val="28"/>
        </w:rPr>
        <w:t xml:space="preserve">15 семей получили бесплатные земельные участки под индивидуальное жилищное строительство общей площадью 2,4 га. </w:t>
      </w:r>
    </w:p>
    <w:p w:rsidR="008348A9" w:rsidRPr="002F4A70" w:rsidRDefault="008348A9" w:rsidP="002F4A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333333"/>
          <w:sz w:val="28"/>
          <w:szCs w:val="28"/>
        </w:rPr>
      </w:pPr>
      <w:r w:rsidRPr="002F4A70">
        <w:rPr>
          <w:b/>
          <w:i/>
          <w:color w:val="333333"/>
          <w:sz w:val="28"/>
          <w:szCs w:val="28"/>
        </w:rPr>
        <w:t>Ирина Стёпина, мама троих детей, рассказала о своём участии в указанной программе:</w:t>
      </w:r>
    </w:p>
    <w:p w:rsidR="00E3184A" w:rsidRPr="002F4A70" w:rsidRDefault="00D8198D" w:rsidP="002F4A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F4A70">
        <w:rPr>
          <w:color w:val="333333"/>
          <w:sz w:val="28"/>
          <w:szCs w:val="28"/>
        </w:rPr>
        <w:t xml:space="preserve">- </w:t>
      </w:r>
      <w:r w:rsidR="008348A9" w:rsidRPr="002F4A70">
        <w:rPr>
          <w:color w:val="333333"/>
          <w:sz w:val="28"/>
          <w:szCs w:val="28"/>
        </w:rPr>
        <w:t xml:space="preserve">Пару лет назад наша семья подала заявление на получение бесплатного земельного участка. </w:t>
      </w:r>
      <w:r w:rsidR="008F4F93" w:rsidRPr="002F4A70">
        <w:rPr>
          <w:color w:val="333333"/>
          <w:sz w:val="28"/>
          <w:szCs w:val="28"/>
        </w:rPr>
        <w:t xml:space="preserve">В это же время в администрацию района обратились и ещё несколько семей, но проблем с приобретением и оформлением </w:t>
      </w:r>
      <w:r w:rsidR="00112A75" w:rsidRPr="002F4A70">
        <w:rPr>
          <w:color w:val="333333"/>
          <w:sz w:val="28"/>
          <w:szCs w:val="28"/>
        </w:rPr>
        <w:t>земли не возник</w:t>
      </w:r>
      <w:r w:rsidR="008F4F93" w:rsidRPr="002F4A70">
        <w:rPr>
          <w:color w:val="333333"/>
          <w:sz w:val="28"/>
          <w:szCs w:val="28"/>
        </w:rPr>
        <w:t xml:space="preserve">ло.  </w:t>
      </w:r>
      <w:r w:rsidR="00112A75" w:rsidRPr="002F4A70">
        <w:rPr>
          <w:color w:val="333333"/>
          <w:sz w:val="28"/>
          <w:szCs w:val="28"/>
        </w:rPr>
        <w:t xml:space="preserve">Путём жеребьёвки каждый выбрал участок, поэтому никаких возмущений или обид не было по поводу его размещения. Получив документы в администрации, мы вызвали геодезиста для разметки участка на местности. В этом году планируем заняться на </w:t>
      </w:r>
      <w:r w:rsidR="00110DA9" w:rsidRPr="002F4A70">
        <w:rPr>
          <w:color w:val="333333"/>
          <w:sz w:val="28"/>
          <w:szCs w:val="28"/>
        </w:rPr>
        <w:t>участке садово-огородными работами. Возможно, при наличии денежных средств, сможем построить и новый дом.</w:t>
      </w:r>
    </w:p>
    <w:p w:rsidR="00F55F8C" w:rsidRDefault="00F55F8C" w:rsidP="002F4A70">
      <w:pPr>
        <w:ind w:firstLine="567"/>
        <w:jc w:val="both"/>
      </w:pPr>
    </w:p>
    <w:sectPr w:rsidR="00F55F8C" w:rsidSect="00C8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A13"/>
    <w:multiLevelType w:val="multilevel"/>
    <w:tmpl w:val="E80C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5F8C"/>
    <w:rsid w:val="00110DA9"/>
    <w:rsid w:val="00112A75"/>
    <w:rsid w:val="00193020"/>
    <w:rsid w:val="002F4A70"/>
    <w:rsid w:val="003073E0"/>
    <w:rsid w:val="00534366"/>
    <w:rsid w:val="0069284C"/>
    <w:rsid w:val="008348A9"/>
    <w:rsid w:val="008F4F93"/>
    <w:rsid w:val="009D6F36"/>
    <w:rsid w:val="00C8781D"/>
    <w:rsid w:val="00D8198D"/>
    <w:rsid w:val="00E3184A"/>
    <w:rsid w:val="00EA2E10"/>
    <w:rsid w:val="00EF4F7D"/>
    <w:rsid w:val="00F5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F8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DTO</cp:lastModifiedBy>
  <cp:revision>9</cp:revision>
  <dcterms:created xsi:type="dcterms:W3CDTF">2019-01-30T13:02:00Z</dcterms:created>
  <dcterms:modified xsi:type="dcterms:W3CDTF">2019-03-11T12:50:00Z</dcterms:modified>
</cp:coreProperties>
</file>