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CC79EA" w:rsidRDefault="00CC79EA" w:rsidP="00CC79EA">
      <w:pPr>
        <w:ind w:firstLine="709"/>
        <w:jc w:val="both"/>
        <w:rPr>
          <w:b/>
          <w:color w:val="0070C0"/>
          <w:sz w:val="28"/>
          <w:szCs w:val="28"/>
        </w:rPr>
      </w:pPr>
    </w:p>
    <w:p w:rsidR="00CC79EA" w:rsidRPr="00CC79EA" w:rsidRDefault="00CC79EA" w:rsidP="00CC79EA">
      <w:pPr>
        <w:ind w:firstLine="709"/>
        <w:jc w:val="both"/>
        <w:rPr>
          <w:b/>
          <w:color w:val="0070C0"/>
          <w:sz w:val="28"/>
          <w:szCs w:val="28"/>
        </w:rPr>
      </w:pPr>
      <w:r w:rsidRPr="00CC79EA">
        <w:rPr>
          <w:b/>
          <w:color w:val="0070C0"/>
          <w:sz w:val="28"/>
          <w:szCs w:val="28"/>
        </w:rPr>
        <w:t xml:space="preserve"> </w:t>
      </w:r>
    </w:p>
    <w:p w:rsidR="00CC79EA" w:rsidRDefault="00CC79EA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Росреестра по Орловской</w:t>
      </w:r>
      <w:r w:rsidRPr="00CC79EA">
        <w:rPr>
          <w:sz w:val="28"/>
          <w:szCs w:val="28"/>
        </w:rPr>
        <w:t xml:space="preserve"> области рекомендует собственникам жилья воспользоваться несколькими простыми советами, к</w:t>
      </w:r>
      <w:r>
        <w:rPr>
          <w:sz w:val="28"/>
          <w:szCs w:val="28"/>
        </w:rPr>
        <w:t>оторые помогут</w:t>
      </w:r>
      <w:r w:rsidRPr="00CC79EA">
        <w:rPr>
          <w:sz w:val="28"/>
          <w:szCs w:val="28"/>
        </w:rPr>
        <w:t xml:space="preserve"> защитить свою недвижимость от мошеннических действий. </w:t>
      </w:r>
    </w:p>
    <w:p w:rsidR="00CC79EA" w:rsidRPr="00CC79EA" w:rsidRDefault="00CC79EA" w:rsidP="00CC79EA">
      <w:pPr>
        <w:ind w:firstLine="709"/>
        <w:jc w:val="both"/>
        <w:rPr>
          <w:sz w:val="28"/>
          <w:szCs w:val="28"/>
        </w:rPr>
      </w:pPr>
      <w:r w:rsidRPr="00CC79EA">
        <w:rPr>
          <w:sz w:val="28"/>
          <w:szCs w:val="28"/>
        </w:rPr>
        <w:t xml:space="preserve">Во-первых, каждый владелец недвижимого имущества может подать заявление в </w:t>
      </w:r>
      <w:proofErr w:type="spellStart"/>
      <w:r w:rsidRPr="00CC79EA">
        <w:rPr>
          <w:sz w:val="28"/>
          <w:szCs w:val="28"/>
        </w:rPr>
        <w:t>Росреестр</w:t>
      </w:r>
      <w:proofErr w:type="spellEnd"/>
      <w:r w:rsidRPr="00CC79EA">
        <w:rPr>
          <w:sz w:val="28"/>
          <w:szCs w:val="28"/>
        </w:rPr>
        <w:t xml:space="preserve"> о том, что сделки с принадлежащим ему имуществом могут производиться только при его личном участии.</w:t>
      </w:r>
    </w:p>
    <w:p w:rsidR="00CC79EA" w:rsidRPr="00CC79EA" w:rsidRDefault="00CC79EA" w:rsidP="00CC79EA">
      <w:pPr>
        <w:ind w:firstLine="709"/>
        <w:jc w:val="both"/>
        <w:rPr>
          <w:sz w:val="28"/>
          <w:szCs w:val="28"/>
        </w:rPr>
      </w:pPr>
      <w:r w:rsidRPr="00CC79EA">
        <w:rPr>
          <w:sz w:val="28"/>
          <w:szCs w:val="28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</w:t>
      </w:r>
      <w:r>
        <w:rPr>
          <w:sz w:val="28"/>
          <w:szCs w:val="28"/>
        </w:rPr>
        <w:t xml:space="preserve">или </w:t>
      </w:r>
      <w:r w:rsidRPr="00CC79EA">
        <w:rPr>
          <w:sz w:val="28"/>
          <w:szCs w:val="28"/>
        </w:rPr>
        <w:t>лично обратиться с таким заявлением в любой офис кадастровой палаты и МФЦ</w:t>
      </w:r>
      <w:r>
        <w:rPr>
          <w:sz w:val="28"/>
          <w:szCs w:val="28"/>
        </w:rPr>
        <w:t xml:space="preserve">, </w:t>
      </w:r>
      <w:r w:rsidRPr="00CC79EA">
        <w:rPr>
          <w:sz w:val="28"/>
          <w:szCs w:val="28"/>
        </w:rPr>
        <w:t>независимо от региона нахождения недвижимости.</w:t>
      </w:r>
    </w:p>
    <w:p w:rsidR="00CC79EA" w:rsidRPr="00CC79EA" w:rsidRDefault="00CC79EA" w:rsidP="00CC79EA">
      <w:pPr>
        <w:ind w:firstLine="709"/>
        <w:jc w:val="both"/>
        <w:rPr>
          <w:sz w:val="28"/>
          <w:szCs w:val="28"/>
        </w:rPr>
      </w:pPr>
      <w:r w:rsidRPr="00CC79EA">
        <w:rPr>
          <w:sz w:val="28"/>
          <w:szCs w:val="28"/>
        </w:rPr>
        <w:t xml:space="preserve">Во-вторых, до совершения сделки лучше всего получить выписку об объекте из </w:t>
      </w:r>
      <w:r>
        <w:rPr>
          <w:sz w:val="28"/>
          <w:szCs w:val="28"/>
        </w:rPr>
        <w:t>Единого государственного реестра недвижимости (</w:t>
      </w:r>
      <w:r w:rsidRPr="00CC79EA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CC79EA">
        <w:rPr>
          <w:sz w:val="28"/>
          <w:szCs w:val="28"/>
        </w:rPr>
        <w:t>.</w:t>
      </w:r>
    </w:p>
    <w:p w:rsidR="00484E64" w:rsidRPr="00484E64" w:rsidRDefault="00CC79EA" w:rsidP="00CC79EA">
      <w:pPr>
        <w:ind w:firstLine="709"/>
        <w:jc w:val="both"/>
        <w:rPr>
          <w:b/>
          <w:sz w:val="28"/>
          <w:szCs w:val="28"/>
        </w:rPr>
      </w:pPr>
      <w:r w:rsidRPr="00484E64">
        <w:rPr>
          <w:b/>
          <w:sz w:val="28"/>
          <w:szCs w:val="28"/>
        </w:rPr>
        <w:t xml:space="preserve">При покупке недвижимости </w:t>
      </w:r>
      <w:r w:rsidR="00484E64" w:rsidRPr="00484E64">
        <w:rPr>
          <w:b/>
          <w:sz w:val="28"/>
          <w:szCs w:val="28"/>
        </w:rPr>
        <w:t>должны</w:t>
      </w:r>
      <w:r w:rsidRPr="00484E64">
        <w:rPr>
          <w:b/>
          <w:sz w:val="28"/>
          <w:szCs w:val="28"/>
        </w:rPr>
        <w:t xml:space="preserve"> насторожить следующие факты. 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 xml:space="preserve">Квартиру продают по доверенности. В </w:t>
      </w:r>
      <w:r w:rsidR="00CC79EA">
        <w:rPr>
          <w:sz w:val="28"/>
          <w:szCs w:val="28"/>
        </w:rPr>
        <w:t>таком</w:t>
      </w:r>
      <w:r w:rsidR="00CC79EA" w:rsidRPr="00CC79EA">
        <w:rPr>
          <w:sz w:val="28"/>
          <w:szCs w:val="28"/>
        </w:rPr>
        <w:t xml:space="preserve"> случае необходимо удостовериться, что </w:t>
      </w:r>
      <w:r>
        <w:rPr>
          <w:sz w:val="28"/>
          <w:szCs w:val="28"/>
        </w:rPr>
        <w:t xml:space="preserve">именно </w:t>
      </w:r>
      <w:r w:rsidR="00CC79EA" w:rsidRPr="00CC79EA">
        <w:rPr>
          <w:sz w:val="28"/>
          <w:szCs w:val="28"/>
        </w:rPr>
        <w:t xml:space="preserve">собственник на самом деле хочет продать квартиру. </w:t>
      </w:r>
      <w:r w:rsidR="00CC79EA">
        <w:rPr>
          <w:sz w:val="28"/>
          <w:szCs w:val="28"/>
        </w:rPr>
        <w:t>Подлинность д</w:t>
      </w:r>
      <w:r w:rsidR="00CC79EA" w:rsidRPr="00CC79EA">
        <w:rPr>
          <w:sz w:val="28"/>
          <w:szCs w:val="28"/>
        </w:rPr>
        <w:t>оверенност</w:t>
      </w:r>
      <w:r w:rsidR="00CC79EA">
        <w:rPr>
          <w:sz w:val="28"/>
          <w:szCs w:val="28"/>
        </w:rPr>
        <w:t>и</w:t>
      </w:r>
      <w:r w:rsidR="00CC79EA" w:rsidRPr="00CC79EA">
        <w:rPr>
          <w:sz w:val="28"/>
          <w:szCs w:val="28"/>
        </w:rPr>
        <w:t xml:space="preserve"> </w:t>
      </w:r>
      <w:r w:rsidR="00CC79EA">
        <w:rPr>
          <w:sz w:val="28"/>
          <w:szCs w:val="28"/>
        </w:rPr>
        <w:t>м</w:t>
      </w:r>
      <w:r w:rsidR="00CC79EA" w:rsidRPr="00CC79EA">
        <w:rPr>
          <w:sz w:val="28"/>
          <w:szCs w:val="28"/>
        </w:rPr>
        <w:t>ожно проверить через специальный сервис на сайте Федеральной нотариальной палаты.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 xml:space="preserve">Если </w:t>
      </w:r>
      <w:r w:rsidR="00CC79EA">
        <w:rPr>
          <w:sz w:val="28"/>
          <w:szCs w:val="28"/>
        </w:rPr>
        <w:t>продавец недвижимости</w:t>
      </w:r>
      <w:r w:rsidR="00CC79EA" w:rsidRPr="00CC79EA">
        <w:rPr>
          <w:sz w:val="28"/>
          <w:szCs w:val="28"/>
        </w:rPr>
        <w:t xml:space="preserve"> не предоставля</w:t>
      </w:r>
      <w:r w:rsidR="00CC79EA">
        <w:rPr>
          <w:sz w:val="28"/>
          <w:szCs w:val="28"/>
        </w:rPr>
        <w:t>е</w:t>
      </w:r>
      <w:r w:rsidR="00CC79EA" w:rsidRPr="00CC79EA">
        <w:rPr>
          <w:sz w:val="28"/>
          <w:szCs w:val="28"/>
        </w:rPr>
        <w:t>т</w:t>
      </w:r>
      <w:r w:rsidR="00CC79EA">
        <w:rPr>
          <w:sz w:val="28"/>
          <w:szCs w:val="28"/>
        </w:rPr>
        <w:t xml:space="preserve"> покупателю</w:t>
      </w:r>
      <w:r w:rsidR="00CC79EA" w:rsidRPr="00CC79EA">
        <w:rPr>
          <w:sz w:val="28"/>
          <w:szCs w:val="28"/>
        </w:rPr>
        <w:t xml:space="preserve"> оригиналы документов или </w:t>
      </w:r>
      <w:r w:rsidR="00CC79EA">
        <w:rPr>
          <w:sz w:val="28"/>
          <w:szCs w:val="28"/>
        </w:rPr>
        <w:t>действует</w:t>
      </w:r>
      <w:r w:rsidR="00CC79EA" w:rsidRPr="00CC79EA">
        <w:rPr>
          <w:sz w:val="28"/>
          <w:szCs w:val="28"/>
        </w:rPr>
        <w:t xml:space="preserve"> по доверенности - надо постараться связаться с собственником, побеседовать с ним лично, удостоверившись, что он говорит именно с тем, на кого оформлена недвижимость.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>Если покупателя торопят с подписанием документов</w:t>
      </w:r>
      <w:r w:rsidR="00CC79EA">
        <w:rPr>
          <w:sz w:val="28"/>
          <w:szCs w:val="28"/>
        </w:rPr>
        <w:t xml:space="preserve"> и</w:t>
      </w:r>
      <w:r w:rsidR="00CC79EA" w:rsidRPr="00CC79EA">
        <w:rPr>
          <w:sz w:val="28"/>
          <w:szCs w:val="28"/>
        </w:rPr>
        <w:t>ли квартира продается</w:t>
      </w:r>
      <w:r w:rsidR="00CC79EA">
        <w:rPr>
          <w:sz w:val="28"/>
          <w:szCs w:val="28"/>
        </w:rPr>
        <w:t xml:space="preserve"> по заниженной стоимости</w:t>
      </w:r>
      <w:r w:rsidR="00CC79EA" w:rsidRPr="00CC79EA">
        <w:rPr>
          <w:sz w:val="28"/>
          <w:szCs w:val="28"/>
        </w:rPr>
        <w:t xml:space="preserve"> намного меньше </w:t>
      </w:r>
      <w:r w:rsidR="00CC79EA">
        <w:rPr>
          <w:sz w:val="28"/>
          <w:szCs w:val="28"/>
        </w:rPr>
        <w:t xml:space="preserve">реальной </w:t>
      </w:r>
      <w:r w:rsidR="00CC79EA" w:rsidRPr="00CC79EA">
        <w:rPr>
          <w:sz w:val="28"/>
          <w:szCs w:val="28"/>
        </w:rPr>
        <w:t>рыночной цены без достаточных для этого оснований.</w:t>
      </w:r>
    </w:p>
    <w:p w:rsidR="00451A8F" w:rsidRPr="004520C5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>
        <w:rPr>
          <w:sz w:val="28"/>
          <w:szCs w:val="28"/>
        </w:rPr>
        <w:t>П</w:t>
      </w:r>
      <w:r w:rsidR="00CC79EA" w:rsidRPr="00CC79EA">
        <w:rPr>
          <w:sz w:val="28"/>
          <w:szCs w:val="28"/>
        </w:rPr>
        <w:t>окупателя</w:t>
      </w:r>
      <w:r w:rsidR="00CC79EA">
        <w:rPr>
          <w:sz w:val="28"/>
          <w:szCs w:val="28"/>
        </w:rPr>
        <w:t xml:space="preserve"> также</w:t>
      </w:r>
      <w:r w:rsidR="00CC79EA" w:rsidRPr="00CC79EA">
        <w:rPr>
          <w:sz w:val="28"/>
          <w:szCs w:val="28"/>
        </w:rPr>
        <w:t xml:space="preserve"> должен насторожить факт,</w:t>
      </w:r>
      <w:r>
        <w:rPr>
          <w:sz w:val="28"/>
          <w:szCs w:val="28"/>
        </w:rPr>
        <w:t xml:space="preserve"> если</w:t>
      </w:r>
      <w:r w:rsidR="00CC79EA" w:rsidRPr="00CC79EA">
        <w:rPr>
          <w:sz w:val="28"/>
          <w:szCs w:val="28"/>
        </w:rPr>
        <w:t xml:space="preserve">  квартира сменила несколько владельцев за короткий срок.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7504A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C12650A" wp14:editId="68BB2AC4">
            <wp:simplePos x="0" y="0"/>
            <wp:positionH relativeFrom="column">
              <wp:posOffset>-81915</wp:posOffset>
            </wp:positionH>
            <wp:positionV relativeFrom="paragraph">
              <wp:posOffset>175260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846F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520C5"/>
    <w:rsid w:val="0048130B"/>
    <w:rsid w:val="004848AE"/>
    <w:rsid w:val="00484E64"/>
    <w:rsid w:val="0048647B"/>
    <w:rsid w:val="004C38CC"/>
    <w:rsid w:val="004E38E7"/>
    <w:rsid w:val="005D3F6E"/>
    <w:rsid w:val="005E58A3"/>
    <w:rsid w:val="00723EE3"/>
    <w:rsid w:val="007504A7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CC79EA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2017-12-06T12:16:00Z</dcterms:created>
  <dcterms:modified xsi:type="dcterms:W3CDTF">2017-12-06T12:16:00Z</dcterms:modified>
</cp:coreProperties>
</file>