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17E" w:rsidRPr="005B23CC" w:rsidRDefault="00FB117E" w:rsidP="00FB117E">
      <w:pPr>
        <w:spacing w:after="0" w:line="240" w:lineRule="auto"/>
        <w:jc w:val="center"/>
        <w:rPr>
          <w:rFonts w:ascii="Times New Roman" w:hAnsi="Times New Roman" w:cs="Times New Roman"/>
          <w:noProof/>
          <w:sz w:val="24"/>
          <w:szCs w:val="24"/>
        </w:rPr>
      </w:pPr>
      <w:r w:rsidRPr="005B23CC">
        <w:rPr>
          <w:rFonts w:ascii="Times New Roman" w:hAnsi="Times New Roman" w:cs="Times New Roman"/>
          <w:noProof/>
          <w:sz w:val="24"/>
          <w:szCs w:val="24"/>
        </w:rPr>
        <w:t>Муниципальная программа Знаменского района Орловской области</w:t>
      </w:r>
    </w:p>
    <w:p w:rsidR="00FB117E" w:rsidRPr="005B23CC" w:rsidRDefault="00FB117E" w:rsidP="00FB117E">
      <w:pPr>
        <w:autoSpaceDE w:val="0"/>
        <w:jc w:val="center"/>
        <w:rPr>
          <w:rFonts w:ascii="Times New Roman" w:hAnsi="Times New Roman" w:cs="Times New Roman"/>
          <w:sz w:val="24"/>
          <w:szCs w:val="24"/>
        </w:rPr>
      </w:pPr>
      <w:r w:rsidRPr="005B23CC">
        <w:rPr>
          <w:rFonts w:ascii="Times New Roman" w:hAnsi="Times New Roman" w:cs="Times New Roman"/>
          <w:sz w:val="24"/>
          <w:szCs w:val="24"/>
        </w:rPr>
        <w:t xml:space="preserve">«Устойчивое развитие сельских территорий Знаменского  района Орловской  области на 2014 – 2017 годы и на период до 2020 года» </w:t>
      </w:r>
    </w:p>
    <w:p w:rsidR="00FB117E" w:rsidRPr="005B23CC" w:rsidRDefault="00FB117E" w:rsidP="00FB117E">
      <w:pPr>
        <w:autoSpaceDE w:val="0"/>
        <w:jc w:val="center"/>
        <w:rPr>
          <w:rFonts w:ascii="Times New Roman" w:hAnsi="Times New Roman" w:cs="Times New Roman"/>
          <w:sz w:val="24"/>
          <w:szCs w:val="24"/>
        </w:rPr>
      </w:pPr>
      <w:r w:rsidRPr="005B23CC">
        <w:rPr>
          <w:rFonts w:ascii="Times New Roman" w:hAnsi="Times New Roman" w:cs="Times New Roman"/>
          <w:sz w:val="24"/>
          <w:szCs w:val="24"/>
        </w:rPr>
        <w:t>Годовой отчет о ходе реализации и оценке эффективности</w:t>
      </w:r>
    </w:p>
    <w:p w:rsidR="00FB117E" w:rsidRPr="005B23CC" w:rsidRDefault="00FB117E" w:rsidP="00FB117E">
      <w:pPr>
        <w:autoSpaceDE w:val="0"/>
        <w:jc w:val="center"/>
        <w:rPr>
          <w:rFonts w:ascii="Times New Roman" w:hAnsi="Times New Roman" w:cs="Times New Roman"/>
          <w:sz w:val="24"/>
          <w:szCs w:val="24"/>
        </w:rPr>
      </w:pPr>
    </w:p>
    <w:p w:rsidR="00FB117E" w:rsidRPr="005B23CC" w:rsidRDefault="00FB117E" w:rsidP="00FB117E">
      <w:pPr>
        <w:autoSpaceDE w:val="0"/>
        <w:jc w:val="center"/>
        <w:rPr>
          <w:rFonts w:ascii="Times New Roman" w:hAnsi="Times New Roman" w:cs="Times New Roman"/>
          <w:sz w:val="24"/>
          <w:szCs w:val="24"/>
        </w:rPr>
      </w:pPr>
    </w:p>
    <w:p w:rsidR="00FB117E" w:rsidRPr="005B23CC" w:rsidRDefault="00FB117E" w:rsidP="00FB117E">
      <w:pPr>
        <w:autoSpaceDE w:val="0"/>
        <w:jc w:val="center"/>
        <w:rPr>
          <w:rFonts w:ascii="Times New Roman" w:hAnsi="Times New Roman" w:cs="Times New Roman"/>
          <w:sz w:val="24"/>
          <w:szCs w:val="24"/>
        </w:rPr>
      </w:pPr>
      <w:r w:rsidRPr="005B23CC">
        <w:rPr>
          <w:rFonts w:ascii="Times New Roman" w:hAnsi="Times New Roman" w:cs="Times New Roman"/>
          <w:sz w:val="24"/>
          <w:szCs w:val="24"/>
        </w:rPr>
        <w:t>Ответственный исполнитель- Отдел архитектуры, строительства, жилищно-коммунального хозяйства и дорожной деятельности Администрации Знаменского района Орловской области</w:t>
      </w:r>
    </w:p>
    <w:p w:rsidR="00FB117E" w:rsidRPr="005B23CC" w:rsidRDefault="00FB117E" w:rsidP="00FB117E">
      <w:pPr>
        <w:spacing w:after="0" w:line="240" w:lineRule="auto"/>
        <w:jc w:val="center"/>
        <w:rPr>
          <w:rFonts w:ascii="Times New Roman" w:hAnsi="Times New Roman" w:cs="Times New Roman"/>
          <w:sz w:val="24"/>
          <w:szCs w:val="24"/>
        </w:rPr>
      </w:pPr>
      <w:r w:rsidRPr="005B23CC">
        <w:rPr>
          <w:rFonts w:ascii="Times New Roman" w:hAnsi="Times New Roman" w:cs="Times New Roman"/>
          <w:sz w:val="24"/>
          <w:szCs w:val="24"/>
        </w:rPr>
        <w:t>Отчетный период -2019 год</w:t>
      </w:r>
    </w:p>
    <w:p w:rsidR="00FB117E" w:rsidRPr="005B23CC" w:rsidRDefault="00FB117E" w:rsidP="00FB117E">
      <w:pPr>
        <w:spacing w:after="0" w:line="240" w:lineRule="auto"/>
        <w:jc w:val="center"/>
        <w:rPr>
          <w:rFonts w:ascii="Times New Roman" w:hAnsi="Times New Roman" w:cs="Times New Roman"/>
          <w:sz w:val="24"/>
          <w:szCs w:val="24"/>
        </w:rPr>
      </w:pPr>
    </w:p>
    <w:p w:rsidR="00FB117E" w:rsidRPr="005B23CC" w:rsidRDefault="00FB117E" w:rsidP="00FB117E">
      <w:pPr>
        <w:spacing w:after="0" w:line="240" w:lineRule="auto"/>
        <w:jc w:val="center"/>
        <w:rPr>
          <w:rFonts w:ascii="Times New Roman" w:hAnsi="Times New Roman" w:cs="Times New Roman"/>
          <w:sz w:val="24"/>
          <w:szCs w:val="24"/>
        </w:rPr>
      </w:pPr>
    </w:p>
    <w:p w:rsidR="00FB117E" w:rsidRPr="005B23CC" w:rsidRDefault="00FB117E" w:rsidP="00FB117E">
      <w:pPr>
        <w:spacing w:after="0" w:line="240" w:lineRule="auto"/>
        <w:jc w:val="center"/>
        <w:rPr>
          <w:rFonts w:ascii="Times New Roman" w:hAnsi="Times New Roman" w:cs="Times New Roman"/>
          <w:sz w:val="24"/>
          <w:szCs w:val="24"/>
        </w:rPr>
      </w:pPr>
    </w:p>
    <w:p w:rsidR="00FB117E" w:rsidRPr="005B23CC" w:rsidRDefault="00FB117E" w:rsidP="00FB117E">
      <w:pPr>
        <w:spacing w:after="0" w:line="240" w:lineRule="auto"/>
        <w:jc w:val="center"/>
        <w:rPr>
          <w:rFonts w:ascii="Times New Roman" w:hAnsi="Times New Roman" w:cs="Times New Roman"/>
          <w:sz w:val="24"/>
          <w:szCs w:val="24"/>
        </w:rPr>
      </w:pPr>
      <w:r w:rsidRPr="005B23CC">
        <w:rPr>
          <w:rFonts w:ascii="Times New Roman" w:hAnsi="Times New Roman" w:cs="Times New Roman"/>
          <w:sz w:val="24"/>
          <w:szCs w:val="24"/>
        </w:rPr>
        <w:t>Состав документов годового отчета:</w:t>
      </w:r>
    </w:p>
    <w:p w:rsidR="00FB117E" w:rsidRPr="005B23CC" w:rsidRDefault="00FB117E" w:rsidP="00FB117E">
      <w:pPr>
        <w:spacing w:after="0" w:line="240" w:lineRule="auto"/>
        <w:jc w:val="center"/>
        <w:rPr>
          <w:rFonts w:ascii="Times New Roman" w:hAnsi="Times New Roman" w:cs="Times New Roman"/>
          <w:sz w:val="24"/>
          <w:szCs w:val="24"/>
        </w:rPr>
      </w:pPr>
    </w:p>
    <w:tbl>
      <w:tblPr>
        <w:tblW w:w="97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6"/>
        <w:gridCol w:w="7497"/>
        <w:gridCol w:w="1617"/>
      </w:tblGrid>
      <w:tr w:rsidR="00FB117E" w:rsidRPr="005B23CC" w:rsidTr="00FB117E">
        <w:tc>
          <w:tcPr>
            <w:tcW w:w="636" w:type="dxa"/>
            <w:tcBorders>
              <w:top w:val="single" w:sz="4" w:space="0" w:color="auto"/>
              <w:left w:val="single" w:sz="4" w:space="0" w:color="auto"/>
              <w:bottom w:val="single" w:sz="4" w:space="0" w:color="auto"/>
              <w:right w:val="single" w:sz="4" w:space="0" w:color="auto"/>
            </w:tcBorders>
            <w:hideMark/>
          </w:tcPr>
          <w:p w:rsidR="00FB117E" w:rsidRPr="005B23CC" w:rsidRDefault="00FB117E">
            <w:pPr>
              <w:spacing w:after="0" w:line="240" w:lineRule="auto"/>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7497" w:type="dxa"/>
            <w:tcBorders>
              <w:top w:val="single" w:sz="4" w:space="0" w:color="auto"/>
              <w:left w:val="single" w:sz="4" w:space="0" w:color="auto"/>
              <w:bottom w:val="single" w:sz="4" w:space="0" w:color="auto"/>
              <w:right w:val="single" w:sz="4" w:space="0" w:color="auto"/>
            </w:tcBorders>
            <w:hideMark/>
          </w:tcPr>
          <w:p w:rsidR="00FB117E" w:rsidRPr="005B23CC" w:rsidRDefault="00FB117E">
            <w:pPr>
              <w:spacing w:after="0" w:line="240" w:lineRule="auto"/>
              <w:jc w:val="center"/>
              <w:rPr>
                <w:rFonts w:ascii="Times New Roman" w:hAnsi="Times New Roman" w:cs="Times New Roman"/>
                <w:sz w:val="24"/>
                <w:szCs w:val="24"/>
              </w:rPr>
            </w:pPr>
            <w:r w:rsidRPr="005B23CC">
              <w:rPr>
                <w:rFonts w:ascii="Times New Roman" w:hAnsi="Times New Roman" w:cs="Times New Roman"/>
                <w:sz w:val="24"/>
                <w:szCs w:val="24"/>
              </w:rPr>
              <w:t>Наименование</w:t>
            </w:r>
          </w:p>
        </w:tc>
        <w:tc>
          <w:tcPr>
            <w:tcW w:w="1617" w:type="dxa"/>
            <w:tcBorders>
              <w:top w:val="single" w:sz="4" w:space="0" w:color="auto"/>
              <w:left w:val="single" w:sz="4" w:space="0" w:color="auto"/>
              <w:bottom w:val="single" w:sz="4" w:space="0" w:color="auto"/>
              <w:right w:val="single" w:sz="4" w:space="0" w:color="auto"/>
            </w:tcBorders>
            <w:hideMark/>
          </w:tcPr>
          <w:p w:rsidR="00FB117E" w:rsidRPr="005B23CC" w:rsidRDefault="00FB117E">
            <w:pPr>
              <w:spacing w:after="0" w:line="240" w:lineRule="auto"/>
              <w:jc w:val="center"/>
              <w:rPr>
                <w:rFonts w:ascii="Times New Roman" w:hAnsi="Times New Roman" w:cs="Times New Roman"/>
                <w:sz w:val="24"/>
                <w:szCs w:val="24"/>
              </w:rPr>
            </w:pPr>
            <w:r w:rsidRPr="005B23CC">
              <w:rPr>
                <w:rFonts w:ascii="Times New Roman" w:hAnsi="Times New Roman" w:cs="Times New Roman"/>
                <w:sz w:val="24"/>
                <w:szCs w:val="24"/>
              </w:rPr>
              <w:t>Количество листов</w:t>
            </w:r>
          </w:p>
        </w:tc>
      </w:tr>
      <w:tr w:rsidR="00FB117E" w:rsidRPr="005B23CC" w:rsidTr="00FB117E">
        <w:tc>
          <w:tcPr>
            <w:tcW w:w="636" w:type="dxa"/>
            <w:tcBorders>
              <w:top w:val="single" w:sz="4" w:space="0" w:color="auto"/>
              <w:left w:val="single" w:sz="4" w:space="0" w:color="auto"/>
              <w:bottom w:val="single" w:sz="4" w:space="0" w:color="auto"/>
              <w:right w:val="single" w:sz="4" w:space="0" w:color="auto"/>
            </w:tcBorders>
            <w:hideMark/>
          </w:tcPr>
          <w:p w:rsidR="00FB117E" w:rsidRPr="005B23CC" w:rsidRDefault="00FB117E">
            <w:pPr>
              <w:spacing w:after="0" w:line="240" w:lineRule="auto"/>
              <w:jc w:val="center"/>
              <w:rPr>
                <w:rFonts w:ascii="Times New Roman" w:hAnsi="Times New Roman" w:cs="Times New Roman"/>
                <w:sz w:val="24"/>
                <w:szCs w:val="24"/>
              </w:rPr>
            </w:pPr>
            <w:r w:rsidRPr="005B23CC">
              <w:rPr>
                <w:rFonts w:ascii="Times New Roman" w:hAnsi="Times New Roman" w:cs="Times New Roman"/>
                <w:sz w:val="24"/>
                <w:szCs w:val="24"/>
              </w:rPr>
              <w:t>1.</w:t>
            </w:r>
          </w:p>
        </w:tc>
        <w:tc>
          <w:tcPr>
            <w:tcW w:w="7497" w:type="dxa"/>
            <w:tcBorders>
              <w:top w:val="single" w:sz="4" w:space="0" w:color="auto"/>
              <w:left w:val="single" w:sz="4" w:space="0" w:color="auto"/>
              <w:bottom w:val="single" w:sz="4" w:space="0" w:color="auto"/>
              <w:right w:val="single" w:sz="4" w:space="0" w:color="auto"/>
            </w:tcBorders>
            <w:hideMark/>
          </w:tcPr>
          <w:p w:rsidR="00FB117E" w:rsidRPr="005B23CC" w:rsidRDefault="00FB117E">
            <w:pPr>
              <w:spacing w:after="0" w:line="240" w:lineRule="auto"/>
              <w:rPr>
                <w:rFonts w:ascii="Times New Roman" w:hAnsi="Times New Roman" w:cs="Times New Roman"/>
                <w:sz w:val="24"/>
                <w:szCs w:val="24"/>
              </w:rPr>
            </w:pPr>
            <w:r w:rsidRPr="005B23CC">
              <w:rPr>
                <w:rFonts w:ascii="Times New Roman" w:hAnsi="Times New Roman" w:cs="Times New Roman"/>
                <w:sz w:val="24"/>
                <w:szCs w:val="24"/>
              </w:rPr>
              <w:t>Титульный лист годового отчета</w:t>
            </w:r>
          </w:p>
        </w:tc>
        <w:tc>
          <w:tcPr>
            <w:tcW w:w="1617" w:type="dxa"/>
            <w:tcBorders>
              <w:top w:val="single" w:sz="4" w:space="0" w:color="auto"/>
              <w:left w:val="single" w:sz="4" w:space="0" w:color="auto"/>
              <w:bottom w:val="single" w:sz="4" w:space="0" w:color="auto"/>
              <w:right w:val="single" w:sz="4" w:space="0" w:color="auto"/>
            </w:tcBorders>
            <w:hideMark/>
          </w:tcPr>
          <w:p w:rsidR="00FB117E" w:rsidRPr="005B23CC" w:rsidRDefault="00FB117E">
            <w:pPr>
              <w:spacing w:after="0" w:line="240" w:lineRule="auto"/>
              <w:jc w:val="center"/>
              <w:rPr>
                <w:rFonts w:ascii="Times New Roman" w:hAnsi="Times New Roman" w:cs="Times New Roman"/>
                <w:sz w:val="24"/>
                <w:szCs w:val="24"/>
              </w:rPr>
            </w:pPr>
            <w:r w:rsidRPr="005B23CC">
              <w:rPr>
                <w:rFonts w:ascii="Times New Roman" w:hAnsi="Times New Roman" w:cs="Times New Roman"/>
                <w:sz w:val="24"/>
                <w:szCs w:val="24"/>
              </w:rPr>
              <w:t>1</w:t>
            </w:r>
          </w:p>
        </w:tc>
      </w:tr>
      <w:tr w:rsidR="00FB117E" w:rsidRPr="005B23CC" w:rsidTr="00FB117E">
        <w:tc>
          <w:tcPr>
            <w:tcW w:w="636" w:type="dxa"/>
            <w:tcBorders>
              <w:top w:val="single" w:sz="4" w:space="0" w:color="auto"/>
              <w:left w:val="single" w:sz="4" w:space="0" w:color="auto"/>
              <w:bottom w:val="single" w:sz="4" w:space="0" w:color="auto"/>
              <w:right w:val="single" w:sz="4" w:space="0" w:color="auto"/>
            </w:tcBorders>
            <w:hideMark/>
          </w:tcPr>
          <w:p w:rsidR="00FB117E" w:rsidRPr="005B23CC" w:rsidRDefault="00FB117E">
            <w:pPr>
              <w:spacing w:after="0" w:line="240" w:lineRule="auto"/>
              <w:jc w:val="center"/>
              <w:rPr>
                <w:rFonts w:ascii="Times New Roman" w:hAnsi="Times New Roman" w:cs="Times New Roman"/>
                <w:sz w:val="24"/>
                <w:szCs w:val="24"/>
              </w:rPr>
            </w:pPr>
            <w:r w:rsidRPr="005B23CC">
              <w:rPr>
                <w:rFonts w:ascii="Times New Roman" w:hAnsi="Times New Roman" w:cs="Times New Roman"/>
                <w:sz w:val="24"/>
                <w:szCs w:val="24"/>
              </w:rPr>
              <w:t>2.</w:t>
            </w:r>
          </w:p>
        </w:tc>
        <w:tc>
          <w:tcPr>
            <w:tcW w:w="7497" w:type="dxa"/>
            <w:tcBorders>
              <w:top w:val="single" w:sz="4" w:space="0" w:color="auto"/>
              <w:left w:val="single" w:sz="4" w:space="0" w:color="auto"/>
              <w:bottom w:val="single" w:sz="4" w:space="0" w:color="auto"/>
              <w:right w:val="single" w:sz="4" w:space="0" w:color="auto"/>
            </w:tcBorders>
          </w:tcPr>
          <w:p w:rsidR="00FB117E" w:rsidRPr="005B23CC" w:rsidRDefault="00FB117E">
            <w:pPr>
              <w:spacing w:line="240" w:lineRule="auto"/>
              <w:ind w:left="37"/>
              <w:jc w:val="both"/>
              <w:rPr>
                <w:rFonts w:ascii="Times New Roman" w:hAnsi="Times New Roman" w:cs="Times New Roman"/>
                <w:sz w:val="24"/>
                <w:szCs w:val="24"/>
              </w:rPr>
            </w:pPr>
            <w:r w:rsidRPr="005B23CC">
              <w:rPr>
                <w:rFonts w:ascii="Times New Roman" w:hAnsi="Times New Roman" w:cs="Times New Roman"/>
                <w:sz w:val="24"/>
                <w:szCs w:val="24"/>
              </w:rPr>
              <w:t>Копия муниципальной  программы «Устойчивое развитие сельских территорий Знаменского  района Орловской  области на 2014 – 2017 годы и на период до 2020 года»</w:t>
            </w:r>
          </w:p>
          <w:p w:rsidR="00FB117E" w:rsidRPr="005B23CC" w:rsidRDefault="00FB117E">
            <w:pPr>
              <w:spacing w:after="0" w:line="240" w:lineRule="auto"/>
              <w:rPr>
                <w:rFonts w:ascii="Times New Roman" w:hAnsi="Times New Roman" w:cs="Times New Roman"/>
                <w:sz w:val="24"/>
                <w:szCs w:val="24"/>
              </w:rPr>
            </w:pPr>
          </w:p>
        </w:tc>
        <w:tc>
          <w:tcPr>
            <w:tcW w:w="1617" w:type="dxa"/>
            <w:tcBorders>
              <w:top w:val="single" w:sz="4" w:space="0" w:color="auto"/>
              <w:left w:val="single" w:sz="4" w:space="0" w:color="auto"/>
              <w:bottom w:val="single" w:sz="4" w:space="0" w:color="auto"/>
              <w:right w:val="single" w:sz="4" w:space="0" w:color="auto"/>
            </w:tcBorders>
            <w:hideMark/>
          </w:tcPr>
          <w:p w:rsidR="00FB117E" w:rsidRPr="005B23CC" w:rsidRDefault="00D419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w:t>
            </w:r>
          </w:p>
        </w:tc>
      </w:tr>
      <w:tr w:rsidR="00FB117E" w:rsidRPr="005B23CC" w:rsidTr="00FB117E">
        <w:tc>
          <w:tcPr>
            <w:tcW w:w="636" w:type="dxa"/>
            <w:tcBorders>
              <w:top w:val="single" w:sz="4" w:space="0" w:color="auto"/>
              <w:left w:val="single" w:sz="4" w:space="0" w:color="auto"/>
              <w:bottom w:val="single" w:sz="4" w:space="0" w:color="auto"/>
              <w:right w:val="single" w:sz="4" w:space="0" w:color="auto"/>
            </w:tcBorders>
            <w:hideMark/>
          </w:tcPr>
          <w:p w:rsidR="00FB117E" w:rsidRPr="005B23CC" w:rsidRDefault="00FB117E">
            <w:pPr>
              <w:spacing w:after="0" w:line="240" w:lineRule="auto"/>
              <w:jc w:val="center"/>
              <w:rPr>
                <w:rFonts w:ascii="Times New Roman" w:hAnsi="Times New Roman" w:cs="Times New Roman"/>
                <w:sz w:val="24"/>
                <w:szCs w:val="24"/>
              </w:rPr>
            </w:pPr>
            <w:r w:rsidRPr="005B23CC">
              <w:rPr>
                <w:rFonts w:ascii="Times New Roman" w:hAnsi="Times New Roman" w:cs="Times New Roman"/>
                <w:sz w:val="24"/>
                <w:szCs w:val="24"/>
              </w:rPr>
              <w:t>3.</w:t>
            </w:r>
          </w:p>
        </w:tc>
        <w:tc>
          <w:tcPr>
            <w:tcW w:w="7497" w:type="dxa"/>
            <w:tcBorders>
              <w:top w:val="single" w:sz="4" w:space="0" w:color="auto"/>
              <w:left w:val="single" w:sz="4" w:space="0" w:color="auto"/>
              <w:bottom w:val="single" w:sz="4" w:space="0" w:color="auto"/>
              <w:right w:val="single" w:sz="4" w:space="0" w:color="auto"/>
            </w:tcBorders>
            <w:hideMark/>
          </w:tcPr>
          <w:p w:rsidR="00FB117E" w:rsidRPr="005B23CC" w:rsidRDefault="00FB117E">
            <w:pPr>
              <w:spacing w:after="0" w:line="240" w:lineRule="auto"/>
              <w:rPr>
                <w:rFonts w:ascii="Times New Roman" w:hAnsi="Times New Roman" w:cs="Times New Roman"/>
                <w:sz w:val="24"/>
                <w:szCs w:val="24"/>
              </w:rPr>
            </w:pPr>
            <w:r w:rsidRPr="005B23CC">
              <w:rPr>
                <w:rFonts w:ascii="Times New Roman" w:hAnsi="Times New Roman" w:cs="Times New Roman"/>
                <w:sz w:val="24"/>
                <w:szCs w:val="24"/>
              </w:rPr>
              <w:t>Годовой отчет:</w:t>
            </w:r>
          </w:p>
        </w:tc>
        <w:tc>
          <w:tcPr>
            <w:tcW w:w="1617" w:type="dxa"/>
            <w:tcBorders>
              <w:top w:val="single" w:sz="4" w:space="0" w:color="auto"/>
              <w:left w:val="single" w:sz="4" w:space="0" w:color="auto"/>
              <w:bottom w:val="single" w:sz="4" w:space="0" w:color="auto"/>
              <w:right w:val="single" w:sz="4" w:space="0" w:color="auto"/>
            </w:tcBorders>
          </w:tcPr>
          <w:p w:rsidR="00FB117E" w:rsidRPr="005B23CC" w:rsidRDefault="00FB117E">
            <w:pPr>
              <w:spacing w:after="0" w:line="240" w:lineRule="auto"/>
              <w:jc w:val="center"/>
              <w:rPr>
                <w:rFonts w:ascii="Times New Roman" w:hAnsi="Times New Roman" w:cs="Times New Roman"/>
                <w:sz w:val="24"/>
                <w:szCs w:val="24"/>
              </w:rPr>
            </w:pPr>
          </w:p>
        </w:tc>
      </w:tr>
      <w:tr w:rsidR="00FB117E" w:rsidRPr="005B23CC" w:rsidTr="00FB117E">
        <w:tc>
          <w:tcPr>
            <w:tcW w:w="636" w:type="dxa"/>
            <w:tcBorders>
              <w:top w:val="single" w:sz="4" w:space="0" w:color="auto"/>
              <w:left w:val="single" w:sz="4" w:space="0" w:color="auto"/>
              <w:bottom w:val="single" w:sz="4" w:space="0" w:color="auto"/>
              <w:right w:val="single" w:sz="4" w:space="0" w:color="auto"/>
            </w:tcBorders>
            <w:hideMark/>
          </w:tcPr>
          <w:p w:rsidR="00FB117E" w:rsidRPr="005B23CC" w:rsidRDefault="00FB117E">
            <w:pPr>
              <w:spacing w:after="0" w:line="240" w:lineRule="auto"/>
              <w:jc w:val="center"/>
              <w:rPr>
                <w:rFonts w:ascii="Times New Roman" w:hAnsi="Times New Roman" w:cs="Times New Roman"/>
                <w:sz w:val="24"/>
                <w:szCs w:val="24"/>
              </w:rPr>
            </w:pPr>
            <w:r w:rsidRPr="005B23CC">
              <w:rPr>
                <w:rFonts w:ascii="Times New Roman" w:hAnsi="Times New Roman" w:cs="Times New Roman"/>
                <w:sz w:val="24"/>
                <w:szCs w:val="24"/>
              </w:rPr>
              <w:t>4.</w:t>
            </w:r>
          </w:p>
        </w:tc>
        <w:tc>
          <w:tcPr>
            <w:tcW w:w="7497" w:type="dxa"/>
            <w:tcBorders>
              <w:top w:val="single" w:sz="4" w:space="0" w:color="auto"/>
              <w:left w:val="single" w:sz="4" w:space="0" w:color="auto"/>
              <w:bottom w:val="single" w:sz="4" w:space="0" w:color="auto"/>
              <w:right w:val="single" w:sz="4" w:space="0" w:color="auto"/>
            </w:tcBorders>
            <w:hideMark/>
          </w:tcPr>
          <w:p w:rsidR="00FB117E" w:rsidRPr="005B23CC" w:rsidRDefault="00FB117E">
            <w:pPr>
              <w:autoSpaceDE w:val="0"/>
              <w:autoSpaceDN w:val="0"/>
              <w:adjustRightInd w:val="0"/>
              <w:spacing w:after="0" w:line="240" w:lineRule="auto"/>
              <w:ind w:left="2"/>
              <w:rPr>
                <w:rFonts w:ascii="Times New Roman" w:hAnsi="Times New Roman" w:cs="Times New Roman"/>
                <w:sz w:val="24"/>
                <w:szCs w:val="24"/>
              </w:rPr>
            </w:pPr>
            <w:r w:rsidRPr="005B23CC">
              <w:rPr>
                <w:rFonts w:ascii="Times New Roman" w:hAnsi="Times New Roman" w:cs="Times New Roman"/>
                <w:sz w:val="24"/>
                <w:szCs w:val="24"/>
              </w:rPr>
              <w:t>Отчетная информация в табличной форме согласно таблицам 10,</w:t>
            </w:r>
            <w:r w:rsidRPr="005B23CC">
              <w:rPr>
                <w:rFonts w:ascii="Times New Roman" w:hAnsi="Times New Roman" w:cs="Times New Roman"/>
                <w:color w:val="000000"/>
                <w:sz w:val="24"/>
                <w:szCs w:val="24"/>
              </w:rPr>
              <w:t>11, 12 и 13</w:t>
            </w:r>
            <w:r w:rsidRPr="005B23CC">
              <w:rPr>
                <w:rFonts w:ascii="Times New Roman" w:hAnsi="Times New Roman" w:cs="Times New Roman"/>
                <w:sz w:val="24"/>
                <w:szCs w:val="24"/>
              </w:rPr>
              <w:t>приложения к Методическим указаниям</w:t>
            </w:r>
          </w:p>
        </w:tc>
        <w:tc>
          <w:tcPr>
            <w:tcW w:w="1617" w:type="dxa"/>
            <w:tcBorders>
              <w:top w:val="single" w:sz="4" w:space="0" w:color="auto"/>
              <w:left w:val="single" w:sz="4" w:space="0" w:color="auto"/>
              <w:bottom w:val="single" w:sz="4" w:space="0" w:color="auto"/>
              <w:right w:val="single" w:sz="4" w:space="0" w:color="auto"/>
            </w:tcBorders>
            <w:hideMark/>
          </w:tcPr>
          <w:p w:rsidR="00FB117E" w:rsidRPr="005B23CC" w:rsidRDefault="00DC67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FB117E" w:rsidRPr="005B23CC" w:rsidTr="00FB117E">
        <w:tc>
          <w:tcPr>
            <w:tcW w:w="636" w:type="dxa"/>
            <w:tcBorders>
              <w:top w:val="single" w:sz="4" w:space="0" w:color="auto"/>
              <w:left w:val="single" w:sz="4" w:space="0" w:color="auto"/>
              <w:bottom w:val="single" w:sz="4" w:space="0" w:color="auto"/>
              <w:right w:val="single" w:sz="4" w:space="0" w:color="auto"/>
            </w:tcBorders>
            <w:hideMark/>
          </w:tcPr>
          <w:p w:rsidR="00FB117E" w:rsidRPr="005B23CC" w:rsidRDefault="00FB117E">
            <w:pPr>
              <w:spacing w:after="0" w:line="240" w:lineRule="auto"/>
              <w:jc w:val="center"/>
              <w:rPr>
                <w:rFonts w:ascii="Times New Roman" w:hAnsi="Times New Roman" w:cs="Times New Roman"/>
                <w:sz w:val="24"/>
                <w:szCs w:val="24"/>
              </w:rPr>
            </w:pPr>
            <w:r w:rsidRPr="005B23CC">
              <w:rPr>
                <w:rFonts w:ascii="Times New Roman" w:hAnsi="Times New Roman" w:cs="Times New Roman"/>
                <w:sz w:val="24"/>
                <w:szCs w:val="24"/>
              </w:rPr>
              <w:t>5.</w:t>
            </w:r>
          </w:p>
        </w:tc>
        <w:tc>
          <w:tcPr>
            <w:tcW w:w="7497" w:type="dxa"/>
            <w:tcBorders>
              <w:top w:val="single" w:sz="4" w:space="0" w:color="auto"/>
              <w:left w:val="single" w:sz="4" w:space="0" w:color="auto"/>
              <w:bottom w:val="single" w:sz="4" w:space="0" w:color="auto"/>
              <w:right w:val="single" w:sz="4" w:space="0" w:color="auto"/>
            </w:tcBorders>
          </w:tcPr>
          <w:p w:rsidR="00FB117E" w:rsidRPr="005B23CC" w:rsidRDefault="00FB117E">
            <w:pPr>
              <w:tabs>
                <w:tab w:val="left" w:pos="480"/>
              </w:tabs>
              <w:autoSpaceDE w:val="0"/>
              <w:autoSpaceDN w:val="0"/>
              <w:adjustRightInd w:val="0"/>
              <w:spacing w:after="0" w:line="240" w:lineRule="auto"/>
              <w:rPr>
                <w:rFonts w:ascii="Times New Roman" w:hAnsi="Times New Roman" w:cs="Times New Roman"/>
                <w:sz w:val="24"/>
                <w:szCs w:val="24"/>
              </w:rPr>
            </w:pPr>
            <w:r w:rsidRPr="005B23CC">
              <w:rPr>
                <w:rFonts w:ascii="Times New Roman" w:hAnsi="Times New Roman" w:cs="Times New Roman"/>
                <w:sz w:val="24"/>
                <w:szCs w:val="24"/>
              </w:rPr>
              <w:t>Пояснительная записка к  годовому отчету, составленная в соответствии с рекомендациями</w:t>
            </w:r>
          </w:p>
          <w:p w:rsidR="00FB117E" w:rsidRPr="005B23CC" w:rsidRDefault="00FB117E">
            <w:pPr>
              <w:autoSpaceDE w:val="0"/>
              <w:autoSpaceDN w:val="0"/>
              <w:adjustRightInd w:val="0"/>
              <w:spacing w:after="0" w:line="240" w:lineRule="auto"/>
              <w:ind w:left="2"/>
              <w:rPr>
                <w:rFonts w:ascii="Times New Roman" w:hAnsi="Times New Roman" w:cs="Times New Roman"/>
                <w:sz w:val="24"/>
                <w:szCs w:val="24"/>
              </w:rPr>
            </w:pPr>
          </w:p>
        </w:tc>
        <w:tc>
          <w:tcPr>
            <w:tcW w:w="1617" w:type="dxa"/>
            <w:tcBorders>
              <w:top w:val="single" w:sz="4" w:space="0" w:color="auto"/>
              <w:left w:val="single" w:sz="4" w:space="0" w:color="auto"/>
              <w:bottom w:val="single" w:sz="4" w:space="0" w:color="auto"/>
              <w:right w:val="single" w:sz="4" w:space="0" w:color="auto"/>
            </w:tcBorders>
            <w:hideMark/>
          </w:tcPr>
          <w:p w:rsidR="00FB117E" w:rsidRPr="005B23CC" w:rsidRDefault="00DE28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bl>
    <w:p w:rsidR="00FB117E" w:rsidRPr="005B23CC" w:rsidRDefault="00FB117E" w:rsidP="00FB117E">
      <w:pPr>
        <w:spacing w:after="0" w:line="240" w:lineRule="auto"/>
        <w:jc w:val="center"/>
        <w:rPr>
          <w:rFonts w:ascii="Times New Roman" w:hAnsi="Times New Roman" w:cs="Times New Roman"/>
          <w:sz w:val="24"/>
          <w:szCs w:val="24"/>
        </w:rPr>
      </w:pPr>
    </w:p>
    <w:p w:rsidR="00FB117E" w:rsidRPr="005B23CC" w:rsidRDefault="00FB117E" w:rsidP="00FB117E">
      <w:pPr>
        <w:spacing w:after="0" w:line="240" w:lineRule="auto"/>
        <w:jc w:val="center"/>
        <w:rPr>
          <w:rFonts w:ascii="Times New Roman" w:hAnsi="Times New Roman" w:cs="Times New Roman"/>
          <w:sz w:val="24"/>
          <w:szCs w:val="24"/>
        </w:rPr>
      </w:pPr>
    </w:p>
    <w:p w:rsidR="00FB117E" w:rsidRPr="005B23CC" w:rsidRDefault="00FB117E" w:rsidP="00FB117E">
      <w:pPr>
        <w:spacing w:after="0" w:line="240" w:lineRule="auto"/>
        <w:jc w:val="center"/>
        <w:rPr>
          <w:rFonts w:ascii="Times New Roman" w:hAnsi="Times New Roman" w:cs="Times New Roman"/>
          <w:sz w:val="24"/>
          <w:szCs w:val="24"/>
        </w:rPr>
      </w:pPr>
    </w:p>
    <w:p w:rsidR="00FB117E" w:rsidRPr="005B23CC" w:rsidRDefault="00FB117E" w:rsidP="00FB117E">
      <w:pPr>
        <w:spacing w:after="0" w:line="240" w:lineRule="auto"/>
        <w:jc w:val="center"/>
        <w:rPr>
          <w:rFonts w:ascii="Times New Roman" w:hAnsi="Times New Roman" w:cs="Times New Roman"/>
          <w:sz w:val="24"/>
          <w:szCs w:val="24"/>
        </w:rPr>
      </w:pPr>
    </w:p>
    <w:p w:rsidR="00FB117E" w:rsidRPr="005B23CC" w:rsidRDefault="00FB117E" w:rsidP="00FB117E">
      <w:pPr>
        <w:spacing w:after="0" w:line="240" w:lineRule="auto"/>
        <w:jc w:val="center"/>
        <w:rPr>
          <w:rFonts w:ascii="Times New Roman" w:hAnsi="Times New Roman" w:cs="Times New Roman"/>
          <w:sz w:val="24"/>
          <w:szCs w:val="24"/>
        </w:rPr>
      </w:pPr>
    </w:p>
    <w:p w:rsidR="00FB117E" w:rsidRDefault="00FB117E" w:rsidP="00FB117E">
      <w:pPr>
        <w:spacing w:after="0" w:line="240" w:lineRule="auto"/>
        <w:jc w:val="center"/>
        <w:rPr>
          <w:rFonts w:ascii="Times New Roman" w:hAnsi="Times New Roman" w:cs="Times New Roman"/>
          <w:sz w:val="24"/>
          <w:szCs w:val="24"/>
        </w:rPr>
      </w:pPr>
    </w:p>
    <w:p w:rsidR="005B23CC" w:rsidRDefault="005B23CC" w:rsidP="00FB117E">
      <w:pPr>
        <w:spacing w:after="0" w:line="240" w:lineRule="auto"/>
        <w:jc w:val="center"/>
        <w:rPr>
          <w:rFonts w:ascii="Times New Roman" w:hAnsi="Times New Roman" w:cs="Times New Roman"/>
          <w:sz w:val="24"/>
          <w:szCs w:val="24"/>
        </w:rPr>
      </w:pPr>
    </w:p>
    <w:p w:rsidR="005B23CC" w:rsidRDefault="005B23CC" w:rsidP="00FB117E">
      <w:pPr>
        <w:spacing w:after="0" w:line="240" w:lineRule="auto"/>
        <w:jc w:val="center"/>
        <w:rPr>
          <w:rFonts w:ascii="Times New Roman" w:hAnsi="Times New Roman" w:cs="Times New Roman"/>
          <w:sz w:val="24"/>
          <w:szCs w:val="24"/>
        </w:rPr>
      </w:pPr>
    </w:p>
    <w:p w:rsidR="005B23CC" w:rsidRDefault="005B23CC" w:rsidP="00FB117E">
      <w:pPr>
        <w:spacing w:after="0" w:line="240" w:lineRule="auto"/>
        <w:jc w:val="center"/>
        <w:rPr>
          <w:rFonts w:ascii="Times New Roman" w:hAnsi="Times New Roman" w:cs="Times New Roman"/>
          <w:sz w:val="24"/>
          <w:szCs w:val="24"/>
        </w:rPr>
      </w:pPr>
    </w:p>
    <w:p w:rsidR="005B23CC" w:rsidRDefault="005B23CC" w:rsidP="00FB117E">
      <w:pPr>
        <w:spacing w:after="0" w:line="240" w:lineRule="auto"/>
        <w:jc w:val="center"/>
        <w:rPr>
          <w:rFonts w:ascii="Times New Roman" w:hAnsi="Times New Roman" w:cs="Times New Roman"/>
          <w:sz w:val="24"/>
          <w:szCs w:val="24"/>
        </w:rPr>
      </w:pPr>
    </w:p>
    <w:p w:rsidR="005B23CC" w:rsidRDefault="005B23CC" w:rsidP="00FB117E">
      <w:pPr>
        <w:spacing w:after="0" w:line="240" w:lineRule="auto"/>
        <w:jc w:val="center"/>
        <w:rPr>
          <w:rFonts w:ascii="Times New Roman" w:hAnsi="Times New Roman" w:cs="Times New Roman"/>
          <w:sz w:val="24"/>
          <w:szCs w:val="24"/>
        </w:rPr>
      </w:pPr>
    </w:p>
    <w:p w:rsidR="005B23CC" w:rsidRDefault="005B23CC" w:rsidP="00FB117E">
      <w:pPr>
        <w:spacing w:after="0" w:line="240" w:lineRule="auto"/>
        <w:jc w:val="center"/>
        <w:rPr>
          <w:rFonts w:ascii="Times New Roman" w:hAnsi="Times New Roman" w:cs="Times New Roman"/>
          <w:sz w:val="24"/>
          <w:szCs w:val="24"/>
        </w:rPr>
      </w:pPr>
    </w:p>
    <w:p w:rsidR="005B23CC" w:rsidRDefault="005B23CC" w:rsidP="00FB117E">
      <w:pPr>
        <w:spacing w:after="0" w:line="240" w:lineRule="auto"/>
        <w:jc w:val="center"/>
        <w:rPr>
          <w:rFonts w:ascii="Times New Roman" w:hAnsi="Times New Roman" w:cs="Times New Roman"/>
          <w:sz w:val="24"/>
          <w:szCs w:val="24"/>
        </w:rPr>
      </w:pPr>
    </w:p>
    <w:p w:rsidR="005B23CC" w:rsidRDefault="005B23CC" w:rsidP="00FB117E">
      <w:pPr>
        <w:spacing w:after="0" w:line="240" w:lineRule="auto"/>
        <w:jc w:val="center"/>
        <w:rPr>
          <w:rFonts w:ascii="Times New Roman" w:hAnsi="Times New Roman" w:cs="Times New Roman"/>
          <w:sz w:val="24"/>
          <w:szCs w:val="24"/>
        </w:rPr>
      </w:pPr>
    </w:p>
    <w:p w:rsidR="005B23CC" w:rsidRDefault="005B23CC" w:rsidP="00FB117E">
      <w:pPr>
        <w:spacing w:after="0" w:line="240" w:lineRule="auto"/>
        <w:jc w:val="center"/>
        <w:rPr>
          <w:rFonts w:ascii="Times New Roman" w:hAnsi="Times New Roman" w:cs="Times New Roman"/>
          <w:sz w:val="24"/>
          <w:szCs w:val="24"/>
        </w:rPr>
      </w:pPr>
    </w:p>
    <w:p w:rsidR="005B23CC" w:rsidRDefault="005B23CC" w:rsidP="00FB117E">
      <w:pPr>
        <w:spacing w:after="0" w:line="240" w:lineRule="auto"/>
        <w:jc w:val="center"/>
        <w:rPr>
          <w:rFonts w:ascii="Times New Roman" w:hAnsi="Times New Roman" w:cs="Times New Roman"/>
          <w:sz w:val="24"/>
          <w:szCs w:val="24"/>
        </w:rPr>
      </w:pPr>
    </w:p>
    <w:p w:rsidR="005B23CC" w:rsidRDefault="005B23CC" w:rsidP="00FB117E">
      <w:pPr>
        <w:spacing w:after="0" w:line="240" w:lineRule="auto"/>
        <w:jc w:val="center"/>
        <w:rPr>
          <w:rFonts w:ascii="Times New Roman" w:hAnsi="Times New Roman" w:cs="Times New Roman"/>
          <w:sz w:val="24"/>
          <w:szCs w:val="24"/>
        </w:rPr>
      </w:pPr>
    </w:p>
    <w:p w:rsidR="005B23CC" w:rsidRPr="005B23CC" w:rsidRDefault="005B23CC" w:rsidP="00FB117E">
      <w:pPr>
        <w:spacing w:after="0" w:line="240" w:lineRule="auto"/>
        <w:jc w:val="center"/>
        <w:rPr>
          <w:rFonts w:ascii="Times New Roman" w:hAnsi="Times New Roman" w:cs="Times New Roman"/>
          <w:sz w:val="24"/>
          <w:szCs w:val="24"/>
        </w:rPr>
      </w:pPr>
    </w:p>
    <w:p w:rsidR="005B23CC" w:rsidRPr="005B23CC" w:rsidRDefault="005B23CC" w:rsidP="005B23CC">
      <w:pPr>
        <w:rPr>
          <w:rFonts w:ascii="Times New Roman" w:hAnsi="Times New Roman" w:cs="Times New Roman"/>
          <w:sz w:val="24"/>
          <w:szCs w:val="24"/>
        </w:rPr>
      </w:pPr>
      <w:r w:rsidRPr="005B23CC">
        <w:rPr>
          <w:rFonts w:ascii="Times New Roman" w:hAnsi="Times New Roman" w:cs="Times New Roman"/>
          <w:b/>
          <w:sz w:val="24"/>
          <w:szCs w:val="24"/>
        </w:rPr>
        <w:t xml:space="preserve">                                                                 </w:t>
      </w:r>
      <w:r w:rsidRPr="005B23CC">
        <w:rPr>
          <w:rFonts w:ascii="Times New Roman" w:hAnsi="Times New Roman" w:cs="Times New Roman"/>
          <w:sz w:val="24"/>
          <w:szCs w:val="24"/>
        </w:rPr>
        <w:t xml:space="preserve">                                                                                                                                                           </w:t>
      </w:r>
    </w:p>
    <w:p w:rsidR="00C44878" w:rsidRPr="005B23CC" w:rsidRDefault="00C44878" w:rsidP="00C44878">
      <w:pPr>
        <w:spacing w:after="0" w:line="240" w:lineRule="auto"/>
        <w:jc w:val="right"/>
        <w:rPr>
          <w:rFonts w:ascii="Times New Roman" w:hAnsi="Times New Roman" w:cs="Times New Roman"/>
          <w:sz w:val="24"/>
          <w:szCs w:val="24"/>
        </w:rPr>
      </w:pPr>
      <w:r w:rsidRPr="005B23CC">
        <w:rPr>
          <w:rFonts w:ascii="Times New Roman" w:hAnsi="Times New Roman" w:cs="Times New Roman"/>
          <w:sz w:val="24"/>
          <w:szCs w:val="24"/>
        </w:rPr>
        <w:lastRenderedPageBreak/>
        <w:t>Приложение    к постановлению  Администрации</w:t>
      </w:r>
    </w:p>
    <w:p w:rsidR="00C44878" w:rsidRPr="005B23CC" w:rsidRDefault="00C44878" w:rsidP="00C44878">
      <w:pPr>
        <w:tabs>
          <w:tab w:val="left" w:pos="2835"/>
        </w:tabs>
        <w:spacing w:after="0" w:line="240" w:lineRule="auto"/>
        <w:jc w:val="right"/>
        <w:rPr>
          <w:rFonts w:ascii="Times New Roman" w:hAnsi="Times New Roman" w:cs="Times New Roman"/>
          <w:sz w:val="24"/>
          <w:szCs w:val="24"/>
        </w:rPr>
      </w:pPr>
      <w:r w:rsidRPr="005B23CC">
        <w:rPr>
          <w:rFonts w:ascii="Times New Roman" w:hAnsi="Times New Roman" w:cs="Times New Roman"/>
          <w:sz w:val="24"/>
          <w:szCs w:val="24"/>
        </w:rPr>
        <w:t xml:space="preserve">                                                Знаменского  района  от </w:t>
      </w:r>
      <w:r>
        <w:rPr>
          <w:rFonts w:ascii="Times New Roman" w:hAnsi="Times New Roman" w:cs="Times New Roman"/>
          <w:sz w:val="24"/>
          <w:szCs w:val="24"/>
        </w:rPr>
        <w:t>26 августа</w:t>
      </w:r>
      <w:r w:rsidRPr="005B23CC">
        <w:rPr>
          <w:rFonts w:ascii="Times New Roman" w:hAnsi="Times New Roman" w:cs="Times New Roman"/>
          <w:sz w:val="24"/>
          <w:szCs w:val="24"/>
        </w:rPr>
        <w:t xml:space="preserve">  201</w:t>
      </w:r>
      <w:r>
        <w:rPr>
          <w:rFonts w:ascii="Times New Roman" w:hAnsi="Times New Roman" w:cs="Times New Roman"/>
          <w:sz w:val="24"/>
          <w:szCs w:val="24"/>
        </w:rPr>
        <w:t>9</w:t>
      </w:r>
      <w:r w:rsidRPr="005B23CC">
        <w:rPr>
          <w:rFonts w:ascii="Times New Roman" w:hAnsi="Times New Roman" w:cs="Times New Roman"/>
          <w:sz w:val="24"/>
          <w:szCs w:val="24"/>
        </w:rPr>
        <w:t xml:space="preserve"> г.  № </w:t>
      </w:r>
      <w:r>
        <w:rPr>
          <w:rFonts w:ascii="Times New Roman" w:hAnsi="Times New Roman" w:cs="Times New Roman"/>
          <w:sz w:val="24"/>
          <w:szCs w:val="24"/>
        </w:rPr>
        <w:t>313</w:t>
      </w:r>
    </w:p>
    <w:p w:rsidR="00C44878" w:rsidRPr="005B23CC" w:rsidRDefault="00C44878" w:rsidP="00C44878">
      <w:pPr>
        <w:spacing w:after="0" w:line="240" w:lineRule="auto"/>
        <w:jc w:val="right"/>
        <w:rPr>
          <w:rFonts w:ascii="Times New Roman" w:hAnsi="Times New Roman" w:cs="Times New Roman"/>
          <w:sz w:val="24"/>
          <w:szCs w:val="24"/>
        </w:rPr>
      </w:pPr>
      <w:r w:rsidRPr="005B23CC">
        <w:rPr>
          <w:rFonts w:ascii="Times New Roman" w:hAnsi="Times New Roman" w:cs="Times New Roman"/>
          <w:sz w:val="24"/>
          <w:szCs w:val="24"/>
        </w:rPr>
        <w:t>Приложение    к постановлению  Администрации</w:t>
      </w:r>
    </w:p>
    <w:p w:rsidR="00C44878" w:rsidRPr="005B23CC" w:rsidRDefault="00C44878" w:rsidP="00C44878">
      <w:pPr>
        <w:tabs>
          <w:tab w:val="left" w:pos="2835"/>
        </w:tabs>
        <w:spacing w:after="0" w:line="240" w:lineRule="auto"/>
        <w:jc w:val="right"/>
        <w:rPr>
          <w:rFonts w:ascii="Times New Roman" w:hAnsi="Times New Roman" w:cs="Times New Roman"/>
          <w:sz w:val="24"/>
          <w:szCs w:val="24"/>
        </w:rPr>
      </w:pPr>
      <w:r w:rsidRPr="005B23CC">
        <w:rPr>
          <w:rFonts w:ascii="Times New Roman" w:hAnsi="Times New Roman" w:cs="Times New Roman"/>
          <w:sz w:val="24"/>
          <w:szCs w:val="24"/>
        </w:rPr>
        <w:t xml:space="preserve">                                                Знаменского  района  от </w:t>
      </w:r>
      <w:r>
        <w:rPr>
          <w:rFonts w:ascii="Times New Roman" w:hAnsi="Times New Roman" w:cs="Times New Roman"/>
          <w:sz w:val="24"/>
          <w:szCs w:val="24"/>
        </w:rPr>
        <w:t>24 июля</w:t>
      </w:r>
      <w:r w:rsidRPr="005B23CC">
        <w:rPr>
          <w:rFonts w:ascii="Times New Roman" w:hAnsi="Times New Roman" w:cs="Times New Roman"/>
          <w:sz w:val="24"/>
          <w:szCs w:val="24"/>
        </w:rPr>
        <w:t xml:space="preserve">  201</w:t>
      </w:r>
      <w:r>
        <w:rPr>
          <w:rFonts w:ascii="Times New Roman" w:hAnsi="Times New Roman" w:cs="Times New Roman"/>
          <w:sz w:val="24"/>
          <w:szCs w:val="24"/>
        </w:rPr>
        <w:t>9</w:t>
      </w:r>
      <w:r w:rsidRPr="005B23CC">
        <w:rPr>
          <w:rFonts w:ascii="Times New Roman" w:hAnsi="Times New Roman" w:cs="Times New Roman"/>
          <w:sz w:val="24"/>
          <w:szCs w:val="24"/>
        </w:rPr>
        <w:t xml:space="preserve"> г.  № </w:t>
      </w:r>
      <w:r>
        <w:rPr>
          <w:rFonts w:ascii="Times New Roman" w:hAnsi="Times New Roman" w:cs="Times New Roman"/>
          <w:sz w:val="24"/>
          <w:szCs w:val="24"/>
        </w:rPr>
        <w:t>287</w:t>
      </w:r>
    </w:p>
    <w:p w:rsidR="00C44878" w:rsidRPr="005B23CC" w:rsidRDefault="00C44878" w:rsidP="00C44878">
      <w:pPr>
        <w:spacing w:after="0" w:line="240" w:lineRule="auto"/>
        <w:jc w:val="right"/>
        <w:rPr>
          <w:rFonts w:ascii="Times New Roman" w:hAnsi="Times New Roman" w:cs="Times New Roman"/>
          <w:sz w:val="24"/>
          <w:szCs w:val="24"/>
        </w:rPr>
      </w:pPr>
      <w:r w:rsidRPr="005B23CC">
        <w:rPr>
          <w:rFonts w:ascii="Times New Roman" w:hAnsi="Times New Roman" w:cs="Times New Roman"/>
          <w:sz w:val="24"/>
          <w:szCs w:val="24"/>
        </w:rPr>
        <w:t>Приложение    к постановлению  Администрации</w:t>
      </w:r>
    </w:p>
    <w:p w:rsidR="00C44878" w:rsidRDefault="00C44878" w:rsidP="00C44878">
      <w:pPr>
        <w:tabs>
          <w:tab w:val="left" w:pos="2835"/>
        </w:tabs>
        <w:spacing w:after="0" w:line="240" w:lineRule="auto"/>
        <w:jc w:val="right"/>
        <w:rPr>
          <w:rFonts w:ascii="Times New Roman" w:hAnsi="Times New Roman" w:cs="Times New Roman"/>
          <w:sz w:val="24"/>
          <w:szCs w:val="24"/>
        </w:rPr>
      </w:pPr>
      <w:r w:rsidRPr="005B23CC">
        <w:rPr>
          <w:rFonts w:ascii="Times New Roman" w:hAnsi="Times New Roman" w:cs="Times New Roman"/>
          <w:sz w:val="24"/>
          <w:szCs w:val="24"/>
        </w:rPr>
        <w:t xml:space="preserve">                                                Знаменского  района  от </w:t>
      </w:r>
      <w:r>
        <w:rPr>
          <w:rFonts w:ascii="Times New Roman" w:hAnsi="Times New Roman" w:cs="Times New Roman"/>
          <w:sz w:val="24"/>
          <w:szCs w:val="24"/>
        </w:rPr>
        <w:t>19 февраля</w:t>
      </w:r>
      <w:r w:rsidRPr="005B23CC">
        <w:rPr>
          <w:rFonts w:ascii="Times New Roman" w:hAnsi="Times New Roman" w:cs="Times New Roman"/>
          <w:sz w:val="24"/>
          <w:szCs w:val="24"/>
        </w:rPr>
        <w:t xml:space="preserve">  201</w:t>
      </w:r>
      <w:r>
        <w:rPr>
          <w:rFonts w:ascii="Times New Roman" w:hAnsi="Times New Roman" w:cs="Times New Roman"/>
          <w:sz w:val="24"/>
          <w:szCs w:val="24"/>
        </w:rPr>
        <w:t>9</w:t>
      </w:r>
      <w:r w:rsidRPr="005B23CC">
        <w:rPr>
          <w:rFonts w:ascii="Times New Roman" w:hAnsi="Times New Roman" w:cs="Times New Roman"/>
          <w:sz w:val="24"/>
          <w:szCs w:val="24"/>
        </w:rPr>
        <w:t xml:space="preserve"> г.  № </w:t>
      </w:r>
      <w:r>
        <w:rPr>
          <w:rFonts w:ascii="Times New Roman" w:hAnsi="Times New Roman" w:cs="Times New Roman"/>
          <w:sz w:val="24"/>
          <w:szCs w:val="24"/>
        </w:rPr>
        <w:t>60</w:t>
      </w:r>
      <w:r w:rsidR="005B23CC" w:rsidRPr="005B23CC">
        <w:rPr>
          <w:rFonts w:ascii="Times New Roman" w:hAnsi="Times New Roman" w:cs="Times New Roman"/>
          <w:sz w:val="24"/>
          <w:szCs w:val="24"/>
        </w:rPr>
        <w:t xml:space="preserve">                                        </w:t>
      </w:r>
    </w:p>
    <w:p w:rsidR="005B23CC" w:rsidRPr="005B23CC" w:rsidRDefault="005B23CC" w:rsidP="005B23CC">
      <w:pPr>
        <w:spacing w:after="0" w:line="240" w:lineRule="auto"/>
        <w:jc w:val="right"/>
        <w:rPr>
          <w:rFonts w:ascii="Times New Roman" w:hAnsi="Times New Roman" w:cs="Times New Roman"/>
          <w:sz w:val="24"/>
          <w:szCs w:val="24"/>
        </w:rPr>
      </w:pPr>
      <w:r w:rsidRPr="005B23CC">
        <w:rPr>
          <w:rFonts w:ascii="Times New Roman" w:hAnsi="Times New Roman" w:cs="Times New Roman"/>
          <w:sz w:val="24"/>
          <w:szCs w:val="24"/>
        </w:rPr>
        <w:t>Приложение    к постановлению  Администрации</w:t>
      </w:r>
    </w:p>
    <w:p w:rsidR="005B23CC" w:rsidRPr="005B23CC" w:rsidRDefault="005B23CC" w:rsidP="005B23CC">
      <w:pPr>
        <w:tabs>
          <w:tab w:val="left" w:pos="2835"/>
        </w:tabs>
        <w:spacing w:after="0" w:line="240" w:lineRule="auto"/>
        <w:jc w:val="right"/>
        <w:rPr>
          <w:rFonts w:ascii="Times New Roman" w:hAnsi="Times New Roman" w:cs="Times New Roman"/>
          <w:sz w:val="24"/>
          <w:szCs w:val="24"/>
        </w:rPr>
      </w:pPr>
      <w:r w:rsidRPr="005B23CC">
        <w:rPr>
          <w:rFonts w:ascii="Times New Roman" w:hAnsi="Times New Roman" w:cs="Times New Roman"/>
          <w:sz w:val="24"/>
          <w:szCs w:val="24"/>
        </w:rPr>
        <w:t xml:space="preserve">                                                Знаменского  района  от </w:t>
      </w:r>
      <w:r w:rsidR="00C44878">
        <w:rPr>
          <w:rFonts w:ascii="Times New Roman" w:hAnsi="Times New Roman" w:cs="Times New Roman"/>
          <w:sz w:val="24"/>
          <w:szCs w:val="24"/>
        </w:rPr>
        <w:t>26 октября</w:t>
      </w:r>
      <w:r w:rsidRPr="005B23CC">
        <w:rPr>
          <w:rFonts w:ascii="Times New Roman" w:hAnsi="Times New Roman" w:cs="Times New Roman"/>
          <w:sz w:val="24"/>
          <w:szCs w:val="24"/>
        </w:rPr>
        <w:t xml:space="preserve">  2018 г.  № </w:t>
      </w:r>
      <w:r w:rsidR="00C44878">
        <w:rPr>
          <w:rFonts w:ascii="Times New Roman" w:hAnsi="Times New Roman" w:cs="Times New Roman"/>
          <w:sz w:val="24"/>
          <w:szCs w:val="24"/>
        </w:rPr>
        <w:t>338</w:t>
      </w:r>
    </w:p>
    <w:p w:rsidR="005B23CC" w:rsidRPr="005B23CC" w:rsidRDefault="005B23CC" w:rsidP="005B23CC">
      <w:pPr>
        <w:spacing w:after="0" w:line="240" w:lineRule="auto"/>
        <w:jc w:val="right"/>
        <w:rPr>
          <w:rFonts w:ascii="Times New Roman" w:hAnsi="Times New Roman" w:cs="Times New Roman"/>
          <w:sz w:val="24"/>
          <w:szCs w:val="24"/>
        </w:rPr>
      </w:pPr>
      <w:r w:rsidRPr="005B23CC">
        <w:rPr>
          <w:rFonts w:ascii="Times New Roman" w:hAnsi="Times New Roman" w:cs="Times New Roman"/>
          <w:sz w:val="24"/>
          <w:szCs w:val="24"/>
        </w:rPr>
        <w:t xml:space="preserve">                                          Приложение    к постановлению  Администрации</w:t>
      </w:r>
    </w:p>
    <w:p w:rsidR="005B23CC" w:rsidRPr="005B23CC" w:rsidRDefault="005B23CC" w:rsidP="005B23CC">
      <w:pPr>
        <w:tabs>
          <w:tab w:val="left" w:pos="2835"/>
        </w:tabs>
        <w:spacing w:after="0" w:line="240" w:lineRule="auto"/>
        <w:jc w:val="right"/>
        <w:rPr>
          <w:rFonts w:ascii="Times New Roman" w:hAnsi="Times New Roman" w:cs="Times New Roman"/>
          <w:sz w:val="24"/>
          <w:szCs w:val="24"/>
        </w:rPr>
      </w:pPr>
      <w:r w:rsidRPr="005B23CC">
        <w:rPr>
          <w:rFonts w:ascii="Times New Roman" w:hAnsi="Times New Roman" w:cs="Times New Roman"/>
          <w:sz w:val="24"/>
          <w:szCs w:val="24"/>
        </w:rPr>
        <w:t xml:space="preserve">                                               Знаменского  района  от  1</w:t>
      </w:r>
      <w:r w:rsidR="00D300D1">
        <w:rPr>
          <w:rFonts w:ascii="Times New Roman" w:hAnsi="Times New Roman" w:cs="Times New Roman"/>
          <w:sz w:val="24"/>
          <w:szCs w:val="24"/>
        </w:rPr>
        <w:t>8</w:t>
      </w:r>
      <w:r w:rsidRPr="005B23CC">
        <w:rPr>
          <w:rFonts w:ascii="Times New Roman" w:hAnsi="Times New Roman" w:cs="Times New Roman"/>
          <w:sz w:val="24"/>
          <w:szCs w:val="24"/>
        </w:rPr>
        <w:t xml:space="preserve"> </w:t>
      </w:r>
      <w:r w:rsidR="00D300D1">
        <w:rPr>
          <w:rFonts w:ascii="Times New Roman" w:hAnsi="Times New Roman" w:cs="Times New Roman"/>
          <w:sz w:val="24"/>
          <w:szCs w:val="24"/>
        </w:rPr>
        <w:t>сентября</w:t>
      </w:r>
      <w:r w:rsidRPr="005B23CC">
        <w:rPr>
          <w:rFonts w:ascii="Times New Roman" w:hAnsi="Times New Roman" w:cs="Times New Roman"/>
          <w:sz w:val="24"/>
          <w:szCs w:val="24"/>
        </w:rPr>
        <w:t xml:space="preserve">   2018 г.   № </w:t>
      </w:r>
      <w:r w:rsidR="00D300D1">
        <w:rPr>
          <w:rFonts w:ascii="Times New Roman" w:hAnsi="Times New Roman" w:cs="Times New Roman"/>
          <w:sz w:val="24"/>
          <w:szCs w:val="24"/>
        </w:rPr>
        <w:t>292</w:t>
      </w:r>
    </w:p>
    <w:p w:rsidR="005B23CC" w:rsidRPr="005B23CC" w:rsidRDefault="005B23CC" w:rsidP="005B23CC">
      <w:pPr>
        <w:spacing w:after="0" w:line="240" w:lineRule="auto"/>
        <w:jc w:val="right"/>
        <w:rPr>
          <w:rFonts w:ascii="Times New Roman" w:hAnsi="Times New Roman" w:cs="Times New Roman"/>
          <w:sz w:val="24"/>
          <w:szCs w:val="24"/>
        </w:rPr>
      </w:pPr>
      <w:r w:rsidRPr="005B23CC">
        <w:rPr>
          <w:rFonts w:ascii="Times New Roman" w:hAnsi="Times New Roman" w:cs="Times New Roman"/>
          <w:sz w:val="24"/>
          <w:szCs w:val="24"/>
        </w:rPr>
        <w:t xml:space="preserve">                                          Приложение    к постановлению  Администрации</w:t>
      </w:r>
    </w:p>
    <w:p w:rsidR="005B23CC" w:rsidRPr="005B23CC" w:rsidRDefault="005B23CC" w:rsidP="005B23CC">
      <w:pPr>
        <w:tabs>
          <w:tab w:val="left" w:pos="2835"/>
        </w:tabs>
        <w:spacing w:after="0" w:line="240" w:lineRule="auto"/>
        <w:jc w:val="right"/>
        <w:rPr>
          <w:rFonts w:ascii="Times New Roman" w:hAnsi="Times New Roman" w:cs="Times New Roman"/>
          <w:sz w:val="24"/>
          <w:szCs w:val="24"/>
        </w:rPr>
      </w:pPr>
      <w:r w:rsidRPr="005B23CC">
        <w:rPr>
          <w:rFonts w:ascii="Times New Roman" w:hAnsi="Times New Roman" w:cs="Times New Roman"/>
          <w:sz w:val="24"/>
          <w:szCs w:val="24"/>
        </w:rPr>
        <w:t xml:space="preserve">                                               Знаменского  района  от  15 марта   2018 г.   № 75</w:t>
      </w:r>
    </w:p>
    <w:p w:rsidR="005B23CC" w:rsidRPr="005B23CC" w:rsidRDefault="005B23CC" w:rsidP="005B23CC">
      <w:pPr>
        <w:spacing w:after="0" w:line="240" w:lineRule="auto"/>
        <w:jc w:val="right"/>
        <w:rPr>
          <w:rFonts w:ascii="Times New Roman" w:hAnsi="Times New Roman" w:cs="Times New Roman"/>
          <w:sz w:val="24"/>
          <w:szCs w:val="24"/>
        </w:rPr>
      </w:pPr>
      <w:r w:rsidRPr="005B23CC">
        <w:rPr>
          <w:rFonts w:ascii="Times New Roman" w:hAnsi="Times New Roman" w:cs="Times New Roman"/>
          <w:sz w:val="24"/>
          <w:szCs w:val="24"/>
        </w:rPr>
        <w:t xml:space="preserve">                                                 Приложение    к постановлению  Администрации</w:t>
      </w:r>
    </w:p>
    <w:p w:rsidR="005B23CC" w:rsidRPr="005B23CC" w:rsidRDefault="005B23CC" w:rsidP="005B23CC">
      <w:pPr>
        <w:spacing w:after="0" w:line="240" w:lineRule="auto"/>
        <w:jc w:val="right"/>
        <w:rPr>
          <w:rFonts w:ascii="Times New Roman" w:hAnsi="Times New Roman" w:cs="Times New Roman"/>
          <w:sz w:val="24"/>
          <w:szCs w:val="24"/>
        </w:rPr>
      </w:pPr>
      <w:r w:rsidRPr="005B23CC">
        <w:rPr>
          <w:rFonts w:ascii="Times New Roman" w:hAnsi="Times New Roman" w:cs="Times New Roman"/>
          <w:sz w:val="24"/>
          <w:szCs w:val="24"/>
        </w:rPr>
        <w:t xml:space="preserve">                                               Знаменского  района  от  09 ноября   2017 г.   № 397   </w:t>
      </w:r>
    </w:p>
    <w:p w:rsidR="005B23CC" w:rsidRPr="005B23CC" w:rsidRDefault="005B23CC" w:rsidP="005B23CC">
      <w:pPr>
        <w:spacing w:after="0" w:line="240" w:lineRule="auto"/>
        <w:jc w:val="right"/>
        <w:rPr>
          <w:rFonts w:ascii="Times New Roman" w:hAnsi="Times New Roman" w:cs="Times New Roman"/>
          <w:sz w:val="24"/>
          <w:szCs w:val="24"/>
        </w:rPr>
      </w:pPr>
      <w:r w:rsidRPr="005B23CC">
        <w:rPr>
          <w:rFonts w:ascii="Times New Roman" w:hAnsi="Times New Roman" w:cs="Times New Roman"/>
          <w:sz w:val="24"/>
          <w:szCs w:val="24"/>
        </w:rPr>
        <w:t xml:space="preserve">                                                 Приложение    к постановлению  Администрации</w:t>
      </w:r>
    </w:p>
    <w:p w:rsidR="005B23CC" w:rsidRPr="005B23CC" w:rsidRDefault="005B23CC" w:rsidP="005B23CC">
      <w:pPr>
        <w:spacing w:after="0" w:line="240" w:lineRule="auto"/>
        <w:jc w:val="right"/>
        <w:rPr>
          <w:rFonts w:ascii="Times New Roman" w:hAnsi="Times New Roman" w:cs="Times New Roman"/>
          <w:sz w:val="24"/>
          <w:szCs w:val="24"/>
        </w:rPr>
      </w:pPr>
      <w:r w:rsidRPr="005B23CC">
        <w:rPr>
          <w:rFonts w:ascii="Times New Roman" w:hAnsi="Times New Roman" w:cs="Times New Roman"/>
          <w:sz w:val="24"/>
          <w:szCs w:val="24"/>
        </w:rPr>
        <w:t xml:space="preserve">                                               Знаменского  района  от  14 августа  2017 г.    № 261                                                                                   </w:t>
      </w:r>
    </w:p>
    <w:p w:rsidR="005B23CC" w:rsidRPr="005B23CC" w:rsidRDefault="005B23CC" w:rsidP="005B23CC">
      <w:pPr>
        <w:spacing w:after="0" w:line="240" w:lineRule="auto"/>
        <w:jc w:val="right"/>
        <w:rPr>
          <w:rFonts w:ascii="Times New Roman" w:hAnsi="Times New Roman" w:cs="Times New Roman"/>
          <w:sz w:val="24"/>
          <w:szCs w:val="24"/>
        </w:rPr>
      </w:pPr>
      <w:r w:rsidRPr="005B23CC">
        <w:rPr>
          <w:rFonts w:ascii="Times New Roman" w:hAnsi="Times New Roman" w:cs="Times New Roman"/>
          <w:sz w:val="24"/>
          <w:szCs w:val="24"/>
        </w:rPr>
        <w:t xml:space="preserve">                                                  Приложение    к постановлению  Администрации</w:t>
      </w:r>
    </w:p>
    <w:p w:rsidR="005B23CC" w:rsidRPr="005B23CC" w:rsidRDefault="005B23CC" w:rsidP="005B23CC">
      <w:pPr>
        <w:spacing w:after="0" w:line="240" w:lineRule="auto"/>
        <w:jc w:val="right"/>
        <w:rPr>
          <w:rFonts w:ascii="Times New Roman" w:hAnsi="Times New Roman" w:cs="Times New Roman"/>
          <w:sz w:val="24"/>
          <w:szCs w:val="24"/>
        </w:rPr>
      </w:pPr>
      <w:r w:rsidRPr="005B23CC">
        <w:rPr>
          <w:rFonts w:ascii="Times New Roman" w:hAnsi="Times New Roman" w:cs="Times New Roman"/>
          <w:sz w:val="24"/>
          <w:szCs w:val="24"/>
        </w:rPr>
        <w:t xml:space="preserve">                                               Знаменского  района  от  26 декабря   2016 г.   № 251                                                                                                    </w:t>
      </w:r>
    </w:p>
    <w:p w:rsidR="005B23CC" w:rsidRPr="005B23CC" w:rsidRDefault="005B23CC" w:rsidP="005B23CC">
      <w:pPr>
        <w:spacing w:after="0" w:line="240" w:lineRule="auto"/>
        <w:jc w:val="right"/>
        <w:rPr>
          <w:rFonts w:ascii="Times New Roman" w:hAnsi="Times New Roman" w:cs="Times New Roman"/>
          <w:sz w:val="24"/>
          <w:szCs w:val="24"/>
        </w:rPr>
      </w:pPr>
      <w:r w:rsidRPr="005B23CC">
        <w:rPr>
          <w:rFonts w:ascii="Times New Roman" w:hAnsi="Times New Roman" w:cs="Times New Roman"/>
          <w:sz w:val="24"/>
          <w:szCs w:val="24"/>
        </w:rPr>
        <w:t xml:space="preserve">                                                  Приложение    к постановлению  Администрации</w:t>
      </w:r>
    </w:p>
    <w:p w:rsidR="005B23CC" w:rsidRPr="005B23CC" w:rsidRDefault="005B23CC" w:rsidP="005B23CC">
      <w:pPr>
        <w:spacing w:after="0" w:line="240" w:lineRule="auto"/>
        <w:jc w:val="right"/>
        <w:rPr>
          <w:rFonts w:ascii="Times New Roman" w:hAnsi="Times New Roman" w:cs="Times New Roman"/>
          <w:sz w:val="24"/>
          <w:szCs w:val="24"/>
        </w:rPr>
      </w:pPr>
      <w:r w:rsidRPr="005B23CC">
        <w:rPr>
          <w:rFonts w:ascii="Times New Roman" w:hAnsi="Times New Roman" w:cs="Times New Roman"/>
          <w:sz w:val="24"/>
          <w:szCs w:val="24"/>
        </w:rPr>
        <w:t xml:space="preserve">                                               Знаменского  района  от  17 октября   2016 г.   № 168                                                                                                      </w:t>
      </w:r>
    </w:p>
    <w:p w:rsidR="005B23CC" w:rsidRPr="005B23CC" w:rsidRDefault="005B23CC" w:rsidP="005B23CC">
      <w:pPr>
        <w:tabs>
          <w:tab w:val="left" w:pos="2977"/>
          <w:tab w:val="left" w:pos="3119"/>
        </w:tabs>
        <w:spacing w:after="0" w:line="240" w:lineRule="auto"/>
        <w:jc w:val="right"/>
        <w:rPr>
          <w:rFonts w:ascii="Times New Roman" w:hAnsi="Times New Roman" w:cs="Times New Roman"/>
          <w:sz w:val="24"/>
          <w:szCs w:val="24"/>
        </w:rPr>
      </w:pPr>
      <w:r w:rsidRPr="005B23CC">
        <w:rPr>
          <w:rFonts w:ascii="Times New Roman" w:hAnsi="Times New Roman" w:cs="Times New Roman"/>
          <w:sz w:val="24"/>
          <w:szCs w:val="24"/>
        </w:rPr>
        <w:t xml:space="preserve">                                                 Приложение    к постановлению  Администрации</w:t>
      </w:r>
    </w:p>
    <w:p w:rsidR="005B23CC" w:rsidRPr="005B23CC" w:rsidRDefault="005B23CC" w:rsidP="005B23CC">
      <w:pPr>
        <w:spacing w:after="0" w:line="240" w:lineRule="auto"/>
        <w:ind w:firstLine="840"/>
        <w:jc w:val="right"/>
        <w:rPr>
          <w:rFonts w:ascii="Times New Roman" w:hAnsi="Times New Roman" w:cs="Times New Roman"/>
          <w:sz w:val="24"/>
          <w:szCs w:val="24"/>
        </w:rPr>
      </w:pPr>
      <w:r w:rsidRPr="005B23CC">
        <w:rPr>
          <w:rFonts w:ascii="Times New Roman" w:hAnsi="Times New Roman" w:cs="Times New Roman"/>
          <w:sz w:val="24"/>
          <w:szCs w:val="24"/>
        </w:rPr>
        <w:t xml:space="preserve">                                 Знаменского  района  от  02  августа   2016 г.   № 123                                                                                                        </w:t>
      </w:r>
    </w:p>
    <w:p w:rsidR="005B23CC" w:rsidRPr="005B23CC" w:rsidRDefault="005B23CC" w:rsidP="005B23CC">
      <w:pPr>
        <w:spacing w:after="0" w:line="240" w:lineRule="auto"/>
        <w:jc w:val="right"/>
        <w:rPr>
          <w:rFonts w:ascii="Times New Roman" w:hAnsi="Times New Roman" w:cs="Times New Roman"/>
          <w:sz w:val="24"/>
          <w:szCs w:val="24"/>
        </w:rPr>
      </w:pPr>
      <w:r w:rsidRPr="005B23CC">
        <w:rPr>
          <w:rFonts w:ascii="Times New Roman" w:hAnsi="Times New Roman" w:cs="Times New Roman"/>
          <w:sz w:val="24"/>
          <w:szCs w:val="24"/>
        </w:rPr>
        <w:t xml:space="preserve">                                                 Приложение   2 к постановлению  Администрации</w:t>
      </w:r>
    </w:p>
    <w:p w:rsidR="005B23CC" w:rsidRPr="005B23CC" w:rsidRDefault="005B23CC" w:rsidP="005B23CC">
      <w:pPr>
        <w:spacing w:after="0" w:line="240" w:lineRule="auto"/>
        <w:ind w:firstLine="840"/>
        <w:jc w:val="right"/>
        <w:rPr>
          <w:rFonts w:ascii="Times New Roman" w:hAnsi="Times New Roman" w:cs="Times New Roman"/>
          <w:sz w:val="24"/>
          <w:szCs w:val="24"/>
        </w:rPr>
      </w:pPr>
      <w:r w:rsidRPr="005B23CC">
        <w:rPr>
          <w:rFonts w:ascii="Times New Roman" w:hAnsi="Times New Roman" w:cs="Times New Roman"/>
          <w:sz w:val="24"/>
          <w:szCs w:val="24"/>
        </w:rPr>
        <w:t xml:space="preserve">                                 Знаменского  района  от  01 июня     2016 г.    № 87                                                                                                          </w:t>
      </w:r>
    </w:p>
    <w:p w:rsidR="005B23CC" w:rsidRPr="005B23CC" w:rsidRDefault="005B23CC" w:rsidP="005B23CC">
      <w:pPr>
        <w:spacing w:after="0" w:line="240" w:lineRule="auto"/>
        <w:jc w:val="right"/>
        <w:rPr>
          <w:rFonts w:ascii="Times New Roman" w:hAnsi="Times New Roman" w:cs="Times New Roman"/>
          <w:sz w:val="24"/>
          <w:szCs w:val="24"/>
        </w:rPr>
      </w:pPr>
      <w:r w:rsidRPr="005B23CC">
        <w:rPr>
          <w:rFonts w:ascii="Times New Roman" w:hAnsi="Times New Roman" w:cs="Times New Roman"/>
          <w:sz w:val="24"/>
          <w:szCs w:val="24"/>
        </w:rPr>
        <w:t xml:space="preserve">                                                 Приложение  2  к постановлению  Администрации</w:t>
      </w:r>
    </w:p>
    <w:p w:rsidR="005B23CC" w:rsidRPr="005B23CC" w:rsidRDefault="005B23CC" w:rsidP="005B23CC">
      <w:pPr>
        <w:tabs>
          <w:tab w:val="left" w:pos="2835"/>
        </w:tabs>
        <w:spacing w:after="0" w:line="240" w:lineRule="auto"/>
        <w:ind w:firstLine="840"/>
        <w:jc w:val="right"/>
        <w:rPr>
          <w:rFonts w:ascii="Times New Roman" w:hAnsi="Times New Roman" w:cs="Times New Roman"/>
          <w:sz w:val="24"/>
          <w:szCs w:val="24"/>
        </w:rPr>
      </w:pPr>
      <w:r w:rsidRPr="005B23CC">
        <w:rPr>
          <w:rFonts w:ascii="Times New Roman" w:hAnsi="Times New Roman" w:cs="Times New Roman"/>
          <w:sz w:val="24"/>
          <w:szCs w:val="24"/>
        </w:rPr>
        <w:t xml:space="preserve">                                 Знаменского  района  от  28  марта   2016 г.    №  49  </w:t>
      </w:r>
    </w:p>
    <w:p w:rsidR="005B23CC" w:rsidRPr="005B23CC" w:rsidRDefault="005B23CC" w:rsidP="005B23CC">
      <w:pPr>
        <w:spacing w:after="0" w:line="240" w:lineRule="auto"/>
        <w:jc w:val="right"/>
        <w:rPr>
          <w:rFonts w:ascii="Times New Roman" w:hAnsi="Times New Roman" w:cs="Times New Roman"/>
          <w:sz w:val="24"/>
          <w:szCs w:val="24"/>
        </w:rPr>
      </w:pPr>
      <w:r w:rsidRPr="005B23CC">
        <w:rPr>
          <w:rFonts w:ascii="Times New Roman" w:hAnsi="Times New Roman" w:cs="Times New Roman"/>
          <w:sz w:val="24"/>
          <w:szCs w:val="24"/>
        </w:rPr>
        <w:t xml:space="preserve">                                                 Приложение к постановлению  Администрации</w:t>
      </w:r>
    </w:p>
    <w:p w:rsidR="005B23CC" w:rsidRPr="005B23CC" w:rsidRDefault="005B23CC" w:rsidP="005B23CC">
      <w:pPr>
        <w:tabs>
          <w:tab w:val="left" w:pos="1920"/>
          <w:tab w:val="left" w:pos="2835"/>
        </w:tabs>
        <w:spacing w:after="0" w:line="240" w:lineRule="auto"/>
        <w:jc w:val="right"/>
        <w:rPr>
          <w:rFonts w:ascii="Times New Roman" w:hAnsi="Times New Roman" w:cs="Times New Roman"/>
          <w:sz w:val="24"/>
          <w:szCs w:val="24"/>
        </w:rPr>
      </w:pPr>
      <w:r w:rsidRPr="005B23CC">
        <w:rPr>
          <w:rFonts w:ascii="Times New Roman" w:hAnsi="Times New Roman" w:cs="Times New Roman"/>
          <w:sz w:val="24"/>
          <w:szCs w:val="24"/>
        </w:rPr>
        <w:t xml:space="preserve">                                               Знаменского района  от  01  декабря   2015 г.   № 368</w:t>
      </w:r>
    </w:p>
    <w:p w:rsidR="005B23CC" w:rsidRPr="005B23CC" w:rsidRDefault="005B23CC" w:rsidP="005B23CC">
      <w:pPr>
        <w:tabs>
          <w:tab w:val="left" w:pos="1920"/>
        </w:tabs>
        <w:spacing w:after="0" w:line="240" w:lineRule="auto"/>
        <w:jc w:val="right"/>
        <w:rPr>
          <w:rFonts w:ascii="Times New Roman" w:hAnsi="Times New Roman" w:cs="Times New Roman"/>
          <w:sz w:val="24"/>
          <w:szCs w:val="24"/>
        </w:rPr>
      </w:pPr>
      <w:r w:rsidRPr="005B23CC">
        <w:rPr>
          <w:rFonts w:ascii="Times New Roman" w:hAnsi="Times New Roman" w:cs="Times New Roman"/>
          <w:sz w:val="24"/>
          <w:szCs w:val="24"/>
        </w:rPr>
        <w:t xml:space="preserve">                                                  Приложение  к постановлению  Администрации</w:t>
      </w:r>
    </w:p>
    <w:p w:rsidR="005B23CC" w:rsidRPr="005B23CC" w:rsidRDefault="005B23CC" w:rsidP="005B23CC">
      <w:pPr>
        <w:tabs>
          <w:tab w:val="left" w:pos="1920"/>
        </w:tabs>
        <w:spacing w:after="0" w:line="240" w:lineRule="auto"/>
        <w:jc w:val="right"/>
        <w:rPr>
          <w:rFonts w:ascii="Times New Roman" w:hAnsi="Times New Roman" w:cs="Times New Roman"/>
          <w:sz w:val="24"/>
          <w:szCs w:val="24"/>
        </w:rPr>
      </w:pPr>
      <w:r w:rsidRPr="005B23CC">
        <w:rPr>
          <w:rFonts w:ascii="Times New Roman" w:hAnsi="Times New Roman" w:cs="Times New Roman"/>
          <w:sz w:val="24"/>
          <w:szCs w:val="24"/>
        </w:rPr>
        <w:t xml:space="preserve">                                               Знаменского района  от  7 октября  2015 г.  № 298</w:t>
      </w:r>
    </w:p>
    <w:p w:rsidR="005B23CC" w:rsidRPr="005B23CC" w:rsidRDefault="005B23CC" w:rsidP="005B23CC">
      <w:pPr>
        <w:tabs>
          <w:tab w:val="left" w:pos="1920"/>
          <w:tab w:val="left" w:pos="2977"/>
        </w:tabs>
        <w:spacing w:after="0" w:line="240" w:lineRule="auto"/>
        <w:jc w:val="right"/>
        <w:rPr>
          <w:rFonts w:ascii="Times New Roman" w:hAnsi="Times New Roman" w:cs="Times New Roman"/>
          <w:sz w:val="24"/>
          <w:szCs w:val="24"/>
        </w:rPr>
      </w:pPr>
      <w:r w:rsidRPr="005B23CC">
        <w:rPr>
          <w:rFonts w:ascii="Times New Roman" w:hAnsi="Times New Roman" w:cs="Times New Roman"/>
          <w:sz w:val="24"/>
          <w:szCs w:val="24"/>
        </w:rPr>
        <w:t xml:space="preserve">                                                  Приложение  к постановлению  Администрации</w:t>
      </w:r>
    </w:p>
    <w:p w:rsidR="005B23CC" w:rsidRPr="005B23CC" w:rsidRDefault="005B23CC" w:rsidP="005B23CC">
      <w:pPr>
        <w:tabs>
          <w:tab w:val="left" w:pos="1920"/>
          <w:tab w:val="left" w:pos="2835"/>
          <w:tab w:val="left" w:pos="2977"/>
        </w:tabs>
        <w:spacing w:after="0" w:line="240" w:lineRule="auto"/>
        <w:jc w:val="right"/>
        <w:rPr>
          <w:rFonts w:ascii="Times New Roman" w:hAnsi="Times New Roman" w:cs="Times New Roman"/>
          <w:sz w:val="24"/>
          <w:szCs w:val="24"/>
        </w:rPr>
      </w:pPr>
      <w:r w:rsidRPr="005B23CC">
        <w:rPr>
          <w:rFonts w:ascii="Times New Roman" w:hAnsi="Times New Roman" w:cs="Times New Roman"/>
          <w:sz w:val="24"/>
          <w:szCs w:val="24"/>
        </w:rPr>
        <w:t xml:space="preserve">                                               Знаменского района  от  23 марта  2015 г.  № 83</w:t>
      </w:r>
    </w:p>
    <w:p w:rsidR="005B23CC" w:rsidRPr="005B23CC" w:rsidRDefault="005B23CC" w:rsidP="005B23CC">
      <w:pPr>
        <w:tabs>
          <w:tab w:val="left" w:pos="0"/>
          <w:tab w:val="left" w:pos="4820"/>
        </w:tabs>
        <w:spacing w:after="0"/>
        <w:jc w:val="both"/>
        <w:rPr>
          <w:rFonts w:ascii="Times New Roman" w:hAnsi="Times New Roman" w:cs="Times New Roman"/>
          <w:sz w:val="24"/>
          <w:szCs w:val="24"/>
        </w:rPr>
      </w:pPr>
    </w:p>
    <w:p w:rsidR="005B23CC" w:rsidRPr="005B23CC" w:rsidRDefault="005B23CC" w:rsidP="005B23CC">
      <w:pPr>
        <w:rPr>
          <w:rFonts w:ascii="Times New Roman" w:hAnsi="Times New Roman" w:cs="Times New Roman"/>
          <w:sz w:val="24"/>
          <w:szCs w:val="24"/>
        </w:rPr>
      </w:pPr>
      <w:r w:rsidRPr="005B23CC">
        <w:rPr>
          <w:rFonts w:ascii="Times New Roman" w:hAnsi="Times New Roman" w:cs="Times New Roman"/>
          <w:sz w:val="24"/>
          <w:szCs w:val="24"/>
        </w:rPr>
        <w:t xml:space="preserve">                                                                                                                                                                                                                                                                                                                                                                                                                                                                                   </w:t>
      </w:r>
    </w:p>
    <w:p w:rsidR="005B23CC" w:rsidRPr="005B23CC" w:rsidRDefault="005B23CC" w:rsidP="005B23CC">
      <w:pPr>
        <w:tabs>
          <w:tab w:val="left" w:pos="1920"/>
        </w:tabs>
        <w:jc w:val="center"/>
        <w:rPr>
          <w:rFonts w:ascii="Times New Roman" w:hAnsi="Times New Roman" w:cs="Times New Roman"/>
          <w:b/>
          <w:sz w:val="24"/>
          <w:szCs w:val="24"/>
        </w:rPr>
      </w:pPr>
      <w:r w:rsidRPr="005B23CC">
        <w:rPr>
          <w:rFonts w:ascii="Times New Roman" w:hAnsi="Times New Roman" w:cs="Times New Roman"/>
          <w:b/>
          <w:sz w:val="24"/>
          <w:szCs w:val="24"/>
        </w:rPr>
        <w:t>ПАСПОРТ</w:t>
      </w:r>
    </w:p>
    <w:p w:rsidR="005B23CC" w:rsidRPr="005B23CC" w:rsidRDefault="005B23CC" w:rsidP="005B23CC">
      <w:pPr>
        <w:jc w:val="center"/>
        <w:rPr>
          <w:rFonts w:ascii="Times New Roman" w:hAnsi="Times New Roman" w:cs="Times New Roman"/>
          <w:b/>
          <w:sz w:val="24"/>
          <w:szCs w:val="24"/>
        </w:rPr>
      </w:pPr>
      <w:r w:rsidRPr="005B23CC">
        <w:rPr>
          <w:rFonts w:ascii="Times New Roman" w:hAnsi="Times New Roman" w:cs="Times New Roman"/>
          <w:b/>
          <w:sz w:val="24"/>
          <w:szCs w:val="24"/>
        </w:rPr>
        <w:t xml:space="preserve">муниципальной программы </w:t>
      </w:r>
      <w:r w:rsidRPr="005B23CC">
        <w:rPr>
          <w:rFonts w:ascii="Times New Roman" w:hAnsi="Times New Roman" w:cs="Times New Roman"/>
          <w:b/>
          <w:sz w:val="24"/>
          <w:szCs w:val="24"/>
        </w:rPr>
        <w:br/>
        <w:t>«Устойчивое развитие сельских территорий</w:t>
      </w:r>
      <w:r w:rsidR="00C44878">
        <w:rPr>
          <w:rFonts w:ascii="Times New Roman" w:hAnsi="Times New Roman" w:cs="Times New Roman"/>
          <w:b/>
          <w:sz w:val="24"/>
          <w:szCs w:val="24"/>
        </w:rPr>
        <w:t xml:space="preserve"> </w:t>
      </w:r>
      <w:r w:rsidRPr="005B23CC">
        <w:rPr>
          <w:rFonts w:ascii="Times New Roman" w:hAnsi="Times New Roman" w:cs="Times New Roman"/>
          <w:b/>
          <w:sz w:val="24"/>
          <w:szCs w:val="24"/>
        </w:rPr>
        <w:t>Знаменского  района Орловской области на 2014 - 2017 годы и на период до 2020 года»</w:t>
      </w:r>
    </w:p>
    <w:tbl>
      <w:tblPr>
        <w:tblW w:w="10158" w:type="dxa"/>
        <w:tblInd w:w="-252" w:type="dxa"/>
        <w:tblLayout w:type="fixed"/>
        <w:tblLook w:val="01E0"/>
      </w:tblPr>
      <w:tblGrid>
        <w:gridCol w:w="2917"/>
        <w:gridCol w:w="7241"/>
      </w:tblGrid>
      <w:tr w:rsidR="005B23CC" w:rsidRPr="005B23CC" w:rsidTr="00C44878">
        <w:trPr>
          <w:trHeight w:val="944"/>
        </w:trPr>
        <w:tc>
          <w:tcPr>
            <w:tcW w:w="2917" w:type="dxa"/>
            <w:tcBorders>
              <w:top w:val="single" w:sz="24" w:space="0" w:color="auto"/>
              <w:left w:val="single" w:sz="24" w:space="0" w:color="auto"/>
              <w:bottom w:val="single" w:sz="12" w:space="0" w:color="auto"/>
              <w:right w:val="single" w:sz="12" w:space="0" w:color="auto"/>
            </w:tcBorders>
          </w:tcPr>
          <w:p w:rsidR="005B23CC" w:rsidRPr="005B23CC" w:rsidRDefault="005B23CC" w:rsidP="001E3B99">
            <w:pPr>
              <w:pStyle w:val="a6"/>
              <w:tabs>
                <w:tab w:val="clear" w:pos="4677"/>
                <w:tab w:val="clear" w:pos="9355"/>
              </w:tabs>
              <w:rPr>
                <w:rFonts w:ascii="Times New Roman" w:hAnsi="Times New Roman" w:cs="Times New Roman"/>
                <w:sz w:val="24"/>
                <w:szCs w:val="24"/>
              </w:rPr>
            </w:pPr>
            <w:r w:rsidRPr="005B23CC">
              <w:rPr>
                <w:rFonts w:ascii="Times New Roman" w:hAnsi="Times New Roman" w:cs="Times New Roman"/>
                <w:sz w:val="24"/>
                <w:szCs w:val="24"/>
              </w:rPr>
              <w:t>Наименование муниципальной Программы</w:t>
            </w:r>
          </w:p>
        </w:tc>
        <w:tc>
          <w:tcPr>
            <w:tcW w:w="7241" w:type="dxa"/>
            <w:tcBorders>
              <w:top w:val="single" w:sz="24" w:space="0" w:color="auto"/>
              <w:left w:val="nil"/>
              <w:bottom w:val="single" w:sz="12" w:space="0" w:color="auto"/>
              <w:right w:val="single" w:sz="24" w:space="0" w:color="auto"/>
            </w:tcBorders>
          </w:tcPr>
          <w:p w:rsidR="005B23CC" w:rsidRPr="005B23CC" w:rsidRDefault="005B23CC" w:rsidP="001E3B99">
            <w:pPr>
              <w:tabs>
                <w:tab w:val="left" w:pos="384"/>
              </w:tabs>
              <w:ind w:left="99"/>
              <w:rPr>
                <w:rFonts w:ascii="Times New Roman" w:hAnsi="Times New Roman" w:cs="Times New Roman"/>
                <w:sz w:val="24"/>
                <w:szCs w:val="24"/>
              </w:rPr>
            </w:pPr>
            <w:r w:rsidRPr="005B23CC">
              <w:rPr>
                <w:rFonts w:ascii="Times New Roman" w:hAnsi="Times New Roman" w:cs="Times New Roman"/>
                <w:sz w:val="24"/>
                <w:szCs w:val="24"/>
              </w:rPr>
              <w:t>«Устойчивое развитие сельских территорий Знаменского  района Орловской  области на 2014 – 2017 годы и на период до 2020 года» (далее – Программа)</w:t>
            </w:r>
          </w:p>
        </w:tc>
      </w:tr>
      <w:tr w:rsidR="005B23CC" w:rsidRPr="005B23CC" w:rsidTr="001E3B99">
        <w:trPr>
          <w:trHeight w:val="145"/>
        </w:trPr>
        <w:tc>
          <w:tcPr>
            <w:tcW w:w="2917" w:type="dxa"/>
            <w:tcBorders>
              <w:top w:val="single" w:sz="12" w:space="0" w:color="auto"/>
              <w:left w:val="single" w:sz="24" w:space="0" w:color="auto"/>
              <w:bottom w:val="single" w:sz="12" w:space="0" w:color="auto"/>
              <w:right w:val="single" w:sz="12" w:space="0" w:color="auto"/>
            </w:tcBorders>
          </w:tcPr>
          <w:p w:rsidR="005B23CC" w:rsidRPr="005B23CC" w:rsidRDefault="005B23CC" w:rsidP="001E3B99">
            <w:pPr>
              <w:rPr>
                <w:rFonts w:ascii="Times New Roman" w:hAnsi="Times New Roman" w:cs="Times New Roman"/>
                <w:sz w:val="24"/>
                <w:szCs w:val="24"/>
              </w:rPr>
            </w:pPr>
            <w:r w:rsidRPr="005B23CC">
              <w:rPr>
                <w:rFonts w:ascii="Times New Roman" w:hAnsi="Times New Roman" w:cs="Times New Roman"/>
                <w:sz w:val="24"/>
                <w:szCs w:val="24"/>
              </w:rPr>
              <w:t>Основание для разработки</w:t>
            </w:r>
          </w:p>
        </w:tc>
        <w:tc>
          <w:tcPr>
            <w:tcW w:w="7241" w:type="dxa"/>
            <w:tcBorders>
              <w:top w:val="single" w:sz="12" w:space="0" w:color="auto"/>
              <w:left w:val="nil"/>
              <w:bottom w:val="single" w:sz="12" w:space="0" w:color="auto"/>
              <w:right w:val="single" w:sz="24" w:space="0" w:color="auto"/>
            </w:tcBorders>
          </w:tcPr>
          <w:p w:rsidR="005B23CC" w:rsidRPr="005B23CC" w:rsidRDefault="005B23CC" w:rsidP="00C44878">
            <w:pPr>
              <w:ind w:left="99"/>
              <w:rPr>
                <w:rFonts w:ascii="Times New Roman" w:hAnsi="Times New Roman" w:cs="Times New Roman"/>
                <w:sz w:val="24"/>
                <w:szCs w:val="24"/>
              </w:rPr>
            </w:pPr>
            <w:r w:rsidRPr="005B23CC">
              <w:rPr>
                <w:rFonts w:ascii="Times New Roman" w:hAnsi="Times New Roman" w:cs="Times New Roman"/>
                <w:sz w:val="24"/>
                <w:szCs w:val="24"/>
              </w:rPr>
              <w:t xml:space="preserve">Распоряжения  Правительства  Российской Федерации от 30 ноября </w:t>
            </w:r>
            <w:smartTag w:uri="urn:schemas-microsoft-com:office:smarttags" w:element="metricconverter">
              <w:smartTagPr>
                <w:attr w:name="ProductID" w:val="2010 г"/>
              </w:smartTagPr>
              <w:r w:rsidRPr="005B23CC">
                <w:rPr>
                  <w:rFonts w:ascii="Times New Roman" w:hAnsi="Times New Roman" w:cs="Times New Roman"/>
                  <w:sz w:val="24"/>
                  <w:szCs w:val="24"/>
                </w:rPr>
                <w:t>2010 г</w:t>
              </w:r>
            </w:smartTag>
            <w:r w:rsidRPr="005B23CC">
              <w:rPr>
                <w:rFonts w:ascii="Times New Roman" w:hAnsi="Times New Roman" w:cs="Times New Roman"/>
                <w:sz w:val="24"/>
                <w:szCs w:val="24"/>
              </w:rPr>
              <w:t xml:space="preserve">. № 2036-р «Концепция устойчивого развития сельских территорий Российской Федерации до 2020 года» и от 8 ноября 2012 г. № 2071-р «Об утверждении концепции федеральной целевой программы «Устойчивое развитие сельских территорий на 2014-2017 годы и на период до 2020 года», постановление Правительства Российской Федерации </w:t>
            </w:r>
            <w:r w:rsidRPr="005B23CC">
              <w:rPr>
                <w:rFonts w:ascii="Times New Roman" w:hAnsi="Times New Roman" w:cs="Times New Roman"/>
                <w:sz w:val="24"/>
                <w:szCs w:val="24"/>
              </w:rPr>
              <w:br/>
            </w:r>
            <w:r w:rsidRPr="005B23CC">
              <w:rPr>
                <w:rFonts w:ascii="Times New Roman" w:hAnsi="Times New Roman" w:cs="Times New Roman"/>
                <w:sz w:val="24"/>
                <w:szCs w:val="24"/>
              </w:rPr>
              <w:lastRenderedPageBreak/>
              <w:t>от № 15 июля 2013 года № 598 «О федеральной целевой программе «Устойчивое развитие сельских территорий на 2014-2017 годы и на период до 2020 года», постановления Правительства Орловской области от 4 декабря 2013 года № 411 «Об утверждении государственной программы Орловской области «Устойчивое развитие сельских территорий Орловской области на 2014-2017 годы и на период до 2020 года», и от 25 февраля 2015 года № 85 «О внесении изменений в постановление Правительства Орловской области от 4 декабря 2013 года № 411 « Об утверждении государственной программы Орловской области «Устойчивое развитие сельских территорий Орловской области на 2014-2017 годы и на период до 2020 года»</w:t>
            </w:r>
          </w:p>
        </w:tc>
      </w:tr>
      <w:tr w:rsidR="005B23CC" w:rsidRPr="005B23CC" w:rsidTr="001E3B99">
        <w:trPr>
          <w:trHeight w:val="145"/>
        </w:trPr>
        <w:tc>
          <w:tcPr>
            <w:tcW w:w="2917" w:type="dxa"/>
            <w:tcBorders>
              <w:top w:val="single" w:sz="12" w:space="0" w:color="auto"/>
              <w:left w:val="single" w:sz="24" w:space="0" w:color="auto"/>
              <w:bottom w:val="single" w:sz="12" w:space="0" w:color="auto"/>
              <w:right w:val="single" w:sz="12" w:space="0" w:color="auto"/>
            </w:tcBorders>
          </w:tcPr>
          <w:p w:rsidR="005B23CC" w:rsidRPr="005B23CC" w:rsidRDefault="005B23CC" w:rsidP="001E3B99">
            <w:pPr>
              <w:rPr>
                <w:rFonts w:ascii="Times New Roman" w:hAnsi="Times New Roman" w:cs="Times New Roman"/>
                <w:sz w:val="24"/>
                <w:szCs w:val="24"/>
              </w:rPr>
            </w:pPr>
            <w:r w:rsidRPr="005B23CC">
              <w:rPr>
                <w:rFonts w:ascii="Times New Roman" w:hAnsi="Times New Roman" w:cs="Times New Roman"/>
                <w:sz w:val="24"/>
                <w:szCs w:val="24"/>
              </w:rPr>
              <w:lastRenderedPageBreak/>
              <w:t>Муниципальный заказчик-координатор Программы</w:t>
            </w:r>
          </w:p>
        </w:tc>
        <w:tc>
          <w:tcPr>
            <w:tcW w:w="7241" w:type="dxa"/>
            <w:tcBorders>
              <w:top w:val="single" w:sz="12" w:space="0" w:color="auto"/>
              <w:left w:val="nil"/>
              <w:bottom w:val="single" w:sz="12" w:space="0" w:color="auto"/>
              <w:right w:val="single" w:sz="24" w:space="0" w:color="auto"/>
            </w:tcBorders>
          </w:tcPr>
          <w:p w:rsidR="005B23CC" w:rsidRPr="005B23CC" w:rsidRDefault="005B23CC" w:rsidP="001E3B99">
            <w:pPr>
              <w:ind w:left="99"/>
              <w:rPr>
                <w:rFonts w:ascii="Times New Roman" w:hAnsi="Times New Roman" w:cs="Times New Roman"/>
                <w:sz w:val="24"/>
                <w:szCs w:val="24"/>
              </w:rPr>
            </w:pPr>
            <w:r w:rsidRPr="005B23CC">
              <w:rPr>
                <w:rFonts w:ascii="Times New Roman" w:hAnsi="Times New Roman" w:cs="Times New Roman"/>
                <w:sz w:val="24"/>
                <w:szCs w:val="24"/>
              </w:rPr>
              <w:t xml:space="preserve">Администрация Знаменского района Орловской области </w:t>
            </w:r>
          </w:p>
        </w:tc>
      </w:tr>
      <w:tr w:rsidR="005B23CC" w:rsidRPr="005B23CC" w:rsidTr="001E3B99">
        <w:trPr>
          <w:trHeight w:val="145"/>
        </w:trPr>
        <w:tc>
          <w:tcPr>
            <w:tcW w:w="2917" w:type="dxa"/>
            <w:tcBorders>
              <w:top w:val="single" w:sz="12" w:space="0" w:color="auto"/>
              <w:left w:val="single" w:sz="24" w:space="0" w:color="auto"/>
              <w:bottom w:val="single" w:sz="12" w:space="0" w:color="auto"/>
              <w:right w:val="single" w:sz="12" w:space="0" w:color="auto"/>
            </w:tcBorders>
          </w:tcPr>
          <w:p w:rsidR="005B23CC" w:rsidRPr="005B23CC" w:rsidRDefault="005B23CC" w:rsidP="001E3B99">
            <w:pPr>
              <w:rPr>
                <w:rFonts w:ascii="Times New Roman" w:hAnsi="Times New Roman" w:cs="Times New Roman"/>
                <w:sz w:val="24"/>
                <w:szCs w:val="24"/>
              </w:rPr>
            </w:pPr>
            <w:r w:rsidRPr="005B23CC">
              <w:rPr>
                <w:rFonts w:ascii="Times New Roman" w:hAnsi="Times New Roman" w:cs="Times New Roman"/>
                <w:sz w:val="24"/>
                <w:szCs w:val="24"/>
              </w:rPr>
              <w:t>Разработчик Программы</w:t>
            </w:r>
          </w:p>
        </w:tc>
        <w:tc>
          <w:tcPr>
            <w:tcW w:w="7241" w:type="dxa"/>
            <w:tcBorders>
              <w:top w:val="single" w:sz="12" w:space="0" w:color="auto"/>
              <w:left w:val="nil"/>
              <w:bottom w:val="single" w:sz="12" w:space="0" w:color="auto"/>
              <w:right w:val="single" w:sz="24" w:space="0" w:color="auto"/>
            </w:tcBorders>
          </w:tcPr>
          <w:p w:rsidR="005B23CC" w:rsidRPr="005B23CC" w:rsidRDefault="005B23CC" w:rsidP="001E3B99">
            <w:pPr>
              <w:ind w:left="99"/>
              <w:rPr>
                <w:rFonts w:ascii="Times New Roman" w:hAnsi="Times New Roman" w:cs="Times New Roman"/>
                <w:sz w:val="24"/>
                <w:szCs w:val="24"/>
              </w:rPr>
            </w:pPr>
            <w:r w:rsidRPr="005B23CC">
              <w:rPr>
                <w:rFonts w:ascii="Times New Roman" w:hAnsi="Times New Roman" w:cs="Times New Roman"/>
                <w:sz w:val="24"/>
                <w:szCs w:val="24"/>
              </w:rPr>
              <w:t xml:space="preserve">Отдел архитектуры и строительства Администрации Знаменского района Орловской области </w:t>
            </w:r>
          </w:p>
        </w:tc>
      </w:tr>
      <w:tr w:rsidR="005B23CC" w:rsidRPr="005B23CC" w:rsidTr="001E3B99">
        <w:trPr>
          <w:trHeight w:val="145"/>
        </w:trPr>
        <w:tc>
          <w:tcPr>
            <w:tcW w:w="2917" w:type="dxa"/>
            <w:tcBorders>
              <w:top w:val="single" w:sz="12" w:space="0" w:color="auto"/>
              <w:left w:val="single" w:sz="24" w:space="0" w:color="auto"/>
              <w:bottom w:val="single" w:sz="12" w:space="0" w:color="auto"/>
              <w:right w:val="single" w:sz="12" w:space="0" w:color="auto"/>
            </w:tcBorders>
          </w:tcPr>
          <w:p w:rsidR="005B23CC" w:rsidRPr="005B23CC" w:rsidRDefault="005B23CC" w:rsidP="001E3B99">
            <w:pPr>
              <w:rPr>
                <w:rFonts w:ascii="Times New Roman" w:hAnsi="Times New Roman" w:cs="Times New Roman"/>
                <w:sz w:val="24"/>
                <w:szCs w:val="24"/>
              </w:rPr>
            </w:pPr>
            <w:r w:rsidRPr="005B23CC">
              <w:rPr>
                <w:rFonts w:ascii="Times New Roman" w:hAnsi="Times New Roman" w:cs="Times New Roman"/>
                <w:sz w:val="24"/>
                <w:szCs w:val="24"/>
              </w:rPr>
              <w:t>Соисполнители Программы</w:t>
            </w:r>
          </w:p>
        </w:tc>
        <w:tc>
          <w:tcPr>
            <w:tcW w:w="7241" w:type="dxa"/>
            <w:tcBorders>
              <w:top w:val="single" w:sz="12" w:space="0" w:color="auto"/>
              <w:left w:val="nil"/>
              <w:bottom w:val="single" w:sz="12" w:space="0" w:color="auto"/>
              <w:right w:val="single" w:sz="24" w:space="0" w:color="auto"/>
            </w:tcBorders>
          </w:tcPr>
          <w:p w:rsidR="005B23CC" w:rsidRPr="005B23CC" w:rsidRDefault="005B23CC" w:rsidP="001E3B99">
            <w:pPr>
              <w:ind w:left="99"/>
              <w:rPr>
                <w:rFonts w:ascii="Times New Roman" w:hAnsi="Times New Roman" w:cs="Times New Roman"/>
                <w:sz w:val="24"/>
                <w:szCs w:val="24"/>
              </w:rPr>
            </w:pPr>
            <w:r w:rsidRPr="005B23CC">
              <w:rPr>
                <w:rFonts w:ascii="Times New Roman" w:hAnsi="Times New Roman" w:cs="Times New Roman"/>
                <w:sz w:val="24"/>
                <w:szCs w:val="24"/>
              </w:rPr>
              <w:t>Отдел сельского хозяйства Администрации Знаменского района, финансовый отдел Администрации Знаменского района</w:t>
            </w:r>
          </w:p>
        </w:tc>
      </w:tr>
      <w:tr w:rsidR="005B23CC" w:rsidRPr="005B23CC" w:rsidTr="001E3B99">
        <w:trPr>
          <w:trHeight w:val="145"/>
        </w:trPr>
        <w:tc>
          <w:tcPr>
            <w:tcW w:w="2917" w:type="dxa"/>
            <w:tcBorders>
              <w:top w:val="single" w:sz="12" w:space="0" w:color="auto"/>
              <w:left w:val="single" w:sz="24" w:space="0" w:color="auto"/>
              <w:bottom w:val="single" w:sz="12" w:space="0" w:color="auto"/>
              <w:right w:val="single" w:sz="12" w:space="0" w:color="auto"/>
            </w:tcBorders>
          </w:tcPr>
          <w:p w:rsidR="005B23CC" w:rsidRPr="005B23CC" w:rsidRDefault="005B23CC" w:rsidP="001E3B99">
            <w:pPr>
              <w:rPr>
                <w:rFonts w:ascii="Times New Roman" w:hAnsi="Times New Roman" w:cs="Times New Roman"/>
                <w:sz w:val="24"/>
                <w:szCs w:val="24"/>
              </w:rPr>
            </w:pPr>
            <w:r w:rsidRPr="005B23CC">
              <w:rPr>
                <w:rFonts w:ascii="Times New Roman" w:hAnsi="Times New Roman" w:cs="Times New Roman"/>
                <w:sz w:val="24"/>
                <w:szCs w:val="24"/>
              </w:rPr>
              <w:t>Перечень подпрограмм (основных мероприятий Программы)</w:t>
            </w:r>
          </w:p>
        </w:tc>
        <w:tc>
          <w:tcPr>
            <w:tcW w:w="7241" w:type="dxa"/>
            <w:tcBorders>
              <w:top w:val="single" w:sz="12" w:space="0" w:color="auto"/>
              <w:left w:val="nil"/>
              <w:bottom w:val="single" w:sz="12" w:space="0" w:color="auto"/>
              <w:right w:val="single" w:sz="24" w:space="0" w:color="auto"/>
            </w:tcBorders>
          </w:tcPr>
          <w:p w:rsidR="005B23CC" w:rsidRPr="005B23CC" w:rsidRDefault="005B23CC" w:rsidP="001E3B99">
            <w:pPr>
              <w:ind w:left="99"/>
              <w:rPr>
                <w:rFonts w:ascii="Times New Roman" w:hAnsi="Times New Roman" w:cs="Times New Roman"/>
                <w:sz w:val="24"/>
                <w:szCs w:val="24"/>
              </w:rPr>
            </w:pPr>
            <w:r w:rsidRPr="005B23CC">
              <w:rPr>
                <w:rFonts w:ascii="Times New Roman" w:hAnsi="Times New Roman" w:cs="Times New Roman"/>
                <w:sz w:val="24"/>
                <w:szCs w:val="24"/>
              </w:rPr>
              <w:t>Подпрограммы не входят в состав Программы.</w:t>
            </w:r>
          </w:p>
          <w:p w:rsidR="005B23CC" w:rsidRPr="005B23CC" w:rsidRDefault="005B23CC" w:rsidP="001E3B99">
            <w:pPr>
              <w:ind w:left="99"/>
              <w:rPr>
                <w:rFonts w:ascii="Times New Roman" w:hAnsi="Times New Roman" w:cs="Times New Roman"/>
                <w:sz w:val="24"/>
                <w:szCs w:val="24"/>
              </w:rPr>
            </w:pPr>
            <w:r w:rsidRPr="005B23CC">
              <w:rPr>
                <w:rFonts w:ascii="Times New Roman" w:hAnsi="Times New Roman" w:cs="Times New Roman"/>
                <w:sz w:val="24"/>
                <w:szCs w:val="24"/>
              </w:rPr>
              <w:t>Основные мероприятия Программы:</w:t>
            </w:r>
          </w:p>
          <w:p w:rsidR="005B23CC" w:rsidRPr="005B23CC" w:rsidRDefault="005B23CC" w:rsidP="005B23CC">
            <w:pPr>
              <w:numPr>
                <w:ilvl w:val="0"/>
                <w:numId w:val="15"/>
              </w:numPr>
              <w:tabs>
                <w:tab w:val="left" w:pos="241"/>
                <w:tab w:val="left" w:pos="383"/>
              </w:tabs>
              <w:spacing w:after="0" w:line="240" w:lineRule="auto"/>
              <w:ind w:left="99" w:firstLine="0"/>
              <w:rPr>
                <w:rFonts w:ascii="Times New Roman" w:hAnsi="Times New Roman" w:cs="Times New Roman"/>
                <w:sz w:val="24"/>
                <w:szCs w:val="24"/>
              </w:rPr>
            </w:pPr>
            <w:r w:rsidRPr="005B23CC">
              <w:rPr>
                <w:rFonts w:ascii="Times New Roman" w:hAnsi="Times New Roman" w:cs="Times New Roman"/>
                <w:sz w:val="24"/>
                <w:szCs w:val="24"/>
              </w:rPr>
              <w:t>Улучшение жилищных условий граждан, проживающих в сельской местности, в том числе молодых семей и молодых специалистов.</w:t>
            </w:r>
          </w:p>
          <w:p w:rsidR="005B23CC" w:rsidRPr="005B23CC" w:rsidRDefault="005B23CC" w:rsidP="005B23CC">
            <w:pPr>
              <w:numPr>
                <w:ilvl w:val="0"/>
                <w:numId w:val="15"/>
              </w:numPr>
              <w:tabs>
                <w:tab w:val="left" w:pos="241"/>
                <w:tab w:val="left" w:pos="383"/>
              </w:tabs>
              <w:spacing w:after="0" w:line="240" w:lineRule="auto"/>
              <w:ind w:left="99" w:firstLine="0"/>
              <w:rPr>
                <w:rFonts w:ascii="Times New Roman" w:hAnsi="Times New Roman" w:cs="Times New Roman"/>
                <w:sz w:val="24"/>
                <w:szCs w:val="24"/>
              </w:rPr>
            </w:pPr>
            <w:r w:rsidRPr="005B23CC">
              <w:rPr>
                <w:rFonts w:ascii="Times New Roman" w:hAnsi="Times New Roman" w:cs="Times New Roman"/>
                <w:sz w:val="24"/>
                <w:szCs w:val="24"/>
              </w:rPr>
              <w:t>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5B23CC" w:rsidRPr="005B23CC" w:rsidRDefault="005B23CC" w:rsidP="005B23CC">
            <w:pPr>
              <w:numPr>
                <w:ilvl w:val="0"/>
                <w:numId w:val="15"/>
              </w:numPr>
              <w:tabs>
                <w:tab w:val="left" w:pos="241"/>
                <w:tab w:val="left" w:pos="383"/>
              </w:tabs>
              <w:spacing w:after="0" w:line="240" w:lineRule="auto"/>
              <w:ind w:left="99" w:firstLine="0"/>
              <w:rPr>
                <w:rFonts w:ascii="Times New Roman" w:hAnsi="Times New Roman" w:cs="Times New Roman"/>
                <w:sz w:val="24"/>
                <w:szCs w:val="24"/>
              </w:rPr>
            </w:pPr>
            <w:r w:rsidRPr="005B23CC">
              <w:rPr>
                <w:rFonts w:ascii="Times New Roman" w:hAnsi="Times New Roman" w:cs="Times New Roman"/>
                <w:sz w:val="24"/>
                <w:szCs w:val="24"/>
              </w:rPr>
              <w:t>Грантовая поддержка местных инициативных граждан, проживающих в сельской местности.</w:t>
            </w:r>
          </w:p>
          <w:p w:rsidR="005B23CC" w:rsidRPr="005B23CC" w:rsidRDefault="005B23CC" w:rsidP="005B23CC">
            <w:pPr>
              <w:numPr>
                <w:ilvl w:val="0"/>
                <w:numId w:val="15"/>
              </w:numPr>
              <w:tabs>
                <w:tab w:val="left" w:pos="241"/>
                <w:tab w:val="left" w:pos="383"/>
              </w:tabs>
              <w:spacing w:after="0" w:line="240" w:lineRule="auto"/>
              <w:ind w:left="99" w:firstLine="0"/>
              <w:rPr>
                <w:rFonts w:ascii="Times New Roman" w:hAnsi="Times New Roman" w:cs="Times New Roman"/>
                <w:sz w:val="24"/>
                <w:szCs w:val="24"/>
              </w:rPr>
            </w:pPr>
            <w:r w:rsidRPr="005B23CC">
              <w:rPr>
                <w:rFonts w:ascii="Times New Roman" w:hAnsi="Times New Roman" w:cs="Times New Roman"/>
                <w:sz w:val="24"/>
                <w:szCs w:val="24"/>
              </w:rPr>
              <w:t xml:space="preserve">Поощрения и популяризация достижений в сфере развития сельских территорий. </w:t>
            </w:r>
          </w:p>
        </w:tc>
      </w:tr>
      <w:tr w:rsidR="005B23CC" w:rsidRPr="005B23CC" w:rsidTr="001E3B99">
        <w:trPr>
          <w:trHeight w:val="145"/>
        </w:trPr>
        <w:tc>
          <w:tcPr>
            <w:tcW w:w="2917" w:type="dxa"/>
            <w:tcBorders>
              <w:top w:val="single" w:sz="12" w:space="0" w:color="auto"/>
              <w:left w:val="single" w:sz="24" w:space="0" w:color="auto"/>
              <w:bottom w:val="single" w:sz="24" w:space="0" w:color="auto"/>
              <w:right w:val="single" w:sz="12" w:space="0" w:color="auto"/>
            </w:tcBorders>
          </w:tcPr>
          <w:p w:rsidR="005B23CC" w:rsidRPr="005B23CC" w:rsidRDefault="005B23CC" w:rsidP="001E3B99">
            <w:pPr>
              <w:rPr>
                <w:rFonts w:ascii="Times New Roman" w:hAnsi="Times New Roman" w:cs="Times New Roman"/>
                <w:sz w:val="24"/>
                <w:szCs w:val="24"/>
              </w:rPr>
            </w:pPr>
            <w:r w:rsidRPr="005B23CC">
              <w:rPr>
                <w:rFonts w:ascii="Times New Roman" w:hAnsi="Times New Roman" w:cs="Times New Roman"/>
                <w:sz w:val="24"/>
                <w:szCs w:val="24"/>
              </w:rPr>
              <w:t>Цели и задачи Программы</w:t>
            </w:r>
          </w:p>
        </w:tc>
        <w:tc>
          <w:tcPr>
            <w:tcW w:w="7241" w:type="dxa"/>
            <w:tcBorders>
              <w:top w:val="single" w:sz="12" w:space="0" w:color="auto"/>
              <w:left w:val="nil"/>
              <w:bottom w:val="single" w:sz="24" w:space="0" w:color="auto"/>
              <w:right w:val="single" w:sz="24" w:space="0" w:color="auto"/>
            </w:tcBorders>
          </w:tcPr>
          <w:p w:rsidR="00C44878" w:rsidRDefault="005B23CC" w:rsidP="00C44878">
            <w:pPr>
              <w:ind w:left="99"/>
              <w:rPr>
                <w:rFonts w:ascii="Times New Roman" w:hAnsi="Times New Roman" w:cs="Times New Roman"/>
                <w:sz w:val="24"/>
                <w:szCs w:val="24"/>
              </w:rPr>
            </w:pPr>
            <w:r w:rsidRPr="005B23CC">
              <w:rPr>
                <w:rFonts w:ascii="Times New Roman" w:hAnsi="Times New Roman" w:cs="Times New Roman"/>
                <w:sz w:val="24"/>
                <w:szCs w:val="24"/>
              </w:rPr>
              <w:t xml:space="preserve">      </w:t>
            </w:r>
            <w:r w:rsidRPr="005B23CC">
              <w:rPr>
                <w:rFonts w:ascii="Times New Roman" w:hAnsi="Times New Roman" w:cs="Times New Roman"/>
                <w:sz w:val="24"/>
                <w:szCs w:val="24"/>
                <w:u w:val="single"/>
              </w:rPr>
              <w:t>Основные цели Программы:</w:t>
            </w:r>
            <w:r w:rsidRPr="005B23CC">
              <w:rPr>
                <w:rFonts w:ascii="Times New Roman" w:hAnsi="Times New Roman" w:cs="Times New Roman"/>
                <w:sz w:val="24"/>
                <w:szCs w:val="24"/>
              </w:rPr>
              <w:t>Создание комфортных  условий жизнедеятельности в сельской местности Знаменского района.</w:t>
            </w:r>
            <w:r w:rsidR="00C44878">
              <w:rPr>
                <w:rFonts w:ascii="Times New Roman" w:hAnsi="Times New Roman" w:cs="Times New Roman"/>
                <w:sz w:val="24"/>
                <w:szCs w:val="24"/>
              </w:rPr>
              <w:t xml:space="preserve"> </w:t>
            </w:r>
            <w:r w:rsidRPr="005B23CC">
              <w:rPr>
                <w:rFonts w:ascii="Times New Roman" w:hAnsi="Times New Roman" w:cs="Times New Roman"/>
                <w:sz w:val="24"/>
                <w:szCs w:val="24"/>
              </w:rPr>
              <w:t>Активизация участия граждан, проживающих на сельских территориях  Знаменского района, в решении вопросов местного значения.</w:t>
            </w:r>
          </w:p>
          <w:p w:rsidR="005B23CC" w:rsidRPr="005B23CC" w:rsidRDefault="005B23CC" w:rsidP="00C44878">
            <w:pPr>
              <w:ind w:left="99"/>
              <w:rPr>
                <w:rFonts w:ascii="Times New Roman" w:hAnsi="Times New Roman" w:cs="Times New Roman"/>
                <w:sz w:val="24"/>
                <w:szCs w:val="24"/>
              </w:rPr>
            </w:pPr>
            <w:r w:rsidRPr="005B23CC">
              <w:rPr>
                <w:rFonts w:ascii="Times New Roman" w:hAnsi="Times New Roman" w:cs="Times New Roman"/>
                <w:sz w:val="24"/>
                <w:szCs w:val="24"/>
              </w:rPr>
              <w:t>Формирование позитивного отношения к сельской местности и сельскому образу жизни.</w:t>
            </w:r>
          </w:p>
          <w:p w:rsidR="005B23CC" w:rsidRPr="005B23CC" w:rsidRDefault="005B23CC" w:rsidP="001E3B99">
            <w:pPr>
              <w:ind w:left="99"/>
              <w:rPr>
                <w:rFonts w:ascii="Times New Roman" w:hAnsi="Times New Roman" w:cs="Times New Roman"/>
                <w:sz w:val="24"/>
                <w:szCs w:val="24"/>
                <w:u w:val="single"/>
              </w:rPr>
            </w:pPr>
            <w:r w:rsidRPr="005B23CC">
              <w:rPr>
                <w:rFonts w:ascii="Times New Roman" w:hAnsi="Times New Roman" w:cs="Times New Roman"/>
                <w:sz w:val="24"/>
                <w:szCs w:val="24"/>
              </w:rPr>
              <w:lastRenderedPageBreak/>
              <w:t xml:space="preserve">      </w:t>
            </w:r>
            <w:r w:rsidRPr="005B23CC">
              <w:rPr>
                <w:rFonts w:ascii="Times New Roman" w:hAnsi="Times New Roman" w:cs="Times New Roman"/>
                <w:sz w:val="24"/>
                <w:szCs w:val="24"/>
                <w:u w:val="single"/>
              </w:rPr>
              <w:t>Основными задачами Программы являются:</w:t>
            </w:r>
          </w:p>
          <w:p w:rsidR="005B23CC" w:rsidRPr="005B23CC" w:rsidRDefault="005B23CC" w:rsidP="005B23CC">
            <w:pPr>
              <w:numPr>
                <w:ilvl w:val="0"/>
                <w:numId w:val="17"/>
              </w:numPr>
              <w:tabs>
                <w:tab w:val="left" w:pos="383"/>
              </w:tabs>
              <w:spacing w:after="0" w:line="240" w:lineRule="auto"/>
              <w:ind w:left="99" w:firstLine="0"/>
              <w:rPr>
                <w:rFonts w:ascii="Times New Roman" w:hAnsi="Times New Roman" w:cs="Times New Roman"/>
                <w:sz w:val="24"/>
                <w:szCs w:val="24"/>
              </w:rPr>
            </w:pPr>
            <w:r w:rsidRPr="005B23CC">
              <w:rPr>
                <w:rFonts w:ascii="Times New Roman" w:hAnsi="Times New Roman" w:cs="Times New Roman"/>
                <w:sz w:val="24"/>
                <w:szCs w:val="24"/>
              </w:rPr>
              <w:t xml:space="preserve">Удовлетворение потребностей в благоустроенном жилье населения, проживающего на сельских территориях  Знаменского района, в том числе молодых семей и молодых специалистов. </w:t>
            </w:r>
          </w:p>
          <w:p w:rsidR="005B23CC" w:rsidRPr="005B23CC" w:rsidRDefault="005B23CC" w:rsidP="005B23CC">
            <w:pPr>
              <w:numPr>
                <w:ilvl w:val="0"/>
                <w:numId w:val="17"/>
              </w:numPr>
              <w:tabs>
                <w:tab w:val="left" w:pos="383"/>
              </w:tabs>
              <w:spacing w:after="0" w:line="240" w:lineRule="auto"/>
              <w:ind w:left="99" w:firstLine="0"/>
              <w:rPr>
                <w:rFonts w:ascii="Times New Roman" w:hAnsi="Times New Roman" w:cs="Times New Roman"/>
                <w:sz w:val="24"/>
                <w:szCs w:val="24"/>
              </w:rPr>
            </w:pPr>
            <w:r w:rsidRPr="005B23CC">
              <w:rPr>
                <w:rFonts w:ascii="Times New Roman" w:hAnsi="Times New Roman" w:cs="Times New Roman"/>
                <w:sz w:val="24"/>
                <w:szCs w:val="24"/>
              </w:rPr>
              <w:t xml:space="preserve">Повышение уровня комплексного обустройства населенных пунктов, расположенных в сельской местности Знаменского района,  объектами социальной и инженерной инфраструктуры; концентрация ресурсов, направленных на комплексное обустройство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населенных пунктов, расположенных в сельской местности, в которых осуществляются инвестиционные проекты в сфере агропромышленного комплекса. </w:t>
            </w:r>
          </w:p>
          <w:p w:rsidR="005B23CC" w:rsidRPr="005B23CC" w:rsidRDefault="005B23CC" w:rsidP="005B23CC">
            <w:pPr>
              <w:numPr>
                <w:ilvl w:val="0"/>
                <w:numId w:val="17"/>
              </w:numPr>
              <w:tabs>
                <w:tab w:val="left" w:pos="383"/>
              </w:tabs>
              <w:spacing w:after="0" w:line="240" w:lineRule="auto"/>
              <w:ind w:left="99" w:firstLine="0"/>
              <w:rPr>
                <w:rFonts w:ascii="Times New Roman" w:hAnsi="Times New Roman" w:cs="Times New Roman"/>
                <w:sz w:val="24"/>
                <w:szCs w:val="24"/>
              </w:rPr>
            </w:pPr>
            <w:r w:rsidRPr="005B23CC">
              <w:rPr>
                <w:rFonts w:ascii="Times New Roman" w:hAnsi="Times New Roman" w:cs="Times New Roman"/>
                <w:sz w:val="24"/>
                <w:szCs w:val="24"/>
              </w:rPr>
              <w:t xml:space="preserve">Реализация общественно значимых проектов в интересах сельских жителей Знаменского района с помощью грантовой поддержки. </w:t>
            </w:r>
          </w:p>
          <w:p w:rsidR="005B23CC" w:rsidRPr="005B23CC" w:rsidRDefault="005B23CC" w:rsidP="005B23CC">
            <w:pPr>
              <w:numPr>
                <w:ilvl w:val="0"/>
                <w:numId w:val="17"/>
              </w:numPr>
              <w:tabs>
                <w:tab w:val="left" w:pos="459"/>
              </w:tabs>
              <w:spacing w:after="0" w:line="240" w:lineRule="auto"/>
              <w:ind w:left="99" w:firstLine="0"/>
              <w:rPr>
                <w:rFonts w:ascii="Times New Roman" w:hAnsi="Times New Roman" w:cs="Times New Roman"/>
                <w:sz w:val="24"/>
                <w:szCs w:val="24"/>
              </w:rPr>
            </w:pPr>
            <w:r w:rsidRPr="005B23CC">
              <w:rPr>
                <w:rFonts w:ascii="Times New Roman" w:hAnsi="Times New Roman" w:cs="Times New Roman"/>
                <w:sz w:val="24"/>
                <w:szCs w:val="24"/>
              </w:rPr>
              <w:t xml:space="preserve">Проведение мероприятий по поощрению и популяризации достижений в сельском развитии  Знаменского района. </w:t>
            </w:r>
          </w:p>
        </w:tc>
      </w:tr>
      <w:tr w:rsidR="005B23CC" w:rsidRPr="005B23CC" w:rsidTr="001E3B99">
        <w:trPr>
          <w:trHeight w:val="2758"/>
        </w:trPr>
        <w:tc>
          <w:tcPr>
            <w:tcW w:w="2917" w:type="dxa"/>
            <w:tcBorders>
              <w:top w:val="single" w:sz="24" w:space="0" w:color="auto"/>
              <w:left w:val="single" w:sz="24" w:space="0" w:color="auto"/>
              <w:bottom w:val="single" w:sz="12" w:space="0" w:color="auto"/>
              <w:right w:val="single" w:sz="12" w:space="0" w:color="auto"/>
            </w:tcBorders>
          </w:tcPr>
          <w:p w:rsidR="005B23CC" w:rsidRPr="005B23CC" w:rsidRDefault="005B23CC" w:rsidP="001E3B99">
            <w:pPr>
              <w:pStyle w:val="a6"/>
              <w:tabs>
                <w:tab w:val="clear" w:pos="4677"/>
                <w:tab w:val="clear" w:pos="9355"/>
              </w:tabs>
              <w:rPr>
                <w:rFonts w:ascii="Times New Roman" w:hAnsi="Times New Roman" w:cs="Times New Roman"/>
                <w:sz w:val="24"/>
                <w:szCs w:val="24"/>
              </w:rPr>
            </w:pPr>
            <w:r w:rsidRPr="005B23CC">
              <w:rPr>
                <w:rFonts w:ascii="Times New Roman" w:hAnsi="Times New Roman" w:cs="Times New Roman"/>
                <w:sz w:val="24"/>
                <w:szCs w:val="24"/>
              </w:rPr>
              <w:lastRenderedPageBreak/>
              <w:t>Важнейшие целевые индикаторы Программы</w:t>
            </w:r>
          </w:p>
        </w:tc>
        <w:tc>
          <w:tcPr>
            <w:tcW w:w="7241" w:type="dxa"/>
            <w:tcBorders>
              <w:top w:val="single" w:sz="24" w:space="0" w:color="auto"/>
              <w:left w:val="nil"/>
              <w:bottom w:val="single" w:sz="12" w:space="0" w:color="auto"/>
              <w:right w:val="single" w:sz="24" w:space="0" w:color="auto"/>
            </w:tcBorders>
          </w:tcPr>
          <w:p w:rsidR="005B23CC" w:rsidRPr="005B23CC" w:rsidRDefault="005B23CC" w:rsidP="001E3B99">
            <w:pPr>
              <w:pStyle w:val="ConsPlusCell"/>
              <w:rPr>
                <w:rFonts w:ascii="Times New Roman" w:hAnsi="Times New Roman" w:cs="Times New Roman"/>
                <w:sz w:val="24"/>
                <w:szCs w:val="24"/>
              </w:rPr>
            </w:pPr>
            <w:r w:rsidRPr="005B23CC">
              <w:rPr>
                <w:rFonts w:ascii="Times New Roman" w:hAnsi="Times New Roman" w:cs="Times New Roman"/>
                <w:sz w:val="24"/>
                <w:szCs w:val="24"/>
              </w:rPr>
              <w:t xml:space="preserve">1)  ввод (приобретение)  1 890  кв. м жилья для граждан,   </w:t>
            </w:r>
          </w:p>
          <w:p w:rsidR="005B23CC" w:rsidRPr="005B23CC" w:rsidRDefault="005B23CC" w:rsidP="001E3B99">
            <w:pPr>
              <w:pStyle w:val="ConsPlusCell"/>
              <w:tabs>
                <w:tab w:val="left" w:pos="0"/>
              </w:tabs>
              <w:rPr>
                <w:rFonts w:ascii="Times New Roman" w:hAnsi="Times New Roman" w:cs="Times New Roman"/>
                <w:sz w:val="24"/>
                <w:szCs w:val="24"/>
              </w:rPr>
            </w:pPr>
            <w:r w:rsidRPr="005B23CC">
              <w:rPr>
                <w:rFonts w:ascii="Times New Roman" w:hAnsi="Times New Roman" w:cs="Times New Roman"/>
                <w:sz w:val="24"/>
                <w:szCs w:val="24"/>
              </w:rPr>
              <w:t>проживающих в сельской местности Знаменского района, в том числе  490  кв.м для молодых семей и молодых специалистов;</w:t>
            </w:r>
          </w:p>
          <w:p w:rsidR="005B23CC" w:rsidRPr="005B23CC" w:rsidRDefault="005B23CC" w:rsidP="001E3B99">
            <w:pPr>
              <w:pStyle w:val="ConsPlusCell"/>
              <w:rPr>
                <w:rFonts w:ascii="Times New Roman" w:hAnsi="Times New Roman" w:cs="Times New Roman"/>
                <w:sz w:val="24"/>
                <w:szCs w:val="24"/>
              </w:rPr>
            </w:pPr>
            <w:r w:rsidRPr="005B23CC">
              <w:rPr>
                <w:rFonts w:ascii="Times New Roman" w:hAnsi="Times New Roman" w:cs="Times New Roman"/>
                <w:sz w:val="24"/>
                <w:szCs w:val="24"/>
              </w:rPr>
              <w:t>2) ввод в действие объектов инженерной инфраструктуры:</w:t>
            </w:r>
          </w:p>
          <w:p w:rsidR="005B23CC" w:rsidRPr="005B23CC" w:rsidRDefault="005B23CC" w:rsidP="001E3B99">
            <w:pPr>
              <w:pStyle w:val="ConsPlusCell"/>
              <w:rPr>
                <w:rFonts w:ascii="Times New Roman" w:hAnsi="Times New Roman" w:cs="Times New Roman"/>
                <w:sz w:val="24"/>
                <w:szCs w:val="24"/>
              </w:rPr>
            </w:pPr>
            <w:r w:rsidRPr="005B23CC">
              <w:rPr>
                <w:rFonts w:ascii="Times New Roman" w:hAnsi="Times New Roman" w:cs="Times New Roman"/>
                <w:sz w:val="24"/>
                <w:szCs w:val="24"/>
              </w:rPr>
              <w:t xml:space="preserve">9 309 км распределительных газовых сетей; </w:t>
            </w:r>
          </w:p>
          <w:p w:rsidR="005B23CC" w:rsidRPr="005B23CC" w:rsidRDefault="005B23CC" w:rsidP="001E3B99">
            <w:pPr>
              <w:pStyle w:val="ConsPlusCell"/>
              <w:rPr>
                <w:rFonts w:ascii="Times New Roman" w:hAnsi="Times New Roman" w:cs="Times New Roman"/>
                <w:sz w:val="24"/>
                <w:szCs w:val="24"/>
              </w:rPr>
            </w:pPr>
            <w:r w:rsidRPr="005B23CC">
              <w:rPr>
                <w:rFonts w:ascii="Times New Roman" w:hAnsi="Times New Roman" w:cs="Times New Roman"/>
                <w:sz w:val="24"/>
                <w:szCs w:val="24"/>
              </w:rPr>
              <w:t xml:space="preserve">19 900 км локальных  водопроводов; </w:t>
            </w:r>
          </w:p>
          <w:p w:rsidR="005B23CC" w:rsidRPr="005B23CC" w:rsidRDefault="005B23CC" w:rsidP="001E3B99">
            <w:pPr>
              <w:pStyle w:val="ConsPlusCell"/>
              <w:rPr>
                <w:rFonts w:ascii="Times New Roman" w:hAnsi="Times New Roman" w:cs="Times New Roman"/>
                <w:sz w:val="24"/>
                <w:szCs w:val="24"/>
              </w:rPr>
            </w:pPr>
            <w:r w:rsidRPr="005B23CC">
              <w:rPr>
                <w:rFonts w:ascii="Times New Roman" w:hAnsi="Times New Roman" w:cs="Times New Roman"/>
                <w:sz w:val="24"/>
                <w:szCs w:val="24"/>
              </w:rPr>
              <w:t>3) создание и обустройство детских игровых площадок - 5</w:t>
            </w:r>
          </w:p>
          <w:p w:rsidR="005B23CC" w:rsidRPr="005B23CC" w:rsidRDefault="005B23CC" w:rsidP="001E3B99">
            <w:pPr>
              <w:pStyle w:val="ConsPlusCell"/>
              <w:ind w:left="34" w:hanging="34"/>
              <w:rPr>
                <w:rFonts w:ascii="Times New Roman" w:hAnsi="Times New Roman" w:cs="Times New Roman"/>
                <w:sz w:val="24"/>
                <w:szCs w:val="24"/>
              </w:rPr>
            </w:pPr>
            <w:r w:rsidRPr="005B23CC">
              <w:rPr>
                <w:rFonts w:ascii="Times New Roman" w:hAnsi="Times New Roman" w:cs="Times New Roman"/>
                <w:sz w:val="24"/>
                <w:szCs w:val="24"/>
              </w:rPr>
              <w:t xml:space="preserve">6)  создание  рабочих мест на сельских территориях Знаменского района в результате реализации Программы </w:t>
            </w:r>
          </w:p>
        </w:tc>
      </w:tr>
      <w:tr w:rsidR="005B23CC" w:rsidRPr="005B23CC" w:rsidTr="001E3B99">
        <w:trPr>
          <w:trHeight w:val="967"/>
        </w:trPr>
        <w:tc>
          <w:tcPr>
            <w:tcW w:w="2917" w:type="dxa"/>
            <w:tcBorders>
              <w:top w:val="single" w:sz="12" w:space="0" w:color="auto"/>
              <w:left w:val="single" w:sz="24" w:space="0" w:color="auto"/>
              <w:bottom w:val="single" w:sz="4" w:space="0" w:color="auto"/>
              <w:right w:val="single" w:sz="12" w:space="0" w:color="auto"/>
            </w:tcBorders>
          </w:tcPr>
          <w:p w:rsidR="005B23CC" w:rsidRPr="005B23CC" w:rsidRDefault="005B23CC" w:rsidP="001E3B99">
            <w:pPr>
              <w:rPr>
                <w:rFonts w:ascii="Times New Roman" w:hAnsi="Times New Roman" w:cs="Times New Roman"/>
                <w:sz w:val="24"/>
                <w:szCs w:val="24"/>
              </w:rPr>
            </w:pPr>
            <w:r w:rsidRPr="005B23CC">
              <w:rPr>
                <w:rFonts w:ascii="Times New Roman" w:hAnsi="Times New Roman" w:cs="Times New Roman"/>
                <w:sz w:val="24"/>
                <w:szCs w:val="24"/>
              </w:rPr>
              <w:t>Сроки и этапы реализации Программы</w:t>
            </w:r>
          </w:p>
        </w:tc>
        <w:tc>
          <w:tcPr>
            <w:tcW w:w="7241" w:type="dxa"/>
            <w:tcBorders>
              <w:top w:val="single" w:sz="12" w:space="0" w:color="auto"/>
              <w:left w:val="nil"/>
              <w:bottom w:val="single" w:sz="4" w:space="0" w:color="auto"/>
              <w:right w:val="single" w:sz="24" w:space="0" w:color="auto"/>
            </w:tcBorders>
          </w:tcPr>
          <w:p w:rsidR="005B23CC" w:rsidRPr="005B23CC" w:rsidRDefault="005B23CC" w:rsidP="001E3B99">
            <w:pPr>
              <w:rPr>
                <w:rFonts w:ascii="Times New Roman" w:hAnsi="Times New Roman" w:cs="Times New Roman"/>
                <w:sz w:val="24"/>
                <w:szCs w:val="24"/>
              </w:rPr>
            </w:pPr>
            <w:r w:rsidRPr="005B23CC">
              <w:rPr>
                <w:rFonts w:ascii="Times New Roman" w:hAnsi="Times New Roman" w:cs="Times New Roman"/>
                <w:sz w:val="24"/>
                <w:szCs w:val="24"/>
              </w:rPr>
              <w:t>2014-2020 годы</w:t>
            </w:r>
          </w:p>
          <w:p w:rsidR="005B23CC" w:rsidRPr="005B23CC" w:rsidRDefault="005B23CC" w:rsidP="001E3B99">
            <w:pPr>
              <w:rPr>
                <w:rFonts w:ascii="Times New Roman" w:hAnsi="Times New Roman" w:cs="Times New Roman"/>
                <w:sz w:val="24"/>
                <w:szCs w:val="24"/>
              </w:rPr>
            </w:pPr>
            <w:r w:rsidRPr="005B23CC">
              <w:rPr>
                <w:rFonts w:ascii="Times New Roman" w:hAnsi="Times New Roman" w:cs="Times New Roman"/>
                <w:sz w:val="24"/>
                <w:szCs w:val="24"/>
                <w:lang w:val="en-US"/>
              </w:rPr>
              <w:t>I</w:t>
            </w:r>
            <w:r w:rsidRPr="005B23CC">
              <w:rPr>
                <w:rFonts w:ascii="Times New Roman" w:hAnsi="Times New Roman" w:cs="Times New Roman"/>
                <w:sz w:val="24"/>
                <w:szCs w:val="24"/>
              </w:rPr>
              <w:t xml:space="preserve"> этап – 2014-2017 годы;</w:t>
            </w:r>
          </w:p>
          <w:p w:rsidR="005B23CC" w:rsidRPr="005B23CC" w:rsidRDefault="005B23CC" w:rsidP="001E3B99">
            <w:pPr>
              <w:rPr>
                <w:rFonts w:ascii="Times New Roman" w:hAnsi="Times New Roman" w:cs="Times New Roman"/>
                <w:sz w:val="24"/>
                <w:szCs w:val="24"/>
              </w:rPr>
            </w:pPr>
            <w:r w:rsidRPr="005B23CC">
              <w:rPr>
                <w:rFonts w:ascii="Times New Roman" w:hAnsi="Times New Roman" w:cs="Times New Roman"/>
                <w:sz w:val="24"/>
                <w:szCs w:val="24"/>
                <w:lang w:val="en-US"/>
              </w:rPr>
              <w:t>II</w:t>
            </w:r>
            <w:r w:rsidRPr="005B23CC">
              <w:rPr>
                <w:rFonts w:ascii="Times New Roman" w:hAnsi="Times New Roman" w:cs="Times New Roman"/>
                <w:sz w:val="24"/>
                <w:szCs w:val="24"/>
              </w:rPr>
              <w:t xml:space="preserve"> этап – 2018-2020 годы.</w:t>
            </w:r>
          </w:p>
        </w:tc>
      </w:tr>
      <w:tr w:rsidR="005B23CC" w:rsidRPr="005B23CC" w:rsidTr="001E3B99">
        <w:trPr>
          <w:trHeight w:val="1838"/>
        </w:trPr>
        <w:tc>
          <w:tcPr>
            <w:tcW w:w="2917" w:type="dxa"/>
            <w:tcBorders>
              <w:top w:val="single" w:sz="4" w:space="0" w:color="auto"/>
              <w:left w:val="single" w:sz="24" w:space="0" w:color="auto"/>
              <w:bottom w:val="single" w:sz="4" w:space="0" w:color="auto"/>
              <w:right w:val="single" w:sz="12" w:space="0" w:color="auto"/>
            </w:tcBorders>
          </w:tcPr>
          <w:p w:rsidR="005B23CC" w:rsidRPr="005B23CC" w:rsidRDefault="005B23CC" w:rsidP="001E3B99">
            <w:pPr>
              <w:rPr>
                <w:rFonts w:ascii="Times New Roman" w:hAnsi="Times New Roman" w:cs="Times New Roman"/>
                <w:sz w:val="24"/>
                <w:szCs w:val="24"/>
              </w:rPr>
            </w:pPr>
            <w:r w:rsidRPr="005B23CC">
              <w:rPr>
                <w:rFonts w:ascii="Times New Roman" w:hAnsi="Times New Roman" w:cs="Times New Roman"/>
                <w:sz w:val="24"/>
                <w:szCs w:val="24"/>
              </w:rPr>
              <w:t>Объемы и источники финансирования Программы</w:t>
            </w:r>
          </w:p>
          <w:p w:rsidR="005B23CC" w:rsidRPr="005B23CC" w:rsidRDefault="005B23CC" w:rsidP="001E3B99">
            <w:pPr>
              <w:rPr>
                <w:rFonts w:ascii="Times New Roman" w:hAnsi="Times New Roman" w:cs="Times New Roman"/>
                <w:sz w:val="24"/>
                <w:szCs w:val="24"/>
              </w:rPr>
            </w:pPr>
          </w:p>
          <w:p w:rsidR="005B23CC" w:rsidRPr="005B23CC" w:rsidRDefault="005B23CC" w:rsidP="001E3B99">
            <w:pPr>
              <w:rPr>
                <w:rFonts w:ascii="Times New Roman" w:hAnsi="Times New Roman" w:cs="Times New Roman"/>
                <w:sz w:val="24"/>
                <w:szCs w:val="24"/>
              </w:rPr>
            </w:pPr>
          </w:p>
        </w:tc>
        <w:tc>
          <w:tcPr>
            <w:tcW w:w="7241" w:type="dxa"/>
            <w:tcBorders>
              <w:top w:val="single" w:sz="4" w:space="0" w:color="auto"/>
              <w:left w:val="nil"/>
              <w:bottom w:val="single" w:sz="4" w:space="0" w:color="auto"/>
              <w:right w:val="single" w:sz="24" w:space="0" w:color="auto"/>
            </w:tcBorders>
          </w:tcPr>
          <w:p w:rsidR="005B23CC" w:rsidRPr="005B23CC" w:rsidRDefault="005B23CC" w:rsidP="001E3B99">
            <w:pPr>
              <w:pStyle w:val="ConsPlusNonformat"/>
              <w:jc w:val="both"/>
              <w:rPr>
                <w:rFonts w:eastAsia="Arial" w:cs="Times New Roman"/>
              </w:rPr>
            </w:pPr>
            <w:r w:rsidRPr="005B23CC">
              <w:rPr>
                <w:rFonts w:eastAsia="Arial" w:cs="Times New Roman"/>
              </w:rPr>
              <w:t xml:space="preserve">Предполагаемый объем финансирования Программы: </w:t>
            </w:r>
            <w:r w:rsidR="00C44878">
              <w:rPr>
                <w:rFonts w:eastAsia="Arial" w:cs="Times New Roman"/>
                <w:lang w:val="ru-RU"/>
              </w:rPr>
              <w:t>28</w:t>
            </w:r>
            <w:r w:rsidRPr="005B23CC">
              <w:rPr>
                <w:rFonts w:eastAsia="Arial" w:cs="Times New Roman"/>
              </w:rPr>
              <w:t xml:space="preserve"> </w:t>
            </w:r>
            <w:r w:rsidR="00C44878">
              <w:rPr>
                <w:rFonts w:eastAsia="Arial" w:cs="Times New Roman"/>
                <w:lang w:val="ru-RU"/>
              </w:rPr>
              <w:t>389</w:t>
            </w:r>
            <w:r w:rsidRPr="005B23CC">
              <w:rPr>
                <w:rFonts w:eastAsia="Arial" w:cs="Times New Roman"/>
              </w:rPr>
              <w:t>,</w:t>
            </w:r>
            <w:r w:rsidR="00C44878">
              <w:rPr>
                <w:rFonts w:eastAsia="Arial" w:cs="Times New Roman"/>
                <w:lang w:val="ru-RU"/>
              </w:rPr>
              <w:t>704</w:t>
            </w:r>
            <w:r w:rsidRPr="005B23CC">
              <w:rPr>
                <w:rFonts w:eastAsia="Arial" w:cs="Times New Roman"/>
              </w:rPr>
              <w:t xml:space="preserve"> тыс. рублей, в том числе </w:t>
            </w:r>
            <w:r w:rsidR="00C44878">
              <w:rPr>
                <w:rFonts w:eastAsia="Arial" w:cs="Times New Roman"/>
                <w:lang w:val="ru-RU"/>
              </w:rPr>
              <w:t xml:space="preserve">2902,853,034 </w:t>
            </w:r>
            <w:r w:rsidRPr="005B23CC">
              <w:rPr>
                <w:rFonts w:eastAsia="Arial" w:cs="Times New Roman"/>
              </w:rPr>
              <w:t xml:space="preserve">тыс. рублей средств бюджета Знаменского района;   </w:t>
            </w:r>
            <w:r w:rsidR="00C44878">
              <w:rPr>
                <w:rFonts w:eastAsia="Arial" w:cs="Times New Roman"/>
                <w:lang w:val="ru-RU"/>
              </w:rPr>
              <w:t>41</w:t>
            </w:r>
            <w:r w:rsidRPr="005B23CC">
              <w:rPr>
                <w:rFonts w:eastAsia="Arial" w:cs="Times New Roman"/>
              </w:rPr>
              <w:t>,000 тыс. рублей средств бюджета сельских поселений, в том числе по годам:</w:t>
            </w:r>
          </w:p>
          <w:p w:rsidR="005B23CC" w:rsidRPr="005B23CC" w:rsidRDefault="005B23CC" w:rsidP="001E3B99">
            <w:pPr>
              <w:pStyle w:val="ConsPlusNonformat"/>
              <w:jc w:val="both"/>
              <w:rPr>
                <w:rFonts w:eastAsia="Arial" w:cs="Times New Roman"/>
              </w:rPr>
            </w:pPr>
            <w:r w:rsidRPr="005B23CC">
              <w:rPr>
                <w:rFonts w:eastAsia="Arial" w:cs="Times New Roman"/>
              </w:rPr>
              <w:t xml:space="preserve">в 2014 году объем финансирования Программы          8 615,092 тыс. рублей, в том числе 444,040 тыс. рублей средств бюджета Знаменского района; </w:t>
            </w:r>
          </w:p>
          <w:p w:rsidR="005B23CC" w:rsidRPr="005B23CC" w:rsidRDefault="005B23CC" w:rsidP="001E3B99">
            <w:pPr>
              <w:pStyle w:val="ConsPlusNonformat"/>
              <w:jc w:val="both"/>
              <w:rPr>
                <w:rFonts w:eastAsia="Arial" w:cs="Times New Roman"/>
              </w:rPr>
            </w:pPr>
            <w:r w:rsidRPr="005B23CC">
              <w:rPr>
                <w:rFonts w:eastAsia="Arial" w:cs="Times New Roman"/>
              </w:rPr>
              <w:t>в 2015 году объем финансирования Программы           3 695,940 тыс. рублей, в том числе 479,090 тыс. рублей средств бюджета Знаменского района;</w:t>
            </w:r>
          </w:p>
          <w:p w:rsidR="005B23CC" w:rsidRPr="005B23CC" w:rsidRDefault="005B23CC" w:rsidP="001E3B99">
            <w:pPr>
              <w:pStyle w:val="ConsPlusNonformat"/>
              <w:jc w:val="both"/>
              <w:rPr>
                <w:rFonts w:eastAsia="Arial" w:cs="Times New Roman"/>
              </w:rPr>
            </w:pPr>
            <w:r w:rsidRPr="005B23CC">
              <w:rPr>
                <w:rFonts w:eastAsia="Arial" w:cs="Times New Roman"/>
              </w:rPr>
              <w:t xml:space="preserve">в 2016 году объем финансирования Программы          2 426,502 тыс. рублей, в том числе 1 402,652 тыс. рублей средств бюджета Знаменского района, </w:t>
            </w:r>
            <w:r w:rsidR="00C44878">
              <w:rPr>
                <w:rFonts w:eastAsia="Arial" w:cs="Times New Roman"/>
                <w:lang w:val="ru-RU"/>
              </w:rPr>
              <w:t>2</w:t>
            </w:r>
            <w:r w:rsidRPr="005B23CC">
              <w:rPr>
                <w:rFonts w:eastAsia="Arial" w:cs="Times New Roman"/>
              </w:rPr>
              <w:t xml:space="preserve">1,000 тыс. рублей средств Глотовского сельского поселения; </w:t>
            </w:r>
          </w:p>
          <w:p w:rsidR="005B23CC" w:rsidRPr="005B23CC" w:rsidRDefault="005B23CC" w:rsidP="001E3B99">
            <w:pPr>
              <w:pStyle w:val="ConsPlusNonformat"/>
              <w:jc w:val="both"/>
              <w:rPr>
                <w:rFonts w:eastAsia="Arial" w:cs="Times New Roman"/>
              </w:rPr>
            </w:pPr>
            <w:r w:rsidRPr="005B23CC">
              <w:rPr>
                <w:rFonts w:eastAsia="Arial" w:cs="Times New Roman"/>
              </w:rPr>
              <w:t xml:space="preserve">в 2017 году объем финансирования Программы           3 297,300 тыс. рублей, в том числе 156,951 тыс. рублей средств бюджета Знаменского района;  </w:t>
            </w:r>
          </w:p>
          <w:p w:rsidR="005B23CC" w:rsidRPr="005B23CC" w:rsidRDefault="005B23CC" w:rsidP="001E3B99">
            <w:pPr>
              <w:pStyle w:val="ConsPlusNonformat"/>
              <w:jc w:val="both"/>
              <w:rPr>
                <w:rFonts w:eastAsia="Arial" w:cs="Times New Roman"/>
              </w:rPr>
            </w:pPr>
            <w:r w:rsidRPr="005B23CC">
              <w:rPr>
                <w:rFonts w:eastAsia="Arial" w:cs="Times New Roman"/>
              </w:rPr>
              <w:t xml:space="preserve">в 2018 году объем финансирования Программы 4 173,190 тыс. </w:t>
            </w:r>
            <w:r w:rsidRPr="005B23CC">
              <w:rPr>
                <w:rFonts w:eastAsia="Arial" w:cs="Times New Roman"/>
              </w:rPr>
              <w:lastRenderedPageBreak/>
              <w:t xml:space="preserve">рублей, в том числе  126,036 тыс. рублей средств бюджета Знаменского района; </w:t>
            </w:r>
          </w:p>
          <w:p w:rsidR="005B23CC" w:rsidRPr="005B23CC" w:rsidRDefault="005B23CC" w:rsidP="001E3B99">
            <w:pPr>
              <w:pStyle w:val="ConsPlusNonformat"/>
              <w:jc w:val="both"/>
              <w:rPr>
                <w:rFonts w:eastAsia="Arial" w:cs="Times New Roman"/>
              </w:rPr>
            </w:pPr>
            <w:r w:rsidRPr="005B23CC">
              <w:rPr>
                <w:rFonts w:eastAsia="Arial" w:cs="Times New Roman"/>
              </w:rPr>
              <w:t xml:space="preserve">в 2019 году объем финансирования Программы  3 </w:t>
            </w:r>
            <w:r w:rsidR="00C44878">
              <w:rPr>
                <w:rFonts w:eastAsia="Arial" w:cs="Times New Roman"/>
                <w:lang w:val="ru-RU"/>
              </w:rPr>
              <w:t>483</w:t>
            </w:r>
            <w:r w:rsidRPr="005B23CC">
              <w:rPr>
                <w:rFonts w:eastAsia="Arial" w:cs="Times New Roman"/>
              </w:rPr>
              <w:t>,</w:t>
            </w:r>
            <w:r w:rsidR="00C44878">
              <w:rPr>
                <w:rFonts w:eastAsia="Arial" w:cs="Times New Roman"/>
                <w:lang w:val="ru-RU"/>
              </w:rPr>
              <w:t>65460</w:t>
            </w:r>
            <w:r w:rsidRPr="005B23CC">
              <w:rPr>
                <w:rFonts w:eastAsia="Arial" w:cs="Times New Roman"/>
              </w:rPr>
              <w:t xml:space="preserve"> тыс. рублей, в том числе 1</w:t>
            </w:r>
            <w:r w:rsidR="00C44878">
              <w:rPr>
                <w:rFonts w:eastAsia="Arial" w:cs="Times New Roman"/>
                <w:lang w:val="ru-RU"/>
              </w:rPr>
              <w:t>15</w:t>
            </w:r>
            <w:r w:rsidRPr="005B23CC">
              <w:rPr>
                <w:rFonts w:eastAsia="Arial" w:cs="Times New Roman"/>
              </w:rPr>
              <w:t>,0</w:t>
            </w:r>
            <w:r w:rsidR="00C44878">
              <w:rPr>
                <w:rFonts w:eastAsia="Arial" w:cs="Times New Roman"/>
                <w:lang w:val="ru-RU"/>
              </w:rPr>
              <w:t>7013</w:t>
            </w:r>
            <w:r w:rsidRPr="005B23CC">
              <w:rPr>
                <w:rFonts w:eastAsia="Arial" w:cs="Times New Roman"/>
              </w:rPr>
              <w:t xml:space="preserve"> тыс. рублей средств бюджета Знаменского района,</w:t>
            </w:r>
          </w:p>
          <w:p w:rsidR="005B23CC" w:rsidRPr="005B23CC" w:rsidRDefault="005B23CC" w:rsidP="001E3B99">
            <w:pPr>
              <w:pStyle w:val="ConsPlusNonformat"/>
              <w:jc w:val="both"/>
              <w:rPr>
                <w:rFonts w:eastAsia="Arial" w:cs="Times New Roman"/>
              </w:rPr>
            </w:pPr>
            <w:r w:rsidRPr="005B23CC">
              <w:rPr>
                <w:rFonts w:eastAsia="Arial" w:cs="Times New Roman"/>
              </w:rPr>
              <w:t>2</w:t>
            </w:r>
            <w:r w:rsidR="00C44878">
              <w:rPr>
                <w:rFonts w:eastAsia="Arial" w:cs="Times New Roman"/>
                <w:lang w:val="ru-RU"/>
              </w:rPr>
              <w:t>0</w:t>
            </w:r>
            <w:r w:rsidRPr="005B23CC">
              <w:rPr>
                <w:rFonts w:eastAsia="Arial" w:cs="Times New Roman"/>
              </w:rPr>
              <w:t>,000 тыс. руб. средства бюджетов сельских поселений;</w:t>
            </w:r>
          </w:p>
          <w:p w:rsidR="005B23CC" w:rsidRPr="005B23CC" w:rsidRDefault="005B23CC" w:rsidP="00AB401B">
            <w:pPr>
              <w:pStyle w:val="ConsPlusNonformat"/>
              <w:jc w:val="both"/>
              <w:rPr>
                <w:rFonts w:eastAsia="Arial" w:cs="Times New Roman"/>
              </w:rPr>
            </w:pPr>
            <w:r w:rsidRPr="005B23CC">
              <w:rPr>
                <w:rFonts w:eastAsia="Arial" w:cs="Times New Roman"/>
              </w:rPr>
              <w:t xml:space="preserve">в 2020 году объем финансирования Программы  </w:t>
            </w:r>
            <w:r w:rsidR="00AB401B">
              <w:rPr>
                <w:rFonts w:eastAsia="Arial" w:cs="Times New Roman"/>
                <w:lang w:val="ru-RU"/>
              </w:rPr>
              <w:t>2</w:t>
            </w:r>
            <w:r w:rsidRPr="005B23CC">
              <w:rPr>
                <w:rFonts w:eastAsia="Arial" w:cs="Times New Roman"/>
              </w:rPr>
              <w:t xml:space="preserve"> </w:t>
            </w:r>
            <w:r w:rsidR="00AB401B">
              <w:rPr>
                <w:rFonts w:eastAsia="Arial" w:cs="Times New Roman"/>
                <w:lang w:val="ru-RU"/>
              </w:rPr>
              <w:t>9</w:t>
            </w:r>
            <w:r w:rsidRPr="005B23CC">
              <w:rPr>
                <w:rFonts w:eastAsia="Arial" w:cs="Times New Roman"/>
              </w:rPr>
              <w:t>40,840 тыс. рублей, в том числе 147,042 тыс. рублей средств бюджета Знаменского района</w:t>
            </w:r>
            <w:r w:rsidR="00AB401B">
              <w:rPr>
                <w:rFonts w:eastAsia="Arial" w:cs="Times New Roman"/>
                <w:lang w:val="ru-RU"/>
              </w:rPr>
              <w:t>.</w:t>
            </w:r>
            <w:r w:rsidRPr="005B23CC">
              <w:rPr>
                <w:rFonts w:eastAsia="Arial" w:cs="Times New Roman"/>
              </w:rPr>
              <w:t xml:space="preserve"> </w:t>
            </w:r>
          </w:p>
        </w:tc>
      </w:tr>
      <w:tr w:rsidR="005B23CC" w:rsidRPr="005B23CC" w:rsidTr="001E3B99">
        <w:trPr>
          <w:trHeight w:val="699"/>
        </w:trPr>
        <w:tc>
          <w:tcPr>
            <w:tcW w:w="2917" w:type="dxa"/>
            <w:tcBorders>
              <w:top w:val="single" w:sz="4" w:space="0" w:color="auto"/>
              <w:left w:val="single" w:sz="24" w:space="0" w:color="auto"/>
              <w:bottom w:val="single" w:sz="24" w:space="0" w:color="auto"/>
              <w:right w:val="single" w:sz="12" w:space="0" w:color="auto"/>
            </w:tcBorders>
          </w:tcPr>
          <w:p w:rsidR="005B23CC" w:rsidRPr="005B23CC" w:rsidRDefault="005B23CC" w:rsidP="001E3B99">
            <w:pPr>
              <w:rPr>
                <w:rFonts w:ascii="Times New Roman" w:hAnsi="Times New Roman" w:cs="Times New Roman"/>
                <w:sz w:val="24"/>
                <w:szCs w:val="24"/>
              </w:rPr>
            </w:pPr>
            <w:r w:rsidRPr="005B23CC">
              <w:rPr>
                <w:rFonts w:ascii="Times New Roman" w:hAnsi="Times New Roman" w:cs="Times New Roman"/>
                <w:sz w:val="24"/>
                <w:szCs w:val="24"/>
              </w:rPr>
              <w:lastRenderedPageBreak/>
              <w:t>Ожидаемые результаты реализации Программы и показатели ее социально-экономической эффективности</w:t>
            </w:r>
          </w:p>
        </w:tc>
        <w:tc>
          <w:tcPr>
            <w:tcW w:w="7241" w:type="dxa"/>
            <w:tcBorders>
              <w:top w:val="single" w:sz="4" w:space="0" w:color="auto"/>
              <w:left w:val="nil"/>
              <w:bottom w:val="single" w:sz="24" w:space="0" w:color="auto"/>
              <w:right w:val="single" w:sz="24" w:space="0" w:color="auto"/>
            </w:tcBorders>
          </w:tcPr>
          <w:p w:rsidR="005B23CC" w:rsidRPr="005B23CC" w:rsidRDefault="005B23CC" w:rsidP="001E3B99">
            <w:pPr>
              <w:pStyle w:val="ConsPlusCell"/>
              <w:rPr>
                <w:rFonts w:ascii="Times New Roman" w:hAnsi="Times New Roman" w:cs="Times New Roman"/>
                <w:sz w:val="24"/>
                <w:szCs w:val="24"/>
              </w:rPr>
            </w:pPr>
            <w:r w:rsidRPr="005B23CC">
              <w:rPr>
                <w:rFonts w:ascii="Times New Roman" w:hAnsi="Times New Roman" w:cs="Times New Roman"/>
                <w:sz w:val="24"/>
                <w:szCs w:val="24"/>
              </w:rPr>
              <w:t>1) Улучшение жилищных условий  25  сельских семей, в том числе    9 молодых семей и молодых специалистов;</w:t>
            </w:r>
          </w:p>
          <w:p w:rsidR="005B23CC" w:rsidRPr="005B23CC" w:rsidRDefault="005B23CC" w:rsidP="001E3B99">
            <w:pPr>
              <w:rPr>
                <w:rFonts w:ascii="Times New Roman" w:hAnsi="Times New Roman" w:cs="Times New Roman"/>
                <w:sz w:val="24"/>
                <w:szCs w:val="24"/>
              </w:rPr>
            </w:pPr>
            <w:r w:rsidRPr="005B23CC">
              <w:rPr>
                <w:rFonts w:ascii="Times New Roman" w:hAnsi="Times New Roman" w:cs="Times New Roman"/>
                <w:sz w:val="24"/>
                <w:szCs w:val="24"/>
              </w:rPr>
              <w:t>2) Удовлетворение потребностей организаций АПК Знаменского района в молодых специалистах на 15 % и социальной сферы -      на 10 %;</w:t>
            </w:r>
          </w:p>
          <w:p w:rsidR="005B23CC" w:rsidRPr="005B23CC" w:rsidRDefault="005B23CC" w:rsidP="001E3B99">
            <w:pPr>
              <w:rPr>
                <w:rFonts w:ascii="Times New Roman" w:hAnsi="Times New Roman" w:cs="Times New Roman"/>
                <w:sz w:val="24"/>
                <w:szCs w:val="24"/>
              </w:rPr>
            </w:pPr>
            <w:r w:rsidRPr="005B23CC">
              <w:rPr>
                <w:rFonts w:ascii="Times New Roman" w:hAnsi="Times New Roman" w:cs="Times New Roman"/>
                <w:sz w:val="24"/>
                <w:szCs w:val="24"/>
              </w:rPr>
              <w:t>3) повышение уровня инженерного обустройства населенных пунктов, расположенных в сельской  местности: газом – с 70,3 % до 85,0 %; водой- с 72,1 % до 85,0 %; автомобильными дорогами – до 15 %;</w:t>
            </w:r>
          </w:p>
          <w:p w:rsidR="005B23CC" w:rsidRPr="005B23CC" w:rsidRDefault="005B23CC" w:rsidP="001E3B99">
            <w:pPr>
              <w:rPr>
                <w:rFonts w:ascii="Times New Roman" w:hAnsi="Times New Roman" w:cs="Times New Roman"/>
                <w:sz w:val="24"/>
                <w:szCs w:val="24"/>
              </w:rPr>
            </w:pPr>
            <w:r w:rsidRPr="005B23CC">
              <w:rPr>
                <w:rFonts w:ascii="Times New Roman" w:hAnsi="Times New Roman" w:cs="Times New Roman"/>
                <w:sz w:val="24"/>
                <w:szCs w:val="24"/>
              </w:rPr>
              <w:t>5) реализация 5 проектов по созданию и обустройству детских игровых площадок</w:t>
            </w:r>
          </w:p>
        </w:tc>
      </w:tr>
    </w:tbl>
    <w:p w:rsidR="005B23CC" w:rsidRPr="005B23CC" w:rsidRDefault="005B23CC" w:rsidP="005B23CC">
      <w:pPr>
        <w:rPr>
          <w:rFonts w:ascii="Times New Roman" w:hAnsi="Times New Roman" w:cs="Times New Roman"/>
          <w:sz w:val="24"/>
          <w:szCs w:val="24"/>
        </w:rPr>
      </w:pPr>
    </w:p>
    <w:p w:rsidR="005B23CC" w:rsidRPr="005B23CC" w:rsidRDefault="005B23CC" w:rsidP="005B23CC">
      <w:pPr>
        <w:rPr>
          <w:rFonts w:ascii="Times New Roman" w:hAnsi="Times New Roman" w:cs="Times New Roman"/>
          <w:sz w:val="24"/>
          <w:szCs w:val="24"/>
        </w:rPr>
      </w:pPr>
    </w:p>
    <w:p w:rsidR="005B23CC" w:rsidRPr="005B23CC" w:rsidRDefault="005B23CC" w:rsidP="005B23CC">
      <w:pPr>
        <w:pStyle w:val="3"/>
        <w:numPr>
          <w:ilvl w:val="0"/>
          <w:numId w:val="13"/>
        </w:numPr>
        <w:tabs>
          <w:tab w:val="clear" w:pos="1485"/>
          <w:tab w:val="num" w:pos="0"/>
        </w:tabs>
        <w:ind w:left="0" w:firstLine="0"/>
        <w:rPr>
          <w:sz w:val="24"/>
        </w:rPr>
      </w:pPr>
      <w:r w:rsidRPr="005B23CC">
        <w:rPr>
          <w:sz w:val="24"/>
        </w:rPr>
        <w:t>Характеристика проблемы</w:t>
      </w:r>
    </w:p>
    <w:p w:rsidR="005B23CC" w:rsidRPr="005B23CC" w:rsidRDefault="005B23CC" w:rsidP="005B23CC">
      <w:pPr>
        <w:rPr>
          <w:rFonts w:ascii="Times New Roman" w:hAnsi="Times New Roman" w:cs="Times New Roman"/>
          <w:sz w:val="24"/>
          <w:szCs w:val="24"/>
        </w:rPr>
      </w:pPr>
    </w:p>
    <w:p w:rsidR="005B23CC" w:rsidRPr="005B23CC" w:rsidRDefault="005B23CC" w:rsidP="005B23CC">
      <w:pPr>
        <w:numPr>
          <w:ilvl w:val="1"/>
          <w:numId w:val="13"/>
        </w:numPr>
        <w:spacing w:after="0" w:line="240" w:lineRule="auto"/>
        <w:jc w:val="center"/>
        <w:rPr>
          <w:rFonts w:ascii="Times New Roman" w:hAnsi="Times New Roman" w:cs="Times New Roman"/>
          <w:b/>
          <w:i/>
          <w:sz w:val="24"/>
          <w:szCs w:val="24"/>
        </w:rPr>
      </w:pPr>
      <w:r w:rsidRPr="005B23CC">
        <w:rPr>
          <w:rFonts w:ascii="Times New Roman" w:hAnsi="Times New Roman" w:cs="Times New Roman"/>
          <w:b/>
          <w:i/>
          <w:sz w:val="24"/>
          <w:szCs w:val="24"/>
        </w:rPr>
        <w:t xml:space="preserve"> Общие сведения о социально-экономическом развитии сельских территорий муниципального района</w:t>
      </w:r>
    </w:p>
    <w:p w:rsidR="005B23CC" w:rsidRPr="005B23CC" w:rsidRDefault="005B23CC" w:rsidP="005B23CC">
      <w:pPr>
        <w:tabs>
          <w:tab w:val="num" w:pos="0"/>
        </w:tabs>
        <w:ind w:firstLine="360"/>
        <w:jc w:val="center"/>
        <w:rPr>
          <w:rFonts w:ascii="Times New Roman" w:hAnsi="Times New Roman" w:cs="Times New Roman"/>
          <w:sz w:val="24"/>
          <w:szCs w:val="24"/>
        </w:rPr>
      </w:pPr>
    </w:p>
    <w:p w:rsidR="005B23CC" w:rsidRPr="005B23CC" w:rsidRDefault="005B23CC" w:rsidP="005B23CC">
      <w:pPr>
        <w:tabs>
          <w:tab w:val="num" w:pos="0"/>
        </w:tabs>
        <w:ind w:firstLine="360"/>
        <w:jc w:val="both"/>
        <w:rPr>
          <w:rFonts w:ascii="Times New Roman" w:hAnsi="Times New Roman" w:cs="Times New Roman"/>
          <w:sz w:val="24"/>
          <w:szCs w:val="24"/>
        </w:rPr>
      </w:pPr>
      <w:r w:rsidRPr="005B23CC">
        <w:rPr>
          <w:rFonts w:ascii="Times New Roman" w:hAnsi="Times New Roman" w:cs="Times New Roman"/>
          <w:sz w:val="24"/>
          <w:szCs w:val="24"/>
        </w:rPr>
        <w:t xml:space="preserve">На сельской территории Знаменского района (далее - Муниципальный район) располагается  7 сельских поселений. </w:t>
      </w:r>
    </w:p>
    <w:p w:rsidR="005B23CC" w:rsidRPr="005B23CC" w:rsidRDefault="005B23CC" w:rsidP="005B23CC">
      <w:pPr>
        <w:widowControl w:val="0"/>
        <w:ind w:firstLine="360"/>
        <w:jc w:val="both"/>
        <w:rPr>
          <w:rFonts w:ascii="Times New Roman" w:hAnsi="Times New Roman" w:cs="Times New Roman"/>
          <w:sz w:val="24"/>
          <w:szCs w:val="24"/>
        </w:rPr>
      </w:pPr>
      <w:r w:rsidRPr="005B23CC">
        <w:rPr>
          <w:rFonts w:ascii="Times New Roman" w:hAnsi="Times New Roman" w:cs="Times New Roman"/>
          <w:sz w:val="24"/>
          <w:szCs w:val="24"/>
        </w:rPr>
        <w:t xml:space="preserve">   Общая площадь сельской территории Муниципального района составляет 817 100 000 кв. км,  в  том  числе  земель  сельскохозяйственного  назначения     52 782 га.</w:t>
      </w:r>
    </w:p>
    <w:p w:rsidR="005B23CC" w:rsidRPr="005B23CC" w:rsidRDefault="005B23CC" w:rsidP="005B23CC">
      <w:pPr>
        <w:widowControl w:val="0"/>
        <w:ind w:firstLine="360"/>
        <w:jc w:val="both"/>
        <w:rPr>
          <w:rFonts w:ascii="Times New Roman" w:hAnsi="Times New Roman" w:cs="Times New Roman"/>
          <w:sz w:val="24"/>
          <w:szCs w:val="24"/>
        </w:rPr>
      </w:pPr>
      <w:r w:rsidRPr="005B23CC">
        <w:rPr>
          <w:rFonts w:ascii="Times New Roman" w:hAnsi="Times New Roman" w:cs="Times New Roman"/>
          <w:sz w:val="24"/>
          <w:szCs w:val="24"/>
        </w:rPr>
        <w:t xml:space="preserve">Характеристика землепользования на сельских территориях Муниципального района приведена в таблице 1. </w:t>
      </w:r>
    </w:p>
    <w:p w:rsidR="005B23CC" w:rsidRPr="005B23CC" w:rsidRDefault="005B23CC" w:rsidP="005B23CC">
      <w:pPr>
        <w:pStyle w:val="31"/>
        <w:tabs>
          <w:tab w:val="left" w:pos="8080"/>
        </w:tabs>
        <w:spacing w:line="240" w:lineRule="auto"/>
        <w:jc w:val="right"/>
        <w:rPr>
          <w:rFonts w:ascii="Times New Roman" w:hAnsi="Times New Roman" w:cs="Times New Roman"/>
          <w:sz w:val="24"/>
          <w:szCs w:val="24"/>
        </w:rPr>
      </w:pPr>
      <w:r w:rsidRPr="005B23CC">
        <w:rPr>
          <w:rFonts w:ascii="Times New Roman" w:hAnsi="Times New Roman" w:cs="Times New Roman"/>
          <w:sz w:val="24"/>
          <w:szCs w:val="24"/>
        </w:rPr>
        <w:t xml:space="preserve">                                          Таблица 1</w:t>
      </w:r>
    </w:p>
    <w:p w:rsidR="005B23CC" w:rsidRPr="005B23CC" w:rsidRDefault="005B23CC" w:rsidP="005B23CC">
      <w:pPr>
        <w:pStyle w:val="5"/>
        <w:rPr>
          <w:sz w:val="24"/>
        </w:rPr>
      </w:pPr>
      <w:r w:rsidRPr="005B23CC">
        <w:rPr>
          <w:sz w:val="24"/>
        </w:rPr>
        <w:t>Характеристика</w:t>
      </w:r>
      <w:r w:rsidRPr="005B23CC">
        <w:rPr>
          <w:noProof w:val="0"/>
          <w:sz w:val="24"/>
        </w:rPr>
        <w:t xml:space="preserve"> </w:t>
      </w:r>
      <w:r w:rsidRPr="005B23CC">
        <w:rPr>
          <w:sz w:val="24"/>
        </w:rPr>
        <w:t xml:space="preserve">землепользования </w:t>
      </w:r>
      <w:r w:rsidRPr="005B23CC">
        <w:rPr>
          <w:noProof w:val="0"/>
          <w:sz w:val="24"/>
        </w:rPr>
        <w:t xml:space="preserve">на </w:t>
      </w:r>
      <w:r w:rsidRPr="005B23CC">
        <w:rPr>
          <w:sz w:val="24"/>
        </w:rPr>
        <w:t xml:space="preserve">территории </w:t>
      </w:r>
    </w:p>
    <w:p w:rsidR="005B23CC" w:rsidRPr="005B23CC" w:rsidRDefault="005B23CC" w:rsidP="005B23CC">
      <w:pPr>
        <w:tabs>
          <w:tab w:val="num" w:pos="0"/>
        </w:tabs>
        <w:ind w:firstLine="360"/>
        <w:jc w:val="center"/>
        <w:rPr>
          <w:rFonts w:ascii="Times New Roman" w:hAnsi="Times New Roman" w:cs="Times New Roman"/>
          <w:b/>
          <w:noProof/>
          <w:sz w:val="24"/>
          <w:szCs w:val="24"/>
        </w:rPr>
      </w:pPr>
      <w:r w:rsidRPr="005B23CC">
        <w:rPr>
          <w:rFonts w:ascii="Times New Roman" w:hAnsi="Times New Roman" w:cs="Times New Roman"/>
          <w:b/>
          <w:noProof/>
          <w:sz w:val="24"/>
          <w:szCs w:val="24"/>
        </w:rPr>
        <w:t>Муниципального района по состоянию на 01.01.2015г.</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5"/>
        <w:gridCol w:w="5160"/>
        <w:gridCol w:w="960"/>
        <w:gridCol w:w="1524"/>
        <w:gridCol w:w="1236"/>
      </w:tblGrid>
      <w:tr w:rsidR="005B23CC" w:rsidRPr="005B23CC" w:rsidTr="001E3B99">
        <w:trPr>
          <w:trHeight w:val="247"/>
        </w:trPr>
        <w:tc>
          <w:tcPr>
            <w:tcW w:w="645" w:type="dxa"/>
            <w:tcBorders>
              <w:top w:val="single" w:sz="24" w:space="0" w:color="auto"/>
              <w:left w:val="single" w:sz="24" w:space="0" w:color="auto"/>
              <w:bottom w:val="single" w:sz="18" w:space="0" w:color="auto"/>
              <w:right w:val="single" w:sz="18" w:space="0" w:color="auto"/>
            </w:tcBorders>
          </w:tcPr>
          <w:p w:rsidR="005B23CC" w:rsidRPr="005B23CC" w:rsidRDefault="005B23CC" w:rsidP="001E3B99">
            <w:pPr>
              <w:pStyle w:val="31"/>
              <w:tabs>
                <w:tab w:val="left" w:pos="8080"/>
              </w:tabs>
              <w:spacing w:line="240" w:lineRule="auto"/>
              <w:jc w:val="center"/>
              <w:rPr>
                <w:rFonts w:ascii="Times New Roman" w:hAnsi="Times New Roman" w:cs="Times New Roman"/>
                <w:b/>
                <w:sz w:val="24"/>
                <w:szCs w:val="24"/>
              </w:rPr>
            </w:pPr>
            <w:r w:rsidRPr="005B23CC">
              <w:rPr>
                <w:rFonts w:ascii="Times New Roman" w:hAnsi="Times New Roman" w:cs="Times New Roman"/>
                <w:b/>
                <w:sz w:val="24"/>
                <w:szCs w:val="24"/>
              </w:rPr>
              <w:t>№ п/п</w:t>
            </w:r>
          </w:p>
        </w:tc>
        <w:tc>
          <w:tcPr>
            <w:tcW w:w="5160" w:type="dxa"/>
            <w:tcBorders>
              <w:top w:val="single" w:sz="24" w:space="0" w:color="auto"/>
              <w:left w:val="nil"/>
              <w:bottom w:val="single" w:sz="18" w:space="0" w:color="auto"/>
              <w:right w:val="single" w:sz="18" w:space="0" w:color="auto"/>
            </w:tcBorders>
          </w:tcPr>
          <w:p w:rsidR="005B23CC" w:rsidRPr="005B23CC" w:rsidRDefault="005B23CC" w:rsidP="001E3B99">
            <w:pPr>
              <w:pStyle w:val="31"/>
              <w:tabs>
                <w:tab w:val="left" w:pos="8080"/>
              </w:tabs>
              <w:spacing w:line="240" w:lineRule="auto"/>
              <w:jc w:val="center"/>
              <w:rPr>
                <w:rFonts w:ascii="Times New Roman" w:hAnsi="Times New Roman" w:cs="Times New Roman"/>
                <w:b/>
                <w:sz w:val="24"/>
                <w:szCs w:val="24"/>
              </w:rPr>
            </w:pPr>
            <w:r w:rsidRPr="005B23CC">
              <w:rPr>
                <w:rFonts w:ascii="Times New Roman" w:hAnsi="Times New Roman" w:cs="Times New Roman"/>
                <w:b/>
                <w:sz w:val="24"/>
                <w:szCs w:val="24"/>
              </w:rPr>
              <w:t>Показатели</w:t>
            </w:r>
          </w:p>
        </w:tc>
        <w:tc>
          <w:tcPr>
            <w:tcW w:w="960" w:type="dxa"/>
            <w:tcBorders>
              <w:top w:val="single" w:sz="24" w:space="0" w:color="auto"/>
              <w:left w:val="nil"/>
              <w:bottom w:val="single" w:sz="18" w:space="0" w:color="auto"/>
              <w:right w:val="single" w:sz="18" w:space="0" w:color="auto"/>
            </w:tcBorders>
          </w:tcPr>
          <w:p w:rsidR="005B23CC" w:rsidRPr="005B23CC" w:rsidRDefault="005B23CC" w:rsidP="001E3B99">
            <w:pPr>
              <w:pStyle w:val="31"/>
              <w:tabs>
                <w:tab w:val="left" w:pos="8080"/>
              </w:tabs>
              <w:spacing w:line="240" w:lineRule="auto"/>
              <w:jc w:val="center"/>
              <w:rPr>
                <w:rFonts w:ascii="Times New Roman" w:hAnsi="Times New Roman" w:cs="Times New Roman"/>
                <w:b/>
                <w:sz w:val="24"/>
                <w:szCs w:val="24"/>
              </w:rPr>
            </w:pPr>
            <w:r w:rsidRPr="005B23CC">
              <w:rPr>
                <w:rFonts w:ascii="Times New Roman" w:hAnsi="Times New Roman" w:cs="Times New Roman"/>
                <w:b/>
                <w:sz w:val="24"/>
                <w:szCs w:val="24"/>
              </w:rPr>
              <w:t>Ед. изм.</w:t>
            </w:r>
          </w:p>
        </w:tc>
        <w:tc>
          <w:tcPr>
            <w:tcW w:w="1524" w:type="dxa"/>
            <w:tcBorders>
              <w:top w:val="single" w:sz="24" w:space="0" w:color="auto"/>
              <w:left w:val="nil"/>
              <w:bottom w:val="single" w:sz="18" w:space="0" w:color="auto"/>
              <w:right w:val="single" w:sz="18" w:space="0" w:color="auto"/>
            </w:tcBorders>
          </w:tcPr>
          <w:p w:rsidR="005B23CC" w:rsidRPr="005B23CC" w:rsidRDefault="005B23CC" w:rsidP="001E3B99">
            <w:pPr>
              <w:pStyle w:val="31"/>
              <w:tabs>
                <w:tab w:val="left" w:pos="8080"/>
              </w:tabs>
              <w:spacing w:line="240" w:lineRule="auto"/>
              <w:jc w:val="center"/>
              <w:rPr>
                <w:rFonts w:ascii="Times New Roman" w:hAnsi="Times New Roman" w:cs="Times New Roman"/>
                <w:b/>
                <w:sz w:val="24"/>
                <w:szCs w:val="24"/>
              </w:rPr>
            </w:pPr>
            <w:r w:rsidRPr="005B23CC">
              <w:rPr>
                <w:rFonts w:ascii="Times New Roman" w:hAnsi="Times New Roman" w:cs="Times New Roman"/>
                <w:b/>
                <w:sz w:val="24"/>
                <w:szCs w:val="24"/>
              </w:rPr>
              <w:t>Кол-во</w:t>
            </w:r>
          </w:p>
        </w:tc>
        <w:tc>
          <w:tcPr>
            <w:tcW w:w="1236" w:type="dxa"/>
            <w:tcBorders>
              <w:top w:val="single" w:sz="24" w:space="0" w:color="auto"/>
              <w:left w:val="nil"/>
              <w:bottom w:val="single" w:sz="18" w:space="0" w:color="auto"/>
              <w:right w:val="single" w:sz="24" w:space="0" w:color="auto"/>
            </w:tcBorders>
          </w:tcPr>
          <w:p w:rsidR="005B23CC" w:rsidRPr="005B23CC" w:rsidRDefault="005B23CC" w:rsidP="001E3B99">
            <w:pPr>
              <w:pStyle w:val="31"/>
              <w:tabs>
                <w:tab w:val="left" w:pos="8080"/>
              </w:tabs>
              <w:spacing w:line="240" w:lineRule="auto"/>
              <w:jc w:val="center"/>
              <w:rPr>
                <w:rFonts w:ascii="Times New Roman" w:hAnsi="Times New Roman" w:cs="Times New Roman"/>
                <w:b/>
                <w:sz w:val="24"/>
                <w:szCs w:val="24"/>
              </w:rPr>
            </w:pPr>
            <w:r w:rsidRPr="005B23CC">
              <w:rPr>
                <w:rFonts w:ascii="Times New Roman" w:hAnsi="Times New Roman" w:cs="Times New Roman"/>
                <w:b/>
                <w:sz w:val="24"/>
                <w:szCs w:val="24"/>
              </w:rPr>
              <w:t>Примечание</w:t>
            </w:r>
          </w:p>
        </w:tc>
      </w:tr>
      <w:tr w:rsidR="005B23CC" w:rsidRPr="005B23CC" w:rsidTr="001E3B99">
        <w:trPr>
          <w:trHeight w:val="247"/>
        </w:trPr>
        <w:tc>
          <w:tcPr>
            <w:tcW w:w="645" w:type="dxa"/>
            <w:tcBorders>
              <w:top w:val="single" w:sz="18" w:space="0" w:color="auto"/>
              <w:left w:val="single" w:sz="24" w:space="0" w:color="auto"/>
              <w:bottom w:val="single" w:sz="12" w:space="0" w:color="auto"/>
              <w:right w:val="single" w:sz="18" w:space="0" w:color="auto"/>
            </w:tcBorders>
          </w:tcPr>
          <w:p w:rsidR="005B23CC" w:rsidRPr="005B23CC" w:rsidRDefault="005B23CC" w:rsidP="001E3B99">
            <w:pPr>
              <w:pStyle w:val="31"/>
              <w:tabs>
                <w:tab w:val="left" w:pos="8080"/>
              </w:tabs>
              <w:spacing w:line="240" w:lineRule="auto"/>
              <w:rPr>
                <w:rFonts w:ascii="Times New Roman" w:hAnsi="Times New Roman" w:cs="Times New Roman"/>
                <w:sz w:val="24"/>
                <w:szCs w:val="24"/>
              </w:rPr>
            </w:pPr>
            <w:r w:rsidRPr="005B23CC">
              <w:rPr>
                <w:rFonts w:ascii="Times New Roman" w:hAnsi="Times New Roman" w:cs="Times New Roman"/>
                <w:sz w:val="24"/>
                <w:szCs w:val="24"/>
              </w:rPr>
              <w:lastRenderedPageBreak/>
              <w:t>1.</w:t>
            </w:r>
          </w:p>
        </w:tc>
        <w:tc>
          <w:tcPr>
            <w:tcW w:w="5160" w:type="dxa"/>
            <w:tcBorders>
              <w:top w:val="single" w:sz="18" w:space="0" w:color="auto"/>
              <w:left w:val="nil"/>
              <w:bottom w:val="single" w:sz="12" w:space="0" w:color="auto"/>
              <w:right w:val="single" w:sz="18" w:space="0" w:color="auto"/>
            </w:tcBorders>
          </w:tcPr>
          <w:p w:rsidR="005B23CC" w:rsidRPr="005B23CC" w:rsidRDefault="005B23CC" w:rsidP="001E3B99">
            <w:pPr>
              <w:pStyle w:val="31"/>
              <w:tabs>
                <w:tab w:val="left" w:pos="8080"/>
              </w:tabs>
              <w:spacing w:line="240" w:lineRule="auto"/>
              <w:ind w:right="-108"/>
              <w:rPr>
                <w:rFonts w:ascii="Times New Roman" w:hAnsi="Times New Roman" w:cs="Times New Roman"/>
                <w:sz w:val="24"/>
                <w:szCs w:val="24"/>
              </w:rPr>
            </w:pPr>
            <w:r w:rsidRPr="005B23CC">
              <w:rPr>
                <w:rFonts w:ascii="Times New Roman" w:hAnsi="Times New Roman" w:cs="Times New Roman"/>
                <w:sz w:val="24"/>
                <w:szCs w:val="24"/>
              </w:rPr>
              <w:t>Общая площадь территории Муниципального района</w:t>
            </w:r>
          </w:p>
        </w:tc>
        <w:tc>
          <w:tcPr>
            <w:tcW w:w="960" w:type="dxa"/>
            <w:tcBorders>
              <w:top w:val="single" w:sz="18" w:space="0" w:color="auto"/>
              <w:left w:val="nil"/>
              <w:bottom w:val="single" w:sz="12" w:space="0" w:color="auto"/>
              <w:right w:val="single" w:sz="18" w:space="0" w:color="auto"/>
            </w:tcBorders>
          </w:tcPr>
          <w:p w:rsidR="005B23CC" w:rsidRPr="005B23CC" w:rsidRDefault="005B23CC" w:rsidP="001E3B99">
            <w:pPr>
              <w:pStyle w:val="31"/>
              <w:tabs>
                <w:tab w:val="left" w:pos="8080"/>
              </w:tabs>
              <w:spacing w:line="240" w:lineRule="auto"/>
              <w:jc w:val="center"/>
              <w:rPr>
                <w:rFonts w:ascii="Times New Roman" w:hAnsi="Times New Roman" w:cs="Times New Roman"/>
                <w:sz w:val="24"/>
                <w:szCs w:val="24"/>
              </w:rPr>
            </w:pPr>
            <w:r w:rsidRPr="005B23CC">
              <w:rPr>
                <w:rFonts w:ascii="Times New Roman" w:hAnsi="Times New Roman" w:cs="Times New Roman"/>
                <w:sz w:val="24"/>
                <w:szCs w:val="24"/>
              </w:rPr>
              <w:t>кв.км</w:t>
            </w:r>
          </w:p>
        </w:tc>
        <w:tc>
          <w:tcPr>
            <w:tcW w:w="1524" w:type="dxa"/>
            <w:tcBorders>
              <w:top w:val="single" w:sz="18" w:space="0" w:color="auto"/>
              <w:left w:val="nil"/>
              <w:bottom w:val="single" w:sz="12" w:space="0" w:color="auto"/>
              <w:right w:val="single" w:sz="18" w:space="0" w:color="auto"/>
            </w:tcBorders>
          </w:tcPr>
          <w:p w:rsidR="005B23CC" w:rsidRPr="005B23CC" w:rsidRDefault="005B23CC" w:rsidP="001E3B99">
            <w:pPr>
              <w:pStyle w:val="31"/>
              <w:tabs>
                <w:tab w:val="left" w:pos="8080"/>
              </w:tabs>
              <w:spacing w:line="240" w:lineRule="auto"/>
              <w:jc w:val="center"/>
              <w:rPr>
                <w:rFonts w:ascii="Times New Roman" w:hAnsi="Times New Roman" w:cs="Times New Roman"/>
                <w:sz w:val="24"/>
                <w:szCs w:val="24"/>
              </w:rPr>
            </w:pPr>
            <w:r w:rsidRPr="005B23CC">
              <w:rPr>
                <w:rFonts w:ascii="Times New Roman" w:hAnsi="Times New Roman" w:cs="Times New Roman"/>
                <w:sz w:val="24"/>
                <w:szCs w:val="24"/>
              </w:rPr>
              <w:t>817 100 000</w:t>
            </w:r>
          </w:p>
        </w:tc>
        <w:tc>
          <w:tcPr>
            <w:tcW w:w="1236" w:type="dxa"/>
            <w:tcBorders>
              <w:top w:val="single" w:sz="18" w:space="0" w:color="auto"/>
              <w:left w:val="nil"/>
              <w:bottom w:val="single" w:sz="12" w:space="0" w:color="auto"/>
              <w:right w:val="single" w:sz="24" w:space="0" w:color="auto"/>
            </w:tcBorders>
          </w:tcPr>
          <w:p w:rsidR="005B23CC" w:rsidRPr="005B23CC" w:rsidRDefault="005B23CC" w:rsidP="001E3B99">
            <w:pPr>
              <w:pStyle w:val="31"/>
              <w:tabs>
                <w:tab w:val="left" w:pos="8080"/>
              </w:tabs>
              <w:spacing w:line="240" w:lineRule="auto"/>
              <w:jc w:val="center"/>
              <w:rPr>
                <w:rFonts w:ascii="Times New Roman" w:hAnsi="Times New Roman" w:cs="Times New Roman"/>
                <w:sz w:val="24"/>
                <w:szCs w:val="24"/>
              </w:rPr>
            </w:pPr>
          </w:p>
        </w:tc>
      </w:tr>
      <w:tr w:rsidR="005B23CC" w:rsidRPr="005B23CC" w:rsidTr="001E3B99">
        <w:trPr>
          <w:trHeight w:val="247"/>
        </w:trPr>
        <w:tc>
          <w:tcPr>
            <w:tcW w:w="645" w:type="dxa"/>
            <w:tcBorders>
              <w:top w:val="single" w:sz="12" w:space="0" w:color="auto"/>
              <w:left w:val="single" w:sz="24" w:space="0" w:color="auto"/>
              <w:bottom w:val="single" w:sz="12" w:space="0" w:color="auto"/>
              <w:right w:val="single" w:sz="18" w:space="0" w:color="auto"/>
            </w:tcBorders>
          </w:tcPr>
          <w:p w:rsidR="005B23CC" w:rsidRPr="005B23CC" w:rsidRDefault="005B23CC" w:rsidP="001E3B99">
            <w:pPr>
              <w:pStyle w:val="31"/>
              <w:tabs>
                <w:tab w:val="left" w:pos="8080"/>
              </w:tabs>
              <w:spacing w:line="240" w:lineRule="auto"/>
              <w:rPr>
                <w:rFonts w:ascii="Times New Roman" w:hAnsi="Times New Roman" w:cs="Times New Roman"/>
                <w:sz w:val="24"/>
                <w:szCs w:val="24"/>
              </w:rPr>
            </w:pPr>
            <w:r w:rsidRPr="005B23CC">
              <w:rPr>
                <w:rFonts w:ascii="Times New Roman" w:hAnsi="Times New Roman" w:cs="Times New Roman"/>
                <w:sz w:val="24"/>
                <w:szCs w:val="24"/>
              </w:rPr>
              <w:t>1.1</w:t>
            </w:r>
          </w:p>
        </w:tc>
        <w:tc>
          <w:tcPr>
            <w:tcW w:w="5160" w:type="dxa"/>
            <w:tcBorders>
              <w:top w:val="single" w:sz="12" w:space="0" w:color="auto"/>
              <w:left w:val="nil"/>
              <w:bottom w:val="single" w:sz="12" w:space="0" w:color="auto"/>
              <w:right w:val="single" w:sz="18" w:space="0" w:color="auto"/>
            </w:tcBorders>
          </w:tcPr>
          <w:p w:rsidR="005B23CC" w:rsidRPr="005B23CC" w:rsidRDefault="005B23CC" w:rsidP="001E3B99">
            <w:pPr>
              <w:pStyle w:val="31"/>
              <w:tabs>
                <w:tab w:val="left" w:pos="8080"/>
              </w:tabs>
              <w:spacing w:line="240" w:lineRule="auto"/>
              <w:ind w:right="-108"/>
              <w:rPr>
                <w:rFonts w:ascii="Times New Roman" w:hAnsi="Times New Roman" w:cs="Times New Roman"/>
                <w:sz w:val="24"/>
                <w:szCs w:val="24"/>
              </w:rPr>
            </w:pPr>
            <w:r w:rsidRPr="005B23CC">
              <w:rPr>
                <w:rFonts w:ascii="Times New Roman" w:hAnsi="Times New Roman" w:cs="Times New Roman"/>
                <w:sz w:val="24"/>
                <w:szCs w:val="24"/>
              </w:rPr>
              <w:t>- леса</w:t>
            </w:r>
          </w:p>
        </w:tc>
        <w:tc>
          <w:tcPr>
            <w:tcW w:w="960" w:type="dxa"/>
            <w:tcBorders>
              <w:top w:val="single" w:sz="12" w:space="0" w:color="auto"/>
              <w:left w:val="nil"/>
              <w:bottom w:val="single" w:sz="12" w:space="0" w:color="auto"/>
              <w:right w:val="single" w:sz="18" w:space="0" w:color="auto"/>
            </w:tcBorders>
          </w:tcPr>
          <w:p w:rsidR="005B23CC" w:rsidRPr="005B23CC" w:rsidRDefault="005B23CC" w:rsidP="001E3B99">
            <w:pPr>
              <w:pStyle w:val="31"/>
              <w:tabs>
                <w:tab w:val="left" w:pos="8080"/>
              </w:tabs>
              <w:spacing w:line="240" w:lineRule="auto"/>
              <w:jc w:val="center"/>
              <w:rPr>
                <w:rFonts w:ascii="Times New Roman" w:hAnsi="Times New Roman" w:cs="Times New Roman"/>
                <w:sz w:val="24"/>
                <w:szCs w:val="24"/>
                <w:highlight w:val="yellow"/>
              </w:rPr>
            </w:pPr>
            <w:r w:rsidRPr="005B23CC">
              <w:rPr>
                <w:rFonts w:ascii="Times New Roman" w:hAnsi="Times New Roman" w:cs="Times New Roman"/>
                <w:sz w:val="24"/>
                <w:szCs w:val="24"/>
              </w:rPr>
              <w:t>кв.км</w:t>
            </w:r>
          </w:p>
        </w:tc>
        <w:tc>
          <w:tcPr>
            <w:tcW w:w="1524" w:type="dxa"/>
            <w:tcBorders>
              <w:top w:val="single" w:sz="12" w:space="0" w:color="auto"/>
              <w:left w:val="nil"/>
              <w:bottom w:val="single" w:sz="12" w:space="0" w:color="auto"/>
              <w:right w:val="single" w:sz="18" w:space="0" w:color="auto"/>
            </w:tcBorders>
          </w:tcPr>
          <w:p w:rsidR="005B23CC" w:rsidRPr="005B23CC" w:rsidRDefault="005B23CC" w:rsidP="001E3B99">
            <w:pPr>
              <w:pStyle w:val="31"/>
              <w:tabs>
                <w:tab w:val="left" w:pos="8080"/>
              </w:tabs>
              <w:spacing w:line="240" w:lineRule="auto"/>
              <w:jc w:val="center"/>
              <w:rPr>
                <w:rFonts w:ascii="Times New Roman" w:hAnsi="Times New Roman" w:cs="Times New Roman"/>
                <w:sz w:val="24"/>
                <w:szCs w:val="24"/>
              </w:rPr>
            </w:pPr>
            <w:r w:rsidRPr="005B23CC">
              <w:rPr>
                <w:rFonts w:ascii="Times New Roman" w:hAnsi="Times New Roman" w:cs="Times New Roman"/>
                <w:sz w:val="24"/>
                <w:szCs w:val="24"/>
              </w:rPr>
              <w:t>207 480 000</w:t>
            </w:r>
          </w:p>
        </w:tc>
        <w:tc>
          <w:tcPr>
            <w:tcW w:w="1236" w:type="dxa"/>
            <w:tcBorders>
              <w:top w:val="single" w:sz="12" w:space="0" w:color="auto"/>
              <w:left w:val="nil"/>
              <w:bottom w:val="single" w:sz="12" w:space="0" w:color="auto"/>
              <w:right w:val="single" w:sz="24" w:space="0" w:color="auto"/>
            </w:tcBorders>
          </w:tcPr>
          <w:p w:rsidR="005B23CC" w:rsidRPr="005B23CC" w:rsidRDefault="005B23CC" w:rsidP="001E3B99">
            <w:pPr>
              <w:pStyle w:val="31"/>
              <w:tabs>
                <w:tab w:val="left" w:pos="8080"/>
              </w:tabs>
              <w:spacing w:line="240" w:lineRule="auto"/>
              <w:jc w:val="center"/>
              <w:rPr>
                <w:rFonts w:ascii="Times New Roman" w:hAnsi="Times New Roman" w:cs="Times New Roman"/>
                <w:sz w:val="24"/>
                <w:szCs w:val="24"/>
              </w:rPr>
            </w:pPr>
          </w:p>
        </w:tc>
      </w:tr>
      <w:tr w:rsidR="005B23CC" w:rsidRPr="005B23CC" w:rsidTr="001E3B99">
        <w:trPr>
          <w:trHeight w:val="247"/>
        </w:trPr>
        <w:tc>
          <w:tcPr>
            <w:tcW w:w="645" w:type="dxa"/>
            <w:tcBorders>
              <w:top w:val="single" w:sz="12" w:space="0" w:color="auto"/>
              <w:left w:val="single" w:sz="24" w:space="0" w:color="auto"/>
              <w:bottom w:val="single" w:sz="12" w:space="0" w:color="auto"/>
              <w:right w:val="single" w:sz="18" w:space="0" w:color="auto"/>
            </w:tcBorders>
          </w:tcPr>
          <w:p w:rsidR="005B23CC" w:rsidRPr="005B23CC" w:rsidRDefault="005B23CC" w:rsidP="001E3B99">
            <w:pPr>
              <w:pStyle w:val="31"/>
              <w:tabs>
                <w:tab w:val="left" w:pos="8080"/>
              </w:tabs>
              <w:spacing w:line="240" w:lineRule="auto"/>
              <w:rPr>
                <w:rFonts w:ascii="Times New Roman" w:hAnsi="Times New Roman" w:cs="Times New Roman"/>
                <w:sz w:val="24"/>
                <w:szCs w:val="24"/>
              </w:rPr>
            </w:pPr>
            <w:r w:rsidRPr="005B23CC">
              <w:rPr>
                <w:rFonts w:ascii="Times New Roman" w:hAnsi="Times New Roman" w:cs="Times New Roman"/>
                <w:sz w:val="24"/>
                <w:szCs w:val="24"/>
              </w:rPr>
              <w:t>1.2</w:t>
            </w:r>
          </w:p>
        </w:tc>
        <w:tc>
          <w:tcPr>
            <w:tcW w:w="5160" w:type="dxa"/>
            <w:tcBorders>
              <w:top w:val="single" w:sz="12" w:space="0" w:color="auto"/>
              <w:left w:val="nil"/>
              <w:bottom w:val="single" w:sz="12" w:space="0" w:color="auto"/>
              <w:right w:val="single" w:sz="18" w:space="0" w:color="auto"/>
            </w:tcBorders>
          </w:tcPr>
          <w:p w:rsidR="005B23CC" w:rsidRPr="005B23CC" w:rsidRDefault="005B23CC" w:rsidP="001E3B99">
            <w:pPr>
              <w:pStyle w:val="31"/>
              <w:tabs>
                <w:tab w:val="left" w:pos="8080"/>
              </w:tabs>
              <w:spacing w:line="240" w:lineRule="auto"/>
              <w:ind w:right="-108"/>
              <w:rPr>
                <w:rFonts w:ascii="Times New Roman" w:hAnsi="Times New Roman" w:cs="Times New Roman"/>
                <w:sz w:val="24"/>
                <w:szCs w:val="24"/>
              </w:rPr>
            </w:pPr>
            <w:r w:rsidRPr="005B23CC">
              <w:rPr>
                <w:rFonts w:ascii="Times New Roman" w:hAnsi="Times New Roman" w:cs="Times New Roman"/>
                <w:sz w:val="24"/>
                <w:szCs w:val="24"/>
              </w:rPr>
              <w:t>- водоемы</w:t>
            </w:r>
          </w:p>
        </w:tc>
        <w:tc>
          <w:tcPr>
            <w:tcW w:w="960" w:type="dxa"/>
            <w:tcBorders>
              <w:top w:val="single" w:sz="12" w:space="0" w:color="auto"/>
              <w:left w:val="nil"/>
              <w:bottom w:val="single" w:sz="12" w:space="0" w:color="auto"/>
              <w:right w:val="single" w:sz="18" w:space="0" w:color="auto"/>
            </w:tcBorders>
          </w:tcPr>
          <w:p w:rsidR="005B23CC" w:rsidRPr="005B23CC" w:rsidRDefault="005B23CC" w:rsidP="001E3B99">
            <w:pPr>
              <w:pStyle w:val="31"/>
              <w:tabs>
                <w:tab w:val="left" w:pos="8080"/>
              </w:tabs>
              <w:spacing w:line="240" w:lineRule="auto"/>
              <w:jc w:val="center"/>
              <w:rPr>
                <w:rFonts w:ascii="Times New Roman" w:hAnsi="Times New Roman" w:cs="Times New Roman"/>
                <w:sz w:val="24"/>
                <w:szCs w:val="24"/>
                <w:highlight w:val="yellow"/>
              </w:rPr>
            </w:pPr>
            <w:r w:rsidRPr="005B23CC">
              <w:rPr>
                <w:rFonts w:ascii="Times New Roman" w:hAnsi="Times New Roman" w:cs="Times New Roman"/>
                <w:sz w:val="24"/>
                <w:szCs w:val="24"/>
              </w:rPr>
              <w:t>кв.км</w:t>
            </w:r>
          </w:p>
        </w:tc>
        <w:tc>
          <w:tcPr>
            <w:tcW w:w="1524" w:type="dxa"/>
            <w:tcBorders>
              <w:top w:val="single" w:sz="12" w:space="0" w:color="auto"/>
              <w:left w:val="nil"/>
              <w:bottom w:val="single" w:sz="12" w:space="0" w:color="auto"/>
              <w:right w:val="single" w:sz="18" w:space="0" w:color="auto"/>
            </w:tcBorders>
          </w:tcPr>
          <w:p w:rsidR="005B23CC" w:rsidRPr="005B23CC" w:rsidRDefault="005B23CC" w:rsidP="001E3B99">
            <w:pPr>
              <w:pStyle w:val="31"/>
              <w:tabs>
                <w:tab w:val="left" w:pos="8080"/>
              </w:tabs>
              <w:spacing w:line="240" w:lineRule="auto"/>
              <w:jc w:val="center"/>
              <w:rPr>
                <w:rFonts w:ascii="Times New Roman" w:hAnsi="Times New Roman" w:cs="Times New Roman"/>
                <w:sz w:val="24"/>
                <w:szCs w:val="24"/>
              </w:rPr>
            </w:pPr>
          </w:p>
        </w:tc>
        <w:tc>
          <w:tcPr>
            <w:tcW w:w="1236" w:type="dxa"/>
            <w:tcBorders>
              <w:top w:val="single" w:sz="12" w:space="0" w:color="auto"/>
              <w:left w:val="nil"/>
              <w:bottom w:val="single" w:sz="12" w:space="0" w:color="auto"/>
              <w:right w:val="single" w:sz="24" w:space="0" w:color="auto"/>
            </w:tcBorders>
          </w:tcPr>
          <w:p w:rsidR="005B23CC" w:rsidRPr="005B23CC" w:rsidRDefault="005B23CC" w:rsidP="001E3B99">
            <w:pPr>
              <w:pStyle w:val="31"/>
              <w:tabs>
                <w:tab w:val="left" w:pos="8080"/>
              </w:tabs>
              <w:spacing w:line="240" w:lineRule="auto"/>
              <w:jc w:val="center"/>
              <w:rPr>
                <w:rFonts w:ascii="Times New Roman" w:hAnsi="Times New Roman" w:cs="Times New Roman"/>
                <w:sz w:val="24"/>
                <w:szCs w:val="24"/>
              </w:rPr>
            </w:pPr>
          </w:p>
        </w:tc>
      </w:tr>
      <w:tr w:rsidR="005B23CC" w:rsidRPr="005B23CC" w:rsidTr="001E3B99">
        <w:trPr>
          <w:trHeight w:val="247"/>
        </w:trPr>
        <w:tc>
          <w:tcPr>
            <w:tcW w:w="645" w:type="dxa"/>
            <w:tcBorders>
              <w:top w:val="single" w:sz="12" w:space="0" w:color="auto"/>
              <w:left w:val="single" w:sz="24" w:space="0" w:color="auto"/>
              <w:bottom w:val="single" w:sz="12" w:space="0" w:color="auto"/>
              <w:right w:val="single" w:sz="18" w:space="0" w:color="auto"/>
            </w:tcBorders>
          </w:tcPr>
          <w:p w:rsidR="005B23CC" w:rsidRPr="005B23CC" w:rsidRDefault="005B23CC" w:rsidP="001E3B99">
            <w:pPr>
              <w:pStyle w:val="31"/>
              <w:tabs>
                <w:tab w:val="left" w:pos="8080"/>
              </w:tabs>
              <w:spacing w:line="240" w:lineRule="auto"/>
              <w:rPr>
                <w:rFonts w:ascii="Times New Roman" w:hAnsi="Times New Roman" w:cs="Times New Roman"/>
                <w:sz w:val="24"/>
                <w:szCs w:val="24"/>
              </w:rPr>
            </w:pPr>
            <w:r w:rsidRPr="005B23CC">
              <w:rPr>
                <w:rFonts w:ascii="Times New Roman" w:hAnsi="Times New Roman" w:cs="Times New Roman"/>
                <w:sz w:val="24"/>
                <w:szCs w:val="24"/>
              </w:rPr>
              <w:t>1.3</w:t>
            </w:r>
          </w:p>
        </w:tc>
        <w:tc>
          <w:tcPr>
            <w:tcW w:w="5160" w:type="dxa"/>
            <w:tcBorders>
              <w:top w:val="single" w:sz="12" w:space="0" w:color="auto"/>
              <w:left w:val="nil"/>
              <w:bottom w:val="single" w:sz="12" w:space="0" w:color="auto"/>
              <w:right w:val="single" w:sz="18" w:space="0" w:color="auto"/>
            </w:tcBorders>
          </w:tcPr>
          <w:p w:rsidR="005B23CC" w:rsidRPr="005B23CC" w:rsidRDefault="005B23CC" w:rsidP="001E3B99">
            <w:pPr>
              <w:pStyle w:val="31"/>
              <w:tabs>
                <w:tab w:val="left" w:pos="8080"/>
              </w:tabs>
              <w:spacing w:line="240" w:lineRule="auto"/>
              <w:ind w:right="-108"/>
              <w:rPr>
                <w:rFonts w:ascii="Times New Roman" w:hAnsi="Times New Roman" w:cs="Times New Roman"/>
                <w:sz w:val="24"/>
                <w:szCs w:val="24"/>
              </w:rPr>
            </w:pPr>
            <w:r w:rsidRPr="005B23CC">
              <w:rPr>
                <w:rFonts w:ascii="Times New Roman" w:hAnsi="Times New Roman" w:cs="Times New Roman"/>
                <w:sz w:val="24"/>
                <w:szCs w:val="24"/>
              </w:rPr>
              <w:t xml:space="preserve">- площади земель, отведенные под застройку  </w:t>
            </w:r>
          </w:p>
          <w:p w:rsidR="005B23CC" w:rsidRPr="005B23CC" w:rsidRDefault="005B23CC" w:rsidP="001E3B99">
            <w:pPr>
              <w:pStyle w:val="31"/>
              <w:tabs>
                <w:tab w:val="left" w:pos="8080"/>
              </w:tabs>
              <w:spacing w:line="240" w:lineRule="auto"/>
              <w:ind w:right="-108"/>
              <w:rPr>
                <w:rFonts w:ascii="Times New Roman" w:hAnsi="Times New Roman" w:cs="Times New Roman"/>
                <w:sz w:val="24"/>
                <w:szCs w:val="24"/>
              </w:rPr>
            </w:pPr>
            <w:r w:rsidRPr="005B23CC">
              <w:rPr>
                <w:rFonts w:ascii="Times New Roman" w:hAnsi="Times New Roman" w:cs="Times New Roman"/>
                <w:sz w:val="24"/>
                <w:szCs w:val="24"/>
              </w:rPr>
              <w:t xml:space="preserve">  населенных пунктов</w:t>
            </w:r>
          </w:p>
        </w:tc>
        <w:tc>
          <w:tcPr>
            <w:tcW w:w="960" w:type="dxa"/>
            <w:tcBorders>
              <w:top w:val="single" w:sz="12" w:space="0" w:color="auto"/>
              <w:left w:val="nil"/>
              <w:bottom w:val="single" w:sz="12" w:space="0" w:color="auto"/>
              <w:right w:val="single" w:sz="18" w:space="0" w:color="auto"/>
            </w:tcBorders>
          </w:tcPr>
          <w:p w:rsidR="005B23CC" w:rsidRPr="005B23CC" w:rsidRDefault="005B23CC" w:rsidP="001E3B99">
            <w:pPr>
              <w:pStyle w:val="31"/>
              <w:tabs>
                <w:tab w:val="left" w:pos="8080"/>
              </w:tabs>
              <w:spacing w:line="240" w:lineRule="auto"/>
              <w:jc w:val="center"/>
              <w:rPr>
                <w:rFonts w:ascii="Times New Roman" w:hAnsi="Times New Roman" w:cs="Times New Roman"/>
                <w:sz w:val="24"/>
                <w:szCs w:val="24"/>
              </w:rPr>
            </w:pPr>
            <w:r w:rsidRPr="005B23CC">
              <w:rPr>
                <w:rFonts w:ascii="Times New Roman" w:hAnsi="Times New Roman" w:cs="Times New Roman"/>
                <w:sz w:val="24"/>
                <w:szCs w:val="24"/>
              </w:rPr>
              <w:t>га</w:t>
            </w:r>
          </w:p>
        </w:tc>
        <w:tc>
          <w:tcPr>
            <w:tcW w:w="1524" w:type="dxa"/>
            <w:tcBorders>
              <w:top w:val="single" w:sz="12" w:space="0" w:color="auto"/>
              <w:left w:val="nil"/>
              <w:bottom w:val="single" w:sz="12" w:space="0" w:color="auto"/>
              <w:right w:val="single" w:sz="18" w:space="0" w:color="auto"/>
            </w:tcBorders>
          </w:tcPr>
          <w:p w:rsidR="005B23CC" w:rsidRPr="005B23CC" w:rsidRDefault="005B23CC" w:rsidP="001E3B99">
            <w:pPr>
              <w:pStyle w:val="31"/>
              <w:tabs>
                <w:tab w:val="left" w:pos="8080"/>
              </w:tabs>
              <w:spacing w:line="240" w:lineRule="auto"/>
              <w:jc w:val="center"/>
              <w:rPr>
                <w:rFonts w:ascii="Times New Roman" w:hAnsi="Times New Roman" w:cs="Times New Roman"/>
                <w:sz w:val="24"/>
                <w:szCs w:val="24"/>
              </w:rPr>
            </w:pPr>
            <w:r w:rsidRPr="005B23CC">
              <w:rPr>
                <w:rFonts w:ascii="Times New Roman" w:hAnsi="Times New Roman" w:cs="Times New Roman"/>
                <w:sz w:val="24"/>
                <w:szCs w:val="24"/>
              </w:rPr>
              <w:t>1 518</w:t>
            </w:r>
          </w:p>
        </w:tc>
        <w:tc>
          <w:tcPr>
            <w:tcW w:w="1236" w:type="dxa"/>
            <w:tcBorders>
              <w:top w:val="single" w:sz="12" w:space="0" w:color="auto"/>
              <w:left w:val="nil"/>
              <w:bottom w:val="single" w:sz="12" w:space="0" w:color="auto"/>
              <w:right w:val="single" w:sz="24" w:space="0" w:color="auto"/>
            </w:tcBorders>
          </w:tcPr>
          <w:p w:rsidR="005B23CC" w:rsidRPr="005B23CC" w:rsidRDefault="005B23CC" w:rsidP="001E3B99">
            <w:pPr>
              <w:pStyle w:val="31"/>
              <w:tabs>
                <w:tab w:val="left" w:pos="8080"/>
              </w:tabs>
              <w:spacing w:line="240" w:lineRule="auto"/>
              <w:jc w:val="center"/>
              <w:rPr>
                <w:rFonts w:ascii="Times New Roman" w:hAnsi="Times New Roman" w:cs="Times New Roman"/>
                <w:sz w:val="24"/>
                <w:szCs w:val="24"/>
              </w:rPr>
            </w:pPr>
          </w:p>
        </w:tc>
      </w:tr>
      <w:tr w:rsidR="005B23CC" w:rsidRPr="005B23CC" w:rsidTr="001E3B99">
        <w:trPr>
          <w:trHeight w:val="247"/>
        </w:trPr>
        <w:tc>
          <w:tcPr>
            <w:tcW w:w="645" w:type="dxa"/>
            <w:tcBorders>
              <w:top w:val="single" w:sz="12" w:space="0" w:color="auto"/>
              <w:left w:val="single" w:sz="24" w:space="0" w:color="auto"/>
              <w:bottom w:val="single" w:sz="12" w:space="0" w:color="auto"/>
              <w:right w:val="single" w:sz="18" w:space="0" w:color="auto"/>
            </w:tcBorders>
          </w:tcPr>
          <w:p w:rsidR="005B23CC" w:rsidRPr="005B23CC" w:rsidRDefault="005B23CC" w:rsidP="001E3B99">
            <w:pPr>
              <w:pStyle w:val="31"/>
              <w:tabs>
                <w:tab w:val="left" w:pos="8080"/>
              </w:tabs>
              <w:spacing w:line="240" w:lineRule="auto"/>
              <w:rPr>
                <w:rFonts w:ascii="Times New Roman" w:hAnsi="Times New Roman" w:cs="Times New Roman"/>
                <w:sz w:val="24"/>
                <w:szCs w:val="24"/>
              </w:rPr>
            </w:pPr>
            <w:r w:rsidRPr="005B23CC">
              <w:rPr>
                <w:rFonts w:ascii="Times New Roman" w:hAnsi="Times New Roman" w:cs="Times New Roman"/>
                <w:sz w:val="24"/>
                <w:szCs w:val="24"/>
              </w:rPr>
              <w:t>1.4</w:t>
            </w:r>
          </w:p>
        </w:tc>
        <w:tc>
          <w:tcPr>
            <w:tcW w:w="5160" w:type="dxa"/>
            <w:tcBorders>
              <w:top w:val="single" w:sz="12" w:space="0" w:color="auto"/>
              <w:left w:val="nil"/>
              <w:bottom w:val="single" w:sz="12" w:space="0" w:color="auto"/>
              <w:right w:val="single" w:sz="18" w:space="0" w:color="auto"/>
            </w:tcBorders>
          </w:tcPr>
          <w:p w:rsidR="005B23CC" w:rsidRPr="005B23CC" w:rsidRDefault="005B23CC" w:rsidP="001E3B99">
            <w:pPr>
              <w:pStyle w:val="31"/>
              <w:tabs>
                <w:tab w:val="left" w:pos="8080"/>
              </w:tabs>
              <w:spacing w:line="240" w:lineRule="auto"/>
              <w:ind w:right="-108"/>
              <w:rPr>
                <w:rFonts w:ascii="Times New Roman" w:hAnsi="Times New Roman" w:cs="Times New Roman"/>
                <w:sz w:val="24"/>
                <w:szCs w:val="24"/>
              </w:rPr>
            </w:pPr>
            <w:r w:rsidRPr="005B23CC">
              <w:rPr>
                <w:rFonts w:ascii="Times New Roman" w:hAnsi="Times New Roman" w:cs="Times New Roman"/>
                <w:sz w:val="24"/>
                <w:szCs w:val="24"/>
              </w:rPr>
              <w:t xml:space="preserve">- площади земель, отведенные под  застройку  </w:t>
            </w:r>
          </w:p>
          <w:p w:rsidR="005B23CC" w:rsidRPr="005B23CC" w:rsidRDefault="005B23CC" w:rsidP="001E3B99">
            <w:pPr>
              <w:pStyle w:val="31"/>
              <w:tabs>
                <w:tab w:val="left" w:pos="8080"/>
              </w:tabs>
              <w:spacing w:line="240" w:lineRule="auto"/>
              <w:ind w:right="-108"/>
              <w:rPr>
                <w:rFonts w:ascii="Times New Roman" w:hAnsi="Times New Roman" w:cs="Times New Roman"/>
                <w:sz w:val="24"/>
                <w:szCs w:val="24"/>
              </w:rPr>
            </w:pPr>
            <w:r w:rsidRPr="005B23CC">
              <w:rPr>
                <w:rFonts w:ascii="Times New Roman" w:hAnsi="Times New Roman" w:cs="Times New Roman"/>
                <w:sz w:val="24"/>
                <w:szCs w:val="24"/>
              </w:rPr>
              <w:t xml:space="preserve">  сооружений производственного назначения и </w:t>
            </w:r>
          </w:p>
          <w:p w:rsidR="005B23CC" w:rsidRPr="005B23CC" w:rsidRDefault="005B23CC" w:rsidP="001E3B99">
            <w:pPr>
              <w:pStyle w:val="31"/>
              <w:tabs>
                <w:tab w:val="left" w:pos="8080"/>
              </w:tabs>
              <w:spacing w:line="240" w:lineRule="auto"/>
              <w:ind w:right="-108"/>
              <w:rPr>
                <w:rFonts w:ascii="Times New Roman" w:hAnsi="Times New Roman" w:cs="Times New Roman"/>
                <w:sz w:val="24"/>
                <w:szCs w:val="24"/>
              </w:rPr>
            </w:pPr>
            <w:r w:rsidRPr="005B23CC">
              <w:rPr>
                <w:rFonts w:ascii="Times New Roman" w:hAnsi="Times New Roman" w:cs="Times New Roman"/>
                <w:sz w:val="24"/>
                <w:szCs w:val="24"/>
              </w:rPr>
              <w:t xml:space="preserve">  инженерных коммуникаций (дороги, ЛЭП, </w:t>
            </w:r>
          </w:p>
          <w:p w:rsidR="005B23CC" w:rsidRPr="005B23CC" w:rsidRDefault="005B23CC" w:rsidP="001E3B99">
            <w:pPr>
              <w:pStyle w:val="31"/>
              <w:tabs>
                <w:tab w:val="left" w:pos="8080"/>
              </w:tabs>
              <w:spacing w:line="240" w:lineRule="auto"/>
              <w:ind w:right="-108"/>
              <w:rPr>
                <w:rFonts w:ascii="Times New Roman" w:hAnsi="Times New Roman" w:cs="Times New Roman"/>
                <w:sz w:val="24"/>
                <w:szCs w:val="24"/>
              </w:rPr>
            </w:pPr>
            <w:r w:rsidRPr="005B23CC">
              <w:rPr>
                <w:rFonts w:ascii="Times New Roman" w:hAnsi="Times New Roman" w:cs="Times New Roman"/>
                <w:sz w:val="24"/>
                <w:szCs w:val="24"/>
              </w:rPr>
              <w:t xml:space="preserve">  газопроводы, сооружения связи и т.п.)</w:t>
            </w:r>
          </w:p>
        </w:tc>
        <w:tc>
          <w:tcPr>
            <w:tcW w:w="960" w:type="dxa"/>
            <w:tcBorders>
              <w:top w:val="single" w:sz="12" w:space="0" w:color="auto"/>
              <w:left w:val="nil"/>
              <w:bottom w:val="single" w:sz="12" w:space="0" w:color="auto"/>
              <w:right w:val="single" w:sz="18" w:space="0" w:color="auto"/>
            </w:tcBorders>
          </w:tcPr>
          <w:p w:rsidR="005B23CC" w:rsidRPr="005B23CC" w:rsidRDefault="005B23CC" w:rsidP="001E3B99">
            <w:pPr>
              <w:pStyle w:val="31"/>
              <w:tabs>
                <w:tab w:val="left" w:pos="8080"/>
              </w:tabs>
              <w:spacing w:line="240" w:lineRule="auto"/>
              <w:jc w:val="center"/>
              <w:rPr>
                <w:rFonts w:ascii="Times New Roman" w:hAnsi="Times New Roman" w:cs="Times New Roman"/>
                <w:sz w:val="24"/>
                <w:szCs w:val="24"/>
              </w:rPr>
            </w:pPr>
            <w:r w:rsidRPr="005B23CC">
              <w:rPr>
                <w:rFonts w:ascii="Times New Roman" w:hAnsi="Times New Roman" w:cs="Times New Roman"/>
                <w:sz w:val="24"/>
                <w:szCs w:val="24"/>
              </w:rPr>
              <w:t>га</w:t>
            </w:r>
          </w:p>
        </w:tc>
        <w:tc>
          <w:tcPr>
            <w:tcW w:w="1524" w:type="dxa"/>
            <w:tcBorders>
              <w:top w:val="single" w:sz="12" w:space="0" w:color="auto"/>
              <w:left w:val="nil"/>
              <w:bottom w:val="single" w:sz="12" w:space="0" w:color="auto"/>
              <w:right w:val="single" w:sz="18" w:space="0" w:color="auto"/>
            </w:tcBorders>
          </w:tcPr>
          <w:p w:rsidR="005B23CC" w:rsidRPr="005B23CC" w:rsidRDefault="005B23CC" w:rsidP="001E3B99">
            <w:pPr>
              <w:pStyle w:val="31"/>
              <w:tabs>
                <w:tab w:val="left" w:pos="8080"/>
              </w:tabs>
              <w:spacing w:line="240" w:lineRule="auto"/>
              <w:jc w:val="center"/>
              <w:rPr>
                <w:rFonts w:ascii="Times New Roman" w:hAnsi="Times New Roman" w:cs="Times New Roman"/>
                <w:sz w:val="24"/>
                <w:szCs w:val="24"/>
              </w:rPr>
            </w:pPr>
            <w:r w:rsidRPr="005B23CC">
              <w:rPr>
                <w:rFonts w:ascii="Times New Roman" w:hAnsi="Times New Roman" w:cs="Times New Roman"/>
                <w:sz w:val="24"/>
                <w:szCs w:val="24"/>
              </w:rPr>
              <w:t>239</w:t>
            </w:r>
          </w:p>
        </w:tc>
        <w:tc>
          <w:tcPr>
            <w:tcW w:w="1236" w:type="dxa"/>
            <w:tcBorders>
              <w:top w:val="single" w:sz="12" w:space="0" w:color="auto"/>
              <w:left w:val="nil"/>
              <w:bottom w:val="single" w:sz="12" w:space="0" w:color="auto"/>
              <w:right w:val="single" w:sz="24" w:space="0" w:color="auto"/>
            </w:tcBorders>
          </w:tcPr>
          <w:p w:rsidR="005B23CC" w:rsidRPr="005B23CC" w:rsidRDefault="005B23CC" w:rsidP="001E3B99">
            <w:pPr>
              <w:pStyle w:val="31"/>
              <w:tabs>
                <w:tab w:val="left" w:pos="8080"/>
              </w:tabs>
              <w:spacing w:line="240" w:lineRule="auto"/>
              <w:jc w:val="center"/>
              <w:rPr>
                <w:rFonts w:ascii="Times New Roman" w:hAnsi="Times New Roman" w:cs="Times New Roman"/>
                <w:sz w:val="24"/>
                <w:szCs w:val="24"/>
              </w:rPr>
            </w:pPr>
          </w:p>
        </w:tc>
      </w:tr>
      <w:tr w:rsidR="005B23CC" w:rsidRPr="005B23CC" w:rsidTr="001E3B99">
        <w:trPr>
          <w:cantSplit/>
          <w:trHeight w:val="247"/>
        </w:trPr>
        <w:tc>
          <w:tcPr>
            <w:tcW w:w="645" w:type="dxa"/>
            <w:vMerge w:val="restart"/>
            <w:tcBorders>
              <w:top w:val="single" w:sz="12" w:space="0" w:color="auto"/>
              <w:left w:val="single" w:sz="24" w:space="0" w:color="auto"/>
              <w:right w:val="single" w:sz="18" w:space="0" w:color="auto"/>
            </w:tcBorders>
          </w:tcPr>
          <w:p w:rsidR="005B23CC" w:rsidRPr="005B23CC" w:rsidRDefault="005B23CC" w:rsidP="001E3B99">
            <w:pPr>
              <w:pStyle w:val="31"/>
              <w:tabs>
                <w:tab w:val="left" w:pos="8080"/>
              </w:tabs>
              <w:spacing w:line="240" w:lineRule="auto"/>
              <w:rPr>
                <w:rFonts w:ascii="Times New Roman" w:hAnsi="Times New Roman" w:cs="Times New Roman"/>
                <w:sz w:val="24"/>
                <w:szCs w:val="24"/>
              </w:rPr>
            </w:pPr>
            <w:r w:rsidRPr="005B23CC">
              <w:rPr>
                <w:rFonts w:ascii="Times New Roman" w:hAnsi="Times New Roman" w:cs="Times New Roman"/>
                <w:sz w:val="24"/>
                <w:szCs w:val="24"/>
              </w:rPr>
              <w:t>1.5</w:t>
            </w:r>
          </w:p>
        </w:tc>
        <w:tc>
          <w:tcPr>
            <w:tcW w:w="5160" w:type="dxa"/>
            <w:tcBorders>
              <w:top w:val="single" w:sz="12" w:space="0" w:color="auto"/>
              <w:left w:val="nil"/>
              <w:right w:val="single" w:sz="18" w:space="0" w:color="auto"/>
            </w:tcBorders>
          </w:tcPr>
          <w:p w:rsidR="005B23CC" w:rsidRPr="005B23CC" w:rsidRDefault="005B23CC" w:rsidP="001E3B99">
            <w:pPr>
              <w:pStyle w:val="31"/>
              <w:tabs>
                <w:tab w:val="left" w:pos="8080"/>
              </w:tabs>
              <w:spacing w:line="240" w:lineRule="auto"/>
              <w:ind w:right="-108"/>
              <w:rPr>
                <w:rFonts w:ascii="Times New Roman" w:hAnsi="Times New Roman" w:cs="Times New Roman"/>
                <w:sz w:val="24"/>
                <w:szCs w:val="24"/>
              </w:rPr>
            </w:pPr>
            <w:r w:rsidRPr="005B23CC">
              <w:rPr>
                <w:rFonts w:ascii="Times New Roman" w:hAnsi="Times New Roman" w:cs="Times New Roman"/>
                <w:sz w:val="24"/>
                <w:szCs w:val="24"/>
              </w:rPr>
              <w:t xml:space="preserve">- площади земель сельскохозяйственного </w:t>
            </w:r>
          </w:p>
          <w:p w:rsidR="005B23CC" w:rsidRPr="005B23CC" w:rsidRDefault="005B23CC" w:rsidP="001E3B99">
            <w:pPr>
              <w:pStyle w:val="31"/>
              <w:tabs>
                <w:tab w:val="left" w:pos="8080"/>
              </w:tabs>
              <w:spacing w:line="240" w:lineRule="auto"/>
              <w:ind w:right="-108"/>
              <w:rPr>
                <w:rFonts w:ascii="Times New Roman" w:hAnsi="Times New Roman" w:cs="Times New Roman"/>
                <w:sz w:val="24"/>
                <w:szCs w:val="24"/>
              </w:rPr>
            </w:pPr>
            <w:r w:rsidRPr="005B23CC">
              <w:rPr>
                <w:rFonts w:ascii="Times New Roman" w:hAnsi="Times New Roman" w:cs="Times New Roman"/>
                <w:sz w:val="24"/>
                <w:szCs w:val="24"/>
              </w:rPr>
              <w:t xml:space="preserve">  назначения - всего</w:t>
            </w:r>
          </w:p>
        </w:tc>
        <w:tc>
          <w:tcPr>
            <w:tcW w:w="960" w:type="dxa"/>
            <w:tcBorders>
              <w:top w:val="single" w:sz="12" w:space="0" w:color="auto"/>
              <w:left w:val="nil"/>
              <w:right w:val="single" w:sz="18" w:space="0" w:color="auto"/>
            </w:tcBorders>
          </w:tcPr>
          <w:p w:rsidR="005B23CC" w:rsidRPr="005B23CC" w:rsidRDefault="005B23CC" w:rsidP="001E3B99">
            <w:pPr>
              <w:pStyle w:val="31"/>
              <w:tabs>
                <w:tab w:val="left" w:pos="8080"/>
              </w:tabs>
              <w:spacing w:line="240" w:lineRule="auto"/>
              <w:jc w:val="center"/>
              <w:rPr>
                <w:rFonts w:ascii="Times New Roman" w:hAnsi="Times New Roman" w:cs="Times New Roman"/>
                <w:sz w:val="24"/>
                <w:szCs w:val="24"/>
              </w:rPr>
            </w:pPr>
            <w:r w:rsidRPr="005B23CC">
              <w:rPr>
                <w:rFonts w:ascii="Times New Roman" w:hAnsi="Times New Roman" w:cs="Times New Roman"/>
                <w:sz w:val="24"/>
                <w:szCs w:val="24"/>
              </w:rPr>
              <w:t>га</w:t>
            </w:r>
          </w:p>
        </w:tc>
        <w:tc>
          <w:tcPr>
            <w:tcW w:w="1524" w:type="dxa"/>
            <w:tcBorders>
              <w:top w:val="single" w:sz="12" w:space="0" w:color="auto"/>
              <w:left w:val="nil"/>
              <w:right w:val="single" w:sz="18" w:space="0" w:color="auto"/>
            </w:tcBorders>
          </w:tcPr>
          <w:p w:rsidR="005B23CC" w:rsidRPr="005B23CC" w:rsidRDefault="005B23CC" w:rsidP="001E3B99">
            <w:pPr>
              <w:pStyle w:val="31"/>
              <w:tabs>
                <w:tab w:val="left" w:pos="8080"/>
              </w:tabs>
              <w:spacing w:line="240" w:lineRule="auto"/>
              <w:jc w:val="center"/>
              <w:rPr>
                <w:rFonts w:ascii="Times New Roman" w:hAnsi="Times New Roman" w:cs="Times New Roman"/>
                <w:sz w:val="24"/>
                <w:szCs w:val="24"/>
              </w:rPr>
            </w:pPr>
            <w:r w:rsidRPr="005B23CC">
              <w:rPr>
                <w:rFonts w:ascii="Times New Roman" w:hAnsi="Times New Roman" w:cs="Times New Roman"/>
                <w:sz w:val="24"/>
                <w:szCs w:val="24"/>
              </w:rPr>
              <w:t>52 782</w:t>
            </w:r>
          </w:p>
        </w:tc>
        <w:tc>
          <w:tcPr>
            <w:tcW w:w="1236" w:type="dxa"/>
            <w:tcBorders>
              <w:top w:val="single" w:sz="12" w:space="0" w:color="auto"/>
              <w:left w:val="nil"/>
              <w:right w:val="single" w:sz="24" w:space="0" w:color="auto"/>
            </w:tcBorders>
          </w:tcPr>
          <w:p w:rsidR="005B23CC" w:rsidRPr="005B23CC" w:rsidRDefault="005B23CC" w:rsidP="001E3B99">
            <w:pPr>
              <w:pStyle w:val="31"/>
              <w:tabs>
                <w:tab w:val="left" w:pos="8080"/>
              </w:tabs>
              <w:spacing w:line="240" w:lineRule="auto"/>
              <w:jc w:val="center"/>
              <w:rPr>
                <w:rFonts w:ascii="Times New Roman" w:hAnsi="Times New Roman" w:cs="Times New Roman"/>
                <w:sz w:val="24"/>
                <w:szCs w:val="24"/>
              </w:rPr>
            </w:pPr>
          </w:p>
        </w:tc>
      </w:tr>
      <w:tr w:rsidR="005B23CC" w:rsidRPr="005B23CC" w:rsidTr="001E3B99">
        <w:trPr>
          <w:cantSplit/>
          <w:trHeight w:val="238"/>
        </w:trPr>
        <w:tc>
          <w:tcPr>
            <w:tcW w:w="645" w:type="dxa"/>
            <w:vMerge/>
            <w:tcBorders>
              <w:left w:val="single" w:sz="24" w:space="0" w:color="auto"/>
              <w:right w:val="single" w:sz="18" w:space="0" w:color="auto"/>
            </w:tcBorders>
          </w:tcPr>
          <w:p w:rsidR="005B23CC" w:rsidRPr="005B23CC" w:rsidRDefault="005B23CC" w:rsidP="001E3B99">
            <w:pPr>
              <w:pStyle w:val="31"/>
              <w:tabs>
                <w:tab w:val="left" w:pos="8080"/>
              </w:tabs>
              <w:spacing w:line="240" w:lineRule="auto"/>
              <w:rPr>
                <w:rFonts w:ascii="Times New Roman" w:hAnsi="Times New Roman" w:cs="Times New Roman"/>
                <w:sz w:val="24"/>
                <w:szCs w:val="24"/>
              </w:rPr>
            </w:pPr>
          </w:p>
        </w:tc>
        <w:tc>
          <w:tcPr>
            <w:tcW w:w="5160" w:type="dxa"/>
            <w:vMerge w:val="restart"/>
            <w:tcBorders>
              <w:left w:val="nil"/>
              <w:right w:val="single" w:sz="18" w:space="0" w:color="auto"/>
            </w:tcBorders>
          </w:tcPr>
          <w:p w:rsidR="005B23CC" w:rsidRPr="005B23CC" w:rsidRDefault="005B23CC" w:rsidP="001E3B99">
            <w:pPr>
              <w:pStyle w:val="31"/>
              <w:tabs>
                <w:tab w:val="left" w:pos="8080"/>
              </w:tabs>
              <w:spacing w:line="240" w:lineRule="auto"/>
              <w:ind w:right="-108"/>
              <w:rPr>
                <w:rFonts w:ascii="Times New Roman" w:hAnsi="Times New Roman" w:cs="Times New Roman"/>
                <w:sz w:val="24"/>
                <w:szCs w:val="24"/>
              </w:rPr>
            </w:pPr>
            <w:r w:rsidRPr="005B23CC">
              <w:rPr>
                <w:rFonts w:ascii="Times New Roman" w:hAnsi="Times New Roman" w:cs="Times New Roman"/>
                <w:sz w:val="24"/>
                <w:szCs w:val="24"/>
              </w:rPr>
              <w:t xml:space="preserve">- в том числе:  используемые под посевы </w:t>
            </w:r>
          </w:p>
          <w:p w:rsidR="005B23CC" w:rsidRPr="005B23CC" w:rsidRDefault="005B23CC" w:rsidP="001E3B99">
            <w:pPr>
              <w:pStyle w:val="31"/>
              <w:tabs>
                <w:tab w:val="left" w:pos="8080"/>
              </w:tabs>
              <w:spacing w:line="240" w:lineRule="auto"/>
              <w:ind w:right="-108"/>
              <w:rPr>
                <w:rFonts w:ascii="Times New Roman" w:hAnsi="Times New Roman" w:cs="Times New Roman"/>
                <w:sz w:val="24"/>
                <w:szCs w:val="24"/>
              </w:rPr>
            </w:pPr>
            <w:r w:rsidRPr="005B23CC">
              <w:rPr>
                <w:rFonts w:ascii="Times New Roman" w:hAnsi="Times New Roman" w:cs="Times New Roman"/>
                <w:sz w:val="24"/>
                <w:szCs w:val="24"/>
              </w:rPr>
              <w:t xml:space="preserve">  сельскохозяйственных культур</w:t>
            </w:r>
          </w:p>
        </w:tc>
        <w:tc>
          <w:tcPr>
            <w:tcW w:w="960" w:type="dxa"/>
            <w:tcBorders>
              <w:left w:val="nil"/>
              <w:right w:val="single" w:sz="18" w:space="0" w:color="auto"/>
            </w:tcBorders>
          </w:tcPr>
          <w:p w:rsidR="005B23CC" w:rsidRPr="005B23CC" w:rsidRDefault="005B23CC" w:rsidP="001E3B99">
            <w:pPr>
              <w:pStyle w:val="31"/>
              <w:tabs>
                <w:tab w:val="left" w:pos="8080"/>
              </w:tabs>
              <w:spacing w:line="240" w:lineRule="auto"/>
              <w:jc w:val="center"/>
              <w:rPr>
                <w:rFonts w:ascii="Times New Roman" w:hAnsi="Times New Roman" w:cs="Times New Roman"/>
                <w:sz w:val="24"/>
                <w:szCs w:val="24"/>
              </w:rPr>
            </w:pPr>
            <w:r w:rsidRPr="005B23CC">
              <w:rPr>
                <w:rFonts w:ascii="Times New Roman" w:hAnsi="Times New Roman" w:cs="Times New Roman"/>
                <w:sz w:val="24"/>
                <w:szCs w:val="24"/>
              </w:rPr>
              <w:t>га</w:t>
            </w:r>
          </w:p>
        </w:tc>
        <w:tc>
          <w:tcPr>
            <w:tcW w:w="1524" w:type="dxa"/>
            <w:tcBorders>
              <w:left w:val="nil"/>
              <w:right w:val="single" w:sz="18" w:space="0" w:color="auto"/>
            </w:tcBorders>
          </w:tcPr>
          <w:p w:rsidR="005B23CC" w:rsidRPr="005B23CC" w:rsidRDefault="005B23CC" w:rsidP="001E3B99">
            <w:pPr>
              <w:pStyle w:val="31"/>
              <w:tabs>
                <w:tab w:val="left" w:pos="8080"/>
              </w:tabs>
              <w:spacing w:line="240" w:lineRule="auto"/>
              <w:jc w:val="center"/>
              <w:rPr>
                <w:rFonts w:ascii="Times New Roman" w:hAnsi="Times New Roman" w:cs="Times New Roman"/>
                <w:sz w:val="24"/>
                <w:szCs w:val="24"/>
              </w:rPr>
            </w:pPr>
            <w:r w:rsidRPr="005B23CC">
              <w:rPr>
                <w:rFonts w:ascii="Times New Roman" w:hAnsi="Times New Roman" w:cs="Times New Roman"/>
                <w:sz w:val="24"/>
                <w:szCs w:val="24"/>
              </w:rPr>
              <w:t>30 458</w:t>
            </w:r>
          </w:p>
        </w:tc>
        <w:tc>
          <w:tcPr>
            <w:tcW w:w="1236" w:type="dxa"/>
            <w:tcBorders>
              <w:left w:val="nil"/>
              <w:right w:val="single" w:sz="24" w:space="0" w:color="auto"/>
            </w:tcBorders>
          </w:tcPr>
          <w:p w:rsidR="005B23CC" w:rsidRPr="005B23CC" w:rsidRDefault="005B23CC" w:rsidP="001E3B99">
            <w:pPr>
              <w:pStyle w:val="31"/>
              <w:tabs>
                <w:tab w:val="left" w:pos="8080"/>
              </w:tabs>
              <w:spacing w:line="240" w:lineRule="auto"/>
              <w:jc w:val="center"/>
              <w:rPr>
                <w:rFonts w:ascii="Times New Roman" w:hAnsi="Times New Roman" w:cs="Times New Roman"/>
                <w:sz w:val="24"/>
                <w:szCs w:val="24"/>
              </w:rPr>
            </w:pPr>
          </w:p>
        </w:tc>
      </w:tr>
      <w:tr w:rsidR="005B23CC" w:rsidRPr="005B23CC" w:rsidTr="001E3B99">
        <w:trPr>
          <w:cantSplit/>
          <w:trHeight w:val="138"/>
        </w:trPr>
        <w:tc>
          <w:tcPr>
            <w:tcW w:w="645" w:type="dxa"/>
            <w:vMerge/>
            <w:tcBorders>
              <w:left w:val="single" w:sz="24" w:space="0" w:color="auto"/>
              <w:bottom w:val="single" w:sz="12" w:space="0" w:color="auto"/>
              <w:right w:val="single" w:sz="18" w:space="0" w:color="auto"/>
            </w:tcBorders>
          </w:tcPr>
          <w:p w:rsidR="005B23CC" w:rsidRPr="005B23CC" w:rsidRDefault="005B23CC" w:rsidP="001E3B99">
            <w:pPr>
              <w:pStyle w:val="31"/>
              <w:tabs>
                <w:tab w:val="left" w:pos="8080"/>
              </w:tabs>
              <w:spacing w:line="240" w:lineRule="auto"/>
              <w:rPr>
                <w:rFonts w:ascii="Times New Roman" w:hAnsi="Times New Roman" w:cs="Times New Roman"/>
                <w:sz w:val="24"/>
                <w:szCs w:val="24"/>
              </w:rPr>
            </w:pPr>
          </w:p>
        </w:tc>
        <w:tc>
          <w:tcPr>
            <w:tcW w:w="5160" w:type="dxa"/>
            <w:vMerge/>
            <w:tcBorders>
              <w:left w:val="nil"/>
              <w:bottom w:val="single" w:sz="12" w:space="0" w:color="auto"/>
              <w:right w:val="single" w:sz="18" w:space="0" w:color="auto"/>
            </w:tcBorders>
          </w:tcPr>
          <w:p w:rsidR="005B23CC" w:rsidRPr="005B23CC" w:rsidRDefault="005B23CC" w:rsidP="001E3B99">
            <w:pPr>
              <w:pStyle w:val="31"/>
              <w:tabs>
                <w:tab w:val="left" w:pos="8080"/>
              </w:tabs>
              <w:spacing w:line="240" w:lineRule="auto"/>
              <w:ind w:right="-108"/>
              <w:rPr>
                <w:rFonts w:ascii="Times New Roman" w:hAnsi="Times New Roman" w:cs="Times New Roman"/>
                <w:sz w:val="24"/>
                <w:szCs w:val="24"/>
              </w:rPr>
            </w:pPr>
          </w:p>
        </w:tc>
        <w:tc>
          <w:tcPr>
            <w:tcW w:w="960" w:type="dxa"/>
            <w:tcBorders>
              <w:left w:val="nil"/>
              <w:bottom w:val="single" w:sz="12" w:space="0" w:color="auto"/>
              <w:right w:val="single" w:sz="18" w:space="0" w:color="auto"/>
            </w:tcBorders>
          </w:tcPr>
          <w:p w:rsidR="005B23CC" w:rsidRPr="005B23CC" w:rsidRDefault="005B23CC" w:rsidP="001E3B99">
            <w:pPr>
              <w:pStyle w:val="31"/>
              <w:tabs>
                <w:tab w:val="left" w:pos="8080"/>
              </w:tabs>
              <w:spacing w:line="240" w:lineRule="auto"/>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1524" w:type="dxa"/>
            <w:tcBorders>
              <w:left w:val="nil"/>
              <w:bottom w:val="single" w:sz="12" w:space="0" w:color="auto"/>
              <w:right w:val="single" w:sz="18" w:space="0" w:color="auto"/>
            </w:tcBorders>
          </w:tcPr>
          <w:p w:rsidR="005B23CC" w:rsidRPr="005B23CC" w:rsidRDefault="005B23CC" w:rsidP="001E3B99">
            <w:pPr>
              <w:pStyle w:val="31"/>
              <w:tabs>
                <w:tab w:val="left" w:pos="8080"/>
              </w:tabs>
              <w:spacing w:line="240" w:lineRule="auto"/>
              <w:jc w:val="center"/>
              <w:rPr>
                <w:rFonts w:ascii="Times New Roman" w:hAnsi="Times New Roman" w:cs="Times New Roman"/>
                <w:sz w:val="24"/>
                <w:szCs w:val="24"/>
              </w:rPr>
            </w:pPr>
            <w:r w:rsidRPr="005B23CC">
              <w:rPr>
                <w:rFonts w:ascii="Times New Roman" w:hAnsi="Times New Roman" w:cs="Times New Roman"/>
                <w:sz w:val="24"/>
                <w:szCs w:val="24"/>
              </w:rPr>
              <w:t>58,0</w:t>
            </w:r>
          </w:p>
        </w:tc>
        <w:tc>
          <w:tcPr>
            <w:tcW w:w="1236" w:type="dxa"/>
            <w:tcBorders>
              <w:left w:val="nil"/>
              <w:bottom w:val="single" w:sz="12" w:space="0" w:color="auto"/>
              <w:right w:val="single" w:sz="24" w:space="0" w:color="auto"/>
            </w:tcBorders>
          </w:tcPr>
          <w:p w:rsidR="005B23CC" w:rsidRPr="005B23CC" w:rsidRDefault="005B23CC" w:rsidP="001E3B99">
            <w:pPr>
              <w:pStyle w:val="31"/>
              <w:tabs>
                <w:tab w:val="left" w:pos="8080"/>
              </w:tabs>
              <w:spacing w:line="240" w:lineRule="auto"/>
              <w:jc w:val="center"/>
              <w:rPr>
                <w:rFonts w:ascii="Times New Roman" w:hAnsi="Times New Roman" w:cs="Times New Roman"/>
                <w:sz w:val="24"/>
                <w:szCs w:val="24"/>
              </w:rPr>
            </w:pPr>
          </w:p>
        </w:tc>
      </w:tr>
      <w:tr w:rsidR="005B23CC" w:rsidRPr="005B23CC" w:rsidTr="001E3B99">
        <w:trPr>
          <w:cantSplit/>
          <w:trHeight w:val="247"/>
        </w:trPr>
        <w:tc>
          <w:tcPr>
            <w:tcW w:w="645" w:type="dxa"/>
            <w:vMerge w:val="restart"/>
            <w:tcBorders>
              <w:top w:val="single" w:sz="12" w:space="0" w:color="auto"/>
              <w:left w:val="single" w:sz="24" w:space="0" w:color="auto"/>
              <w:right w:val="single" w:sz="18" w:space="0" w:color="auto"/>
            </w:tcBorders>
          </w:tcPr>
          <w:p w:rsidR="005B23CC" w:rsidRPr="005B23CC" w:rsidRDefault="005B23CC" w:rsidP="001E3B99">
            <w:pPr>
              <w:pStyle w:val="31"/>
              <w:tabs>
                <w:tab w:val="left" w:pos="8080"/>
              </w:tabs>
              <w:spacing w:line="240" w:lineRule="auto"/>
              <w:rPr>
                <w:rFonts w:ascii="Times New Roman" w:hAnsi="Times New Roman" w:cs="Times New Roman"/>
                <w:sz w:val="24"/>
                <w:szCs w:val="24"/>
              </w:rPr>
            </w:pPr>
            <w:r w:rsidRPr="005B23CC">
              <w:rPr>
                <w:rFonts w:ascii="Times New Roman" w:hAnsi="Times New Roman" w:cs="Times New Roman"/>
                <w:sz w:val="24"/>
                <w:szCs w:val="24"/>
              </w:rPr>
              <w:t>2</w:t>
            </w:r>
          </w:p>
        </w:tc>
        <w:tc>
          <w:tcPr>
            <w:tcW w:w="5160" w:type="dxa"/>
            <w:tcBorders>
              <w:top w:val="single" w:sz="12" w:space="0" w:color="auto"/>
              <w:left w:val="nil"/>
              <w:right w:val="single" w:sz="18" w:space="0" w:color="auto"/>
            </w:tcBorders>
          </w:tcPr>
          <w:p w:rsidR="005B23CC" w:rsidRPr="005B23CC" w:rsidRDefault="005B23CC" w:rsidP="001E3B99">
            <w:pPr>
              <w:pStyle w:val="31"/>
              <w:tabs>
                <w:tab w:val="left" w:pos="8080"/>
              </w:tabs>
              <w:spacing w:line="240" w:lineRule="auto"/>
              <w:ind w:right="-108"/>
              <w:rPr>
                <w:rFonts w:ascii="Times New Roman" w:hAnsi="Times New Roman" w:cs="Times New Roman"/>
                <w:sz w:val="24"/>
                <w:szCs w:val="24"/>
              </w:rPr>
            </w:pPr>
            <w:r w:rsidRPr="005B23CC">
              <w:rPr>
                <w:rFonts w:ascii="Times New Roman" w:hAnsi="Times New Roman" w:cs="Times New Roman"/>
                <w:sz w:val="24"/>
                <w:szCs w:val="24"/>
              </w:rPr>
              <w:t>Количество сельскохозяйственных предприятий</w:t>
            </w:r>
          </w:p>
        </w:tc>
        <w:tc>
          <w:tcPr>
            <w:tcW w:w="960" w:type="dxa"/>
            <w:tcBorders>
              <w:top w:val="single" w:sz="12" w:space="0" w:color="auto"/>
              <w:left w:val="nil"/>
              <w:right w:val="single" w:sz="18" w:space="0" w:color="auto"/>
            </w:tcBorders>
          </w:tcPr>
          <w:p w:rsidR="005B23CC" w:rsidRPr="005B23CC" w:rsidRDefault="005B23CC" w:rsidP="001E3B99">
            <w:pPr>
              <w:pStyle w:val="31"/>
              <w:tabs>
                <w:tab w:val="left" w:pos="8080"/>
              </w:tabs>
              <w:spacing w:line="240" w:lineRule="auto"/>
              <w:jc w:val="center"/>
              <w:rPr>
                <w:rFonts w:ascii="Times New Roman" w:hAnsi="Times New Roman" w:cs="Times New Roman"/>
                <w:sz w:val="24"/>
                <w:szCs w:val="24"/>
              </w:rPr>
            </w:pPr>
            <w:r w:rsidRPr="005B23CC">
              <w:rPr>
                <w:rFonts w:ascii="Times New Roman" w:hAnsi="Times New Roman" w:cs="Times New Roman"/>
                <w:sz w:val="24"/>
                <w:szCs w:val="24"/>
              </w:rPr>
              <w:t>ед.</w:t>
            </w:r>
          </w:p>
        </w:tc>
        <w:tc>
          <w:tcPr>
            <w:tcW w:w="1524" w:type="dxa"/>
            <w:tcBorders>
              <w:top w:val="single" w:sz="12" w:space="0" w:color="auto"/>
              <w:left w:val="nil"/>
              <w:right w:val="single" w:sz="18" w:space="0" w:color="auto"/>
            </w:tcBorders>
          </w:tcPr>
          <w:p w:rsidR="005B23CC" w:rsidRPr="005B23CC" w:rsidRDefault="005B23CC" w:rsidP="001E3B99">
            <w:pPr>
              <w:pStyle w:val="31"/>
              <w:tabs>
                <w:tab w:val="left" w:pos="8080"/>
              </w:tabs>
              <w:spacing w:line="240" w:lineRule="auto"/>
              <w:jc w:val="center"/>
              <w:rPr>
                <w:rFonts w:ascii="Times New Roman" w:hAnsi="Times New Roman" w:cs="Times New Roman"/>
                <w:sz w:val="24"/>
                <w:szCs w:val="24"/>
              </w:rPr>
            </w:pPr>
            <w:r w:rsidRPr="005B23CC">
              <w:rPr>
                <w:rFonts w:ascii="Times New Roman" w:hAnsi="Times New Roman" w:cs="Times New Roman"/>
                <w:sz w:val="24"/>
                <w:szCs w:val="24"/>
              </w:rPr>
              <w:t>5</w:t>
            </w:r>
          </w:p>
        </w:tc>
        <w:tc>
          <w:tcPr>
            <w:tcW w:w="1236" w:type="dxa"/>
            <w:tcBorders>
              <w:top w:val="single" w:sz="12" w:space="0" w:color="auto"/>
              <w:left w:val="nil"/>
              <w:right w:val="single" w:sz="24" w:space="0" w:color="auto"/>
            </w:tcBorders>
          </w:tcPr>
          <w:p w:rsidR="005B23CC" w:rsidRPr="005B23CC" w:rsidRDefault="005B23CC" w:rsidP="001E3B99">
            <w:pPr>
              <w:pStyle w:val="31"/>
              <w:tabs>
                <w:tab w:val="left" w:pos="8080"/>
              </w:tabs>
              <w:spacing w:line="240" w:lineRule="auto"/>
              <w:jc w:val="center"/>
              <w:rPr>
                <w:rFonts w:ascii="Times New Roman" w:hAnsi="Times New Roman" w:cs="Times New Roman"/>
                <w:sz w:val="24"/>
                <w:szCs w:val="24"/>
              </w:rPr>
            </w:pPr>
          </w:p>
        </w:tc>
      </w:tr>
      <w:tr w:rsidR="005B23CC" w:rsidRPr="005B23CC" w:rsidTr="001E3B99">
        <w:trPr>
          <w:cantSplit/>
          <w:trHeight w:val="247"/>
        </w:trPr>
        <w:tc>
          <w:tcPr>
            <w:tcW w:w="645" w:type="dxa"/>
            <w:vMerge/>
            <w:tcBorders>
              <w:left w:val="single" w:sz="24" w:space="0" w:color="auto"/>
              <w:right w:val="single" w:sz="18" w:space="0" w:color="auto"/>
            </w:tcBorders>
          </w:tcPr>
          <w:p w:rsidR="005B23CC" w:rsidRPr="005B23CC" w:rsidRDefault="005B23CC" w:rsidP="001E3B99">
            <w:pPr>
              <w:pStyle w:val="31"/>
              <w:tabs>
                <w:tab w:val="left" w:pos="8080"/>
              </w:tabs>
              <w:spacing w:line="240" w:lineRule="auto"/>
              <w:rPr>
                <w:rFonts w:ascii="Times New Roman" w:hAnsi="Times New Roman" w:cs="Times New Roman"/>
                <w:sz w:val="24"/>
                <w:szCs w:val="24"/>
              </w:rPr>
            </w:pPr>
          </w:p>
        </w:tc>
        <w:tc>
          <w:tcPr>
            <w:tcW w:w="5160" w:type="dxa"/>
            <w:tcBorders>
              <w:left w:val="nil"/>
              <w:right w:val="single" w:sz="18" w:space="0" w:color="auto"/>
            </w:tcBorders>
          </w:tcPr>
          <w:p w:rsidR="005B23CC" w:rsidRPr="005B23CC" w:rsidRDefault="005B23CC" w:rsidP="001E3B99">
            <w:pPr>
              <w:pStyle w:val="31"/>
              <w:tabs>
                <w:tab w:val="left" w:pos="8080"/>
              </w:tabs>
              <w:spacing w:line="240" w:lineRule="auto"/>
              <w:ind w:right="-108"/>
              <w:rPr>
                <w:rFonts w:ascii="Times New Roman" w:hAnsi="Times New Roman" w:cs="Times New Roman"/>
                <w:sz w:val="24"/>
                <w:szCs w:val="24"/>
              </w:rPr>
            </w:pPr>
            <w:r w:rsidRPr="005B23CC">
              <w:rPr>
                <w:rFonts w:ascii="Times New Roman" w:hAnsi="Times New Roman" w:cs="Times New Roman"/>
                <w:sz w:val="24"/>
                <w:szCs w:val="24"/>
              </w:rPr>
              <w:t>- имеют в наличие земель сельхоз. назначения</w:t>
            </w:r>
          </w:p>
        </w:tc>
        <w:tc>
          <w:tcPr>
            <w:tcW w:w="960" w:type="dxa"/>
            <w:tcBorders>
              <w:left w:val="nil"/>
              <w:right w:val="single" w:sz="18" w:space="0" w:color="auto"/>
            </w:tcBorders>
          </w:tcPr>
          <w:p w:rsidR="005B23CC" w:rsidRPr="005B23CC" w:rsidRDefault="005B23CC" w:rsidP="001E3B99">
            <w:pPr>
              <w:pStyle w:val="31"/>
              <w:tabs>
                <w:tab w:val="left" w:pos="8080"/>
              </w:tabs>
              <w:spacing w:line="240" w:lineRule="auto"/>
              <w:jc w:val="center"/>
              <w:rPr>
                <w:rFonts w:ascii="Times New Roman" w:hAnsi="Times New Roman" w:cs="Times New Roman"/>
                <w:sz w:val="24"/>
                <w:szCs w:val="24"/>
              </w:rPr>
            </w:pPr>
            <w:r w:rsidRPr="005B23CC">
              <w:rPr>
                <w:rFonts w:ascii="Times New Roman" w:hAnsi="Times New Roman" w:cs="Times New Roman"/>
                <w:sz w:val="24"/>
                <w:szCs w:val="24"/>
              </w:rPr>
              <w:t>га</w:t>
            </w:r>
          </w:p>
        </w:tc>
        <w:tc>
          <w:tcPr>
            <w:tcW w:w="1524" w:type="dxa"/>
            <w:tcBorders>
              <w:left w:val="nil"/>
              <w:right w:val="single" w:sz="18" w:space="0" w:color="auto"/>
            </w:tcBorders>
          </w:tcPr>
          <w:p w:rsidR="005B23CC" w:rsidRPr="005B23CC" w:rsidRDefault="005B23CC" w:rsidP="001E3B99">
            <w:pPr>
              <w:pStyle w:val="31"/>
              <w:tabs>
                <w:tab w:val="left" w:pos="8080"/>
              </w:tabs>
              <w:spacing w:line="240" w:lineRule="auto"/>
              <w:jc w:val="center"/>
              <w:rPr>
                <w:rFonts w:ascii="Times New Roman" w:hAnsi="Times New Roman" w:cs="Times New Roman"/>
                <w:sz w:val="24"/>
                <w:szCs w:val="24"/>
              </w:rPr>
            </w:pPr>
            <w:r w:rsidRPr="005B23CC">
              <w:rPr>
                <w:rFonts w:ascii="Times New Roman" w:hAnsi="Times New Roman" w:cs="Times New Roman"/>
                <w:sz w:val="24"/>
                <w:szCs w:val="24"/>
              </w:rPr>
              <w:t>44 070</w:t>
            </w:r>
          </w:p>
        </w:tc>
        <w:tc>
          <w:tcPr>
            <w:tcW w:w="1236" w:type="dxa"/>
            <w:tcBorders>
              <w:left w:val="nil"/>
              <w:right w:val="single" w:sz="24" w:space="0" w:color="auto"/>
            </w:tcBorders>
          </w:tcPr>
          <w:p w:rsidR="005B23CC" w:rsidRPr="005B23CC" w:rsidRDefault="005B23CC" w:rsidP="001E3B99">
            <w:pPr>
              <w:pStyle w:val="31"/>
              <w:tabs>
                <w:tab w:val="left" w:pos="8080"/>
              </w:tabs>
              <w:spacing w:line="240" w:lineRule="auto"/>
              <w:jc w:val="center"/>
              <w:rPr>
                <w:rFonts w:ascii="Times New Roman" w:hAnsi="Times New Roman" w:cs="Times New Roman"/>
                <w:sz w:val="24"/>
                <w:szCs w:val="24"/>
              </w:rPr>
            </w:pPr>
          </w:p>
        </w:tc>
      </w:tr>
      <w:tr w:rsidR="005B23CC" w:rsidRPr="005B23CC" w:rsidTr="001E3B99">
        <w:trPr>
          <w:cantSplit/>
          <w:trHeight w:val="247"/>
        </w:trPr>
        <w:tc>
          <w:tcPr>
            <w:tcW w:w="645" w:type="dxa"/>
            <w:vMerge/>
            <w:tcBorders>
              <w:left w:val="single" w:sz="24" w:space="0" w:color="auto"/>
              <w:right w:val="single" w:sz="18" w:space="0" w:color="auto"/>
            </w:tcBorders>
          </w:tcPr>
          <w:p w:rsidR="005B23CC" w:rsidRPr="005B23CC" w:rsidRDefault="005B23CC" w:rsidP="001E3B99">
            <w:pPr>
              <w:pStyle w:val="31"/>
              <w:tabs>
                <w:tab w:val="left" w:pos="8080"/>
              </w:tabs>
              <w:spacing w:line="240" w:lineRule="auto"/>
              <w:rPr>
                <w:rFonts w:ascii="Times New Roman" w:hAnsi="Times New Roman" w:cs="Times New Roman"/>
                <w:sz w:val="24"/>
                <w:szCs w:val="24"/>
              </w:rPr>
            </w:pPr>
          </w:p>
        </w:tc>
        <w:tc>
          <w:tcPr>
            <w:tcW w:w="5160" w:type="dxa"/>
            <w:tcBorders>
              <w:left w:val="nil"/>
              <w:right w:val="single" w:sz="18" w:space="0" w:color="auto"/>
            </w:tcBorders>
          </w:tcPr>
          <w:p w:rsidR="005B23CC" w:rsidRPr="005B23CC" w:rsidRDefault="005B23CC" w:rsidP="001E3B99">
            <w:pPr>
              <w:pStyle w:val="31"/>
              <w:tabs>
                <w:tab w:val="left" w:pos="8080"/>
              </w:tabs>
              <w:spacing w:line="240" w:lineRule="auto"/>
              <w:ind w:right="-108"/>
              <w:rPr>
                <w:rFonts w:ascii="Times New Roman" w:hAnsi="Times New Roman" w:cs="Times New Roman"/>
                <w:sz w:val="24"/>
                <w:szCs w:val="24"/>
              </w:rPr>
            </w:pPr>
            <w:r w:rsidRPr="005B23CC">
              <w:rPr>
                <w:rFonts w:ascii="Times New Roman" w:hAnsi="Times New Roman" w:cs="Times New Roman"/>
                <w:sz w:val="24"/>
                <w:szCs w:val="24"/>
              </w:rPr>
              <w:t>- в них среднегодовая численность работающих</w:t>
            </w:r>
          </w:p>
        </w:tc>
        <w:tc>
          <w:tcPr>
            <w:tcW w:w="960" w:type="dxa"/>
            <w:tcBorders>
              <w:left w:val="nil"/>
              <w:right w:val="single" w:sz="18" w:space="0" w:color="auto"/>
            </w:tcBorders>
          </w:tcPr>
          <w:p w:rsidR="005B23CC" w:rsidRPr="005B23CC" w:rsidRDefault="005B23CC" w:rsidP="001E3B99">
            <w:pPr>
              <w:pStyle w:val="31"/>
              <w:tabs>
                <w:tab w:val="left" w:pos="8080"/>
              </w:tabs>
              <w:spacing w:line="240" w:lineRule="auto"/>
              <w:jc w:val="center"/>
              <w:rPr>
                <w:rFonts w:ascii="Times New Roman" w:hAnsi="Times New Roman" w:cs="Times New Roman"/>
                <w:sz w:val="24"/>
                <w:szCs w:val="24"/>
              </w:rPr>
            </w:pPr>
            <w:r w:rsidRPr="005B23CC">
              <w:rPr>
                <w:rFonts w:ascii="Times New Roman" w:hAnsi="Times New Roman" w:cs="Times New Roman"/>
                <w:sz w:val="24"/>
                <w:szCs w:val="24"/>
              </w:rPr>
              <w:t>чел.</w:t>
            </w:r>
          </w:p>
        </w:tc>
        <w:tc>
          <w:tcPr>
            <w:tcW w:w="1524" w:type="dxa"/>
            <w:tcBorders>
              <w:left w:val="nil"/>
              <w:right w:val="single" w:sz="18" w:space="0" w:color="auto"/>
            </w:tcBorders>
          </w:tcPr>
          <w:p w:rsidR="005B23CC" w:rsidRPr="005B23CC" w:rsidRDefault="005B23CC" w:rsidP="001E3B99">
            <w:pPr>
              <w:pStyle w:val="31"/>
              <w:tabs>
                <w:tab w:val="left" w:pos="8080"/>
              </w:tabs>
              <w:spacing w:line="240" w:lineRule="auto"/>
              <w:jc w:val="center"/>
              <w:rPr>
                <w:rFonts w:ascii="Times New Roman" w:hAnsi="Times New Roman" w:cs="Times New Roman"/>
                <w:sz w:val="24"/>
                <w:szCs w:val="24"/>
              </w:rPr>
            </w:pPr>
          </w:p>
        </w:tc>
        <w:tc>
          <w:tcPr>
            <w:tcW w:w="1236" w:type="dxa"/>
            <w:tcBorders>
              <w:left w:val="nil"/>
              <w:right w:val="single" w:sz="24" w:space="0" w:color="auto"/>
            </w:tcBorders>
          </w:tcPr>
          <w:p w:rsidR="005B23CC" w:rsidRPr="005B23CC" w:rsidRDefault="005B23CC" w:rsidP="001E3B99">
            <w:pPr>
              <w:pStyle w:val="31"/>
              <w:tabs>
                <w:tab w:val="left" w:pos="8080"/>
              </w:tabs>
              <w:spacing w:line="240" w:lineRule="auto"/>
              <w:jc w:val="center"/>
              <w:rPr>
                <w:rFonts w:ascii="Times New Roman" w:hAnsi="Times New Roman" w:cs="Times New Roman"/>
                <w:sz w:val="24"/>
                <w:szCs w:val="24"/>
              </w:rPr>
            </w:pPr>
          </w:p>
        </w:tc>
      </w:tr>
      <w:tr w:rsidR="005B23CC" w:rsidRPr="005B23CC" w:rsidTr="001E3B99">
        <w:trPr>
          <w:cantSplit/>
          <w:trHeight w:val="247"/>
        </w:trPr>
        <w:tc>
          <w:tcPr>
            <w:tcW w:w="645" w:type="dxa"/>
            <w:vMerge/>
            <w:tcBorders>
              <w:left w:val="single" w:sz="24" w:space="0" w:color="auto"/>
              <w:bottom w:val="single" w:sz="12" w:space="0" w:color="auto"/>
              <w:right w:val="single" w:sz="18" w:space="0" w:color="auto"/>
            </w:tcBorders>
          </w:tcPr>
          <w:p w:rsidR="005B23CC" w:rsidRPr="005B23CC" w:rsidRDefault="005B23CC" w:rsidP="001E3B99">
            <w:pPr>
              <w:pStyle w:val="31"/>
              <w:tabs>
                <w:tab w:val="left" w:pos="8080"/>
              </w:tabs>
              <w:spacing w:line="240" w:lineRule="auto"/>
              <w:rPr>
                <w:rFonts w:ascii="Times New Roman" w:hAnsi="Times New Roman" w:cs="Times New Roman"/>
                <w:sz w:val="24"/>
                <w:szCs w:val="24"/>
              </w:rPr>
            </w:pPr>
          </w:p>
        </w:tc>
        <w:tc>
          <w:tcPr>
            <w:tcW w:w="5160" w:type="dxa"/>
            <w:tcBorders>
              <w:left w:val="nil"/>
              <w:bottom w:val="single" w:sz="12" w:space="0" w:color="auto"/>
              <w:right w:val="single" w:sz="18" w:space="0" w:color="auto"/>
            </w:tcBorders>
          </w:tcPr>
          <w:p w:rsidR="005B23CC" w:rsidRPr="005B23CC" w:rsidRDefault="005B23CC" w:rsidP="001E3B99">
            <w:pPr>
              <w:pStyle w:val="31"/>
              <w:tabs>
                <w:tab w:val="left" w:pos="8080"/>
              </w:tabs>
              <w:spacing w:line="240" w:lineRule="auto"/>
              <w:ind w:right="-108"/>
              <w:rPr>
                <w:rFonts w:ascii="Times New Roman" w:hAnsi="Times New Roman" w:cs="Times New Roman"/>
                <w:sz w:val="24"/>
                <w:szCs w:val="24"/>
              </w:rPr>
            </w:pPr>
            <w:r w:rsidRPr="005B23CC">
              <w:rPr>
                <w:rFonts w:ascii="Times New Roman" w:hAnsi="Times New Roman" w:cs="Times New Roman"/>
                <w:sz w:val="24"/>
                <w:szCs w:val="24"/>
              </w:rPr>
              <w:t>- получаемый среднегодовой удельный доход</w:t>
            </w:r>
          </w:p>
        </w:tc>
        <w:tc>
          <w:tcPr>
            <w:tcW w:w="960" w:type="dxa"/>
            <w:tcBorders>
              <w:left w:val="nil"/>
              <w:bottom w:val="single" w:sz="12" w:space="0" w:color="auto"/>
              <w:right w:val="single" w:sz="18" w:space="0" w:color="auto"/>
            </w:tcBorders>
          </w:tcPr>
          <w:p w:rsidR="005B23CC" w:rsidRPr="005B23CC" w:rsidRDefault="005B23CC" w:rsidP="001E3B99">
            <w:pPr>
              <w:pStyle w:val="31"/>
              <w:tabs>
                <w:tab w:val="left" w:pos="8080"/>
              </w:tabs>
              <w:spacing w:line="240" w:lineRule="auto"/>
              <w:jc w:val="center"/>
              <w:rPr>
                <w:rFonts w:ascii="Times New Roman" w:hAnsi="Times New Roman" w:cs="Times New Roman"/>
                <w:sz w:val="24"/>
                <w:szCs w:val="24"/>
              </w:rPr>
            </w:pPr>
            <w:r w:rsidRPr="005B23CC">
              <w:rPr>
                <w:rFonts w:ascii="Times New Roman" w:hAnsi="Times New Roman" w:cs="Times New Roman"/>
                <w:sz w:val="24"/>
                <w:szCs w:val="24"/>
              </w:rPr>
              <w:t>руб./га</w:t>
            </w:r>
          </w:p>
        </w:tc>
        <w:tc>
          <w:tcPr>
            <w:tcW w:w="1524" w:type="dxa"/>
            <w:tcBorders>
              <w:left w:val="nil"/>
              <w:bottom w:val="single" w:sz="12" w:space="0" w:color="auto"/>
              <w:right w:val="single" w:sz="18" w:space="0" w:color="auto"/>
            </w:tcBorders>
          </w:tcPr>
          <w:p w:rsidR="005B23CC" w:rsidRPr="005B23CC" w:rsidRDefault="005B23CC" w:rsidP="001E3B99">
            <w:pPr>
              <w:pStyle w:val="31"/>
              <w:tabs>
                <w:tab w:val="left" w:pos="8080"/>
              </w:tabs>
              <w:spacing w:line="240" w:lineRule="auto"/>
              <w:jc w:val="center"/>
              <w:rPr>
                <w:rFonts w:ascii="Times New Roman" w:hAnsi="Times New Roman" w:cs="Times New Roman"/>
                <w:sz w:val="24"/>
                <w:szCs w:val="24"/>
              </w:rPr>
            </w:pPr>
          </w:p>
        </w:tc>
        <w:tc>
          <w:tcPr>
            <w:tcW w:w="1236" w:type="dxa"/>
            <w:tcBorders>
              <w:left w:val="nil"/>
              <w:bottom w:val="single" w:sz="12" w:space="0" w:color="auto"/>
              <w:right w:val="single" w:sz="24" w:space="0" w:color="auto"/>
            </w:tcBorders>
          </w:tcPr>
          <w:p w:rsidR="005B23CC" w:rsidRPr="005B23CC" w:rsidRDefault="005B23CC" w:rsidP="001E3B99">
            <w:pPr>
              <w:pStyle w:val="31"/>
              <w:tabs>
                <w:tab w:val="left" w:pos="8080"/>
              </w:tabs>
              <w:spacing w:line="240" w:lineRule="auto"/>
              <w:jc w:val="center"/>
              <w:rPr>
                <w:rFonts w:ascii="Times New Roman" w:hAnsi="Times New Roman" w:cs="Times New Roman"/>
                <w:sz w:val="24"/>
                <w:szCs w:val="24"/>
              </w:rPr>
            </w:pPr>
          </w:p>
        </w:tc>
      </w:tr>
      <w:tr w:rsidR="005B23CC" w:rsidRPr="005B23CC" w:rsidTr="001E3B99">
        <w:trPr>
          <w:cantSplit/>
          <w:trHeight w:val="247"/>
        </w:trPr>
        <w:tc>
          <w:tcPr>
            <w:tcW w:w="645" w:type="dxa"/>
            <w:vMerge w:val="restart"/>
            <w:tcBorders>
              <w:top w:val="single" w:sz="12" w:space="0" w:color="auto"/>
              <w:left w:val="single" w:sz="24" w:space="0" w:color="auto"/>
              <w:right w:val="single" w:sz="18" w:space="0" w:color="auto"/>
            </w:tcBorders>
          </w:tcPr>
          <w:p w:rsidR="005B23CC" w:rsidRPr="005B23CC" w:rsidRDefault="005B23CC" w:rsidP="001E3B99">
            <w:pPr>
              <w:pStyle w:val="31"/>
              <w:tabs>
                <w:tab w:val="left" w:pos="8080"/>
              </w:tabs>
              <w:spacing w:line="240" w:lineRule="auto"/>
              <w:rPr>
                <w:rFonts w:ascii="Times New Roman" w:hAnsi="Times New Roman" w:cs="Times New Roman"/>
                <w:sz w:val="24"/>
                <w:szCs w:val="24"/>
              </w:rPr>
            </w:pPr>
            <w:r w:rsidRPr="005B23CC">
              <w:rPr>
                <w:rFonts w:ascii="Times New Roman" w:hAnsi="Times New Roman" w:cs="Times New Roman"/>
                <w:sz w:val="24"/>
                <w:szCs w:val="24"/>
              </w:rPr>
              <w:t>3</w:t>
            </w:r>
          </w:p>
        </w:tc>
        <w:tc>
          <w:tcPr>
            <w:tcW w:w="5160" w:type="dxa"/>
            <w:tcBorders>
              <w:top w:val="single" w:sz="12" w:space="0" w:color="auto"/>
              <w:left w:val="nil"/>
              <w:right w:val="single" w:sz="18" w:space="0" w:color="auto"/>
            </w:tcBorders>
          </w:tcPr>
          <w:p w:rsidR="005B23CC" w:rsidRPr="005B23CC" w:rsidRDefault="005B23CC" w:rsidP="001E3B99">
            <w:pPr>
              <w:pStyle w:val="31"/>
              <w:tabs>
                <w:tab w:val="left" w:pos="8080"/>
              </w:tabs>
              <w:spacing w:line="240" w:lineRule="auto"/>
              <w:ind w:right="-108"/>
              <w:rPr>
                <w:rFonts w:ascii="Times New Roman" w:hAnsi="Times New Roman" w:cs="Times New Roman"/>
                <w:sz w:val="24"/>
                <w:szCs w:val="24"/>
              </w:rPr>
            </w:pPr>
            <w:r w:rsidRPr="005B23CC">
              <w:rPr>
                <w:rFonts w:ascii="Times New Roman" w:hAnsi="Times New Roman" w:cs="Times New Roman"/>
                <w:sz w:val="24"/>
                <w:szCs w:val="24"/>
              </w:rPr>
              <w:t>Количество крестьянских (фермерских) хозяйств</w:t>
            </w:r>
          </w:p>
        </w:tc>
        <w:tc>
          <w:tcPr>
            <w:tcW w:w="960" w:type="dxa"/>
            <w:tcBorders>
              <w:top w:val="single" w:sz="12" w:space="0" w:color="auto"/>
              <w:left w:val="nil"/>
              <w:right w:val="single" w:sz="18" w:space="0" w:color="auto"/>
            </w:tcBorders>
          </w:tcPr>
          <w:p w:rsidR="005B23CC" w:rsidRPr="005B23CC" w:rsidRDefault="005B23CC" w:rsidP="001E3B99">
            <w:pPr>
              <w:pStyle w:val="31"/>
              <w:tabs>
                <w:tab w:val="left" w:pos="8080"/>
              </w:tabs>
              <w:spacing w:line="240" w:lineRule="auto"/>
              <w:jc w:val="center"/>
              <w:rPr>
                <w:rFonts w:ascii="Times New Roman" w:hAnsi="Times New Roman" w:cs="Times New Roman"/>
                <w:sz w:val="24"/>
                <w:szCs w:val="24"/>
              </w:rPr>
            </w:pPr>
            <w:r w:rsidRPr="005B23CC">
              <w:rPr>
                <w:rFonts w:ascii="Times New Roman" w:hAnsi="Times New Roman" w:cs="Times New Roman"/>
                <w:sz w:val="24"/>
                <w:szCs w:val="24"/>
              </w:rPr>
              <w:t>ед.</w:t>
            </w:r>
          </w:p>
        </w:tc>
        <w:tc>
          <w:tcPr>
            <w:tcW w:w="1524" w:type="dxa"/>
            <w:tcBorders>
              <w:top w:val="single" w:sz="12" w:space="0" w:color="auto"/>
              <w:left w:val="nil"/>
              <w:right w:val="single" w:sz="18" w:space="0" w:color="auto"/>
            </w:tcBorders>
          </w:tcPr>
          <w:p w:rsidR="005B23CC" w:rsidRPr="005B23CC" w:rsidRDefault="005B23CC" w:rsidP="001E3B99">
            <w:pPr>
              <w:pStyle w:val="31"/>
              <w:tabs>
                <w:tab w:val="left" w:pos="8080"/>
              </w:tabs>
              <w:spacing w:line="240" w:lineRule="auto"/>
              <w:jc w:val="center"/>
              <w:rPr>
                <w:rFonts w:ascii="Times New Roman" w:hAnsi="Times New Roman" w:cs="Times New Roman"/>
                <w:sz w:val="24"/>
                <w:szCs w:val="24"/>
              </w:rPr>
            </w:pPr>
            <w:r w:rsidRPr="005B23CC">
              <w:rPr>
                <w:rFonts w:ascii="Times New Roman" w:hAnsi="Times New Roman" w:cs="Times New Roman"/>
                <w:sz w:val="24"/>
                <w:szCs w:val="24"/>
              </w:rPr>
              <w:t>11</w:t>
            </w:r>
          </w:p>
        </w:tc>
        <w:tc>
          <w:tcPr>
            <w:tcW w:w="1236" w:type="dxa"/>
            <w:tcBorders>
              <w:top w:val="single" w:sz="12" w:space="0" w:color="auto"/>
              <w:left w:val="nil"/>
              <w:right w:val="single" w:sz="24" w:space="0" w:color="auto"/>
            </w:tcBorders>
          </w:tcPr>
          <w:p w:rsidR="005B23CC" w:rsidRPr="005B23CC" w:rsidRDefault="005B23CC" w:rsidP="001E3B99">
            <w:pPr>
              <w:pStyle w:val="31"/>
              <w:tabs>
                <w:tab w:val="left" w:pos="8080"/>
              </w:tabs>
              <w:spacing w:line="240" w:lineRule="auto"/>
              <w:jc w:val="center"/>
              <w:rPr>
                <w:rFonts w:ascii="Times New Roman" w:hAnsi="Times New Roman" w:cs="Times New Roman"/>
                <w:sz w:val="24"/>
                <w:szCs w:val="24"/>
              </w:rPr>
            </w:pPr>
          </w:p>
        </w:tc>
      </w:tr>
      <w:tr w:rsidR="005B23CC" w:rsidRPr="005B23CC" w:rsidTr="001E3B99">
        <w:trPr>
          <w:cantSplit/>
          <w:trHeight w:val="247"/>
        </w:trPr>
        <w:tc>
          <w:tcPr>
            <w:tcW w:w="645" w:type="dxa"/>
            <w:vMerge/>
            <w:tcBorders>
              <w:left w:val="single" w:sz="24" w:space="0" w:color="auto"/>
              <w:right w:val="single" w:sz="18" w:space="0" w:color="auto"/>
            </w:tcBorders>
          </w:tcPr>
          <w:p w:rsidR="005B23CC" w:rsidRPr="005B23CC" w:rsidRDefault="005B23CC" w:rsidP="001E3B99">
            <w:pPr>
              <w:pStyle w:val="31"/>
              <w:tabs>
                <w:tab w:val="left" w:pos="8080"/>
              </w:tabs>
              <w:spacing w:line="240" w:lineRule="auto"/>
              <w:rPr>
                <w:rFonts w:ascii="Times New Roman" w:hAnsi="Times New Roman" w:cs="Times New Roman"/>
                <w:sz w:val="24"/>
                <w:szCs w:val="24"/>
              </w:rPr>
            </w:pPr>
          </w:p>
        </w:tc>
        <w:tc>
          <w:tcPr>
            <w:tcW w:w="5160" w:type="dxa"/>
            <w:tcBorders>
              <w:left w:val="nil"/>
              <w:right w:val="single" w:sz="18" w:space="0" w:color="auto"/>
            </w:tcBorders>
          </w:tcPr>
          <w:p w:rsidR="005B23CC" w:rsidRPr="005B23CC" w:rsidRDefault="005B23CC" w:rsidP="001E3B99">
            <w:pPr>
              <w:pStyle w:val="31"/>
              <w:tabs>
                <w:tab w:val="left" w:pos="8080"/>
              </w:tabs>
              <w:spacing w:line="240" w:lineRule="auto"/>
              <w:ind w:right="-108"/>
              <w:rPr>
                <w:rFonts w:ascii="Times New Roman" w:hAnsi="Times New Roman" w:cs="Times New Roman"/>
                <w:sz w:val="24"/>
                <w:szCs w:val="24"/>
              </w:rPr>
            </w:pPr>
            <w:r w:rsidRPr="005B23CC">
              <w:rPr>
                <w:rFonts w:ascii="Times New Roman" w:hAnsi="Times New Roman" w:cs="Times New Roman"/>
                <w:sz w:val="24"/>
                <w:szCs w:val="24"/>
              </w:rPr>
              <w:t>- имеют в наличие земель сельхоз. назначения</w:t>
            </w:r>
          </w:p>
        </w:tc>
        <w:tc>
          <w:tcPr>
            <w:tcW w:w="960" w:type="dxa"/>
            <w:tcBorders>
              <w:left w:val="nil"/>
              <w:right w:val="single" w:sz="18" w:space="0" w:color="auto"/>
            </w:tcBorders>
          </w:tcPr>
          <w:p w:rsidR="005B23CC" w:rsidRPr="005B23CC" w:rsidRDefault="005B23CC" w:rsidP="001E3B99">
            <w:pPr>
              <w:pStyle w:val="31"/>
              <w:tabs>
                <w:tab w:val="left" w:pos="8080"/>
              </w:tabs>
              <w:spacing w:line="240" w:lineRule="auto"/>
              <w:jc w:val="center"/>
              <w:rPr>
                <w:rFonts w:ascii="Times New Roman" w:hAnsi="Times New Roman" w:cs="Times New Roman"/>
                <w:sz w:val="24"/>
                <w:szCs w:val="24"/>
              </w:rPr>
            </w:pPr>
            <w:r w:rsidRPr="005B23CC">
              <w:rPr>
                <w:rFonts w:ascii="Times New Roman" w:hAnsi="Times New Roman" w:cs="Times New Roman"/>
                <w:sz w:val="24"/>
                <w:szCs w:val="24"/>
              </w:rPr>
              <w:t>га</w:t>
            </w:r>
          </w:p>
        </w:tc>
        <w:tc>
          <w:tcPr>
            <w:tcW w:w="1524" w:type="dxa"/>
            <w:tcBorders>
              <w:left w:val="nil"/>
              <w:right w:val="single" w:sz="18" w:space="0" w:color="auto"/>
            </w:tcBorders>
          </w:tcPr>
          <w:p w:rsidR="005B23CC" w:rsidRPr="005B23CC" w:rsidRDefault="005B23CC" w:rsidP="001E3B99">
            <w:pPr>
              <w:pStyle w:val="31"/>
              <w:tabs>
                <w:tab w:val="left" w:pos="8080"/>
              </w:tabs>
              <w:spacing w:line="240" w:lineRule="auto"/>
              <w:jc w:val="center"/>
              <w:rPr>
                <w:rFonts w:ascii="Times New Roman" w:hAnsi="Times New Roman" w:cs="Times New Roman"/>
                <w:sz w:val="24"/>
                <w:szCs w:val="24"/>
              </w:rPr>
            </w:pPr>
            <w:r w:rsidRPr="005B23CC">
              <w:rPr>
                <w:rFonts w:ascii="Times New Roman" w:hAnsi="Times New Roman" w:cs="Times New Roman"/>
                <w:sz w:val="24"/>
                <w:szCs w:val="24"/>
              </w:rPr>
              <w:t>5 488</w:t>
            </w:r>
          </w:p>
        </w:tc>
        <w:tc>
          <w:tcPr>
            <w:tcW w:w="1236" w:type="dxa"/>
            <w:tcBorders>
              <w:left w:val="nil"/>
              <w:right w:val="single" w:sz="24" w:space="0" w:color="auto"/>
            </w:tcBorders>
          </w:tcPr>
          <w:p w:rsidR="005B23CC" w:rsidRPr="005B23CC" w:rsidRDefault="005B23CC" w:rsidP="001E3B99">
            <w:pPr>
              <w:pStyle w:val="31"/>
              <w:tabs>
                <w:tab w:val="left" w:pos="8080"/>
              </w:tabs>
              <w:spacing w:line="240" w:lineRule="auto"/>
              <w:jc w:val="center"/>
              <w:rPr>
                <w:rFonts w:ascii="Times New Roman" w:hAnsi="Times New Roman" w:cs="Times New Roman"/>
                <w:sz w:val="24"/>
                <w:szCs w:val="24"/>
              </w:rPr>
            </w:pPr>
          </w:p>
        </w:tc>
      </w:tr>
      <w:tr w:rsidR="005B23CC" w:rsidRPr="005B23CC" w:rsidTr="001E3B99">
        <w:trPr>
          <w:cantSplit/>
          <w:trHeight w:val="247"/>
        </w:trPr>
        <w:tc>
          <w:tcPr>
            <w:tcW w:w="645" w:type="dxa"/>
            <w:vMerge/>
            <w:tcBorders>
              <w:left w:val="single" w:sz="24" w:space="0" w:color="auto"/>
              <w:right w:val="single" w:sz="18" w:space="0" w:color="auto"/>
            </w:tcBorders>
          </w:tcPr>
          <w:p w:rsidR="005B23CC" w:rsidRPr="005B23CC" w:rsidRDefault="005B23CC" w:rsidP="001E3B99">
            <w:pPr>
              <w:pStyle w:val="31"/>
              <w:tabs>
                <w:tab w:val="left" w:pos="8080"/>
              </w:tabs>
              <w:spacing w:line="240" w:lineRule="auto"/>
              <w:rPr>
                <w:rFonts w:ascii="Times New Roman" w:hAnsi="Times New Roman" w:cs="Times New Roman"/>
                <w:sz w:val="24"/>
                <w:szCs w:val="24"/>
              </w:rPr>
            </w:pPr>
          </w:p>
        </w:tc>
        <w:tc>
          <w:tcPr>
            <w:tcW w:w="5160" w:type="dxa"/>
            <w:tcBorders>
              <w:left w:val="nil"/>
              <w:right w:val="single" w:sz="18" w:space="0" w:color="auto"/>
            </w:tcBorders>
          </w:tcPr>
          <w:p w:rsidR="005B23CC" w:rsidRPr="005B23CC" w:rsidRDefault="005B23CC" w:rsidP="001E3B99">
            <w:pPr>
              <w:pStyle w:val="31"/>
              <w:tabs>
                <w:tab w:val="left" w:pos="8080"/>
              </w:tabs>
              <w:spacing w:line="240" w:lineRule="auto"/>
              <w:ind w:right="-108"/>
              <w:rPr>
                <w:rFonts w:ascii="Times New Roman" w:hAnsi="Times New Roman" w:cs="Times New Roman"/>
                <w:sz w:val="24"/>
                <w:szCs w:val="24"/>
              </w:rPr>
            </w:pPr>
            <w:r w:rsidRPr="005B23CC">
              <w:rPr>
                <w:rFonts w:ascii="Times New Roman" w:hAnsi="Times New Roman" w:cs="Times New Roman"/>
                <w:sz w:val="24"/>
                <w:szCs w:val="24"/>
              </w:rPr>
              <w:t>- в них среднегодовая численность работающих</w:t>
            </w:r>
          </w:p>
        </w:tc>
        <w:tc>
          <w:tcPr>
            <w:tcW w:w="960" w:type="dxa"/>
            <w:tcBorders>
              <w:left w:val="nil"/>
              <w:right w:val="single" w:sz="18" w:space="0" w:color="auto"/>
            </w:tcBorders>
          </w:tcPr>
          <w:p w:rsidR="005B23CC" w:rsidRPr="005B23CC" w:rsidRDefault="005B23CC" w:rsidP="001E3B99">
            <w:pPr>
              <w:pStyle w:val="31"/>
              <w:tabs>
                <w:tab w:val="left" w:pos="8080"/>
              </w:tabs>
              <w:spacing w:line="240" w:lineRule="auto"/>
              <w:jc w:val="center"/>
              <w:rPr>
                <w:rFonts w:ascii="Times New Roman" w:hAnsi="Times New Roman" w:cs="Times New Roman"/>
                <w:sz w:val="24"/>
                <w:szCs w:val="24"/>
              </w:rPr>
            </w:pPr>
            <w:r w:rsidRPr="005B23CC">
              <w:rPr>
                <w:rFonts w:ascii="Times New Roman" w:hAnsi="Times New Roman" w:cs="Times New Roman"/>
                <w:sz w:val="24"/>
                <w:szCs w:val="24"/>
              </w:rPr>
              <w:t>чел.</w:t>
            </w:r>
          </w:p>
        </w:tc>
        <w:tc>
          <w:tcPr>
            <w:tcW w:w="1524" w:type="dxa"/>
            <w:tcBorders>
              <w:left w:val="nil"/>
              <w:right w:val="single" w:sz="18" w:space="0" w:color="auto"/>
            </w:tcBorders>
          </w:tcPr>
          <w:p w:rsidR="005B23CC" w:rsidRPr="005B23CC" w:rsidRDefault="005B23CC" w:rsidP="001E3B99">
            <w:pPr>
              <w:pStyle w:val="31"/>
              <w:tabs>
                <w:tab w:val="left" w:pos="8080"/>
              </w:tabs>
              <w:spacing w:line="240" w:lineRule="auto"/>
              <w:jc w:val="center"/>
              <w:rPr>
                <w:rFonts w:ascii="Times New Roman" w:hAnsi="Times New Roman" w:cs="Times New Roman"/>
                <w:sz w:val="24"/>
                <w:szCs w:val="24"/>
              </w:rPr>
            </w:pPr>
            <w:r w:rsidRPr="005B23CC">
              <w:rPr>
                <w:rFonts w:ascii="Times New Roman" w:hAnsi="Times New Roman" w:cs="Times New Roman"/>
                <w:sz w:val="24"/>
                <w:szCs w:val="24"/>
              </w:rPr>
              <w:t>27</w:t>
            </w:r>
          </w:p>
        </w:tc>
        <w:tc>
          <w:tcPr>
            <w:tcW w:w="1236" w:type="dxa"/>
            <w:tcBorders>
              <w:left w:val="nil"/>
              <w:right w:val="single" w:sz="24" w:space="0" w:color="auto"/>
            </w:tcBorders>
          </w:tcPr>
          <w:p w:rsidR="005B23CC" w:rsidRPr="005B23CC" w:rsidRDefault="005B23CC" w:rsidP="001E3B99">
            <w:pPr>
              <w:pStyle w:val="31"/>
              <w:tabs>
                <w:tab w:val="left" w:pos="8080"/>
              </w:tabs>
              <w:spacing w:line="240" w:lineRule="auto"/>
              <w:jc w:val="center"/>
              <w:rPr>
                <w:rFonts w:ascii="Times New Roman" w:hAnsi="Times New Roman" w:cs="Times New Roman"/>
                <w:sz w:val="24"/>
                <w:szCs w:val="24"/>
              </w:rPr>
            </w:pPr>
          </w:p>
        </w:tc>
      </w:tr>
      <w:tr w:rsidR="005B23CC" w:rsidRPr="005B23CC" w:rsidTr="001E3B99">
        <w:trPr>
          <w:cantSplit/>
          <w:trHeight w:val="247"/>
        </w:trPr>
        <w:tc>
          <w:tcPr>
            <w:tcW w:w="645" w:type="dxa"/>
            <w:vMerge/>
            <w:tcBorders>
              <w:left w:val="single" w:sz="24" w:space="0" w:color="auto"/>
              <w:bottom w:val="single" w:sz="12" w:space="0" w:color="auto"/>
              <w:right w:val="single" w:sz="18" w:space="0" w:color="auto"/>
            </w:tcBorders>
          </w:tcPr>
          <w:p w:rsidR="005B23CC" w:rsidRPr="005B23CC" w:rsidRDefault="005B23CC" w:rsidP="001E3B99">
            <w:pPr>
              <w:pStyle w:val="31"/>
              <w:tabs>
                <w:tab w:val="left" w:pos="8080"/>
              </w:tabs>
              <w:spacing w:line="240" w:lineRule="auto"/>
              <w:rPr>
                <w:rFonts w:ascii="Times New Roman" w:hAnsi="Times New Roman" w:cs="Times New Roman"/>
                <w:sz w:val="24"/>
                <w:szCs w:val="24"/>
              </w:rPr>
            </w:pPr>
          </w:p>
        </w:tc>
        <w:tc>
          <w:tcPr>
            <w:tcW w:w="5160" w:type="dxa"/>
            <w:tcBorders>
              <w:left w:val="nil"/>
              <w:bottom w:val="single" w:sz="12" w:space="0" w:color="auto"/>
              <w:right w:val="single" w:sz="18" w:space="0" w:color="auto"/>
            </w:tcBorders>
          </w:tcPr>
          <w:p w:rsidR="005B23CC" w:rsidRPr="005B23CC" w:rsidRDefault="005B23CC" w:rsidP="001E3B99">
            <w:pPr>
              <w:pStyle w:val="31"/>
              <w:tabs>
                <w:tab w:val="left" w:pos="8080"/>
              </w:tabs>
              <w:spacing w:line="240" w:lineRule="auto"/>
              <w:ind w:right="-108"/>
              <w:rPr>
                <w:rFonts w:ascii="Times New Roman" w:hAnsi="Times New Roman" w:cs="Times New Roman"/>
                <w:sz w:val="24"/>
                <w:szCs w:val="24"/>
              </w:rPr>
            </w:pPr>
            <w:r w:rsidRPr="005B23CC">
              <w:rPr>
                <w:rFonts w:ascii="Times New Roman" w:hAnsi="Times New Roman" w:cs="Times New Roman"/>
                <w:sz w:val="24"/>
                <w:szCs w:val="24"/>
              </w:rPr>
              <w:t>- получаемый среднегодовой удельный доход</w:t>
            </w:r>
          </w:p>
        </w:tc>
        <w:tc>
          <w:tcPr>
            <w:tcW w:w="960" w:type="dxa"/>
            <w:tcBorders>
              <w:left w:val="nil"/>
              <w:bottom w:val="single" w:sz="12" w:space="0" w:color="auto"/>
              <w:right w:val="single" w:sz="18" w:space="0" w:color="auto"/>
            </w:tcBorders>
          </w:tcPr>
          <w:p w:rsidR="005B23CC" w:rsidRPr="005B23CC" w:rsidRDefault="005B23CC" w:rsidP="001E3B99">
            <w:pPr>
              <w:pStyle w:val="31"/>
              <w:tabs>
                <w:tab w:val="left" w:pos="8080"/>
              </w:tabs>
              <w:spacing w:line="240" w:lineRule="auto"/>
              <w:jc w:val="center"/>
              <w:rPr>
                <w:rFonts w:ascii="Times New Roman" w:hAnsi="Times New Roman" w:cs="Times New Roman"/>
                <w:sz w:val="24"/>
                <w:szCs w:val="24"/>
              </w:rPr>
            </w:pPr>
            <w:r w:rsidRPr="005B23CC">
              <w:rPr>
                <w:rFonts w:ascii="Times New Roman" w:hAnsi="Times New Roman" w:cs="Times New Roman"/>
                <w:sz w:val="24"/>
                <w:szCs w:val="24"/>
              </w:rPr>
              <w:t>руб./га</w:t>
            </w:r>
          </w:p>
        </w:tc>
        <w:tc>
          <w:tcPr>
            <w:tcW w:w="1524" w:type="dxa"/>
            <w:tcBorders>
              <w:left w:val="nil"/>
              <w:bottom w:val="single" w:sz="12" w:space="0" w:color="auto"/>
              <w:right w:val="single" w:sz="18" w:space="0" w:color="auto"/>
            </w:tcBorders>
          </w:tcPr>
          <w:p w:rsidR="005B23CC" w:rsidRPr="005B23CC" w:rsidRDefault="005B23CC" w:rsidP="001E3B99">
            <w:pPr>
              <w:pStyle w:val="31"/>
              <w:tabs>
                <w:tab w:val="left" w:pos="8080"/>
              </w:tabs>
              <w:spacing w:line="240" w:lineRule="auto"/>
              <w:jc w:val="center"/>
              <w:rPr>
                <w:rFonts w:ascii="Times New Roman" w:hAnsi="Times New Roman" w:cs="Times New Roman"/>
                <w:sz w:val="24"/>
                <w:szCs w:val="24"/>
              </w:rPr>
            </w:pPr>
          </w:p>
        </w:tc>
        <w:tc>
          <w:tcPr>
            <w:tcW w:w="1236" w:type="dxa"/>
            <w:tcBorders>
              <w:left w:val="nil"/>
              <w:bottom w:val="single" w:sz="12" w:space="0" w:color="auto"/>
              <w:right w:val="single" w:sz="24" w:space="0" w:color="auto"/>
            </w:tcBorders>
          </w:tcPr>
          <w:p w:rsidR="005B23CC" w:rsidRPr="005B23CC" w:rsidRDefault="005B23CC" w:rsidP="001E3B99">
            <w:pPr>
              <w:pStyle w:val="31"/>
              <w:tabs>
                <w:tab w:val="left" w:pos="8080"/>
              </w:tabs>
              <w:spacing w:line="240" w:lineRule="auto"/>
              <w:jc w:val="center"/>
              <w:rPr>
                <w:rFonts w:ascii="Times New Roman" w:hAnsi="Times New Roman" w:cs="Times New Roman"/>
                <w:sz w:val="24"/>
                <w:szCs w:val="24"/>
              </w:rPr>
            </w:pPr>
          </w:p>
        </w:tc>
      </w:tr>
      <w:tr w:rsidR="005B23CC" w:rsidRPr="005B23CC" w:rsidTr="001E3B99">
        <w:trPr>
          <w:trHeight w:val="247"/>
        </w:trPr>
        <w:tc>
          <w:tcPr>
            <w:tcW w:w="645" w:type="dxa"/>
            <w:tcBorders>
              <w:top w:val="single" w:sz="12" w:space="0" w:color="auto"/>
              <w:left w:val="single" w:sz="24" w:space="0" w:color="auto"/>
              <w:right w:val="single" w:sz="18" w:space="0" w:color="auto"/>
            </w:tcBorders>
          </w:tcPr>
          <w:p w:rsidR="005B23CC" w:rsidRPr="005B23CC" w:rsidRDefault="005B23CC" w:rsidP="001E3B99">
            <w:pPr>
              <w:pStyle w:val="31"/>
              <w:tabs>
                <w:tab w:val="left" w:pos="8080"/>
              </w:tabs>
              <w:spacing w:line="240" w:lineRule="auto"/>
              <w:rPr>
                <w:rFonts w:ascii="Times New Roman" w:hAnsi="Times New Roman" w:cs="Times New Roman"/>
                <w:sz w:val="24"/>
                <w:szCs w:val="24"/>
              </w:rPr>
            </w:pPr>
            <w:r w:rsidRPr="005B23CC">
              <w:rPr>
                <w:rFonts w:ascii="Times New Roman" w:hAnsi="Times New Roman" w:cs="Times New Roman"/>
                <w:sz w:val="24"/>
                <w:szCs w:val="24"/>
              </w:rPr>
              <w:t>4</w:t>
            </w:r>
          </w:p>
        </w:tc>
        <w:tc>
          <w:tcPr>
            <w:tcW w:w="5160" w:type="dxa"/>
            <w:tcBorders>
              <w:top w:val="single" w:sz="12" w:space="0" w:color="auto"/>
              <w:left w:val="nil"/>
              <w:right w:val="single" w:sz="18" w:space="0" w:color="auto"/>
            </w:tcBorders>
          </w:tcPr>
          <w:p w:rsidR="005B23CC" w:rsidRPr="005B23CC" w:rsidRDefault="005B23CC" w:rsidP="001E3B99">
            <w:pPr>
              <w:pStyle w:val="31"/>
              <w:tabs>
                <w:tab w:val="left" w:pos="8080"/>
              </w:tabs>
              <w:spacing w:line="240" w:lineRule="auto"/>
              <w:ind w:right="-108"/>
              <w:rPr>
                <w:rFonts w:ascii="Times New Roman" w:hAnsi="Times New Roman" w:cs="Times New Roman"/>
                <w:sz w:val="24"/>
                <w:szCs w:val="24"/>
              </w:rPr>
            </w:pPr>
            <w:r w:rsidRPr="005B23CC">
              <w:rPr>
                <w:rFonts w:ascii="Times New Roman" w:hAnsi="Times New Roman" w:cs="Times New Roman"/>
                <w:sz w:val="24"/>
                <w:szCs w:val="24"/>
              </w:rPr>
              <w:t>Количество личных подсобных хозяйств (семей)</w:t>
            </w:r>
          </w:p>
        </w:tc>
        <w:tc>
          <w:tcPr>
            <w:tcW w:w="960" w:type="dxa"/>
            <w:tcBorders>
              <w:top w:val="single" w:sz="12" w:space="0" w:color="auto"/>
              <w:left w:val="nil"/>
              <w:right w:val="single" w:sz="18" w:space="0" w:color="auto"/>
            </w:tcBorders>
          </w:tcPr>
          <w:p w:rsidR="005B23CC" w:rsidRPr="005B23CC" w:rsidRDefault="005B23CC" w:rsidP="001E3B99">
            <w:pPr>
              <w:pStyle w:val="31"/>
              <w:tabs>
                <w:tab w:val="left" w:pos="8080"/>
              </w:tabs>
              <w:spacing w:line="240" w:lineRule="auto"/>
              <w:jc w:val="center"/>
              <w:rPr>
                <w:rFonts w:ascii="Times New Roman" w:hAnsi="Times New Roman" w:cs="Times New Roman"/>
                <w:sz w:val="24"/>
                <w:szCs w:val="24"/>
              </w:rPr>
            </w:pPr>
            <w:r w:rsidRPr="005B23CC">
              <w:rPr>
                <w:rFonts w:ascii="Times New Roman" w:hAnsi="Times New Roman" w:cs="Times New Roman"/>
                <w:sz w:val="24"/>
                <w:szCs w:val="24"/>
              </w:rPr>
              <w:t>ед.</w:t>
            </w:r>
          </w:p>
        </w:tc>
        <w:tc>
          <w:tcPr>
            <w:tcW w:w="1524" w:type="dxa"/>
            <w:tcBorders>
              <w:top w:val="single" w:sz="12" w:space="0" w:color="auto"/>
              <w:left w:val="nil"/>
              <w:right w:val="single" w:sz="18" w:space="0" w:color="auto"/>
            </w:tcBorders>
          </w:tcPr>
          <w:p w:rsidR="005B23CC" w:rsidRPr="005B23CC" w:rsidRDefault="005B23CC" w:rsidP="001E3B99">
            <w:pPr>
              <w:pStyle w:val="31"/>
              <w:tabs>
                <w:tab w:val="left" w:pos="8080"/>
              </w:tabs>
              <w:spacing w:line="240" w:lineRule="auto"/>
              <w:jc w:val="center"/>
              <w:rPr>
                <w:rFonts w:ascii="Times New Roman" w:hAnsi="Times New Roman" w:cs="Times New Roman"/>
                <w:sz w:val="24"/>
                <w:szCs w:val="24"/>
              </w:rPr>
            </w:pPr>
            <w:r w:rsidRPr="005B23CC">
              <w:rPr>
                <w:rFonts w:ascii="Times New Roman" w:hAnsi="Times New Roman" w:cs="Times New Roman"/>
                <w:sz w:val="24"/>
                <w:szCs w:val="24"/>
              </w:rPr>
              <w:t>2 152</w:t>
            </w:r>
          </w:p>
        </w:tc>
        <w:tc>
          <w:tcPr>
            <w:tcW w:w="1236" w:type="dxa"/>
            <w:tcBorders>
              <w:top w:val="single" w:sz="12" w:space="0" w:color="auto"/>
              <w:left w:val="nil"/>
              <w:right w:val="single" w:sz="24" w:space="0" w:color="auto"/>
            </w:tcBorders>
          </w:tcPr>
          <w:p w:rsidR="005B23CC" w:rsidRPr="005B23CC" w:rsidRDefault="005B23CC" w:rsidP="001E3B99">
            <w:pPr>
              <w:pStyle w:val="31"/>
              <w:tabs>
                <w:tab w:val="left" w:pos="8080"/>
              </w:tabs>
              <w:spacing w:line="240" w:lineRule="auto"/>
              <w:jc w:val="center"/>
              <w:rPr>
                <w:rFonts w:ascii="Times New Roman" w:hAnsi="Times New Roman" w:cs="Times New Roman"/>
                <w:sz w:val="24"/>
                <w:szCs w:val="24"/>
              </w:rPr>
            </w:pPr>
          </w:p>
        </w:tc>
      </w:tr>
      <w:tr w:rsidR="005B23CC" w:rsidRPr="005B23CC" w:rsidTr="001E3B99">
        <w:trPr>
          <w:trHeight w:val="247"/>
        </w:trPr>
        <w:tc>
          <w:tcPr>
            <w:tcW w:w="645" w:type="dxa"/>
            <w:tcBorders>
              <w:left w:val="single" w:sz="24" w:space="0" w:color="auto"/>
              <w:right w:val="single" w:sz="18" w:space="0" w:color="auto"/>
            </w:tcBorders>
          </w:tcPr>
          <w:p w:rsidR="005B23CC" w:rsidRPr="005B23CC" w:rsidRDefault="005B23CC" w:rsidP="001E3B99">
            <w:pPr>
              <w:pStyle w:val="31"/>
              <w:tabs>
                <w:tab w:val="left" w:pos="8080"/>
              </w:tabs>
              <w:spacing w:line="240" w:lineRule="auto"/>
              <w:rPr>
                <w:rFonts w:ascii="Times New Roman" w:hAnsi="Times New Roman" w:cs="Times New Roman"/>
                <w:sz w:val="24"/>
                <w:szCs w:val="24"/>
              </w:rPr>
            </w:pPr>
          </w:p>
        </w:tc>
        <w:tc>
          <w:tcPr>
            <w:tcW w:w="5160" w:type="dxa"/>
            <w:tcBorders>
              <w:left w:val="nil"/>
              <w:right w:val="single" w:sz="18" w:space="0" w:color="auto"/>
            </w:tcBorders>
          </w:tcPr>
          <w:p w:rsidR="005B23CC" w:rsidRPr="005B23CC" w:rsidRDefault="005B23CC" w:rsidP="001E3B99">
            <w:pPr>
              <w:pStyle w:val="31"/>
              <w:tabs>
                <w:tab w:val="left" w:pos="8080"/>
              </w:tabs>
              <w:spacing w:line="240" w:lineRule="auto"/>
              <w:ind w:right="-108"/>
              <w:rPr>
                <w:rFonts w:ascii="Times New Roman" w:hAnsi="Times New Roman" w:cs="Times New Roman"/>
                <w:sz w:val="24"/>
                <w:szCs w:val="24"/>
              </w:rPr>
            </w:pPr>
            <w:r w:rsidRPr="005B23CC">
              <w:rPr>
                <w:rFonts w:ascii="Times New Roman" w:hAnsi="Times New Roman" w:cs="Times New Roman"/>
                <w:sz w:val="24"/>
                <w:szCs w:val="24"/>
              </w:rPr>
              <w:t>Площадь земель, используемых для личного подсобного хозяйства</w:t>
            </w:r>
          </w:p>
        </w:tc>
        <w:tc>
          <w:tcPr>
            <w:tcW w:w="960" w:type="dxa"/>
            <w:tcBorders>
              <w:left w:val="nil"/>
              <w:right w:val="single" w:sz="18" w:space="0" w:color="auto"/>
            </w:tcBorders>
          </w:tcPr>
          <w:p w:rsidR="005B23CC" w:rsidRPr="005B23CC" w:rsidRDefault="005B23CC" w:rsidP="001E3B99">
            <w:pPr>
              <w:pStyle w:val="31"/>
              <w:tabs>
                <w:tab w:val="left" w:pos="8080"/>
              </w:tabs>
              <w:spacing w:line="240" w:lineRule="auto"/>
              <w:jc w:val="center"/>
              <w:rPr>
                <w:rFonts w:ascii="Times New Roman" w:hAnsi="Times New Roman" w:cs="Times New Roman"/>
                <w:sz w:val="24"/>
                <w:szCs w:val="24"/>
              </w:rPr>
            </w:pPr>
            <w:r w:rsidRPr="005B23CC">
              <w:rPr>
                <w:rFonts w:ascii="Times New Roman" w:hAnsi="Times New Roman" w:cs="Times New Roman"/>
                <w:sz w:val="24"/>
                <w:szCs w:val="24"/>
              </w:rPr>
              <w:t>га</w:t>
            </w:r>
          </w:p>
        </w:tc>
        <w:tc>
          <w:tcPr>
            <w:tcW w:w="1524" w:type="dxa"/>
            <w:tcBorders>
              <w:left w:val="nil"/>
              <w:right w:val="single" w:sz="18" w:space="0" w:color="auto"/>
            </w:tcBorders>
          </w:tcPr>
          <w:p w:rsidR="005B23CC" w:rsidRPr="005B23CC" w:rsidRDefault="005B23CC" w:rsidP="001E3B99">
            <w:pPr>
              <w:pStyle w:val="31"/>
              <w:tabs>
                <w:tab w:val="left" w:pos="8080"/>
              </w:tabs>
              <w:spacing w:line="240" w:lineRule="auto"/>
              <w:jc w:val="center"/>
              <w:rPr>
                <w:rFonts w:ascii="Times New Roman" w:hAnsi="Times New Roman" w:cs="Times New Roman"/>
                <w:sz w:val="24"/>
                <w:szCs w:val="24"/>
              </w:rPr>
            </w:pPr>
            <w:r w:rsidRPr="005B23CC">
              <w:rPr>
                <w:rFonts w:ascii="Times New Roman" w:hAnsi="Times New Roman" w:cs="Times New Roman"/>
                <w:sz w:val="24"/>
                <w:szCs w:val="24"/>
              </w:rPr>
              <w:t>3 224</w:t>
            </w:r>
          </w:p>
        </w:tc>
        <w:tc>
          <w:tcPr>
            <w:tcW w:w="1236" w:type="dxa"/>
            <w:tcBorders>
              <w:left w:val="nil"/>
              <w:right w:val="single" w:sz="24" w:space="0" w:color="auto"/>
            </w:tcBorders>
          </w:tcPr>
          <w:p w:rsidR="005B23CC" w:rsidRPr="005B23CC" w:rsidRDefault="005B23CC" w:rsidP="001E3B99">
            <w:pPr>
              <w:pStyle w:val="31"/>
              <w:tabs>
                <w:tab w:val="left" w:pos="8080"/>
              </w:tabs>
              <w:spacing w:line="240" w:lineRule="auto"/>
              <w:jc w:val="center"/>
              <w:rPr>
                <w:rFonts w:ascii="Times New Roman" w:hAnsi="Times New Roman" w:cs="Times New Roman"/>
                <w:sz w:val="24"/>
                <w:szCs w:val="24"/>
              </w:rPr>
            </w:pPr>
          </w:p>
        </w:tc>
      </w:tr>
      <w:tr w:rsidR="005B23CC" w:rsidRPr="005B23CC" w:rsidTr="001E3B99">
        <w:trPr>
          <w:trHeight w:val="247"/>
        </w:trPr>
        <w:tc>
          <w:tcPr>
            <w:tcW w:w="645" w:type="dxa"/>
            <w:tcBorders>
              <w:left w:val="single" w:sz="24" w:space="0" w:color="auto"/>
              <w:bottom w:val="single" w:sz="24" w:space="0" w:color="auto"/>
              <w:right w:val="single" w:sz="18" w:space="0" w:color="auto"/>
            </w:tcBorders>
          </w:tcPr>
          <w:p w:rsidR="005B23CC" w:rsidRPr="005B23CC" w:rsidRDefault="005B23CC" w:rsidP="001E3B99">
            <w:pPr>
              <w:pStyle w:val="31"/>
              <w:tabs>
                <w:tab w:val="left" w:pos="8080"/>
              </w:tabs>
              <w:spacing w:line="240" w:lineRule="auto"/>
              <w:rPr>
                <w:rFonts w:ascii="Times New Roman" w:hAnsi="Times New Roman" w:cs="Times New Roman"/>
                <w:sz w:val="24"/>
                <w:szCs w:val="24"/>
              </w:rPr>
            </w:pPr>
          </w:p>
        </w:tc>
        <w:tc>
          <w:tcPr>
            <w:tcW w:w="5160" w:type="dxa"/>
            <w:tcBorders>
              <w:left w:val="nil"/>
              <w:bottom w:val="single" w:sz="24" w:space="0" w:color="auto"/>
              <w:right w:val="single" w:sz="18" w:space="0" w:color="auto"/>
            </w:tcBorders>
          </w:tcPr>
          <w:p w:rsidR="005B23CC" w:rsidRPr="005B23CC" w:rsidRDefault="005B23CC" w:rsidP="001E3B99">
            <w:pPr>
              <w:pStyle w:val="31"/>
              <w:tabs>
                <w:tab w:val="left" w:pos="8080"/>
              </w:tabs>
              <w:spacing w:line="240" w:lineRule="auto"/>
              <w:ind w:right="-108"/>
              <w:rPr>
                <w:rFonts w:ascii="Times New Roman" w:hAnsi="Times New Roman" w:cs="Times New Roman"/>
                <w:sz w:val="24"/>
                <w:szCs w:val="24"/>
              </w:rPr>
            </w:pPr>
            <w:r w:rsidRPr="005B23CC">
              <w:rPr>
                <w:rFonts w:ascii="Times New Roman" w:hAnsi="Times New Roman" w:cs="Times New Roman"/>
                <w:sz w:val="24"/>
                <w:szCs w:val="24"/>
              </w:rPr>
              <w:t>Получаемый среднегодовой доход с личного подсобного хозяйства</w:t>
            </w:r>
          </w:p>
        </w:tc>
        <w:tc>
          <w:tcPr>
            <w:tcW w:w="960" w:type="dxa"/>
            <w:tcBorders>
              <w:left w:val="nil"/>
              <w:bottom w:val="single" w:sz="24" w:space="0" w:color="auto"/>
              <w:right w:val="single" w:sz="18" w:space="0" w:color="auto"/>
            </w:tcBorders>
          </w:tcPr>
          <w:p w:rsidR="005B23CC" w:rsidRPr="005B23CC" w:rsidRDefault="005B23CC" w:rsidP="001E3B99">
            <w:pPr>
              <w:pStyle w:val="31"/>
              <w:tabs>
                <w:tab w:val="left" w:pos="8080"/>
              </w:tabs>
              <w:spacing w:line="240" w:lineRule="auto"/>
              <w:jc w:val="center"/>
              <w:rPr>
                <w:rFonts w:ascii="Times New Roman" w:hAnsi="Times New Roman" w:cs="Times New Roman"/>
                <w:sz w:val="24"/>
                <w:szCs w:val="24"/>
              </w:rPr>
            </w:pPr>
            <w:r w:rsidRPr="005B23CC">
              <w:rPr>
                <w:rFonts w:ascii="Times New Roman" w:hAnsi="Times New Roman" w:cs="Times New Roman"/>
                <w:sz w:val="24"/>
                <w:szCs w:val="24"/>
              </w:rPr>
              <w:t>руб./га</w:t>
            </w:r>
          </w:p>
        </w:tc>
        <w:tc>
          <w:tcPr>
            <w:tcW w:w="1524" w:type="dxa"/>
            <w:tcBorders>
              <w:left w:val="nil"/>
              <w:bottom w:val="single" w:sz="24" w:space="0" w:color="auto"/>
              <w:right w:val="single" w:sz="18" w:space="0" w:color="auto"/>
            </w:tcBorders>
          </w:tcPr>
          <w:p w:rsidR="005B23CC" w:rsidRPr="005B23CC" w:rsidRDefault="005B23CC" w:rsidP="001E3B99">
            <w:pPr>
              <w:pStyle w:val="31"/>
              <w:tabs>
                <w:tab w:val="left" w:pos="8080"/>
              </w:tabs>
              <w:spacing w:line="240" w:lineRule="auto"/>
              <w:jc w:val="center"/>
              <w:rPr>
                <w:rFonts w:ascii="Times New Roman" w:hAnsi="Times New Roman" w:cs="Times New Roman"/>
                <w:sz w:val="24"/>
                <w:szCs w:val="24"/>
              </w:rPr>
            </w:pPr>
          </w:p>
        </w:tc>
        <w:tc>
          <w:tcPr>
            <w:tcW w:w="1236" w:type="dxa"/>
            <w:tcBorders>
              <w:left w:val="nil"/>
              <w:bottom w:val="single" w:sz="24" w:space="0" w:color="auto"/>
              <w:right w:val="single" w:sz="24" w:space="0" w:color="auto"/>
            </w:tcBorders>
          </w:tcPr>
          <w:p w:rsidR="005B23CC" w:rsidRPr="005B23CC" w:rsidRDefault="005B23CC" w:rsidP="001E3B99">
            <w:pPr>
              <w:pStyle w:val="31"/>
              <w:tabs>
                <w:tab w:val="left" w:pos="8080"/>
              </w:tabs>
              <w:spacing w:line="240" w:lineRule="auto"/>
              <w:jc w:val="center"/>
              <w:rPr>
                <w:rFonts w:ascii="Times New Roman" w:hAnsi="Times New Roman" w:cs="Times New Roman"/>
                <w:sz w:val="24"/>
                <w:szCs w:val="24"/>
              </w:rPr>
            </w:pPr>
          </w:p>
        </w:tc>
      </w:tr>
    </w:tbl>
    <w:p w:rsidR="005B23CC" w:rsidRPr="005B23CC" w:rsidRDefault="005B23CC" w:rsidP="005B23CC">
      <w:pPr>
        <w:pStyle w:val="31"/>
        <w:tabs>
          <w:tab w:val="left" w:pos="8080"/>
        </w:tabs>
        <w:spacing w:line="240" w:lineRule="auto"/>
        <w:jc w:val="center"/>
        <w:rPr>
          <w:rFonts w:ascii="Times New Roman" w:hAnsi="Times New Roman" w:cs="Times New Roman"/>
          <w:b/>
          <w:i/>
          <w:sz w:val="24"/>
          <w:szCs w:val="24"/>
        </w:rPr>
      </w:pPr>
    </w:p>
    <w:p w:rsidR="005B23CC" w:rsidRPr="005B23CC" w:rsidRDefault="005B23CC" w:rsidP="005B23CC">
      <w:pPr>
        <w:widowControl w:val="0"/>
        <w:ind w:firstLine="360"/>
        <w:jc w:val="center"/>
        <w:rPr>
          <w:rFonts w:ascii="Times New Roman" w:hAnsi="Times New Roman" w:cs="Times New Roman"/>
          <w:b/>
          <w:i/>
          <w:sz w:val="24"/>
          <w:szCs w:val="24"/>
        </w:rPr>
      </w:pPr>
    </w:p>
    <w:p w:rsidR="005B23CC" w:rsidRPr="005B23CC" w:rsidRDefault="005B23CC" w:rsidP="005B23CC">
      <w:pPr>
        <w:widowControl w:val="0"/>
        <w:ind w:firstLine="360"/>
        <w:jc w:val="center"/>
        <w:rPr>
          <w:rFonts w:ascii="Times New Roman" w:hAnsi="Times New Roman" w:cs="Times New Roman"/>
          <w:b/>
          <w:i/>
          <w:sz w:val="24"/>
          <w:szCs w:val="24"/>
        </w:rPr>
      </w:pPr>
    </w:p>
    <w:p w:rsidR="005B23CC" w:rsidRPr="005B23CC" w:rsidRDefault="005B23CC" w:rsidP="005B23CC">
      <w:pPr>
        <w:widowControl w:val="0"/>
        <w:ind w:firstLine="360"/>
        <w:jc w:val="center"/>
        <w:rPr>
          <w:rFonts w:ascii="Times New Roman" w:hAnsi="Times New Roman" w:cs="Times New Roman"/>
          <w:b/>
          <w:i/>
          <w:sz w:val="24"/>
          <w:szCs w:val="24"/>
        </w:rPr>
      </w:pPr>
      <w:r w:rsidRPr="005B23CC">
        <w:rPr>
          <w:rFonts w:ascii="Times New Roman" w:hAnsi="Times New Roman" w:cs="Times New Roman"/>
          <w:b/>
          <w:i/>
          <w:sz w:val="24"/>
          <w:szCs w:val="24"/>
        </w:rPr>
        <w:t>1.2.  Сельское население Муниципального района</w:t>
      </w:r>
    </w:p>
    <w:p w:rsidR="005B23CC" w:rsidRPr="005B23CC" w:rsidRDefault="005B23CC" w:rsidP="005B23CC">
      <w:pPr>
        <w:widowControl w:val="0"/>
        <w:ind w:firstLine="360"/>
        <w:jc w:val="center"/>
        <w:rPr>
          <w:rFonts w:ascii="Times New Roman" w:hAnsi="Times New Roman" w:cs="Times New Roman"/>
          <w:b/>
          <w:i/>
          <w:sz w:val="24"/>
          <w:szCs w:val="24"/>
        </w:rPr>
      </w:pPr>
    </w:p>
    <w:p w:rsidR="005B23CC" w:rsidRPr="005B23CC" w:rsidRDefault="005B23CC" w:rsidP="005B23CC">
      <w:pPr>
        <w:widowControl w:val="0"/>
        <w:ind w:firstLine="360"/>
        <w:jc w:val="both"/>
        <w:rPr>
          <w:rFonts w:ascii="Times New Roman" w:hAnsi="Times New Roman" w:cs="Times New Roman"/>
          <w:sz w:val="24"/>
          <w:szCs w:val="24"/>
        </w:rPr>
      </w:pPr>
      <w:r w:rsidRPr="005B23CC">
        <w:rPr>
          <w:rFonts w:ascii="Times New Roman" w:hAnsi="Times New Roman" w:cs="Times New Roman"/>
          <w:sz w:val="24"/>
          <w:szCs w:val="24"/>
        </w:rPr>
        <w:t>Численность сельского населения Муниципального района по состоянию на 01.01.2015 года составила 5 750 человек, в том числе трудоспособного населения 2 904 человек.</w:t>
      </w:r>
    </w:p>
    <w:p w:rsidR="005B23CC" w:rsidRPr="005B23CC" w:rsidRDefault="005B23CC" w:rsidP="005B23CC">
      <w:pPr>
        <w:widowControl w:val="0"/>
        <w:ind w:firstLine="360"/>
        <w:jc w:val="both"/>
        <w:rPr>
          <w:rFonts w:ascii="Times New Roman" w:hAnsi="Times New Roman" w:cs="Times New Roman"/>
          <w:sz w:val="24"/>
          <w:szCs w:val="24"/>
        </w:rPr>
      </w:pPr>
      <w:r w:rsidRPr="005B23CC">
        <w:rPr>
          <w:rFonts w:ascii="Times New Roman" w:hAnsi="Times New Roman" w:cs="Times New Roman"/>
          <w:sz w:val="24"/>
          <w:szCs w:val="24"/>
        </w:rPr>
        <w:t>Структура занятости трудоспособного сельского населения  характеризуется следующими данными (таблица 2):</w:t>
      </w:r>
    </w:p>
    <w:p w:rsidR="005B23CC" w:rsidRPr="005B23CC" w:rsidRDefault="005B23CC" w:rsidP="005B23CC">
      <w:pPr>
        <w:widowControl w:val="0"/>
        <w:numPr>
          <w:ilvl w:val="0"/>
          <w:numId w:val="14"/>
        </w:numPr>
        <w:spacing w:after="0" w:line="240" w:lineRule="auto"/>
        <w:jc w:val="both"/>
        <w:rPr>
          <w:rFonts w:ascii="Times New Roman" w:hAnsi="Times New Roman" w:cs="Times New Roman"/>
          <w:sz w:val="24"/>
          <w:szCs w:val="24"/>
        </w:rPr>
      </w:pPr>
      <w:r w:rsidRPr="005B23CC">
        <w:rPr>
          <w:rFonts w:ascii="Times New Roman" w:hAnsi="Times New Roman" w:cs="Times New Roman"/>
          <w:sz w:val="24"/>
          <w:szCs w:val="24"/>
        </w:rPr>
        <w:t>сельскохозяйственное производство - 511 человек (17.6 %);</w:t>
      </w:r>
    </w:p>
    <w:p w:rsidR="005B23CC" w:rsidRPr="005B23CC" w:rsidRDefault="005B23CC" w:rsidP="005B23CC">
      <w:pPr>
        <w:widowControl w:val="0"/>
        <w:numPr>
          <w:ilvl w:val="0"/>
          <w:numId w:val="14"/>
        </w:numPr>
        <w:spacing w:after="0" w:line="240" w:lineRule="auto"/>
        <w:jc w:val="both"/>
        <w:rPr>
          <w:rFonts w:ascii="Times New Roman" w:hAnsi="Times New Roman" w:cs="Times New Roman"/>
          <w:sz w:val="24"/>
          <w:szCs w:val="24"/>
        </w:rPr>
      </w:pPr>
      <w:r w:rsidRPr="005B23CC">
        <w:rPr>
          <w:rFonts w:ascii="Times New Roman" w:hAnsi="Times New Roman" w:cs="Times New Roman"/>
          <w:sz w:val="24"/>
          <w:szCs w:val="24"/>
        </w:rPr>
        <w:t>организации бюджетной сферы - 142 человек (4.9  %);</w:t>
      </w:r>
    </w:p>
    <w:p w:rsidR="005B23CC" w:rsidRPr="005B23CC" w:rsidRDefault="005B23CC" w:rsidP="005B23CC">
      <w:pPr>
        <w:widowControl w:val="0"/>
        <w:numPr>
          <w:ilvl w:val="0"/>
          <w:numId w:val="14"/>
        </w:numPr>
        <w:spacing w:after="0" w:line="240" w:lineRule="auto"/>
        <w:jc w:val="both"/>
        <w:rPr>
          <w:rFonts w:ascii="Times New Roman" w:hAnsi="Times New Roman" w:cs="Times New Roman"/>
          <w:sz w:val="24"/>
          <w:szCs w:val="24"/>
        </w:rPr>
      </w:pPr>
      <w:r w:rsidRPr="005B23CC">
        <w:rPr>
          <w:rFonts w:ascii="Times New Roman" w:hAnsi="Times New Roman" w:cs="Times New Roman"/>
          <w:sz w:val="24"/>
          <w:szCs w:val="24"/>
        </w:rPr>
        <w:t>организации несельскохозяйственной сферы -  426 человек (14.7 %);</w:t>
      </w:r>
    </w:p>
    <w:p w:rsidR="005B23CC" w:rsidRPr="005B23CC" w:rsidRDefault="005B23CC" w:rsidP="005B23CC">
      <w:pPr>
        <w:widowControl w:val="0"/>
        <w:numPr>
          <w:ilvl w:val="0"/>
          <w:numId w:val="14"/>
        </w:numPr>
        <w:spacing w:after="0" w:line="240" w:lineRule="auto"/>
        <w:jc w:val="both"/>
        <w:rPr>
          <w:rFonts w:ascii="Times New Roman" w:hAnsi="Times New Roman" w:cs="Times New Roman"/>
          <w:sz w:val="24"/>
          <w:szCs w:val="24"/>
        </w:rPr>
      </w:pPr>
      <w:r w:rsidRPr="005B23CC">
        <w:rPr>
          <w:rFonts w:ascii="Times New Roman" w:hAnsi="Times New Roman" w:cs="Times New Roman"/>
          <w:sz w:val="24"/>
          <w:szCs w:val="24"/>
        </w:rPr>
        <w:t xml:space="preserve"> личное подсобное хозяйство - 646 человек (22.2 %);</w:t>
      </w:r>
    </w:p>
    <w:p w:rsidR="005B23CC" w:rsidRPr="005B23CC" w:rsidRDefault="005B23CC" w:rsidP="005B23CC">
      <w:pPr>
        <w:widowControl w:val="0"/>
        <w:numPr>
          <w:ilvl w:val="0"/>
          <w:numId w:val="14"/>
        </w:numPr>
        <w:spacing w:after="0" w:line="240" w:lineRule="auto"/>
        <w:jc w:val="both"/>
        <w:rPr>
          <w:rFonts w:ascii="Times New Roman" w:hAnsi="Times New Roman" w:cs="Times New Roman"/>
          <w:sz w:val="24"/>
          <w:szCs w:val="24"/>
        </w:rPr>
      </w:pPr>
      <w:r w:rsidRPr="005B23CC">
        <w:rPr>
          <w:rFonts w:ascii="Times New Roman" w:hAnsi="Times New Roman" w:cs="Times New Roman"/>
          <w:sz w:val="24"/>
          <w:szCs w:val="24"/>
        </w:rPr>
        <w:t xml:space="preserve"> работает за пределами сельской территории Муниципального района - 670 человек (23.1 %);</w:t>
      </w:r>
    </w:p>
    <w:p w:rsidR="005B23CC" w:rsidRPr="005B23CC" w:rsidRDefault="005B23CC" w:rsidP="005B23CC">
      <w:pPr>
        <w:widowControl w:val="0"/>
        <w:numPr>
          <w:ilvl w:val="0"/>
          <w:numId w:val="14"/>
        </w:numPr>
        <w:spacing w:after="0" w:line="240" w:lineRule="auto"/>
        <w:jc w:val="both"/>
        <w:rPr>
          <w:rFonts w:ascii="Times New Roman" w:hAnsi="Times New Roman" w:cs="Times New Roman"/>
          <w:sz w:val="24"/>
          <w:szCs w:val="24"/>
        </w:rPr>
      </w:pPr>
      <w:r w:rsidRPr="005B23CC">
        <w:rPr>
          <w:rFonts w:ascii="Times New Roman" w:hAnsi="Times New Roman" w:cs="Times New Roman"/>
          <w:sz w:val="24"/>
          <w:szCs w:val="24"/>
        </w:rPr>
        <w:t xml:space="preserve"> не обеспечено работой - 509 человек (17.5 %).</w:t>
      </w:r>
    </w:p>
    <w:p w:rsidR="005B23CC" w:rsidRPr="005B23CC" w:rsidRDefault="005B23CC" w:rsidP="005B23CC">
      <w:pPr>
        <w:widowControl w:val="0"/>
        <w:ind w:firstLine="360"/>
        <w:jc w:val="both"/>
        <w:rPr>
          <w:rFonts w:ascii="Times New Roman" w:hAnsi="Times New Roman" w:cs="Times New Roman"/>
          <w:sz w:val="24"/>
          <w:szCs w:val="24"/>
        </w:rPr>
      </w:pPr>
      <w:r w:rsidRPr="005B23CC">
        <w:rPr>
          <w:rFonts w:ascii="Times New Roman" w:hAnsi="Times New Roman" w:cs="Times New Roman"/>
          <w:sz w:val="24"/>
          <w:szCs w:val="24"/>
        </w:rPr>
        <w:t>Дефицит кадров в сфере АПК Муниципального района составляет 12 человек, специалистов сельских учреждений социальной сферы - 1 человек.</w:t>
      </w:r>
    </w:p>
    <w:p w:rsidR="005B23CC" w:rsidRPr="005B23CC" w:rsidRDefault="005B23CC" w:rsidP="005B23CC">
      <w:pPr>
        <w:widowControl w:val="0"/>
        <w:ind w:firstLine="360"/>
        <w:jc w:val="both"/>
        <w:rPr>
          <w:rFonts w:ascii="Times New Roman" w:hAnsi="Times New Roman" w:cs="Times New Roman"/>
          <w:sz w:val="24"/>
          <w:szCs w:val="24"/>
        </w:rPr>
      </w:pPr>
      <w:r w:rsidRPr="005B23CC">
        <w:rPr>
          <w:rFonts w:ascii="Times New Roman" w:hAnsi="Times New Roman" w:cs="Times New Roman"/>
          <w:sz w:val="24"/>
          <w:szCs w:val="24"/>
        </w:rPr>
        <w:t xml:space="preserve"> Размер среднемесячного душевого дохода населения в 2014 году составил  9675,3  рублей на человека.</w:t>
      </w:r>
    </w:p>
    <w:p w:rsidR="005B23CC" w:rsidRPr="005B23CC" w:rsidRDefault="005B23CC" w:rsidP="005B23CC">
      <w:pPr>
        <w:tabs>
          <w:tab w:val="num" w:pos="0"/>
        </w:tabs>
        <w:ind w:firstLine="360"/>
        <w:jc w:val="both"/>
        <w:rPr>
          <w:rFonts w:ascii="Times New Roman" w:hAnsi="Times New Roman" w:cs="Times New Roman"/>
          <w:sz w:val="24"/>
          <w:szCs w:val="24"/>
        </w:rPr>
      </w:pPr>
    </w:p>
    <w:p w:rsidR="005B23CC" w:rsidRPr="005B23CC" w:rsidRDefault="005B23CC" w:rsidP="005B23CC">
      <w:pPr>
        <w:tabs>
          <w:tab w:val="num" w:pos="0"/>
        </w:tabs>
        <w:ind w:firstLine="360"/>
        <w:jc w:val="both"/>
        <w:rPr>
          <w:rFonts w:ascii="Times New Roman" w:hAnsi="Times New Roman" w:cs="Times New Roman"/>
          <w:sz w:val="24"/>
          <w:szCs w:val="24"/>
        </w:rPr>
      </w:pPr>
    </w:p>
    <w:p w:rsidR="005B23CC" w:rsidRPr="005B23CC" w:rsidRDefault="005B23CC" w:rsidP="005B23CC">
      <w:pPr>
        <w:tabs>
          <w:tab w:val="num" w:pos="0"/>
        </w:tabs>
        <w:ind w:firstLine="360"/>
        <w:jc w:val="both"/>
        <w:rPr>
          <w:rFonts w:ascii="Times New Roman" w:hAnsi="Times New Roman" w:cs="Times New Roman"/>
          <w:sz w:val="24"/>
          <w:szCs w:val="24"/>
        </w:rPr>
      </w:pPr>
    </w:p>
    <w:p w:rsidR="005B23CC" w:rsidRPr="005B23CC" w:rsidRDefault="005B23CC" w:rsidP="005B23CC">
      <w:pPr>
        <w:tabs>
          <w:tab w:val="num" w:pos="0"/>
        </w:tabs>
        <w:ind w:firstLine="360"/>
        <w:jc w:val="both"/>
        <w:rPr>
          <w:rFonts w:ascii="Times New Roman" w:hAnsi="Times New Roman" w:cs="Times New Roman"/>
          <w:sz w:val="24"/>
          <w:szCs w:val="24"/>
        </w:rPr>
      </w:pPr>
    </w:p>
    <w:p w:rsidR="005B23CC" w:rsidRPr="005B23CC" w:rsidRDefault="005B23CC" w:rsidP="005B23CC">
      <w:pPr>
        <w:tabs>
          <w:tab w:val="num" w:pos="0"/>
        </w:tabs>
        <w:ind w:firstLine="360"/>
        <w:jc w:val="both"/>
        <w:rPr>
          <w:rFonts w:ascii="Times New Roman" w:hAnsi="Times New Roman" w:cs="Times New Roman"/>
          <w:sz w:val="24"/>
          <w:szCs w:val="24"/>
        </w:rPr>
      </w:pPr>
    </w:p>
    <w:p w:rsidR="005B23CC" w:rsidRPr="005B23CC" w:rsidRDefault="005B23CC" w:rsidP="005B23CC">
      <w:pPr>
        <w:tabs>
          <w:tab w:val="num" w:pos="0"/>
        </w:tabs>
        <w:ind w:firstLine="360"/>
        <w:jc w:val="both"/>
        <w:rPr>
          <w:rFonts w:ascii="Times New Roman" w:hAnsi="Times New Roman" w:cs="Times New Roman"/>
          <w:sz w:val="24"/>
          <w:szCs w:val="24"/>
        </w:rPr>
      </w:pPr>
    </w:p>
    <w:p w:rsidR="005B23CC" w:rsidRPr="005B23CC" w:rsidRDefault="005B23CC" w:rsidP="005B23CC">
      <w:pPr>
        <w:tabs>
          <w:tab w:val="num" w:pos="0"/>
        </w:tabs>
        <w:ind w:firstLine="360"/>
        <w:jc w:val="both"/>
        <w:rPr>
          <w:rFonts w:ascii="Times New Roman" w:hAnsi="Times New Roman" w:cs="Times New Roman"/>
          <w:sz w:val="24"/>
          <w:szCs w:val="24"/>
        </w:rPr>
      </w:pPr>
    </w:p>
    <w:p w:rsidR="005B23CC" w:rsidRPr="005B23CC" w:rsidRDefault="005B23CC" w:rsidP="005B23CC">
      <w:pPr>
        <w:tabs>
          <w:tab w:val="num" w:pos="0"/>
        </w:tabs>
        <w:ind w:firstLine="360"/>
        <w:jc w:val="both"/>
        <w:rPr>
          <w:rFonts w:ascii="Times New Roman" w:hAnsi="Times New Roman" w:cs="Times New Roman"/>
          <w:sz w:val="24"/>
          <w:szCs w:val="24"/>
        </w:rPr>
      </w:pPr>
    </w:p>
    <w:p w:rsidR="005B23CC" w:rsidRPr="005B23CC" w:rsidRDefault="005B23CC" w:rsidP="005B23CC">
      <w:pPr>
        <w:tabs>
          <w:tab w:val="num" w:pos="0"/>
        </w:tabs>
        <w:ind w:firstLine="360"/>
        <w:jc w:val="both"/>
        <w:rPr>
          <w:rFonts w:ascii="Times New Roman" w:hAnsi="Times New Roman" w:cs="Times New Roman"/>
          <w:sz w:val="24"/>
          <w:szCs w:val="24"/>
        </w:rPr>
      </w:pPr>
    </w:p>
    <w:p w:rsidR="005B23CC" w:rsidRPr="005B23CC" w:rsidRDefault="005B23CC" w:rsidP="005B23CC">
      <w:pPr>
        <w:tabs>
          <w:tab w:val="num" w:pos="0"/>
        </w:tabs>
        <w:ind w:firstLine="360"/>
        <w:jc w:val="both"/>
        <w:rPr>
          <w:rFonts w:ascii="Times New Roman" w:hAnsi="Times New Roman" w:cs="Times New Roman"/>
          <w:sz w:val="24"/>
          <w:szCs w:val="24"/>
        </w:rPr>
      </w:pPr>
    </w:p>
    <w:p w:rsidR="005B23CC" w:rsidRPr="005B23CC" w:rsidRDefault="005B23CC" w:rsidP="005B23CC">
      <w:pPr>
        <w:tabs>
          <w:tab w:val="num" w:pos="0"/>
        </w:tabs>
        <w:ind w:firstLine="360"/>
        <w:jc w:val="both"/>
        <w:rPr>
          <w:rFonts w:ascii="Times New Roman" w:hAnsi="Times New Roman" w:cs="Times New Roman"/>
          <w:sz w:val="24"/>
          <w:szCs w:val="24"/>
        </w:rPr>
      </w:pPr>
    </w:p>
    <w:p w:rsidR="005B23CC" w:rsidRPr="005B23CC" w:rsidRDefault="005B23CC" w:rsidP="005B23CC">
      <w:pPr>
        <w:tabs>
          <w:tab w:val="num" w:pos="0"/>
        </w:tabs>
        <w:ind w:firstLine="360"/>
        <w:jc w:val="both"/>
        <w:rPr>
          <w:rFonts w:ascii="Times New Roman" w:hAnsi="Times New Roman" w:cs="Times New Roman"/>
          <w:sz w:val="24"/>
          <w:szCs w:val="24"/>
        </w:rPr>
      </w:pPr>
    </w:p>
    <w:p w:rsidR="005B23CC" w:rsidRPr="005B23CC" w:rsidRDefault="005B23CC" w:rsidP="005B23CC">
      <w:pPr>
        <w:tabs>
          <w:tab w:val="num" w:pos="0"/>
        </w:tabs>
        <w:ind w:firstLine="360"/>
        <w:jc w:val="both"/>
        <w:rPr>
          <w:rFonts w:ascii="Times New Roman" w:hAnsi="Times New Roman" w:cs="Times New Roman"/>
          <w:sz w:val="24"/>
          <w:szCs w:val="24"/>
        </w:rPr>
      </w:pPr>
    </w:p>
    <w:p w:rsidR="005B23CC" w:rsidRPr="005B23CC" w:rsidRDefault="005B23CC" w:rsidP="005B23CC">
      <w:pPr>
        <w:tabs>
          <w:tab w:val="num" w:pos="0"/>
        </w:tabs>
        <w:ind w:firstLine="360"/>
        <w:jc w:val="both"/>
        <w:rPr>
          <w:rFonts w:ascii="Times New Roman" w:hAnsi="Times New Roman" w:cs="Times New Roman"/>
          <w:sz w:val="24"/>
          <w:szCs w:val="24"/>
        </w:rPr>
      </w:pPr>
    </w:p>
    <w:p w:rsidR="005B23CC" w:rsidRPr="005B23CC" w:rsidRDefault="005B23CC" w:rsidP="005B23CC">
      <w:pPr>
        <w:tabs>
          <w:tab w:val="num" w:pos="0"/>
        </w:tabs>
        <w:ind w:firstLine="360"/>
        <w:jc w:val="both"/>
        <w:rPr>
          <w:rFonts w:ascii="Times New Roman" w:hAnsi="Times New Roman" w:cs="Times New Roman"/>
          <w:sz w:val="24"/>
          <w:szCs w:val="24"/>
        </w:rPr>
      </w:pPr>
    </w:p>
    <w:p w:rsidR="005B23CC" w:rsidRPr="005B23CC" w:rsidRDefault="005B23CC" w:rsidP="005B23CC">
      <w:pPr>
        <w:widowControl w:val="0"/>
        <w:jc w:val="right"/>
        <w:rPr>
          <w:rFonts w:ascii="Times New Roman" w:hAnsi="Times New Roman" w:cs="Times New Roman"/>
          <w:sz w:val="24"/>
          <w:szCs w:val="24"/>
        </w:rPr>
        <w:sectPr w:rsidR="005B23CC" w:rsidRPr="005B23CC" w:rsidSect="001E3B99">
          <w:footerReference w:type="default" r:id="rId8"/>
          <w:footerReference w:type="first" r:id="rId9"/>
          <w:pgSz w:w="11907" w:h="16840" w:code="9"/>
          <w:pgMar w:top="567" w:right="964" w:bottom="964" w:left="1701" w:header="720" w:footer="720" w:gutter="0"/>
          <w:cols w:space="720"/>
          <w:titlePg/>
        </w:sectPr>
      </w:pPr>
    </w:p>
    <w:p w:rsidR="005B23CC" w:rsidRPr="005B23CC" w:rsidRDefault="005B23CC" w:rsidP="005B23CC">
      <w:pPr>
        <w:widowControl w:val="0"/>
        <w:jc w:val="right"/>
        <w:rPr>
          <w:rFonts w:ascii="Times New Roman" w:hAnsi="Times New Roman" w:cs="Times New Roman"/>
          <w:sz w:val="24"/>
          <w:szCs w:val="24"/>
        </w:rPr>
      </w:pPr>
      <w:r w:rsidRPr="005B23CC">
        <w:rPr>
          <w:rFonts w:ascii="Times New Roman" w:hAnsi="Times New Roman" w:cs="Times New Roman"/>
          <w:sz w:val="24"/>
          <w:szCs w:val="24"/>
        </w:rPr>
        <w:lastRenderedPageBreak/>
        <w:t xml:space="preserve">                                                                                                                                                                                        Таблица 2</w:t>
      </w:r>
    </w:p>
    <w:p w:rsidR="005B23CC" w:rsidRPr="005B23CC" w:rsidRDefault="005B23CC" w:rsidP="005B23CC">
      <w:pPr>
        <w:pStyle w:val="5"/>
        <w:widowControl w:val="0"/>
        <w:tabs>
          <w:tab w:val="clear" w:pos="0"/>
        </w:tabs>
        <w:rPr>
          <w:noProof w:val="0"/>
          <w:sz w:val="24"/>
        </w:rPr>
      </w:pPr>
      <w:r w:rsidRPr="005B23CC">
        <w:rPr>
          <w:noProof w:val="0"/>
          <w:sz w:val="24"/>
        </w:rPr>
        <w:t xml:space="preserve">Характеристика численности, занятости и среднедушевой доход населения </w:t>
      </w:r>
    </w:p>
    <w:p w:rsidR="005B23CC" w:rsidRPr="005B23CC" w:rsidRDefault="005B23CC" w:rsidP="005B23CC">
      <w:pPr>
        <w:pStyle w:val="5"/>
        <w:widowControl w:val="0"/>
        <w:tabs>
          <w:tab w:val="clear" w:pos="0"/>
        </w:tabs>
        <w:rPr>
          <w:sz w:val="24"/>
        </w:rPr>
      </w:pPr>
      <w:r w:rsidRPr="005B23CC">
        <w:rPr>
          <w:sz w:val="24"/>
        </w:rPr>
        <w:t>__________района по состоянию на 01.01.2015 г</w:t>
      </w:r>
    </w:p>
    <w:tbl>
      <w:tblPr>
        <w:tblW w:w="15123" w:type="dxa"/>
        <w:tblInd w:w="22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tblPr>
      <w:tblGrid>
        <w:gridCol w:w="480"/>
        <w:gridCol w:w="2880"/>
        <w:gridCol w:w="631"/>
        <w:gridCol w:w="567"/>
        <w:gridCol w:w="567"/>
        <w:gridCol w:w="709"/>
        <w:gridCol w:w="649"/>
        <w:gridCol w:w="600"/>
        <w:gridCol w:w="720"/>
        <w:gridCol w:w="720"/>
        <w:gridCol w:w="720"/>
        <w:gridCol w:w="720"/>
        <w:gridCol w:w="720"/>
        <w:gridCol w:w="690"/>
        <w:gridCol w:w="870"/>
        <w:gridCol w:w="705"/>
        <w:gridCol w:w="675"/>
        <w:gridCol w:w="600"/>
        <w:gridCol w:w="900"/>
      </w:tblGrid>
      <w:tr w:rsidR="005B23CC" w:rsidRPr="005B23CC" w:rsidTr="001E3B99">
        <w:trPr>
          <w:cantSplit/>
          <w:trHeight w:val="240"/>
        </w:trPr>
        <w:tc>
          <w:tcPr>
            <w:tcW w:w="480" w:type="dxa"/>
            <w:vMerge w:val="restart"/>
            <w:tcBorders>
              <w:right w:val="single" w:sz="18" w:space="0" w:color="auto"/>
            </w:tcBorders>
          </w:tcPr>
          <w:p w:rsidR="005B23CC" w:rsidRPr="005B23CC" w:rsidRDefault="005B23CC" w:rsidP="001E3B99">
            <w:pPr>
              <w:widowControl w:val="0"/>
              <w:ind w:left="-108" w:right="-108" w:firstLine="108"/>
              <w:jc w:val="center"/>
              <w:rPr>
                <w:rFonts w:ascii="Times New Roman" w:hAnsi="Times New Roman" w:cs="Times New Roman"/>
                <w:b/>
                <w:sz w:val="24"/>
                <w:szCs w:val="24"/>
              </w:rPr>
            </w:pPr>
            <w:r w:rsidRPr="005B23CC">
              <w:rPr>
                <w:rFonts w:ascii="Times New Roman" w:hAnsi="Times New Roman" w:cs="Times New Roman"/>
                <w:b/>
                <w:sz w:val="24"/>
                <w:szCs w:val="24"/>
              </w:rPr>
              <w:t>№ п/п</w:t>
            </w:r>
          </w:p>
          <w:p w:rsidR="005B23CC" w:rsidRPr="005B23CC" w:rsidRDefault="005B23CC" w:rsidP="001E3B99">
            <w:pPr>
              <w:widowControl w:val="0"/>
              <w:ind w:left="-108" w:right="-108" w:firstLine="108"/>
              <w:jc w:val="center"/>
              <w:rPr>
                <w:rFonts w:ascii="Times New Roman" w:hAnsi="Times New Roman" w:cs="Times New Roman"/>
                <w:b/>
                <w:sz w:val="24"/>
                <w:szCs w:val="24"/>
              </w:rPr>
            </w:pPr>
          </w:p>
        </w:tc>
        <w:tc>
          <w:tcPr>
            <w:tcW w:w="2880" w:type="dxa"/>
            <w:vMerge w:val="restart"/>
            <w:tcBorders>
              <w:left w:val="nil"/>
              <w:right w:val="single" w:sz="18"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Наименование сельских поселений в составе Муниципального района</w:t>
            </w:r>
          </w:p>
        </w:tc>
        <w:tc>
          <w:tcPr>
            <w:tcW w:w="3723" w:type="dxa"/>
            <w:gridSpan w:val="6"/>
            <w:tcBorders>
              <w:left w:val="nil"/>
              <w:bottom w:val="single" w:sz="2" w:space="0" w:color="auto"/>
              <w:right w:val="single" w:sz="18"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Численность сельского населения  Муниципального района (чел.)</w:t>
            </w:r>
          </w:p>
        </w:tc>
        <w:tc>
          <w:tcPr>
            <w:tcW w:w="8040" w:type="dxa"/>
            <w:gridSpan w:val="11"/>
            <w:tcBorders>
              <w:left w:val="nil"/>
              <w:bottom w:val="single" w:sz="2"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Наличие и занятость трудоспособного сельского населения Муниципального района(чел.)</w:t>
            </w:r>
          </w:p>
        </w:tc>
      </w:tr>
      <w:tr w:rsidR="005B23CC" w:rsidRPr="005B23CC" w:rsidTr="001E3B99">
        <w:trPr>
          <w:cantSplit/>
          <w:trHeight w:val="300"/>
        </w:trPr>
        <w:tc>
          <w:tcPr>
            <w:tcW w:w="480" w:type="dxa"/>
            <w:vMerge/>
            <w:tcBorders>
              <w:right w:val="single" w:sz="18" w:space="0" w:color="auto"/>
            </w:tcBorders>
          </w:tcPr>
          <w:p w:rsidR="005B23CC" w:rsidRPr="005B23CC" w:rsidRDefault="005B23CC" w:rsidP="001E3B99">
            <w:pPr>
              <w:widowControl w:val="0"/>
              <w:jc w:val="both"/>
              <w:rPr>
                <w:rFonts w:ascii="Times New Roman" w:hAnsi="Times New Roman" w:cs="Times New Roman"/>
                <w:b/>
                <w:sz w:val="24"/>
                <w:szCs w:val="24"/>
              </w:rPr>
            </w:pPr>
          </w:p>
        </w:tc>
        <w:tc>
          <w:tcPr>
            <w:tcW w:w="2880" w:type="dxa"/>
            <w:vMerge/>
            <w:tcBorders>
              <w:left w:val="nil"/>
              <w:right w:val="single" w:sz="18" w:space="0" w:color="auto"/>
            </w:tcBorders>
          </w:tcPr>
          <w:p w:rsidR="005B23CC" w:rsidRPr="005B23CC" w:rsidRDefault="005B23CC" w:rsidP="001E3B99">
            <w:pPr>
              <w:widowControl w:val="0"/>
              <w:jc w:val="center"/>
              <w:rPr>
                <w:rFonts w:ascii="Times New Roman" w:hAnsi="Times New Roman" w:cs="Times New Roman"/>
                <w:b/>
                <w:sz w:val="24"/>
                <w:szCs w:val="24"/>
              </w:rPr>
            </w:pPr>
          </w:p>
        </w:tc>
        <w:tc>
          <w:tcPr>
            <w:tcW w:w="631" w:type="dxa"/>
            <w:vMerge w:val="restart"/>
            <w:tcBorders>
              <w:top w:val="single" w:sz="2" w:space="0" w:color="auto"/>
              <w:left w:val="nil"/>
              <w:bottom w:val="nil"/>
              <w:right w:val="single" w:sz="2" w:space="0" w:color="auto"/>
            </w:tcBorders>
          </w:tcPr>
          <w:p w:rsidR="005B23CC" w:rsidRPr="005B23CC" w:rsidRDefault="005B23CC" w:rsidP="001E3B99">
            <w:pPr>
              <w:widowControl w:val="0"/>
              <w:ind w:left="-108" w:right="-78"/>
              <w:jc w:val="center"/>
              <w:rPr>
                <w:rFonts w:ascii="Times New Roman" w:hAnsi="Times New Roman" w:cs="Times New Roman"/>
                <w:b/>
                <w:sz w:val="24"/>
                <w:szCs w:val="24"/>
              </w:rPr>
            </w:pPr>
            <w:r w:rsidRPr="005B23CC">
              <w:rPr>
                <w:rFonts w:ascii="Times New Roman" w:hAnsi="Times New Roman" w:cs="Times New Roman"/>
                <w:b/>
                <w:sz w:val="24"/>
                <w:szCs w:val="24"/>
              </w:rPr>
              <w:t>Всего</w:t>
            </w:r>
          </w:p>
        </w:tc>
        <w:tc>
          <w:tcPr>
            <w:tcW w:w="3092" w:type="dxa"/>
            <w:gridSpan w:val="5"/>
            <w:tcBorders>
              <w:top w:val="single" w:sz="2" w:space="0" w:color="auto"/>
              <w:left w:val="nil"/>
              <w:bottom w:val="single" w:sz="2" w:space="0" w:color="auto"/>
              <w:right w:val="single" w:sz="18"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В т.ч. по возрастным группам</w:t>
            </w:r>
          </w:p>
        </w:tc>
        <w:tc>
          <w:tcPr>
            <w:tcW w:w="720" w:type="dxa"/>
            <w:vMerge w:val="restart"/>
            <w:tcBorders>
              <w:top w:val="single" w:sz="2" w:space="0" w:color="auto"/>
              <w:left w:val="nil"/>
              <w:right w:val="single" w:sz="2" w:space="0" w:color="auto"/>
            </w:tcBorders>
            <w:textDirection w:val="btLr"/>
          </w:tcPr>
          <w:p w:rsidR="005B23CC" w:rsidRPr="005B23CC" w:rsidRDefault="005B23CC" w:rsidP="001E3B99">
            <w:pPr>
              <w:widowControl w:val="0"/>
              <w:ind w:left="113" w:right="113"/>
              <w:jc w:val="center"/>
              <w:rPr>
                <w:rFonts w:ascii="Times New Roman" w:hAnsi="Times New Roman" w:cs="Times New Roman"/>
                <w:b/>
                <w:sz w:val="24"/>
                <w:szCs w:val="24"/>
              </w:rPr>
            </w:pPr>
            <w:r w:rsidRPr="005B23CC">
              <w:rPr>
                <w:rFonts w:ascii="Times New Roman" w:hAnsi="Times New Roman" w:cs="Times New Roman"/>
                <w:b/>
                <w:sz w:val="24"/>
                <w:szCs w:val="24"/>
              </w:rPr>
              <w:t>Наличие трудоспособного сельского населения - всего</w:t>
            </w:r>
          </w:p>
          <w:p w:rsidR="005B23CC" w:rsidRPr="005B23CC" w:rsidRDefault="005B23CC" w:rsidP="001E3B99">
            <w:pPr>
              <w:widowControl w:val="0"/>
              <w:ind w:left="113" w:right="113"/>
              <w:jc w:val="center"/>
              <w:rPr>
                <w:rFonts w:ascii="Times New Roman" w:hAnsi="Times New Roman" w:cs="Times New Roman"/>
                <w:b/>
                <w:sz w:val="24"/>
                <w:szCs w:val="24"/>
              </w:rPr>
            </w:pPr>
          </w:p>
          <w:p w:rsidR="005B23CC" w:rsidRPr="005B23CC" w:rsidRDefault="005B23CC" w:rsidP="001E3B99">
            <w:pPr>
              <w:widowControl w:val="0"/>
              <w:ind w:left="113" w:right="113"/>
              <w:jc w:val="center"/>
              <w:rPr>
                <w:rFonts w:ascii="Times New Roman" w:hAnsi="Times New Roman" w:cs="Times New Roman"/>
                <w:b/>
                <w:sz w:val="24"/>
                <w:szCs w:val="24"/>
              </w:rPr>
            </w:pPr>
          </w:p>
          <w:p w:rsidR="005B23CC" w:rsidRPr="005B23CC" w:rsidRDefault="005B23CC" w:rsidP="001E3B99">
            <w:pPr>
              <w:widowControl w:val="0"/>
              <w:ind w:left="113" w:right="113"/>
              <w:jc w:val="center"/>
              <w:rPr>
                <w:rFonts w:ascii="Times New Roman" w:hAnsi="Times New Roman" w:cs="Times New Roman"/>
                <w:b/>
                <w:sz w:val="24"/>
                <w:szCs w:val="24"/>
              </w:rPr>
            </w:pPr>
          </w:p>
          <w:p w:rsidR="005B23CC" w:rsidRPr="005B23CC" w:rsidRDefault="005B23CC" w:rsidP="001E3B99">
            <w:pPr>
              <w:widowControl w:val="0"/>
              <w:ind w:left="113" w:right="113"/>
              <w:jc w:val="center"/>
              <w:rPr>
                <w:rFonts w:ascii="Times New Roman" w:hAnsi="Times New Roman" w:cs="Times New Roman"/>
                <w:b/>
                <w:sz w:val="24"/>
                <w:szCs w:val="24"/>
              </w:rPr>
            </w:pPr>
          </w:p>
          <w:p w:rsidR="005B23CC" w:rsidRPr="005B23CC" w:rsidRDefault="005B23CC" w:rsidP="001E3B99">
            <w:pPr>
              <w:widowControl w:val="0"/>
              <w:ind w:left="113" w:right="113"/>
              <w:jc w:val="center"/>
              <w:rPr>
                <w:rFonts w:ascii="Times New Roman" w:hAnsi="Times New Roman" w:cs="Times New Roman"/>
                <w:b/>
                <w:sz w:val="24"/>
                <w:szCs w:val="24"/>
              </w:rPr>
            </w:pPr>
          </w:p>
          <w:p w:rsidR="005B23CC" w:rsidRPr="005B23CC" w:rsidRDefault="005B23CC" w:rsidP="001E3B99">
            <w:pPr>
              <w:widowControl w:val="0"/>
              <w:ind w:left="113" w:right="113"/>
              <w:jc w:val="center"/>
              <w:rPr>
                <w:rFonts w:ascii="Times New Roman" w:hAnsi="Times New Roman" w:cs="Times New Roman"/>
                <w:b/>
                <w:sz w:val="24"/>
                <w:szCs w:val="24"/>
              </w:rPr>
            </w:pPr>
          </w:p>
          <w:p w:rsidR="005B23CC" w:rsidRPr="005B23CC" w:rsidRDefault="005B23CC" w:rsidP="001E3B99">
            <w:pPr>
              <w:widowControl w:val="0"/>
              <w:ind w:left="113" w:right="113"/>
              <w:jc w:val="center"/>
              <w:rPr>
                <w:rFonts w:ascii="Times New Roman" w:hAnsi="Times New Roman" w:cs="Times New Roman"/>
                <w:b/>
                <w:sz w:val="24"/>
                <w:szCs w:val="24"/>
              </w:rPr>
            </w:pPr>
          </w:p>
          <w:p w:rsidR="005B23CC" w:rsidRPr="005B23CC" w:rsidRDefault="005B23CC" w:rsidP="001E3B99">
            <w:pPr>
              <w:widowControl w:val="0"/>
              <w:ind w:left="113" w:right="113"/>
              <w:jc w:val="center"/>
              <w:rPr>
                <w:rFonts w:ascii="Times New Roman" w:hAnsi="Times New Roman" w:cs="Times New Roman"/>
                <w:b/>
                <w:sz w:val="24"/>
                <w:szCs w:val="24"/>
              </w:rPr>
            </w:pPr>
          </w:p>
          <w:p w:rsidR="005B23CC" w:rsidRPr="005B23CC" w:rsidRDefault="005B23CC" w:rsidP="001E3B99">
            <w:pPr>
              <w:widowControl w:val="0"/>
              <w:ind w:left="113" w:right="113"/>
              <w:jc w:val="center"/>
              <w:rPr>
                <w:rFonts w:ascii="Times New Roman" w:hAnsi="Times New Roman" w:cs="Times New Roman"/>
                <w:b/>
                <w:sz w:val="24"/>
                <w:szCs w:val="24"/>
              </w:rPr>
            </w:pPr>
          </w:p>
          <w:p w:rsidR="005B23CC" w:rsidRPr="005B23CC" w:rsidRDefault="005B23CC" w:rsidP="001E3B99">
            <w:pPr>
              <w:widowControl w:val="0"/>
              <w:ind w:left="113" w:right="113"/>
              <w:jc w:val="center"/>
              <w:rPr>
                <w:rFonts w:ascii="Times New Roman" w:hAnsi="Times New Roman" w:cs="Times New Roman"/>
                <w:b/>
                <w:sz w:val="24"/>
                <w:szCs w:val="24"/>
              </w:rPr>
            </w:pPr>
          </w:p>
          <w:p w:rsidR="005B23CC" w:rsidRPr="005B23CC" w:rsidRDefault="005B23CC" w:rsidP="001E3B99">
            <w:pPr>
              <w:widowControl w:val="0"/>
              <w:ind w:left="113" w:right="113"/>
              <w:jc w:val="center"/>
              <w:rPr>
                <w:rFonts w:ascii="Times New Roman" w:hAnsi="Times New Roman" w:cs="Times New Roman"/>
                <w:b/>
                <w:sz w:val="24"/>
                <w:szCs w:val="24"/>
              </w:rPr>
            </w:pPr>
          </w:p>
          <w:p w:rsidR="005B23CC" w:rsidRPr="005B23CC" w:rsidRDefault="005B23CC" w:rsidP="001E3B99">
            <w:pPr>
              <w:widowControl w:val="0"/>
              <w:ind w:left="113" w:right="113"/>
              <w:jc w:val="center"/>
              <w:rPr>
                <w:rFonts w:ascii="Times New Roman" w:hAnsi="Times New Roman" w:cs="Times New Roman"/>
                <w:b/>
                <w:sz w:val="24"/>
                <w:szCs w:val="24"/>
              </w:rPr>
            </w:pPr>
          </w:p>
        </w:tc>
        <w:tc>
          <w:tcPr>
            <w:tcW w:w="4440" w:type="dxa"/>
            <w:gridSpan w:val="6"/>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Занято на территории Муниципального района</w:t>
            </w:r>
          </w:p>
        </w:tc>
        <w:tc>
          <w:tcPr>
            <w:tcW w:w="705" w:type="dxa"/>
            <w:vMerge w:val="restart"/>
            <w:tcBorders>
              <w:top w:val="single" w:sz="2" w:space="0" w:color="auto"/>
              <w:left w:val="nil"/>
              <w:right w:val="single" w:sz="2" w:space="0" w:color="auto"/>
            </w:tcBorders>
            <w:textDirection w:val="btLr"/>
          </w:tcPr>
          <w:p w:rsidR="005B23CC" w:rsidRPr="005B23CC" w:rsidRDefault="005B23CC" w:rsidP="001E3B99">
            <w:pPr>
              <w:widowControl w:val="0"/>
              <w:ind w:left="113" w:right="113"/>
              <w:jc w:val="center"/>
              <w:rPr>
                <w:rFonts w:ascii="Times New Roman" w:hAnsi="Times New Roman" w:cs="Times New Roman"/>
                <w:b/>
                <w:sz w:val="24"/>
                <w:szCs w:val="24"/>
              </w:rPr>
            </w:pPr>
            <w:r w:rsidRPr="005B23CC">
              <w:rPr>
                <w:rFonts w:ascii="Times New Roman" w:hAnsi="Times New Roman" w:cs="Times New Roman"/>
                <w:b/>
                <w:sz w:val="24"/>
                <w:szCs w:val="24"/>
              </w:rPr>
              <w:t>Работает за пределами территории Муниииципального района</w:t>
            </w:r>
          </w:p>
        </w:tc>
        <w:tc>
          <w:tcPr>
            <w:tcW w:w="675" w:type="dxa"/>
            <w:vMerge w:val="restart"/>
            <w:tcBorders>
              <w:top w:val="single" w:sz="2" w:space="0" w:color="auto"/>
              <w:left w:val="single" w:sz="2" w:space="0" w:color="auto"/>
              <w:right w:val="single" w:sz="2" w:space="0" w:color="auto"/>
            </w:tcBorders>
            <w:textDirection w:val="btLr"/>
          </w:tcPr>
          <w:p w:rsidR="005B23CC" w:rsidRPr="005B23CC" w:rsidRDefault="005B23CC" w:rsidP="001E3B99">
            <w:pPr>
              <w:widowControl w:val="0"/>
              <w:ind w:left="113" w:right="113"/>
              <w:jc w:val="center"/>
              <w:rPr>
                <w:rFonts w:ascii="Times New Roman" w:hAnsi="Times New Roman" w:cs="Times New Roman"/>
                <w:b/>
                <w:sz w:val="24"/>
                <w:szCs w:val="24"/>
              </w:rPr>
            </w:pPr>
            <w:r w:rsidRPr="005B23CC">
              <w:rPr>
                <w:rFonts w:ascii="Times New Roman" w:hAnsi="Times New Roman" w:cs="Times New Roman"/>
                <w:b/>
                <w:sz w:val="24"/>
                <w:szCs w:val="24"/>
              </w:rPr>
              <w:t>Не обеспечено работой</w:t>
            </w:r>
          </w:p>
        </w:tc>
        <w:tc>
          <w:tcPr>
            <w:tcW w:w="600" w:type="dxa"/>
            <w:vMerge w:val="restart"/>
            <w:tcBorders>
              <w:top w:val="single" w:sz="2" w:space="0" w:color="auto"/>
              <w:left w:val="single" w:sz="2" w:space="0" w:color="auto"/>
              <w:right w:val="single" w:sz="2" w:space="0" w:color="auto"/>
            </w:tcBorders>
            <w:textDirection w:val="btLr"/>
          </w:tcPr>
          <w:p w:rsidR="005B23CC" w:rsidRPr="005B23CC" w:rsidRDefault="005B23CC" w:rsidP="001E3B99">
            <w:pPr>
              <w:widowControl w:val="0"/>
              <w:ind w:left="113" w:right="113"/>
              <w:jc w:val="center"/>
              <w:rPr>
                <w:rFonts w:ascii="Times New Roman" w:hAnsi="Times New Roman" w:cs="Times New Roman"/>
                <w:b/>
                <w:sz w:val="24"/>
                <w:szCs w:val="24"/>
              </w:rPr>
            </w:pPr>
            <w:r w:rsidRPr="005B23CC">
              <w:rPr>
                <w:rFonts w:ascii="Times New Roman" w:hAnsi="Times New Roman" w:cs="Times New Roman"/>
                <w:b/>
                <w:sz w:val="24"/>
                <w:szCs w:val="24"/>
              </w:rPr>
              <w:t>Уровень безработицы (%)</w:t>
            </w:r>
          </w:p>
        </w:tc>
        <w:tc>
          <w:tcPr>
            <w:tcW w:w="900" w:type="dxa"/>
            <w:vMerge w:val="restart"/>
            <w:tcBorders>
              <w:top w:val="single" w:sz="2" w:space="0" w:color="auto"/>
              <w:left w:val="nil"/>
            </w:tcBorders>
            <w:textDirection w:val="btLr"/>
          </w:tcPr>
          <w:p w:rsidR="005B23CC" w:rsidRPr="005B23CC" w:rsidRDefault="005B23CC" w:rsidP="001E3B99">
            <w:pPr>
              <w:widowControl w:val="0"/>
              <w:ind w:left="113" w:right="113"/>
              <w:jc w:val="center"/>
              <w:rPr>
                <w:rFonts w:ascii="Times New Roman" w:hAnsi="Times New Roman" w:cs="Times New Roman"/>
                <w:b/>
                <w:sz w:val="24"/>
                <w:szCs w:val="24"/>
              </w:rPr>
            </w:pPr>
            <w:r w:rsidRPr="005B23CC">
              <w:rPr>
                <w:rFonts w:ascii="Times New Roman" w:hAnsi="Times New Roman" w:cs="Times New Roman"/>
                <w:b/>
                <w:sz w:val="24"/>
                <w:szCs w:val="24"/>
              </w:rPr>
              <w:t>Среднемесячный душевой доход сельского населения (руб./чел.)</w:t>
            </w:r>
          </w:p>
        </w:tc>
      </w:tr>
      <w:tr w:rsidR="005B23CC" w:rsidRPr="005B23CC" w:rsidTr="001E3B99">
        <w:trPr>
          <w:cantSplit/>
          <w:trHeight w:val="345"/>
        </w:trPr>
        <w:tc>
          <w:tcPr>
            <w:tcW w:w="480" w:type="dxa"/>
            <w:vMerge/>
            <w:tcBorders>
              <w:right w:val="single" w:sz="18" w:space="0" w:color="auto"/>
            </w:tcBorders>
          </w:tcPr>
          <w:p w:rsidR="005B23CC" w:rsidRPr="005B23CC" w:rsidRDefault="005B23CC" w:rsidP="001E3B99">
            <w:pPr>
              <w:widowControl w:val="0"/>
              <w:jc w:val="both"/>
              <w:rPr>
                <w:rFonts w:ascii="Times New Roman" w:hAnsi="Times New Roman" w:cs="Times New Roman"/>
                <w:b/>
                <w:sz w:val="24"/>
                <w:szCs w:val="24"/>
              </w:rPr>
            </w:pPr>
          </w:p>
        </w:tc>
        <w:tc>
          <w:tcPr>
            <w:tcW w:w="2880" w:type="dxa"/>
            <w:vMerge/>
            <w:tcBorders>
              <w:left w:val="nil"/>
              <w:right w:val="single" w:sz="18" w:space="0" w:color="auto"/>
            </w:tcBorders>
          </w:tcPr>
          <w:p w:rsidR="005B23CC" w:rsidRPr="005B23CC" w:rsidRDefault="005B23CC" w:rsidP="001E3B99">
            <w:pPr>
              <w:widowControl w:val="0"/>
              <w:jc w:val="center"/>
              <w:rPr>
                <w:rFonts w:ascii="Times New Roman" w:hAnsi="Times New Roman" w:cs="Times New Roman"/>
                <w:b/>
                <w:sz w:val="24"/>
                <w:szCs w:val="24"/>
              </w:rPr>
            </w:pPr>
          </w:p>
        </w:tc>
        <w:tc>
          <w:tcPr>
            <w:tcW w:w="631" w:type="dxa"/>
            <w:vMerge/>
            <w:tcBorders>
              <w:top w:val="nil"/>
              <w:left w:val="nil"/>
              <w:right w:val="single" w:sz="2" w:space="0" w:color="auto"/>
            </w:tcBorders>
          </w:tcPr>
          <w:p w:rsidR="005B23CC" w:rsidRPr="005B23CC" w:rsidRDefault="005B23CC" w:rsidP="001E3B99">
            <w:pPr>
              <w:widowControl w:val="0"/>
              <w:ind w:left="-108" w:right="-81"/>
              <w:jc w:val="center"/>
              <w:rPr>
                <w:rFonts w:ascii="Times New Roman" w:hAnsi="Times New Roman" w:cs="Times New Roman"/>
                <w:b/>
                <w:sz w:val="24"/>
                <w:szCs w:val="24"/>
              </w:rPr>
            </w:pPr>
          </w:p>
        </w:tc>
        <w:tc>
          <w:tcPr>
            <w:tcW w:w="567" w:type="dxa"/>
            <w:vMerge w:val="restart"/>
            <w:tcBorders>
              <w:top w:val="single" w:sz="2" w:space="0" w:color="auto"/>
              <w:left w:val="nil"/>
              <w:right w:val="single" w:sz="2" w:space="0" w:color="auto"/>
            </w:tcBorders>
            <w:textDirection w:val="btLr"/>
          </w:tcPr>
          <w:p w:rsidR="005B23CC" w:rsidRPr="005B23CC" w:rsidRDefault="005B23CC" w:rsidP="001E3B99">
            <w:pPr>
              <w:widowControl w:val="0"/>
              <w:ind w:left="-108" w:right="-81"/>
              <w:jc w:val="center"/>
              <w:rPr>
                <w:rFonts w:ascii="Times New Roman" w:hAnsi="Times New Roman" w:cs="Times New Roman"/>
                <w:b/>
                <w:sz w:val="24"/>
                <w:szCs w:val="24"/>
              </w:rPr>
            </w:pPr>
            <w:r w:rsidRPr="005B23CC">
              <w:rPr>
                <w:rFonts w:ascii="Times New Roman" w:hAnsi="Times New Roman" w:cs="Times New Roman"/>
                <w:b/>
                <w:sz w:val="24"/>
                <w:szCs w:val="24"/>
              </w:rPr>
              <w:t>До 7 лет</w:t>
            </w:r>
          </w:p>
        </w:tc>
        <w:tc>
          <w:tcPr>
            <w:tcW w:w="567" w:type="dxa"/>
            <w:vMerge w:val="restart"/>
            <w:tcBorders>
              <w:top w:val="single" w:sz="2" w:space="0" w:color="auto"/>
              <w:left w:val="nil"/>
              <w:right w:val="single" w:sz="2" w:space="0" w:color="auto"/>
            </w:tcBorders>
            <w:textDirection w:val="btLr"/>
          </w:tcPr>
          <w:p w:rsidR="005B23CC" w:rsidRPr="005B23CC" w:rsidRDefault="005B23CC" w:rsidP="001E3B99">
            <w:pPr>
              <w:widowControl w:val="0"/>
              <w:ind w:left="-108" w:right="-81"/>
              <w:jc w:val="center"/>
              <w:rPr>
                <w:rFonts w:ascii="Times New Roman" w:hAnsi="Times New Roman" w:cs="Times New Roman"/>
                <w:b/>
                <w:sz w:val="24"/>
                <w:szCs w:val="24"/>
              </w:rPr>
            </w:pPr>
            <w:r w:rsidRPr="005B23CC">
              <w:rPr>
                <w:rFonts w:ascii="Times New Roman" w:hAnsi="Times New Roman" w:cs="Times New Roman"/>
                <w:b/>
                <w:sz w:val="24"/>
                <w:szCs w:val="24"/>
              </w:rPr>
              <w:t>7-18 лет</w:t>
            </w:r>
          </w:p>
        </w:tc>
        <w:tc>
          <w:tcPr>
            <w:tcW w:w="709" w:type="dxa"/>
            <w:vMerge w:val="restart"/>
            <w:tcBorders>
              <w:top w:val="single" w:sz="2" w:space="0" w:color="auto"/>
              <w:left w:val="nil"/>
              <w:right w:val="single" w:sz="2" w:space="0" w:color="auto"/>
            </w:tcBorders>
            <w:textDirection w:val="btLr"/>
          </w:tcPr>
          <w:p w:rsidR="005B23CC" w:rsidRPr="005B23CC" w:rsidRDefault="005B23CC" w:rsidP="001E3B99">
            <w:pPr>
              <w:widowControl w:val="0"/>
              <w:ind w:left="-108" w:right="-81"/>
              <w:jc w:val="center"/>
              <w:rPr>
                <w:rFonts w:ascii="Times New Roman" w:hAnsi="Times New Roman" w:cs="Times New Roman"/>
                <w:b/>
                <w:sz w:val="24"/>
                <w:szCs w:val="24"/>
              </w:rPr>
            </w:pPr>
            <w:r w:rsidRPr="005B23CC">
              <w:rPr>
                <w:rFonts w:ascii="Times New Roman" w:hAnsi="Times New Roman" w:cs="Times New Roman"/>
                <w:b/>
                <w:sz w:val="24"/>
                <w:szCs w:val="24"/>
              </w:rPr>
              <w:t>18-35 лет</w:t>
            </w:r>
          </w:p>
        </w:tc>
        <w:tc>
          <w:tcPr>
            <w:tcW w:w="649" w:type="dxa"/>
            <w:vMerge w:val="restart"/>
            <w:tcBorders>
              <w:top w:val="single" w:sz="2" w:space="0" w:color="auto"/>
              <w:left w:val="nil"/>
              <w:right w:val="single" w:sz="2" w:space="0" w:color="auto"/>
            </w:tcBorders>
            <w:textDirection w:val="btLr"/>
          </w:tcPr>
          <w:p w:rsidR="005B23CC" w:rsidRPr="005B23CC" w:rsidRDefault="005B23CC" w:rsidP="001E3B99">
            <w:pPr>
              <w:widowControl w:val="0"/>
              <w:ind w:left="-108" w:right="-81"/>
              <w:jc w:val="center"/>
              <w:rPr>
                <w:rFonts w:ascii="Times New Roman" w:hAnsi="Times New Roman" w:cs="Times New Roman"/>
                <w:b/>
                <w:sz w:val="24"/>
                <w:szCs w:val="24"/>
              </w:rPr>
            </w:pPr>
            <w:r w:rsidRPr="005B23CC">
              <w:rPr>
                <w:rFonts w:ascii="Times New Roman" w:hAnsi="Times New Roman" w:cs="Times New Roman"/>
                <w:b/>
                <w:sz w:val="24"/>
                <w:szCs w:val="24"/>
              </w:rPr>
              <w:t>35-60 лет</w:t>
            </w:r>
          </w:p>
        </w:tc>
        <w:tc>
          <w:tcPr>
            <w:tcW w:w="600" w:type="dxa"/>
            <w:vMerge w:val="restart"/>
            <w:tcBorders>
              <w:top w:val="single" w:sz="2" w:space="0" w:color="auto"/>
              <w:left w:val="nil"/>
              <w:right w:val="single" w:sz="18" w:space="0" w:color="auto"/>
            </w:tcBorders>
            <w:textDirection w:val="btLr"/>
          </w:tcPr>
          <w:p w:rsidR="005B23CC" w:rsidRPr="005B23CC" w:rsidRDefault="005B23CC" w:rsidP="001E3B99">
            <w:pPr>
              <w:widowControl w:val="0"/>
              <w:ind w:left="-108" w:right="-81"/>
              <w:jc w:val="center"/>
              <w:rPr>
                <w:rFonts w:ascii="Times New Roman" w:hAnsi="Times New Roman" w:cs="Times New Roman"/>
                <w:b/>
                <w:sz w:val="24"/>
                <w:szCs w:val="24"/>
              </w:rPr>
            </w:pPr>
            <w:r w:rsidRPr="005B23CC">
              <w:rPr>
                <w:rFonts w:ascii="Times New Roman" w:hAnsi="Times New Roman" w:cs="Times New Roman"/>
                <w:b/>
                <w:sz w:val="24"/>
                <w:szCs w:val="24"/>
              </w:rPr>
              <w:t>Свыше 60 лет</w:t>
            </w:r>
          </w:p>
        </w:tc>
        <w:tc>
          <w:tcPr>
            <w:tcW w:w="720" w:type="dxa"/>
            <w:vMerge/>
            <w:tcBorders>
              <w:left w:val="nil"/>
              <w:right w:val="single" w:sz="2" w:space="0" w:color="auto"/>
            </w:tcBorders>
          </w:tcPr>
          <w:p w:rsidR="005B23CC" w:rsidRPr="005B23CC" w:rsidRDefault="005B23CC" w:rsidP="001E3B99">
            <w:pPr>
              <w:widowControl w:val="0"/>
              <w:jc w:val="both"/>
              <w:rPr>
                <w:rFonts w:ascii="Times New Roman" w:hAnsi="Times New Roman" w:cs="Times New Roman"/>
                <w:b/>
                <w:sz w:val="24"/>
                <w:szCs w:val="24"/>
              </w:rPr>
            </w:pPr>
          </w:p>
        </w:tc>
        <w:tc>
          <w:tcPr>
            <w:tcW w:w="720" w:type="dxa"/>
            <w:vMerge w:val="restart"/>
            <w:tcBorders>
              <w:top w:val="single" w:sz="2" w:space="0" w:color="auto"/>
              <w:left w:val="nil"/>
              <w:right w:val="single" w:sz="2" w:space="0" w:color="auto"/>
            </w:tcBorders>
          </w:tcPr>
          <w:p w:rsidR="005B23CC" w:rsidRPr="005B23CC" w:rsidRDefault="005B23CC" w:rsidP="001E3B99">
            <w:pPr>
              <w:widowControl w:val="0"/>
              <w:jc w:val="both"/>
              <w:rPr>
                <w:rFonts w:ascii="Times New Roman" w:hAnsi="Times New Roman" w:cs="Times New Roman"/>
                <w:b/>
                <w:sz w:val="24"/>
                <w:szCs w:val="24"/>
              </w:rPr>
            </w:pPr>
          </w:p>
          <w:p w:rsidR="005B23CC" w:rsidRPr="005B23CC" w:rsidRDefault="005B23CC" w:rsidP="001E3B99">
            <w:pPr>
              <w:widowControl w:val="0"/>
              <w:jc w:val="both"/>
              <w:rPr>
                <w:rFonts w:ascii="Times New Roman" w:hAnsi="Times New Roman" w:cs="Times New Roman"/>
                <w:b/>
                <w:sz w:val="24"/>
                <w:szCs w:val="24"/>
              </w:rPr>
            </w:pPr>
            <w:r w:rsidRPr="005B23CC">
              <w:rPr>
                <w:rFonts w:ascii="Times New Roman" w:hAnsi="Times New Roman" w:cs="Times New Roman"/>
                <w:b/>
                <w:sz w:val="24"/>
                <w:szCs w:val="24"/>
              </w:rPr>
              <w:t>Всего</w:t>
            </w:r>
          </w:p>
          <w:p w:rsidR="005B23CC" w:rsidRPr="005B23CC" w:rsidRDefault="005B23CC" w:rsidP="001E3B99">
            <w:pPr>
              <w:widowControl w:val="0"/>
              <w:jc w:val="both"/>
              <w:rPr>
                <w:rFonts w:ascii="Times New Roman" w:hAnsi="Times New Roman" w:cs="Times New Roman"/>
                <w:b/>
                <w:sz w:val="24"/>
                <w:szCs w:val="24"/>
              </w:rPr>
            </w:pPr>
          </w:p>
          <w:p w:rsidR="005B23CC" w:rsidRPr="005B23CC" w:rsidRDefault="005B23CC" w:rsidP="001E3B99">
            <w:pPr>
              <w:widowControl w:val="0"/>
              <w:jc w:val="both"/>
              <w:rPr>
                <w:rFonts w:ascii="Times New Roman" w:hAnsi="Times New Roman" w:cs="Times New Roman"/>
                <w:b/>
                <w:sz w:val="24"/>
                <w:szCs w:val="24"/>
              </w:rPr>
            </w:pPr>
          </w:p>
          <w:p w:rsidR="005B23CC" w:rsidRPr="005B23CC" w:rsidRDefault="005B23CC" w:rsidP="001E3B99">
            <w:pPr>
              <w:widowControl w:val="0"/>
              <w:jc w:val="both"/>
              <w:rPr>
                <w:rFonts w:ascii="Times New Roman" w:hAnsi="Times New Roman" w:cs="Times New Roman"/>
                <w:b/>
                <w:sz w:val="24"/>
                <w:szCs w:val="24"/>
              </w:rPr>
            </w:pPr>
          </w:p>
          <w:p w:rsidR="005B23CC" w:rsidRPr="005B23CC" w:rsidRDefault="005B23CC" w:rsidP="001E3B99">
            <w:pPr>
              <w:widowControl w:val="0"/>
              <w:jc w:val="both"/>
              <w:rPr>
                <w:rFonts w:ascii="Times New Roman" w:hAnsi="Times New Roman" w:cs="Times New Roman"/>
                <w:b/>
                <w:sz w:val="24"/>
                <w:szCs w:val="24"/>
              </w:rPr>
            </w:pPr>
          </w:p>
          <w:p w:rsidR="005B23CC" w:rsidRPr="005B23CC" w:rsidRDefault="005B23CC" w:rsidP="001E3B99">
            <w:pPr>
              <w:widowControl w:val="0"/>
              <w:jc w:val="both"/>
              <w:rPr>
                <w:rFonts w:ascii="Times New Roman" w:hAnsi="Times New Roman" w:cs="Times New Roman"/>
                <w:b/>
                <w:sz w:val="24"/>
                <w:szCs w:val="24"/>
              </w:rPr>
            </w:pPr>
          </w:p>
        </w:tc>
        <w:tc>
          <w:tcPr>
            <w:tcW w:w="2850" w:type="dxa"/>
            <w:gridSpan w:val="4"/>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В том числе</w:t>
            </w:r>
          </w:p>
        </w:tc>
        <w:tc>
          <w:tcPr>
            <w:tcW w:w="870" w:type="dxa"/>
            <w:vMerge w:val="restart"/>
            <w:tcBorders>
              <w:top w:val="single" w:sz="2" w:space="0" w:color="auto"/>
              <w:left w:val="nil"/>
              <w:bottom w:val="nil"/>
              <w:right w:val="single" w:sz="2" w:space="0" w:color="auto"/>
            </w:tcBorders>
            <w:textDirection w:val="btLr"/>
          </w:tcPr>
          <w:p w:rsidR="005B23CC" w:rsidRPr="005B23CC" w:rsidRDefault="005B23CC" w:rsidP="001E3B99">
            <w:pPr>
              <w:widowControl w:val="0"/>
              <w:ind w:left="113" w:right="113"/>
              <w:jc w:val="center"/>
              <w:rPr>
                <w:rFonts w:ascii="Times New Roman" w:hAnsi="Times New Roman" w:cs="Times New Roman"/>
                <w:b/>
                <w:sz w:val="24"/>
                <w:szCs w:val="24"/>
              </w:rPr>
            </w:pPr>
            <w:r w:rsidRPr="005B23CC">
              <w:rPr>
                <w:rFonts w:ascii="Times New Roman" w:hAnsi="Times New Roman" w:cs="Times New Roman"/>
                <w:b/>
                <w:sz w:val="24"/>
                <w:szCs w:val="24"/>
              </w:rPr>
              <w:t>Уровень занятости сельского населения  Муниципального района (%)</w:t>
            </w:r>
          </w:p>
        </w:tc>
        <w:tc>
          <w:tcPr>
            <w:tcW w:w="705" w:type="dxa"/>
            <w:vMerge/>
            <w:tcBorders>
              <w:left w:val="nil"/>
              <w:right w:val="single" w:sz="2" w:space="0" w:color="auto"/>
            </w:tcBorders>
          </w:tcPr>
          <w:p w:rsidR="005B23CC" w:rsidRPr="005B23CC" w:rsidRDefault="005B23CC" w:rsidP="001E3B99">
            <w:pPr>
              <w:widowControl w:val="0"/>
              <w:jc w:val="both"/>
              <w:rPr>
                <w:rFonts w:ascii="Times New Roman" w:hAnsi="Times New Roman" w:cs="Times New Roman"/>
                <w:b/>
                <w:sz w:val="24"/>
                <w:szCs w:val="24"/>
              </w:rPr>
            </w:pPr>
          </w:p>
        </w:tc>
        <w:tc>
          <w:tcPr>
            <w:tcW w:w="675" w:type="dxa"/>
            <w:vMerge/>
            <w:tcBorders>
              <w:left w:val="single" w:sz="2" w:space="0" w:color="auto"/>
              <w:right w:val="single" w:sz="2" w:space="0" w:color="auto"/>
            </w:tcBorders>
          </w:tcPr>
          <w:p w:rsidR="005B23CC" w:rsidRPr="005B23CC" w:rsidRDefault="005B23CC" w:rsidP="001E3B99">
            <w:pPr>
              <w:widowControl w:val="0"/>
              <w:jc w:val="both"/>
              <w:rPr>
                <w:rFonts w:ascii="Times New Roman" w:hAnsi="Times New Roman" w:cs="Times New Roman"/>
                <w:b/>
                <w:sz w:val="24"/>
                <w:szCs w:val="24"/>
              </w:rPr>
            </w:pPr>
          </w:p>
        </w:tc>
        <w:tc>
          <w:tcPr>
            <w:tcW w:w="600" w:type="dxa"/>
            <w:vMerge/>
            <w:tcBorders>
              <w:left w:val="single" w:sz="2" w:space="0" w:color="auto"/>
              <w:right w:val="single" w:sz="2" w:space="0" w:color="auto"/>
            </w:tcBorders>
          </w:tcPr>
          <w:p w:rsidR="005B23CC" w:rsidRPr="005B23CC" w:rsidRDefault="005B23CC" w:rsidP="001E3B99">
            <w:pPr>
              <w:widowControl w:val="0"/>
              <w:jc w:val="both"/>
              <w:rPr>
                <w:rFonts w:ascii="Times New Roman" w:hAnsi="Times New Roman" w:cs="Times New Roman"/>
                <w:b/>
                <w:sz w:val="24"/>
                <w:szCs w:val="24"/>
              </w:rPr>
            </w:pPr>
          </w:p>
        </w:tc>
        <w:tc>
          <w:tcPr>
            <w:tcW w:w="900" w:type="dxa"/>
            <w:vMerge/>
            <w:tcBorders>
              <w:left w:val="nil"/>
            </w:tcBorders>
          </w:tcPr>
          <w:p w:rsidR="005B23CC" w:rsidRPr="005B23CC" w:rsidRDefault="005B23CC" w:rsidP="001E3B99">
            <w:pPr>
              <w:widowControl w:val="0"/>
              <w:jc w:val="both"/>
              <w:rPr>
                <w:rFonts w:ascii="Times New Roman" w:hAnsi="Times New Roman" w:cs="Times New Roman"/>
                <w:b/>
                <w:sz w:val="24"/>
                <w:szCs w:val="24"/>
              </w:rPr>
            </w:pPr>
          </w:p>
        </w:tc>
      </w:tr>
      <w:tr w:rsidR="005B23CC" w:rsidRPr="005B23CC" w:rsidTr="001E3B99">
        <w:trPr>
          <w:cantSplit/>
          <w:trHeight w:val="2310"/>
        </w:trPr>
        <w:tc>
          <w:tcPr>
            <w:tcW w:w="480" w:type="dxa"/>
            <w:vMerge/>
            <w:tcBorders>
              <w:bottom w:val="single" w:sz="18" w:space="0" w:color="auto"/>
              <w:right w:val="single" w:sz="18" w:space="0" w:color="auto"/>
            </w:tcBorders>
          </w:tcPr>
          <w:p w:rsidR="005B23CC" w:rsidRPr="005B23CC" w:rsidRDefault="005B23CC" w:rsidP="001E3B99">
            <w:pPr>
              <w:widowControl w:val="0"/>
              <w:jc w:val="both"/>
              <w:rPr>
                <w:rFonts w:ascii="Times New Roman" w:hAnsi="Times New Roman" w:cs="Times New Roman"/>
                <w:b/>
                <w:sz w:val="24"/>
                <w:szCs w:val="24"/>
              </w:rPr>
            </w:pPr>
          </w:p>
        </w:tc>
        <w:tc>
          <w:tcPr>
            <w:tcW w:w="2880" w:type="dxa"/>
            <w:vMerge/>
            <w:tcBorders>
              <w:left w:val="nil"/>
              <w:bottom w:val="single" w:sz="18" w:space="0" w:color="auto"/>
              <w:right w:val="single" w:sz="18" w:space="0" w:color="auto"/>
            </w:tcBorders>
          </w:tcPr>
          <w:p w:rsidR="005B23CC" w:rsidRPr="005B23CC" w:rsidRDefault="005B23CC" w:rsidP="001E3B99">
            <w:pPr>
              <w:widowControl w:val="0"/>
              <w:jc w:val="center"/>
              <w:rPr>
                <w:rFonts w:ascii="Times New Roman" w:hAnsi="Times New Roman" w:cs="Times New Roman"/>
                <w:b/>
                <w:sz w:val="24"/>
                <w:szCs w:val="24"/>
              </w:rPr>
            </w:pPr>
          </w:p>
        </w:tc>
        <w:tc>
          <w:tcPr>
            <w:tcW w:w="631" w:type="dxa"/>
            <w:vMerge/>
            <w:tcBorders>
              <w:top w:val="nil"/>
              <w:left w:val="nil"/>
              <w:bottom w:val="single" w:sz="18" w:space="0" w:color="auto"/>
              <w:right w:val="single" w:sz="2" w:space="0" w:color="auto"/>
            </w:tcBorders>
          </w:tcPr>
          <w:p w:rsidR="005B23CC" w:rsidRPr="005B23CC" w:rsidRDefault="005B23CC" w:rsidP="001E3B99">
            <w:pPr>
              <w:widowControl w:val="0"/>
              <w:ind w:left="-108" w:right="-81"/>
              <w:jc w:val="center"/>
              <w:rPr>
                <w:rFonts w:ascii="Times New Roman" w:hAnsi="Times New Roman" w:cs="Times New Roman"/>
                <w:b/>
                <w:sz w:val="24"/>
                <w:szCs w:val="24"/>
              </w:rPr>
            </w:pPr>
          </w:p>
        </w:tc>
        <w:tc>
          <w:tcPr>
            <w:tcW w:w="567" w:type="dxa"/>
            <w:vMerge/>
            <w:tcBorders>
              <w:top w:val="nil"/>
              <w:left w:val="nil"/>
              <w:bottom w:val="single" w:sz="18" w:space="0" w:color="auto"/>
              <w:right w:val="single" w:sz="2" w:space="0" w:color="auto"/>
            </w:tcBorders>
            <w:textDirection w:val="btLr"/>
          </w:tcPr>
          <w:p w:rsidR="005B23CC" w:rsidRPr="005B23CC" w:rsidRDefault="005B23CC" w:rsidP="001E3B99">
            <w:pPr>
              <w:widowControl w:val="0"/>
              <w:ind w:left="-108" w:right="-81"/>
              <w:jc w:val="center"/>
              <w:rPr>
                <w:rFonts w:ascii="Times New Roman" w:hAnsi="Times New Roman" w:cs="Times New Roman"/>
                <w:b/>
                <w:sz w:val="24"/>
                <w:szCs w:val="24"/>
              </w:rPr>
            </w:pPr>
          </w:p>
        </w:tc>
        <w:tc>
          <w:tcPr>
            <w:tcW w:w="567" w:type="dxa"/>
            <w:vMerge/>
            <w:tcBorders>
              <w:top w:val="nil"/>
              <w:left w:val="nil"/>
              <w:bottom w:val="single" w:sz="18" w:space="0" w:color="auto"/>
              <w:right w:val="single" w:sz="2" w:space="0" w:color="auto"/>
            </w:tcBorders>
            <w:textDirection w:val="btLr"/>
          </w:tcPr>
          <w:p w:rsidR="005B23CC" w:rsidRPr="005B23CC" w:rsidRDefault="005B23CC" w:rsidP="001E3B99">
            <w:pPr>
              <w:widowControl w:val="0"/>
              <w:ind w:left="-108" w:right="-81"/>
              <w:jc w:val="center"/>
              <w:rPr>
                <w:rFonts w:ascii="Times New Roman" w:hAnsi="Times New Roman" w:cs="Times New Roman"/>
                <w:b/>
                <w:sz w:val="24"/>
                <w:szCs w:val="24"/>
              </w:rPr>
            </w:pPr>
          </w:p>
        </w:tc>
        <w:tc>
          <w:tcPr>
            <w:tcW w:w="709" w:type="dxa"/>
            <w:vMerge/>
            <w:tcBorders>
              <w:top w:val="nil"/>
              <w:left w:val="nil"/>
              <w:bottom w:val="single" w:sz="18" w:space="0" w:color="auto"/>
              <w:right w:val="single" w:sz="2" w:space="0" w:color="auto"/>
            </w:tcBorders>
            <w:textDirection w:val="btLr"/>
          </w:tcPr>
          <w:p w:rsidR="005B23CC" w:rsidRPr="005B23CC" w:rsidRDefault="005B23CC" w:rsidP="001E3B99">
            <w:pPr>
              <w:widowControl w:val="0"/>
              <w:ind w:left="-108" w:right="-81"/>
              <w:jc w:val="center"/>
              <w:rPr>
                <w:rFonts w:ascii="Times New Roman" w:hAnsi="Times New Roman" w:cs="Times New Roman"/>
                <w:b/>
                <w:sz w:val="24"/>
                <w:szCs w:val="24"/>
              </w:rPr>
            </w:pPr>
          </w:p>
        </w:tc>
        <w:tc>
          <w:tcPr>
            <w:tcW w:w="649" w:type="dxa"/>
            <w:vMerge/>
            <w:tcBorders>
              <w:top w:val="nil"/>
              <w:left w:val="nil"/>
              <w:bottom w:val="single" w:sz="18" w:space="0" w:color="auto"/>
              <w:right w:val="single" w:sz="2" w:space="0" w:color="auto"/>
            </w:tcBorders>
            <w:textDirection w:val="btLr"/>
          </w:tcPr>
          <w:p w:rsidR="005B23CC" w:rsidRPr="005B23CC" w:rsidRDefault="005B23CC" w:rsidP="001E3B99">
            <w:pPr>
              <w:widowControl w:val="0"/>
              <w:ind w:left="-108" w:right="-81"/>
              <w:jc w:val="center"/>
              <w:rPr>
                <w:rFonts w:ascii="Times New Roman" w:hAnsi="Times New Roman" w:cs="Times New Roman"/>
                <w:b/>
                <w:sz w:val="24"/>
                <w:szCs w:val="24"/>
              </w:rPr>
            </w:pPr>
          </w:p>
        </w:tc>
        <w:tc>
          <w:tcPr>
            <w:tcW w:w="600" w:type="dxa"/>
            <w:vMerge/>
            <w:tcBorders>
              <w:top w:val="nil"/>
              <w:left w:val="nil"/>
              <w:bottom w:val="single" w:sz="18" w:space="0" w:color="auto"/>
              <w:right w:val="single" w:sz="18" w:space="0" w:color="auto"/>
            </w:tcBorders>
            <w:textDirection w:val="btLr"/>
          </w:tcPr>
          <w:p w:rsidR="005B23CC" w:rsidRPr="005B23CC" w:rsidRDefault="005B23CC" w:rsidP="001E3B99">
            <w:pPr>
              <w:widowControl w:val="0"/>
              <w:ind w:left="-108" w:right="-81"/>
              <w:jc w:val="center"/>
              <w:rPr>
                <w:rFonts w:ascii="Times New Roman" w:hAnsi="Times New Roman" w:cs="Times New Roman"/>
                <w:b/>
                <w:sz w:val="24"/>
                <w:szCs w:val="24"/>
              </w:rPr>
            </w:pPr>
          </w:p>
        </w:tc>
        <w:tc>
          <w:tcPr>
            <w:tcW w:w="720" w:type="dxa"/>
            <w:vMerge/>
            <w:tcBorders>
              <w:left w:val="nil"/>
              <w:bottom w:val="single" w:sz="18" w:space="0" w:color="auto"/>
              <w:right w:val="single" w:sz="2" w:space="0" w:color="auto"/>
            </w:tcBorders>
          </w:tcPr>
          <w:p w:rsidR="005B23CC" w:rsidRPr="005B23CC" w:rsidRDefault="005B23CC" w:rsidP="001E3B99">
            <w:pPr>
              <w:widowControl w:val="0"/>
              <w:jc w:val="both"/>
              <w:rPr>
                <w:rFonts w:ascii="Times New Roman" w:hAnsi="Times New Roman" w:cs="Times New Roman"/>
                <w:b/>
                <w:sz w:val="24"/>
                <w:szCs w:val="24"/>
              </w:rPr>
            </w:pPr>
          </w:p>
        </w:tc>
        <w:tc>
          <w:tcPr>
            <w:tcW w:w="720" w:type="dxa"/>
            <w:vMerge/>
            <w:tcBorders>
              <w:top w:val="nil"/>
              <w:left w:val="nil"/>
              <w:bottom w:val="single" w:sz="18" w:space="0" w:color="auto"/>
              <w:right w:val="single" w:sz="2" w:space="0" w:color="auto"/>
            </w:tcBorders>
            <w:textDirection w:val="btLr"/>
          </w:tcPr>
          <w:p w:rsidR="005B23CC" w:rsidRPr="005B23CC" w:rsidRDefault="005B23CC" w:rsidP="001E3B99">
            <w:pPr>
              <w:widowControl w:val="0"/>
              <w:ind w:left="113" w:right="113"/>
              <w:jc w:val="both"/>
              <w:rPr>
                <w:rFonts w:ascii="Times New Roman" w:hAnsi="Times New Roman" w:cs="Times New Roman"/>
                <w:b/>
                <w:sz w:val="24"/>
                <w:szCs w:val="24"/>
              </w:rPr>
            </w:pPr>
          </w:p>
        </w:tc>
        <w:tc>
          <w:tcPr>
            <w:tcW w:w="720" w:type="dxa"/>
            <w:tcBorders>
              <w:top w:val="single" w:sz="2" w:space="0" w:color="auto"/>
              <w:left w:val="nil"/>
              <w:bottom w:val="single" w:sz="18" w:space="0" w:color="auto"/>
              <w:right w:val="single" w:sz="2" w:space="0" w:color="auto"/>
            </w:tcBorders>
            <w:textDirection w:val="btLr"/>
          </w:tcPr>
          <w:p w:rsidR="005B23CC" w:rsidRPr="005B23CC" w:rsidRDefault="005B23CC" w:rsidP="001E3B99">
            <w:pPr>
              <w:widowControl w:val="0"/>
              <w:ind w:left="-108" w:right="-108"/>
              <w:jc w:val="center"/>
              <w:rPr>
                <w:rFonts w:ascii="Times New Roman" w:hAnsi="Times New Roman" w:cs="Times New Roman"/>
                <w:b/>
                <w:sz w:val="24"/>
                <w:szCs w:val="24"/>
              </w:rPr>
            </w:pPr>
            <w:r w:rsidRPr="005B23CC">
              <w:rPr>
                <w:rFonts w:ascii="Times New Roman" w:hAnsi="Times New Roman" w:cs="Times New Roman"/>
                <w:b/>
                <w:sz w:val="24"/>
                <w:szCs w:val="24"/>
              </w:rPr>
              <w:t>В сельскохозяйственном производстве</w:t>
            </w:r>
          </w:p>
          <w:p w:rsidR="005B23CC" w:rsidRPr="005B23CC" w:rsidRDefault="005B23CC" w:rsidP="001E3B99">
            <w:pPr>
              <w:widowControl w:val="0"/>
              <w:ind w:left="-108" w:right="-108"/>
              <w:jc w:val="center"/>
              <w:rPr>
                <w:rFonts w:ascii="Times New Roman" w:hAnsi="Times New Roman" w:cs="Times New Roman"/>
                <w:b/>
                <w:sz w:val="24"/>
                <w:szCs w:val="24"/>
              </w:rPr>
            </w:pPr>
          </w:p>
        </w:tc>
        <w:tc>
          <w:tcPr>
            <w:tcW w:w="720" w:type="dxa"/>
            <w:tcBorders>
              <w:top w:val="single" w:sz="2" w:space="0" w:color="auto"/>
              <w:left w:val="nil"/>
              <w:bottom w:val="single" w:sz="18" w:space="0" w:color="auto"/>
              <w:right w:val="single" w:sz="2" w:space="0" w:color="auto"/>
            </w:tcBorders>
            <w:textDirection w:val="btLr"/>
          </w:tcPr>
          <w:p w:rsidR="005B23CC" w:rsidRPr="005B23CC" w:rsidRDefault="005B23CC" w:rsidP="001E3B99">
            <w:pPr>
              <w:widowControl w:val="0"/>
              <w:ind w:left="-108" w:right="-108"/>
              <w:jc w:val="center"/>
              <w:rPr>
                <w:rFonts w:ascii="Times New Roman" w:hAnsi="Times New Roman" w:cs="Times New Roman"/>
                <w:b/>
                <w:sz w:val="24"/>
                <w:szCs w:val="24"/>
              </w:rPr>
            </w:pPr>
            <w:r w:rsidRPr="005B23CC">
              <w:rPr>
                <w:rFonts w:ascii="Times New Roman" w:hAnsi="Times New Roman" w:cs="Times New Roman"/>
                <w:b/>
                <w:sz w:val="24"/>
                <w:szCs w:val="24"/>
              </w:rPr>
              <w:t xml:space="preserve">В организациях </w:t>
            </w:r>
          </w:p>
          <w:p w:rsidR="005B23CC" w:rsidRPr="005B23CC" w:rsidRDefault="005B23CC" w:rsidP="001E3B99">
            <w:pPr>
              <w:widowControl w:val="0"/>
              <w:ind w:left="-108" w:right="-108"/>
              <w:jc w:val="center"/>
              <w:rPr>
                <w:rFonts w:ascii="Times New Roman" w:hAnsi="Times New Roman" w:cs="Times New Roman"/>
                <w:b/>
                <w:sz w:val="24"/>
                <w:szCs w:val="24"/>
              </w:rPr>
            </w:pPr>
            <w:r w:rsidRPr="005B23CC">
              <w:rPr>
                <w:rFonts w:ascii="Times New Roman" w:hAnsi="Times New Roman" w:cs="Times New Roman"/>
                <w:b/>
                <w:sz w:val="24"/>
                <w:szCs w:val="24"/>
              </w:rPr>
              <w:t>бюджетной сферы</w:t>
            </w:r>
          </w:p>
        </w:tc>
        <w:tc>
          <w:tcPr>
            <w:tcW w:w="720" w:type="dxa"/>
            <w:tcBorders>
              <w:top w:val="single" w:sz="2" w:space="0" w:color="auto"/>
              <w:left w:val="nil"/>
              <w:bottom w:val="single" w:sz="18" w:space="0" w:color="auto"/>
              <w:right w:val="single" w:sz="2" w:space="0" w:color="auto"/>
            </w:tcBorders>
            <w:textDirection w:val="btLr"/>
          </w:tcPr>
          <w:p w:rsidR="005B23CC" w:rsidRPr="005B23CC" w:rsidRDefault="005B23CC" w:rsidP="001E3B99">
            <w:pPr>
              <w:widowControl w:val="0"/>
              <w:ind w:left="-108" w:right="-108"/>
              <w:jc w:val="center"/>
              <w:rPr>
                <w:rFonts w:ascii="Times New Roman" w:hAnsi="Times New Roman" w:cs="Times New Roman"/>
                <w:b/>
                <w:sz w:val="24"/>
                <w:szCs w:val="24"/>
              </w:rPr>
            </w:pPr>
            <w:r w:rsidRPr="005B23CC">
              <w:rPr>
                <w:rFonts w:ascii="Times New Roman" w:hAnsi="Times New Roman" w:cs="Times New Roman"/>
                <w:b/>
                <w:sz w:val="24"/>
                <w:szCs w:val="24"/>
              </w:rPr>
              <w:t xml:space="preserve">В прочих организациях </w:t>
            </w:r>
          </w:p>
        </w:tc>
        <w:tc>
          <w:tcPr>
            <w:tcW w:w="690" w:type="dxa"/>
            <w:tcBorders>
              <w:top w:val="single" w:sz="2" w:space="0" w:color="auto"/>
              <w:left w:val="nil"/>
              <w:bottom w:val="single" w:sz="18" w:space="0" w:color="auto"/>
              <w:right w:val="single" w:sz="2" w:space="0" w:color="auto"/>
            </w:tcBorders>
            <w:textDirection w:val="btLr"/>
          </w:tcPr>
          <w:p w:rsidR="005B23CC" w:rsidRPr="005B23CC" w:rsidRDefault="005B23CC" w:rsidP="001E3B99">
            <w:pPr>
              <w:widowControl w:val="0"/>
              <w:ind w:left="-108" w:right="-108"/>
              <w:jc w:val="center"/>
              <w:rPr>
                <w:rFonts w:ascii="Times New Roman" w:hAnsi="Times New Roman" w:cs="Times New Roman"/>
                <w:b/>
                <w:sz w:val="24"/>
                <w:szCs w:val="24"/>
              </w:rPr>
            </w:pPr>
            <w:r w:rsidRPr="005B23CC">
              <w:rPr>
                <w:rFonts w:ascii="Times New Roman" w:hAnsi="Times New Roman" w:cs="Times New Roman"/>
                <w:b/>
                <w:sz w:val="24"/>
                <w:szCs w:val="24"/>
              </w:rPr>
              <w:t>В личном подсобном хозяйстве</w:t>
            </w:r>
          </w:p>
        </w:tc>
        <w:tc>
          <w:tcPr>
            <w:tcW w:w="870" w:type="dxa"/>
            <w:vMerge/>
            <w:tcBorders>
              <w:top w:val="nil"/>
              <w:left w:val="nil"/>
              <w:bottom w:val="single" w:sz="18" w:space="0" w:color="auto"/>
              <w:right w:val="single" w:sz="2" w:space="0" w:color="auto"/>
            </w:tcBorders>
            <w:textDirection w:val="btLr"/>
          </w:tcPr>
          <w:p w:rsidR="005B23CC" w:rsidRPr="005B23CC" w:rsidRDefault="005B23CC" w:rsidP="001E3B99">
            <w:pPr>
              <w:widowControl w:val="0"/>
              <w:ind w:left="113" w:right="113"/>
              <w:jc w:val="center"/>
              <w:rPr>
                <w:rFonts w:ascii="Times New Roman" w:hAnsi="Times New Roman" w:cs="Times New Roman"/>
                <w:b/>
                <w:sz w:val="24"/>
                <w:szCs w:val="24"/>
              </w:rPr>
            </w:pPr>
          </w:p>
        </w:tc>
        <w:tc>
          <w:tcPr>
            <w:tcW w:w="705" w:type="dxa"/>
            <w:vMerge/>
            <w:tcBorders>
              <w:left w:val="nil"/>
              <w:bottom w:val="single" w:sz="18" w:space="0" w:color="auto"/>
              <w:right w:val="single" w:sz="2" w:space="0" w:color="auto"/>
            </w:tcBorders>
          </w:tcPr>
          <w:p w:rsidR="005B23CC" w:rsidRPr="005B23CC" w:rsidRDefault="005B23CC" w:rsidP="001E3B99">
            <w:pPr>
              <w:widowControl w:val="0"/>
              <w:jc w:val="both"/>
              <w:rPr>
                <w:rFonts w:ascii="Times New Roman" w:hAnsi="Times New Roman" w:cs="Times New Roman"/>
                <w:b/>
                <w:sz w:val="24"/>
                <w:szCs w:val="24"/>
              </w:rPr>
            </w:pPr>
          </w:p>
        </w:tc>
        <w:tc>
          <w:tcPr>
            <w:tcW w:w="675" w:type="dxa"/>
            <w:vMerge/>
            <w:tcBorders>
              <w:left w:val="single" w:sz="2" w:space="0" w:color="auto"/>
              <w:bottom w:val="single" w:sz="18" w:space="0" w:color="auto"/>
              <w:right w:val="single" w:sz="2" w:space="0" w:color="auto"/>
            </w:tcBorders>
          </w:tcPr>
          <w:p w:rsidR="005B23CC" w:rsidRPr="005B23CC" w:rsidRDefault="005B23CC" w:rsidP="001E3B99">
            <w:pPr>
              <w:widowControl w:val="0"/>
              <w:jc w:val="both"/>
              <w:rPr>
                <w:rFonts w:ascii="Times New Roman" w:hAnsi="Times New Roman" w:cs="Times New Roman"/>
                <w:b/>
                <w:sz w:val="24"/>
                <w:szCs w:val="24"/>
              </w:rPr>
            </w:pPr>
          </w:p>
        </w:tc>
        <w:tc>
          <w:tcPr>
            <w:tcW w:w="600" w:type="dxa"/>
            <w:vMerge/>
            <w:tcBorders>
              <w:left w:val="single" w:sz="2" w:space="0" w:color="auto"/>
              <w:bottom w:val="single" w:sz="18" w:space="0" w:color="auto"/>
              <w:right w:val="single" w:sz="2" w:space="0" w:color="auto"/>
            </w:tcBorders>
          </w:tcPr>
          <w:p w:rsidR="005B23CC" w:rsidRPr="005B23CC" w:rsidRDefault="005B23CC" w:rsidP="001E3B99">
            <w:pPr>
              <w:widowControl w:val="0"/>
              <w:jc w:val="both"/>
              <w:rPr>
                <w:rFonts w:ascii="Times New Roman" w:hAnsi="Times New Roman" w:cs="Times New Roman"/>
                <w:b/>
                <w:sz w:val="24"/>
                <w:szCs w:val="24"/>
              </w:rPr>
            </w:pPr>
          </w:p>
        </w:tc>
        <w:tc>
          <w:tcPr>
            <w:tcW w:w="900" w:type="dxa"/>
            <w:vMerge/>
            <w:tcBorders>
              <w:left w:val="nil"/>
              <w:bottom w:val="single" w:sz="18" w:space="0" w:color="auto"/>
            </w:tcBorders>
          </w:tcPr>
          <w:p w:rsidR="005B23CC" w:rsidRPr="005B23CC" w:rsidRDefault="005B23CC" w:rsidP="001E3B99">
            <w:pPr>
              <w:widowControl w:val="0"/>
              <w:jc w:val="both"/>
              <w:rPr>
                <w:rFonts w:ascii="Times New Roman" w:hAnsi="Times New Roman" w:cs="Times New Roman"/>
                <w:b/>
                <w:sz w:val="24"/>
                <w:szCs w:val="24"/>
              </w:rPr>
            </w:pPr>
          </w:p>
        </w:tc>
      </w:tr>
      <w:tr w:rsidR="005B23CC" w:rsidRPr="005B23CC" w:rsidTr="001E3B99">
        <w:trPr>
          <w:trHeight w:val="219"/>
        </w:trPr>
        <w:tc>
          <w:tcPr>
            <w:tcW w:w="480" w:type="dxa"/>
            <w:tcBorders>
              <w:top w:val="single" w:sz="18" w:space="0" w:color="auto"/>
              <w:bottom w:val="single" w:sz="18" w:space="0" w:color="auto"/>
              <w:right w:val="single" w:sz="18"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1</w:t>
            </w:r>
          </w:p>
        </w:tc>
        <w:tc>
          <w:tcPr>
            <w:tcW w:w="2880" w:type="dxa"/>
            <w:tcBorders>
              <w:top w:val="single" w:sz="18" w:space="0" w:color="auto"/>
              <w:left w:val="nil"/>
              <w:bottom w:val="single" w:sz="18" w:space="0" w:color="auto"/>
              <w:right w:val="single" w:sz="18"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2</w:t>
            </w:r>
          </w:p>
        </w:tc>
        <w:tc>
          <w:tcPr>
            <w:tcW w:w="631" w:type="dxa"/>
            <w:tcBorders>
              <w:top w:val="single" w:sz="18" w:space="0" w:color="auto"/>
              <w:left w:val="nil"/>
              <w:bottom w:val="single" w:sz="18" w:space="0" w:color="auto"/>
              <w:right w:val="single" w:sz="2"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3</w:t>
            </w:r>
          </w:p>
        </w:tc>
        <w:tc>
          <w:tcPr>
            <w:tcW w:w="567" w:type="dxa"/>
            <w:tcBorders>
              <w:top w:val="single" w:sz="18" w:space="0" w:color="auto"/>
              <w:left w:val="nil"/>
              <w:bottom w:val="single" w:sz="18" w:space="0" w:color="auto"/>
              <w:right w:val="single" w:sz="2"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4</w:t>
            </w:r>
          </w:p>
        </w:tc>
        <w:tc>
          <w:tcPr>
            <w:tcW w:w="567" w:type="dxa"/>
            <w:tcBorders>
              <w:top w:val="single" w:sz="18" w:space="0" w:color="auto"/>
              <w:left w:val="nil"/>
              <w:bottom w:val="single" w:sz="18" w:space="0" w:color="auto"/>
              <w:right w:val="single" w:sz="2"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5</w:t>
            </w:r>
          </w:p>
        </w:tc>
        <w:tc>
          <w:tcPr>
            <w:tcW w:w="709" w:type="dxa"/>
            <w:tcBorders>
              <w:top w:val="single" w:sz="18" w:space="0" w:color="auto"/>
              <w:left w:val="nil"/>
              <w:bottom w:val="single" w:sz="18" w:space="0" w:color="auto"/>
              <w:right w:val="single" w:sz="2"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6</w:t>
            </w:r>
          </w:p>
        </w:tc>
        <w:tc>
          <w:tcPr>
            <w:tcW w:w="649" w:type="dxa"/>
            <w:tcBorders>
              <w:top w:val="single" w:sz="18" w:space="0" w:color="auto"/>
              <w:left w:val="nil"/>
              <w:bottom w:val="single" w:sz="18" w:space="0" w:color="auto"/>
              <w:right w:val="single" w:sz="2"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7</w:t>
            </w:r>
          </w:p>
        </w:tc>
        <w:tc>
          <w:tcPr>
            <w:tcW w:w="600" w:type="dxa"/>
            <w:tcBorders>
              <w:top w:val="single" w:sz="18" w:space="0" w:color="auto"/>
              <w:left w:val="nil"/>
              <w:bottom w:val="single" w:sz="18" w:space="0" w:color="auto"/>
              <w:right w:val="single" w:sz="18"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8</w:t>
            </w:r>
          </w:p>
        </w:tc>
        <w:tc>
          <w:tcPr>
            <w:tcW w:w="720" w:type="dxa"/>
            <w:tcBorders>
              <w:top w:val="single" w:sz="18" w:space="0" w:color="auto"/>
              <w:left w:val="nil"/>
              <w:bottom w:val="single" w:sz="18" w:space="0" w:color="auto"/>
              <w:right w:val="single" w:sz="2"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9</w:t>
            </w:r>
          </w:p>
        </w:tc>
        <w:tc>
          <w:tcPr>
            <w:tcW w:w="720" w:type="dxa"/>
            <w:tcBorders>
              <w:top w:val="single" w:sz="18" w:space="0" w:color="auto"/>
              <w:left w:val="nil"/>
              <w:bottom w:val="single" w:sz="18" w:space="0" w:color="auto"/>
              <w:right w:val="single" w:sz="2"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10</w:t>
            </w:r>
          </w:p>
        </w:tc>
        <w:tc>
          <w:tcPr>
            <w:tcW w:w="720" w:type="dxa"/>
            <w:tcBorders>
              <w:top w:val="single" w:sz="18" w:space="0" w:color="auto"/>
              <w:left w:val="nil"/>
              <w:bottom w:val="single" w:sz="18" w:space="0" w:color="auto"/>
              <w:right w:val="single" w:sz="2"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11</w:t>
            </w:r>
          </w:p>
        </w:tc>
        <w:tc>
          <w:tcPr>
            <w:tcW w:w="720" w:type="dxa"/>
            <w:tcBorders>
              <w:top w:val="single" w:sz="18" w:space="0" w:color="auto"/>
              <w:left w:val="nil"/>
              <w:bottom w:val="single" w:sz="18" w:space="0" w:color="auto"/>
              <w:right w:val="single" w:sz="2"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12</w:t>
            </w:r>
          </w:p>
        </w:tc>
        <w:tc>
          <w:tcPr>
            <w:tcW w:w="720" w:type="dxa"/>
            <w:tcBorders>
              <w:top w:val="single" w:sz="18" w:space="0" w:color="auto"/>
              <w:left w:val="nil"/>
              <w:bottom w:val="single" w:sz="18" w:space="0" w:color="auto"/>
              <w:right w:val="single" w:sz="2"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13</w:t>
            </w:r>
          </w:p>
        </w:tc>
        <w:tc>
          <w:tcPr>
            <w:tcW w:w="690" w:type="dxa"/>
            <w:tcBorders>
              <w:top w:val="single" w:sz="18" w:space="0" w:color="auto"/>
              <w:left w:val="nil"/>
              <w:bottom w:val="single" w:sz="18" w:space="0" w:color="auto"/>
              <w:right w:val="single" w:sz="2"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14</w:t>
            </w:r>
          </w:p>
        </w:tc>
        <w:tc>
          <w:tcPr>
            <w:tcW w:w="870" w:type="dxa"/>
            <w:tcBorders>
              <w:top w:val="single" w:sz="18" w:space="0" w:color="auto"/>
              <w:left w:val="nil"/>
              <w:bottom w:val="single" w:sz="18" w:space="0" w:color="auto"/>
              <w:right w:val="single" w:sz="2"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15</w:t>
            </w:r>
          </w:p>
        </w:tc>
        <w:tc>
          <w:tcPr>
            <w:tcW w:w="705" w:type="dxa"/>
            <w:tcBorders>
              <w:top w:val="single" w:sz="18" w:space="0" w:color="auto"/>
              <w:left w:val="nil"/>
              <w:bottom w:val="single" w:sz="18" w:space="0" w:color="auto"/>
              <w:right w:val="single" w:sz="2"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16</w:t>
            </w:r>
          </w:p>
        </w:tc>
        <w:tc>
          <w:tcPr>
            <w:tcW w:w="675" w:type="dxa"/>
            <w:tcBorders>
              <w:top w:val="single" w:sz="18" w:space="0" w:color="auto"/>
              <w:left w:val="single" w:sz="2" w:space="0" w:color="auto"/>
              <w:bottom w:val="single" w:sz="18" w:space="0" w:color="auto"/>
              <w:right w:val="single" w:sz="2"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17</w:t>
            </w:r>
          </w:p>
        </w:tc>
        <w:tc>
          <w:tcPr>
            <w:tcW w:w="600" w:type="dxa"/>
            <w:tcBorders>
              <w:top w:val="single" w:sz="18" w:space="0" w:color="auto"/>
              <w:left w:val="single" w:sz="2" w:space="0" w:color="auto"/>
              <w:bottom w:val="single" w:sz="18" w:space="0" w:color="auto"/>
              <w:right w:val="single" w:sz="2"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18</w:t>
            </w:r>
          </w:p>
        </w:tc>
        <w:tc>
          <w:tcPr>
            <w:tcW w:w="900" w:type="dxa"/>
            <w:tcBorders>
              <w:top w:val="single" w:sz="18" w:space="0" w:color="auto"/>
              <w:left w:val="nil"/>
              <w:bottom w:val="single" w:sz="18"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19</w:t>
            </w:r>
          </w:p>
        </w:tc>
      </w:tr>
      <w:tr w:rsidR="005B23CC" w:rsidRPr="005B23CC" w:rsidTr="001E3B99">
        <w:trPr>
          <w:trHeight w:val="174"/>
        </w:trPr>
        <w:tc>
          <w:tcPr>
            <w:tcW w:w="480" w:type="dxa"/>
            <w:tcBorders>
              <w:top w:val="single" w:sz="18" w:space="0" w:color="auto"/>
              <w:bottom w:val="single" w:sz="2" w:space="0" w:color="auto"/>
              <w:right w:val="single" w:sz="18" w:space="0" w:color="auto"/>
            </w:tcBorders>
          </w:tcPr>
          <w:p w:rsidR="005B23CC" w:rsidRPr="005B23CC" w:rsidRDefault="005B23CC" w:rsidP="001E3B99">
            <w:pPr>
              <w:widowControl w:val="0"/>
              <w:jc w:val="both"/>
              <w:rPr>
                <w:rFonts w:ascii="Times New Roman" w:hAnsi="Times New Roman" w:cs="Times New Roman"/>
                <w:sz w:val="24"/>
                <w:szCs w:val="24"/>
              </w:rPr>
            </w:pPr>
            <w:r w:rsidRPr="005B23CC">
              <w:rPr>
                <w:rFonts w:ascii="Times New Roman" w:hAnsi="Times New Roman" w:cs="Times New Roman"/>
                <w:sz w:val="24"/>
                <w:szCs w:val="24"/>
              </w:rPr>
              <w:t>1</w:t>
            </w:r>
          </w:p>
        </w:tc>
        <w:tc>
          <w:tcPr>
            <w:tcW w:w="2880" w:type="dxa"/>
            <w:tcBorders>
              <w:top w:val="single" w:sz="18" w:space="0" w:color="auto"/>
              <w:left w:val="nil"/>
              <w:bottom w:val="single" w:sz="2" w:space="0" w:color="auto"/>
              <w:right w:val="single" w:sz="18" w:space="0" w:color="auto"/>
            </w:tcBorders>
          </w:tcPr>
          <w:p w:rsidR="005B23CC" w:rsidRPr="005B23CC" w:rsidRDefault="005B23CC" w:rsidP="001E3B99">
            <w:pPr>
              <w:widowControl w:val="0"/>
              <w:jc w:val="both"/>
              <w:rPr>
                <w:rFonts w:ascii="Times New Roman" w:hAnsi="Times New Roman" w:cs="Times New Roman"/>
                <w:sz w:val="24"/>
                <w:szCs w:val="24"/>
              </w:rPr>
            </w:pPr>
            <w:r w:rsidRPr="005B23CC">
              <w:rPr>
                <w:rFonts w:ascii="Times New Roman" w:hAnsi="Times New Roman" w:cs="Times New Roman"/>
                <w:sz w:val="24"/>
                <w:szCs w:val="24"/>
              </w:rPr>
              <w:t>Знаменское с/п</w:t>
            </w:r>
          </w:p>
        </w:tc>
        <w:tc>
          <w:tcPr>
            <w:tcW w:w="631" w:type="dxa"/>
            <w:tcBorders>
              <w:top w:val="single" w:sz="18"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2814</w:t>
            </w:r>
          </w:p>
        </w:tc>
        <w:tc>
          <w:tcPr>
            <w:tcW w:w="567" w:type="dxa"/>
            <w:tcBorders>
              <w:top w:val="single" w:sz="18"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167</w:t>
            </w:r>
          </w:p>
        </w:tc>
        <w:tc>
          <w:tcPr>
            <w:tcW w:w="567" w:type="dxa"/>
            <w:tcBorders>
              <w:top w:val="single" w:sz="18"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376</w:t>
            </w:r>
          </w:p>
        </w:tc>
        <w:tc>
          <w:tcPr>
            <w:tcW w:w="709" w:type="dxa"/>
            <w:tcBorders>
              <w:top w:val="single" w:sz="18"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455</w:t>
            </w:r>
          </w:p>
        </w:tc>
        <w:tc>
          <w:tcPr>
            <w:tcW w:w="649" w:type="dxa"/>
            <w:tcBorders>
              <w:top w:val="single" w:sz="18"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982</w:t>
            </w:r>
          </w:p>
        </w:tc>
        <w:tc>
          <w:tcPr>
            <w:tcW w:w="600" w:type="dxa"/>
            <w:tcBorders>
              <w:top w:val="single" w:sz="18" w:space="0" w:color="auto"/>
              <w:left w:val="nil"/>
              <w:bottom w:val="single" w:sz="2" w:space="0" w:color="auto"/>
              <w:right w:val="single" w:sz="18"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834</w:t>
            </w:r>
          </w:p>
        </w:tc>
        <w:tc>
          <w:tcPr>
            <w:tcW w:w="720" w:type="dxa"/>
            <w:tcBorders>
              <w:top w:val="single" w:sz="18"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1305</w:t>
            </w:r>
          </w:p>
        </w:tc>
        <w:tc>
          <w:tcPr>
            <w:tcW w:w="720" w:type="dxa"/>
            <w:tcBorders>
              <w:top w:val="single" w:sz="18"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1007</w:t>
            </w:r>
          </w:p>
        </w:tc>
        <w:tc>
          <w:tcPr>
            <w:tcW w:w="720" w:type="dxa"/>
            <w:tcBorders>
              <w:top w:val="single" w:sz="18"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388</w:t>
            </w:r>
          </w:p>
        </w:tc>
        <w:tc>
          <w:tcPr>
            <w:tcW w:w="720" w:type="dxa"/>
            <w:tcBorders>
              <w:top w:val="single" w:sz="18"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40</w:t>
            </w:r>
          </w:p>
        </w:tc>
        <w:tc>
          <w:tcPr>
            <w:tcW w:w="720" w:type="dxa"/>
            <w:tcBorders>
              <w:top w:val="single" w:sz="18"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196</w:t>
            </w:r>
          </w:p>
        </w:tc>
        <w:tc>
          <w:tcPr>
            <w:tcW w:w="690" w:type="dxa"/>
            <w:tcBorders>
              <w:top w:val="single" w:sz="18"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383</w:t>
            </w:r>
          </w:p>
        </w:tc>
        <w:tc>
          <w:tcPr>
            <w:tcW w:w="870" w:type="dxa"/>
            <w:tcBorders>
              <w:top w:val="single" w:sz="18"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77.5</w:t>
            </w:r>
          </w:p>
        </w:tc>
        <w:tc>
          <w:tcPr>
            <w:tcW w:w="705" w:type="dxa"/>
            <w:tcBorders>
              <w:top w:val="single" w:sz="18"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269</w:t>
            </w:r>
          </w:p>
        </w:tc>
        <w:tc>
          <w:tcPr>
            <w:tcW w:w="675" w:type="dxa"/>
            <w:tcBorders>
              <w:top w:val="single" w:sz="18" w:space="0" w:color="auto"/>
              <w:left w:val="single" w:sz="2" w:space="0" w:color="auto"/>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151</w:t>
            </w:r>
          </w:p>
        </w:tc>
        <w:tc>
          <w:tcPr>
            <w:tcW w:w="600" w:type="dxa"/>
            <w:tcBorders>
              <w:top w:val="single" w:sz="18" w:space="0" w:color="auto"/>
              <w:left w:val="single" w:sz="2" w:space="0" w:color="auto"/>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11.6</w:t>
            </w:r>
          </w:p>
        </w:tc>
        <w:tc>
          <w:tcPr>
            <w:tcW w:w="900" w:type="dxa"/>
            <w:tcBorders>
              <w:top w:val="single" w:sz="18" w:space="0" w:color="auto"/>
              <w:left w:val="nil"/>
              <w:bottom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10793.0</w:t>
            </w:r>
          </w:p>
        </w:tc>
      </w:tr>
      <w:tr w:rsidR="005B23CC" w:rsidRPr="005B23CC" w:rsidTr="001E3B99">
        <w:trPr>
          <w:trHeight w:val="117"/>
        </w:trPr>
        <w:tc>
          <w:tcPr>
            <w:tcW w:w="480" w:type="dxa"/>
            <w:tcBorders>
              <w:top w:val="single" w:sz="2" w:space="0" w:color="auto"/>
              <w:bottom w:val="single" w:sz="2" w:space="0" w:color="auto"/>
              <w:right w:val="single" w:sz="18" w:space="0" w:color="auto"/>
            </w:tcBorders>
          </w:tcPr>
          <w:p w:rsidR="005B23CC" w:rsidRPr="005B23CC" w:rsidRDefault="005B23CC" w:rsidP="001E3B99">
            <w:pPr>
              <w:widowControl w:val="0"/>
              <w:jc w:val="both"/>
              <w:rPr>
                <w:rFonts w:ascii="Times New Roman" w:hAnsi="Times New Roman" w:cs="Times New Roman"/>
                <w:sz w:val="24"/>
                <w:szCs w:val="24"/>
              </w:rPr>
            </w:pPr>
            <w:r w:rsidRPr="005B23CC">
              <w:rPr>
                <w:rFonts w:ascii="Times New Roman" w:hAnsi="Times New Roman" w:cs="Times New Roman"/>
                <w:sz w:val="24"/>
                <w:szCs w:val="24"/>
              </w:rPr>
              <w:t>2</w:t>
            </w:r>
          </w:p>
        </w:tc>
        <w:tc>
          <w:tcPr>
            <w:tcW w:w="2880" w:type="dxa"/>
            <w:tcBorders>
              <w:top w:val="single" w:sz="2" w:space="0" w:color="auto"/>
              <w:left w:val="nil"/>
              <w:bottom w:val="single" w:sz="2" w:space="0" w:color="auto"/>
              <w:right w:val="single" w:sz="18" w:space="0" w:color="auto"/>
            </w:tcBorders>
          </w:tcPr>
          <w:p w:rsidR="005B23CC" w:rsidRPr="005B23CC" w:rsidRDefault="005B23CC" w:rsidP="001E3B99">
            <w:pPr>
              <w:widowControl w:val="0"/>
              <w:jc w:val="both"/>
              <w:rPr>
                <w:rFonts w:ascii="Times New Roman" w:hAnsi="Times New Roman" w:cs="Times New Roman"/>
                <w:sz w:val="24"/>
                <w:szCs w:val="24"/>
              </w:rPr>
            </w:pPr>
            <w:r w:rsidRPr="005B23CC">
              <w:rPr>
                <w:rFonts w:ascii="Times New Roman" w:hAnsi="Times New Roman" w:cs="Times New Roman"/>
                <w:sz w:val="24"/>
                <w:szCs w:val="24"/>
              </w:rPr>
              <w:t>Глотовское с/п</w:t>
            </w:r>
          </w:p>
        </w:tc>
        <w:tc>
          <w:tcPr>
            <w:tcW w:w="631"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487</w:t>
            </w:r>
          </w:p>
        </w:tc>
        <w:tc>
          <w:tcPr>
            <w:tcW w:w="567"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14</w:t>
            </w:r>
          </w:p>
        </w:tc>
        <w:tc>
          <w:tcPr>
            <w:tcW w:w="567"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76</w:t>
            </w:r>
          </w:p>
        </w:tc>
        <w:tc>
          <w:tcPr>
            <w:tcW w:w="709"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79</w:t>
            </w:r>
          </w:p>
        </w:tc>
        <w:tc>
          <w:tcPr>
            <w:tcW w:w="649"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183</w:t>
            </w:r>
          </w:p>
        </w:tc>
        <w:tc>
          <w:tcPr>
            <w:tcW w:w="600" w:type="dxa"/>
            <w:tcBorders>
              <w:top w:val="single" w:sz="2" w:space="0" w:color="auto"/>
              <w:left w:val="nil"/>
              <w:bottom w:val="single" w:sz="2" w:space="0" w:color="auto"/>
              <w:right w:val="single" w:sz="18"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135</w:t>
            </w:r>
          </w:p>
        </w:tc>
        <w:tc>
          <w:tcPr>
            <w:tcW w:w="72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234</w:t>
            </w:r>
          </w:p>
        </w:tc>
        <w:tc>
          <w:tcPr>
            <w:tcW w:w="72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67</w:t>
            </w:r>
          </w:p>
        </w:tc>
        <w:tc>
          <w:tcPr>
            <w:tcW w:w="72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26</w:t>
            </w:r>
          </w:p>
        </w:tc>
        <w:tc>
          <w:tcPr>
            <w:tcW w:w="72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8</w:t>
            </w:r>
          </w:p>
        </w:tc>
        <w:tc>
          <w:tcPr>
            <w:tcW w:w="72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31</w:t>
            </w:r>
          </w:p>
        </w:tc>
        <w:tc>
          <w:tcPr>
            <w:tcW w:w="69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2</w:t>
            </w:r>
          </w:p>
        </w:tc>
        <w:tc>
          <w:tcPr>
            <w:tcW w:w="87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28,6</w:t>
            </w:r>
          </w:p>
        </w:tc>
        <w:tc>
          <w:tcPr>
            <w:tcW w:w="705"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64</w:t>
            </w:r>
          </w:p>
        </w:tc>
        <w:tc>
          <w:tcPr>
            <w:tcW w:w="675" w:type="dxa"/>
            <w:tcBorders>
              <w:top w:val="single" w:sz="2" w:space="0" w:color="auto"/>
              <w:left w:val="single" w:sz="2" w:space="0" w:color="auto"/>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49</w:t>
            </w:r>
          </w:p>
        </w:tc>
        <w:tc>
          <w:tcPr>
            <w:tcW w:w="600" w:type="dxa"/>
            <w:tcBorders>
              <w:top w:val="single" w:sz="2" w:space="0" w:color="auto"/>
              <w:left w:val="single" w:sz="2" w:space="0" w:color="auto"/>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20.9</w:t>
            </w:r>
          </w:p>
        </w:tc>
        <w:tc>
          <w:tcPr>
            <w:tcW w:w="900" w:type="dxa"/>
            <w:tcBorders>
              <w:top w:val="single" w:sz="2" w:space="0" w:color="auto"/>
              <w:left w:val="nil"/>
              <w:bottom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9957.0</w:t>
            </w:r>
          </w:p>
        </w:tc>
      </w:tr>
      <w:tr w:rsidR="005B23CC" w:rsidRPr="005B23CC" w:rsidTr="001E3B99">
        <w:trPr>
          <w:trHeight w:val="225"/>
        </w:trPr>
        <w:tc>
          <w:tcPr>
            <w:tcW w:w="480" w:type="dxa"/>
            <w:tcBorders>
              <w:top w:val="single" w:sz="2" w:space="0" w:color="auto"/>
              <w:bottom w:val="single" w:sz="2" w:space="0" w:color="auto"/>
              <w:right w:val="single" w:sz="18" w:space="0" w:color="auto"/>
            </w:tcBorders>
          </w:tcPr>
          <w:p w:rsidR="005B23CC" w:rsidRPr="005B23CC" w:rsidRDefault="005B23CC" w:rsidP="001E3B99">
            <w:pPr>
              <w:widowControl w:val="0"/>
              <w:jc w:val="both"/>
              <w:rPr>
                <w:rFonts w:ascii="Times New Roman" w:hAnsi="Times New Roman" w:cs="Times New Roman"/>
                <w:sz w:val="24"/>
                <w:szCs w:val="24"/>
              </w:rPr>
            </w:pPr>
            <w:r w:rsidRPr="005B23CC">
              <w:rPr>
                <w:rFonts w:ascii="Times New Roman" w:hAnsi="Times New Roman" w:cs="Times New Roman"/>
                <w:sz w:val="24"/>
                <w:szCs w:val="24"/>
              </w:rPr>
              <w:t>3</w:t>
            </w:r>
          </w:p>
        </w:tc>
        <w:tc>
          <w:tcPr>
            <w:tcW w:w="2880" w:type="dxa"/>
            <w:tcBorders>
              <w:top w:val="single" w:sz="2" w:space="0" w:color="auto"/>
              <w:left w:val="nil"/>
              <w:bottom w:val="single" w:sz="2" w:space="0" w:color="auto"/>
              <w:right w:val="single" w:sz="18" w:space="0" w:color="auto"/>
            </w:tcBorders>
          </w:tcPr>
          <w:p w:rsidR="005B23CC" w:rsidRPr="005B23CC" w:rsidRDefault="005B23CC" w:rsidP="001E3B99">
            <w:pPr>
              <w:widowControl w:val="0"/>
              <w:jc w:val="both"/>
              <w:rPr>
                <w:rFonts w:ascii="Times New Roman" w:hAnsi="Times New Roman" w:cs="Times New Roman"/>
                <w:sz w:val="24"/>
                <w:szCs w:val="24"/>
              </w:rPr>
            </w:pPr>
            <w:r w:rsidRPr="005B23CC">
              <w:rPr>
                <w:rFonts w:ascii="Times New Roman" w:hAnsi="Times New Roman" w:cs="Times New Roman"/>
                <w:sz w:val="24"/>
                <w:szCs w:val="24"/>
              </w:rPr>
              <w:t>Ждимирское с/п</w:t>
            </w:r>
          </w:p>
        </w:tc>
        <w:tc>
          <w:tcPr>
            <w:tcW w:w="631"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362</w:t>
            </w:r>
          </w:p>
        </w:tc>
        <w:tc>
          <w:tcPr>
            <w:tcW w:w="567"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13</w:t>
            </w:r>
          </w:p>
        </w:tc>
        <w:tc>
          <w:tcPr>
            <w:tcW w:w="567"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36</w:t>
            </w:r>
          </w:p>
        </w:tc>
        <w:tc>
          <w:tcPr>
            <w:tcW w:w="709"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52</w:t>
            </w:r>
          </w:p>
        </w:tc>
        <w:tc>
          <w:tcPr>
            <w:tcW w:w="649"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140</w:t>
            </w:r>
          </w:p>
        </w:tc>
        <w:tc>
          <w:tcPr>
            <w:tcW w:w="600" w:type="dxa"/>
            <w:tcBorders>
              <w:top w:val="single" w:sz="2" w:space="0" w:color="auto"/>
              <w:left w:val="nil"/>
              <w:bottom w:val="single" w:sz="2" w:space="0" w:color="auto"/>
              <w:right w:val="single" w:sz="18"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121</w:t>
            </w:r>
          </w:p>
        </w:tc>
        <w:tc>
          <w:tcPr>
            <w:tcW w:w="72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193</w:t>
            </w:r>
          </w:p>
        </w:tc>
        <w:tc>
          <w:tcPr>
            <w:tcW w:w="72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79</w:t>
            </w:r>
          </w:p>
        </w:tc>
        <w:tc>
          <w:tcPr>
            <w:tcW w:w="72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18</w:t>
            </w:r>
          </w:p>
        </w:tc>
        <w:tc>
          <w:tcPr>
            <w:tcW w:w="72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18</w:t>
            </w:r>
          </w:p>
        </w:tc>
        <w:tc>
          <w:tcPr>
            <w:tcW w:w="72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38</w:t>
            </w:r>
          </w:p>
        </w:tc>
        <w:tc>
          <w:tcPr>
            <w:tcW w:w="69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5</w:t>
            </w:r>
          </w:p>
        </w:tc>
        <w:tc>
          <w:tcPr>
            <w:tcW w:w="87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40,9</w:t>
            </w:r>
          </w:p>
        </w:tc>
        <w:tc>
          <w:tcPr>
            <w:tcW w:w="705"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47</w:t>
            </w:r>
          </w:p>
        </w:tc>
        <w:tc>
          <w:tcPr>
            <w:tcW w:w="675" w:type="dxa"/>
            <w:tcBorders>
              <w:top w:val="single" w:sz="2" w:space="0" w:color="auto"/>
              <w:left w:val="single" w:sz="2" w:space="0" w:color="auto"/>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38</w:t>
            </w:r>
          </w:p>
        </w:tc>
        <w:tc>
          <w:tcPr>
            <w:tcW w:w="600" w:type="dxa"/>
            <w:tcBorders>
              <w:top w:val="single" w:sz="2" w:space="0" w:color="auto"/>
              <w:left w:val="single" w:sz="2" w:space="0" w:color="auto"/>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19.</w:t>
            </w:r>
            <w:r w:rsidRPr="005B23CC">
              <w:rPr>
                <w:rFonts w:ascii="Times New Roman" w:hAnsi="Times New Roman" w:cs="Times New Roman"/>
                <w:sz w:val="24"/>
                <w:szCs w:val="24"/>
              </w:rPr>
              <w:lastRenderedPageBreak/>
              <w:t>7</w:t>
            </w:r>
          </w:p>
        </w:tc>
        <w:tc>
          <w:tcPr>
            <w:tcW w:w="900" w:type="dxa"/>
            <w:tcBorders>
              <w:top w:val="single" w:sz="2" w:space="0" w:color="auto"/>
              <w:left w:val="nil"/>
              <w:bottom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lastRenderedPageBreak/>
              <w:t>9254.0</w:t>
            </w:r>
          </w:p>
        </w:tc>
      </w:tr>
      <w:tr w:rsidR="005B23CC" w:rsidRPr="005B23CC" w:rsidTr="001E3B99">
        <w:trPr>
          <w:trHeight w:val="182"/>
        </w:trPr>
        <w:tc>
          <w:tcPr>
            <w:tcW w:w="480" w:type="dxa"/>
            <w:tcBorders>
              <w:top w:val="single" w:sz="2" w:space="0" w:color="auto"/>
              <w:bottom w:val="single" w:sz="2" w:space="0" w:color="auto"/>
              <w:right w:val="single" w:sz="18" w:space="0" w:color="auto"/>
            </w:tcBorders>
          </w:tcPr>
          <w:p w:rsidR="005B23CC" w:rsidRPr="005B23CC" w:rsidRDefault="005B23CC" w:rsidP="001E3B99">
            <w:pPr>
              <w:widowControl w:val="0"/>
              <w:jc w:val="both"/>
              <w:rPr>
                <w:rFonts w:ascii="Times New Roman" w:hAnsi="Times New Roman" w:cs="Times New Roman"/>
                <w:sz w:val="24"/>
                <w:szCs w:val="24"/>
              </w:rPr>
            </w:pPr>
            <w:r w:rsidRPr="005B23CC">
              <w:rPr>
                <w:rFonts w:ascii="Times New Roman" w:hAnsi="Times New Roman" w:cs="Times New Roman"/>
                <w:sz w:val="24"/>
                <w:szCs w:val="24"/>
              </w:rPr>
              <w:lastRenderedPageBreak/>
              <w:t>4</w:t>
            </w:r>
          </w:p>
        </w:tc>
        <w:tc>
          <w:tcPr>
            <w:tcW w:w="2880" w:type="dxa"/>
            <w:tcBorders>
              <w:top w:val="single" w:sz="2" w:space="0" w:color="auto"/>
              <w:left w:val="nil"/>
              <w:bottom w:val="single" w:sz="2" w:space="0" w:color="auto"/>
              <w:right w:val="single" w:sz="18" w:space="0" w:color="auto"/>
            </w:tcBorders>
          </w:tcPr>
          <w:p w:rsidR="005B23CC" w:rsidRPr="005B23CC" w:rsidRDefault="005B23CC" w:rsidP="001E3B99">
            <w:pPr>
              <w:widowControl w:val="0"/>
              <w:jc w:val="both"/>
              <w:rPr>
                <w:rFonts w:ascii="Times New Roman" w:hAnsi="Times New Roman" w:cs="Times New Roman"/>
                <w:sz w:val="24"/>
                <w:szCs w:val="24"/>
              </w:rPr>
            </w:pPr>
            <w:r w:rsidRPr="005B23CC">
              <w:rPr>
                <w:rFonts w:ascii="Times New Roman" w:hAnsi="Times New Roman" w:cs="Times New Roman"/>
                <w:sz w:val="24"/>
                <w:szCs w:val="24"/>
              </w:rPr>
              <w:t>Коптевское с/п</w:t>
            </w:r>
          </w:p>
        </w:tc>
        <w:tc>
          <w:tcPr>
            <w:tcW w:w="631"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580</w:t>
            </w:r>
          </w:p>
        </w:tc>
        <w:tc>
          <w:tcPr>
            <w:tcW w:w="567"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54</w:t>
            </w:r>
          </w:p>
        </w:tc>
        <w:tc>
          <w:tcPr>
            <w:tcW w:w="567"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38</w:t>
            </w:r>
          </w:p>
        </w:tc>
        <w:tc>
          <w:tcPr>
            <w:tcW w:w="709"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112</w:t>
            </w:r>
          </w:p>
        </w:tc>
        <w:tc>
          <w:tcPr>
            <w:tcW w:w="649"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181</w:t>
            </w:r>
          </w:p>
        </w:tc>
        <w:tc>
          <w:tcPr>
            <w:tcW w:w="600" w:type="dxa"/>
            <w:tcBorders>
              <w:top w:val="single" w:sz="2" w:space="0" w:color="auto"/>
              <w:left w:val="nil"/>
              <w:bottom w:val="single" w:sz="2" w:space="0" w:color="auto"/>
              <w:right w:val="single" w:sz="18"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195</w:t>
            </w:r>
          </w:p>
        </w:tc>
        <w:tc>
          <w:tcPr>
            <w:tcW w:w="72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267</w:t>
            </w:r>
          </w:p>
        </w:tc>
        <w:tc>
          <w:tcPr>
            <w:tcW w:w="72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55</w:t>
            </w:r>
          </w:p>
        </w:tc>
        <w:tc>
          <w:tcPr>
            <w:tcW w:w="72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15</w:t>
            </w:r>
          </w:p>
        </w:tc>
        <w:tc>
          <w:tcPr>
            <w:tcW w:w="72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24</w:t>
            </w:r>
          </w:p>
        </w:tc>
        <w:tc>
          <w:tcPr>
            <w:tcW w:w="72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12</w:t>
            </w:r>
          </w:p>
        </w:tc>
        <w:tc>
          <w:tcPr>
            <w:tcW w:w="69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4</w:t>
            </w:r>
          </w:p>
        </w:tc>
        <w:tc>
          <w:tcPr>
            <w:tcW w:w="87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20,6</w:t>
            </w:r>
          </w:p>
        </w:tc>
        <w:tc>
          <w:tcPr>
            <w:tcW w:w="705"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139</w:t>
            </w:r>
          </w:p>
        </w:tc>
        <w:tc>
          <w:tcPr>
            <w:tcW w:w="675" w:type="dxa"/>
            <w:tcBorders>
              <w:top w:val="single" w:sz="2" w:space="0" w:color="auto"/>
              <w:left w:val="single" w:sz="2" w:space="0" w:color="auto"/>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73</w:t>
            </w:r>
          </w:p>
        </w:tc>
        <w:tc>
          <w:tcPr>
            <w:tcW w:w="600" w:type="dxa"/>
            <w:tcBorders>
              <w:top w:val="single" w:sz="2" w:space="0" w:color="auto"/>
              <w:left w:val="single" w:sz="2" w:space="0" w:color="auto"/>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27.3</w:t>
            </w:r>
          </w:p>
        </w:tc>
        <w:tc>
          <w:tcPr>
            <w:tcW w:w="900" w:type="dxa"/>
            <w:tcBorders>
              <w:top w:val="single" w:sz="2" w:space="0" w:color="auto"/>
              <w:left w:val="nil"/>
              <w:bottom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9156.0</w:t>
            </w:r>
          </w:p>
        </w:tc>
      </w:tr>
      <w:tr w:rsidR="005B23CC" w:rsidRPr="005B23CC" w:rsidTr="001E3B99">
        <w:trPr>
          <w:trHeight w:val="124"/>
        </w:trPr>
        <w:tc>
          <w:tcPr>
            <w:tcW w:w="480" w:type="dxa"/>
            <w:tcBorders>
              <w:top w:val="single" w:sz="2" w:space="0" w:color="auto"/>
              <w:bottom w:val="single" w:sz="2" w:space="0" w:color="auto"/>
              <w:right w:val="single" w:sz="18" w:space="0" w:color="auto"/>
            </w:tcBorders>
          </w:tcPr>
          <w:p w:rsidR="005B23CC" w:rsidRPr="005B23CC" w:rsidRDefault="005B23CC" w:rsidP="001E3B99">
            <w:pPr>
              <w:widowControl w:val="0"/>
              <w:jc w:val="both"/>
              <w:rPr>
                <w:rFonts w:ascii="Times New Roman" w:hAnsi="Times New Roman" w:cs="Times New Roman"/>
                <w:sz w:val="24"/>
                <w:szCs w:val="24"/>
              </w:rPr>
            </w:pPr>
            <w:r w:rsidRPr="005B23CC">
              <w:rPr>
                <w:rFonts w:ascii="Times New Roman" w:hAnsi="Times New Roman" w:cs="Times New Roman"/>
                <w:sz w:val="24"/>
                <w:szCs w:val="24"/>
              </w:rPr>
              <w:t>5</w:t>
            </w:r>
          </w:p>
        </w:tc>
        <w:tc>
          <w:tcPr>
            <w:tcW w:w="2880" w:type="dxa"/>
            <w:tcBorders>
              <w:top w:val="single" w:sz="2" w:space="0" w:color="auto"/>
              <w:left w:val="nil"/>
              <w:bottom w:val="single" w:sz="2" w:space="0" w:color="auto"/>
              <w:right w:val="single" w:sz="18" w:space="0" w:color="auto"/>
            </w:tcBorders>
          </w:tcPr>
          <w:p w:rsidR="005B23CC" w:rsidRPr="005B23CC" w:rsidRDefault="005B23CC" w:rsidP="001E3B99">
            <w:pPr>
              <w:widowControl w:val="0"/>
              <w:jc w:val="both"/>
              <w:rPr>
                <w:rFonts w:ascii="Times New Roman" w:hAnsi="Times New Roman" w:cs="Times New Roman"/>
                <w:sz w:val="24"/>
                <w:szCs w:val="24"/>
              </w:rPr>
            </w:pPr>
            <w:r w:rsidRPr="005B23CC">
              <w:rPr>
                <w:rFonts w:ascii="Times New Roman" w:hAnsi="Times New Roman" w:cs="Times New Roman"/>
                <w:sz w:val="24"/>
                <w:szCs w:val="24"/>
              </w:rPr>
              <w:t>Красниковское с/п</w:t>
            </w:r>
          </w:p>
        </w:tc>
        <w:tc>
          <w:tcPr>
            <w:tcW w:w="631"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430</w:t>
            </w:r>
          </w:p>
        </w:tc>
        <w:tc>
          <w:tcPr>
            <w:tcW w:w="567"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45</w:t>
            </w:r>
          </w:p>
        </w:tc>
        <w:tc>
          <w:tcPr>
            <w:tcW w:w="567"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35</w:t>
            </w:r>
          </w:p>
        </w:tc>
        <w:tc>
          <w:tcPr>
            <w:tcW w:w="709"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116</w:t>
            </w:r>
          </w:p>
        </w:tc>
        <w:tc>
          <w:tcPr>
            <w:tcW w:w="649"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110</w:t>
            </w:r>
          </w:p>
        </w:tc>
        <w:tc>
          <w:tcPr>
            <w:tcW w:w="600" w:type="dxa"/>
            <w:tcBorders>
              <w:top w:val="single" w:sz="2" w:space="0" w:color="auto"/>
              <w:left w:val="nil"/>
              <w:bottom w:val="single" w:sz="2" w:space="0" w:color="auto"/>
              <w:right w:val="single" w:sz="18"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124</w:t>
            </w:r>
          </w:p>
        </w:tc>
        <w:tc>
          <w:tcPr>
            <w:tcW w:w="72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220</w:t>
            </w:r>
          </w:p>
        </w:tc>
        <w:tc>
          <w:tcPr>
            <w:tcW w:w="72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133</w:t>
            </w:r>
          </w:p>
        </w:tc>
        <w:tc>
          <w:tcPr>
            <w:tcW w:w="72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1</w:t>
            </w:r>
          </w:p>
        </w:tc>
        <w:tc>
          <w:tcPr>
            <w:tcW w:w="72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12</w:t>
            </w:r>
          </w:p>
        </w:tc>
        <w:tc>
          <w:tcPr>
            <w:tcW w:w="72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60</w:t>
            </w:r>
          </w:p>
        </w:tc>
        <w:tc>
          <w:tcPr>
            <w:tcW w:w="69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60</w:t>
            </w:r>
          </w:p>
        </w:tc>
        <w:tc>
          <w:tcPr>
            <w:tcW w:w="87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60.5</w:t>
            </w:r>
          </w:p>
        </w:tc>
        <w:tc>
          <w:tcPr>
            <w:tcW w:w="705"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28</w:t>
            </w:r>
          </w:p>
        </w:tc>
        <w:tc>
          <w:tcPr>
            <w:tcW w:w="675" w:type="dxa"/>
            <w:tcBorders>
              <w:top w:val="single" w:sz="2" w:space="0" w:color="auto"/>
              <w:left w:val="single" w:sz="2" w:space="0" w:color="auto"/>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64</w:t>
            </w:r>
          </w:p>
        </w:tc>
        <w:tc>
          <w:tcPr>
            <w:tcW w:w="600" w:type="dxa"/>
            <w:tcBorders>
              <w:top w:val="single" w:sz="2" w:space="0" w:color="auto"/>
              <w:left w:val="single" w:sz="2" w:space="0" w:color="auto"/>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29.1</w:t>
            </w:r>
          </w:p>
        </w:tc>
        <w:tc>
          <w:tcPr>
            <w:tcW w:w="900" w:type="dxa"/>
            <w:tcBorders>
              <w:top w:val="single" w:sz="2" w:space="0" w:color="auto"/>
              <w:left w:val="nil"/>
              <w:bottom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9240.0</w:t>
            </w:r>
          </w:p>
        </w:tc>
      </w:tr>
      <w:tr w:rsidR="005B23CC" w:rsidRPr="005B23CC" w:rsidTr="001E3B99">
        <w:trPr>
          <w:trHeight w:val="246"/>
        </w:trPr>
        <w:tc>
          <w:tcPr>
            <w:tcW w:w="480" w:type="dxa"/>
            <w:tcBorders>
              <w:top w:val="single" w:sz="2" w:space="0" w:color="auto"/>
              <w:bottom w:val="single" w:sz="2" w:space="0" w:color="auto"/>
              <w:right w:val="single" w:sz="18" w:space="0" w:color="auto"/>
            </w:tcBorders>
          </w:tcPr>
          <w:p w:rsidR="005B23CC" w:rsidRPr="005B23CC" w:rsidRDefault="005B23CC" w:rsidP="001E3B99">
            <w:pPr>
              <w:widowControl w:val="0"/>
              <w:jc w:val="both"/>
              <w:rPr>
                <w:rFonts w:ascii="Times New Roman" w:hAnsi="Times New Roman" w:cs="Times New Roman"/>
                <w:sz w:val="24"/>
                <w:szCs w:val="24"/>
              </w:rPr>
            </w:pPr>
            <w:r w:rsidRPr="005B23CC">
              <w:rPr>
                <w:rFonts w:ascii="Times New Roman" w:hAnsi="Times New Roman" w:cs="Times New Roman"/>
                <w:sz w:val="24"/>
                <w:szCs w:val="24"/>
              </w:rPr>
              <w:t>6</w:t>
            </w:r>
          </w:p>
        </w:tc>
        <w:tc>
          <w:tcPr>
            <w:tcW w:w="2880" w:type="dxa"/>
            <w:tcBorders>
              <w:top w:val="single" w:sz="2" w:space="0" w:color="auto"/>
              <w:left w:val="nil"/>
              <w:bottom w:val="single" w:sz="2" w:space="0" w:color="auto"/>
              <w:right w:val="single" w:sz="18" w:space="0" w:color="auto"/>
            </w:tcBorders>
          </w:tcPr>
          <w:p w:rsidR="005B23CC" w:rsidRPr="005B23CC" w:rsidRDefault="005B23CC" w:rsidP="001E3B99">
            <w:pPr>
              <w:widowControl w:val="0"/>
              <w:jc w:val="both"/>
              <w:rPr>
                <w:rFonts w:ascii="Times New Roman" w:hAnsi="Times New Roman" w:cs="Times New Roman"/>
                <w:sz w:val="24"/>
                <w:szCs w:val="24"/>
              </w:rPr>
            </w:pPr>
            <w:r w:rsidRPr="005B23CC">
              <w:rPr>
                <w:rFonts w:ascii="Times New Roman" w:hAnsi="Times New Roman" w:cs="Times New Roman"/>
                <w:sz w:val="24"/>
                <w:szCs w:val="24"/>
              </w:rPr>
              <w:t>Селиховское с/п</w:t>
            </w:r>
          </w:p>
        </w:tc>
        <w:tc>
          <w:tcPr>
            <w:tcW w:w="631"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576</w:t>
            </w:r>
          </w:p>
        </w:tc>
        <w:tc>
          <w:tcPr>
            <w:tcW w:w="567"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18</w:t>
            </w:r>
          </w:p>
        </w:tc>
        <w:tc>
          <w:tcPr>
            <w:tcW w:w="567"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32</w:t>
            </w:r>
          </w:p>
        </w:tc>
        <w:tc>
          <w:tcPr>
            <w:tcW w:w="709"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157</w:t>
            </w:r>
          </w:p>
        </w:tc>
        <w:tc>
          <w:tcPr>
            <w:tcW w:w="649"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229</w:t>
            </w:r>
          </w:p>
        </w:tc>
        <w:tc>
          <w:tcPr>
            <w:tcW w:w="600" w:type="dxa"/>
            <w:tcBorders>
              <w:top w:val="single" w:sz="2" w:space="0" w:color="auto"/>
              <w:left w:val="nil"/>
              <w:bottom w:val="single" w:sz="2" w:space="0" w:color="auto"/>
              <w:right w:val="single" w:sz="18"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140</w:t>
            </w:r>
          </w:p>
        </w:tc>
        <w:tc>
          <w:tcPr>
            <w:tcW w:w="72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381</w:t>
            </w:r>
          </w:p>
        </w:tc>
        <w:tc>
          <w:tcPr>
            <w:tcW w:w="72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304</w:t>
            </w:r>
          </w:p>
        </w:tc>
        <w:tc>
          <w:tcPr>
            <w:tcW w:w="72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55</w:t>
            </w:r>
          </w:p>
        </w:tc>
        <w:tc>
          <w:tcPr>
            <w:tcW w:w="72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24</w:t>
            </w:r>
          </w:p>
        </w:tc>
        <w:tc>
          <w:tcPr>
            <w:tcW w:w="72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47</w:t>
            </w:r>
          </w:p>
        </w:tc>
        <w:tc>
          <w:tcPr>
            <w:tcW w:w="69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178</w:t>
            </w:r>
          </w:p>
        </w:tc>
        <w:tc>
          <w:tcPr>
            <w:tcW w:w="87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79.8</w:t>
            </w:r>
          </w:p>
        </w:tc>
        <w:tc>
          <w:tcPr>
            <w:tcW w:w="705"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61</w:t>
            </w:r>
          </w:p>
        </w:tc>
        <w:tc>
          <w:tcPr>
            <w:tcW w:w="675" w:type="dxa"/>
            <w:tcBorders>
              <w:top w:val="single" w:sz="2" w:space="0" w:color="auto"/>
              <w:left w:val="single" w:sz="2" w:space="0" w:color="auto"/>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47</w:t>
            </w:r>
          </w:p>
        </w:tc>
        <w:tc>
          <w:tcPr>
            <w:tcW w:w="600" w:type="dxa"/>
            <w:tcBorders>
              <w:top w:val="single" w:sz="2" w:space="0" w:color="auto"/>
              <w:left w:val="single" w:sz="2" w:space="0" w:color="auto"/>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12.3</w:t>
            </w:r>
          </w:p>
        </w:tc>
        <w:tc>
          <w:tcPr>
            <w:tcW w:w="900" w:type="dxa"/>
            <w:tcBorders>
              <w:top w:val="single" w:sz="2" w:space="0" w:color="auto"/>
              <w:left w:val="nil"/>
              <w:bottom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10144.0</w:t>
            </w:r>
          </w:p>
        </w:tc>
      </w:tr>
      <w:tr w:rsidR="005B23CC" w:rsidRPr="005B23CC" w:rsidTr="001E3B99">
        <w:trPr>
          <w:trHeight w:val="175"/>
        </w:trPr>
        <w:tc>
          <w:tcPr>
            <w:tcW w:w="480" w:type="dxa"/>
            <w:tcBorders>
              <w:top w:val="single" w:sz="2" w:space="0" w:color="auto"/>
              <w:bottom w:val="single" w:sz="2" w:space="0" w:color="auto"/>
              <w:right w:val="single" w:sz="18" w:space="0" w:color="auto"/>
            </w:tcBorders>
          </w:tcPr>
          <w:p w:rsidR="005B23CC" w:rsidRPr="005B23CC" w:rsidRDefault="005B23CC" w:rsidP="001E3B99">
            <w:pPr>
              <w:widowControl w:val="0"/>
              <w:jc w:val="both"/>
              <w:rPr>
                <w:rFonts w:ascii="Times New Roman" w:hAnsi="Times New Roman" w:cs="Times New Roman"/>
                <w:sz w:val="24"/>
                <w:szCs w:val="24"/>
              </w:rPr>
            </w:pPr>
            <w:r w:rsidRPr="005B23CC">
              <w:rPr>
                <w:rFonts w:ascii="Times New Roman" w:hAnsi="Times New Roman" w:cs="Times New Roman"/>
                <w:sz w:val="24"/>
                <w:szCs w:val="24"/>
              </w:rPr>
              <w:t>7</w:t>
            </w:r>
          </w:p>
        </w:tc>
        <w:tc>
          <w:tcPr>
            <w:tcW w:w="2880" w:type="dxa"/>
            <w:tcBorders>
              <w:top w:val="single" w:sz="2" w:space="0" w:color="auto"/>
              <w:left w:val="nil"/>
              <w:bottom w:val="single" w:sz="2" w:space="0" w:color="auto"/>
              <w:right w:val="single" w:sz="18" w:space="0" w:color="auto"/>
            </w:tcBorders>
          </w:tcPr>
          <w:p w:rsidR="005B23CC" w:rsidRPr="005B23CC" w:rsidRDefault="005B23CC" w:rsidP="001E3B99">
            <w:pPr>
              <w:widowControl w:val="0"/>
              <w:jc w:val="both"/>
              <w:rPr>
                <w:rFonts w:ascii="Times New Roman" w:hAnsi="Times New Roman" w:cs="Times New Roman"/>
                <w:sz w:val="24"/>
                <w:szCs w:val="24"/>
              </w:rPr>
            </w:pPr>
            <w:r w:rsidRPr="005B23CC">
              <w:rPr>
                <w:rFonts w:ascii="Times New Roman" w:hAnsi="Times New Roman" w:cs="Times New Roman"/>
                <w:sz w:val="24"/>
                <w:szCs w:val="24"/>
              </w:rPr>
              <w:t>Узкинское с/п</w:t>
            </w:r>
          </w:p>
        </w:tc>
        <w:tc>
          <w:tcPr>
            <w:tcW w:w="631"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501</w:t>
            </w:r>
          </w:p>
        </w:tc>
        <w:tc>
          <w:tcPr>
            <w:tcW w:w="567"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25</w:t>
            </w:r>
          </w:p>
        </w:tc>
        <w:tc>
          <w:tcPr>
            <w:tcW w:w="567"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30</w:t>
            </w:r>
          </w:p>
        </w:tc>
        <w:tc>
          <w:tcPr>
            <w:tcW w:w="709"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120</w:t>
            </w:r>
          </w:p>
        </w:tc>
        <w:tc>
          <w:tcPr>
            <w:tcW w:w="649"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184</w:t>
            </w:r>
          </w:p>
        </w:tc>
        <w:tc>
          <w:tcPr>
            <w:tcW w:w="600" w:type="dxa"/>
            <w:tcBorders>
              <w:top w:val="single" w:sz="2" w:space="0" w:color="auto"/>
              <w:left w:val="nil"/>
              <w:bottom w:val="single" w:sz="2" w:space="0" w:color="auto"/>
              <w:right w:val="single" w:sz="18"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142</w:t>
            </w:r>
          </w:p>
        </w:tc>
        <w:tc>
          <w:tcPr>
            <w:tcW w:w="72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304</w:t>
            </w:r>
          </w:p>
        </w:tc>
        <w:tc>
          <w:tcPr>
            <w:tcW w:w="72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80</w:t>
            </w:r>
          </w:p>
        </w:tc>
        <w:tc>
          <w:tcPr>
            <w:tcW w:w="72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8</w:t>
            </w:r>
          </w:p>
        </w:tc>
        <w:tc>
          <w:tcPr>
            <w:tcW w:w="72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16</w:t>
            </w:r>
          </w:p>
        </w:tc>
        <w:tc>
          <w:tcPr>
            <w:tcW w:w="72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42</w:t>
            </w:r>
          </w:p>
        </w:tc>
        <w:tc>
          <w:tcPr>
            <w:tcW w:w="69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14</w:t>
            </w:r>
          </w:p>
        </w:tc>
        <w:tc>
          <w:tcPr>
            <w:tcW w:w="87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26.3</w:t>
            </w:r>
          </w:p>
        </w:tc>
        <w:tc>
          <w:tcPr>
            <w:tcW w:w="705"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68</w:t>
            </w:r>
          </w:p>
        </w:tc>
        <w:tc>
          <w:tcPr>
            <w:tcW w:w="675" w:type="dxa"/>
            <w:tcBorders>
              <w:top w:val="single" w:sz="2" w:space="0" w:color="auto"/>
              <w:left w:val="single" w:sz="2" w:space="0" w:color="auto"/>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87</w:t>
            </w:r>
          </w:p>
        </w:tc>
        <w:tc>
          <w:tcPr>
            <w:tcW w:w="600" w:type="dxa"/>
            <w:tcBorders>
              <w:top w:val="single" w:sz="2" w:space="0" w:color="auto"/>
              <w:left w:val="single" w:sz="2" w:space="0" w:color="auto"/>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28.6</w:t>
            </w:r>
          </w:p>
        </w:tc>
        <w:tc>
          <w:tcPr>
            <w:tcW w:w="900" w:type="dxa"/>
            <w:tcBorders>
              <w:top w:val="single" w:sz="2" w:space="0" w:color="auto"/>
              <w:left w:val="nil"/>
              <w:bottom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9183.0</w:t>
            </w:r>
          </w:p>
        </w:tc>
      </w:tr>
      <w:tr w:rsidR="005B23CC" w:rsidRPr="005B23CC" w:rsidTr="001E3B99">
        <w:trPr>
          <w:trHeight w:val="131"/>
        </w:trPr>
        <w:tc>
          <w:tcPr>
            <w:tcW w:w="480" w:type="dxa"/>
            <w:tcBorders>
              <w:top w:val="single" w:sz="2" w:space="0" w:color="auto"/>
              <w:bottom w:val="single" w:sz="2" w:space="0" w:color="auto"/>
              <w:right w:val="single" w:sz="18" w:space="0" w:color="auto"/>
            </w:tcBorders>
          </w:tcPr>
          <w:p w:rsidR="005B23CC" w:rsidRPr="005B23CC" w:rsidRDefault="005B23CC" w:rsidP="001E3B99">
            <w:pPr>
              <w:widowControl w:val="0"/>
              <w:jc w:val="both"/>
              <w:rPr>
                <w:rFonts w:ascii="Times New Roman" w:hAnsi="Times New Roman" w:cs="Times New Roman"/>
                <w:sz w:val="24"/>
                <w:szCs w:val="24"/>
              </w:rPr>
            </w:pPr>
          </w:p>
        </w:tc>
        <w:tc>
          <w:tcPr>
            <w:tcW w:w="2880" w:type="dxa"/>
            <w:tcBorders>
              <w:top w:val="single" w:sz="2" w:space="0" w:color="auto"/>
              <w:left w:val="nil"/>
              <w:bottom w:val="single" w:sz="2" w:space="0" w:color="auto"/>
              <w:right w:val="single" w:sz="18" w:space="0" w:color="auto"/>
            </w:tcBorders>
          </w:tcPr>
          <w:p w:rsidR="005B23CC" w:rsidRPr="005B23CC" w:rsidRDefault="005B23CC" w:rsidP="001E3B99">
            <w:pPr>
              <w:widowControl w:val="0"/>
              <w:jc w:val="both"/>
              <w:rPr>
                <w:rFonts w:ascii="Times New Roman" w:hAnsi="Times New Roman" w:cs="Times New Roman"/>
                <w:sz w:val="24"/>
                <w:szCs w:val="24"/>
              </w:rPr>
            </w:pPr>
          </w:p>
        </w:tc>
        <w:tc>
          <w:tcPr>
            <w:tcW w:w="631"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p>
        </w:tc>
        <w:tc>
          <w:tcPr>
            <w:tcW w:w="567"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p>
        </w:tc>
        <w:tc>
          <w:tcPr>
            <w:tcW w:w="567"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p>
        </w:tc>
        <w:tc>
          <w:tcPr>
            <w:tcW w:w="709"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p>
        </w:tc>
        <w:tc>
          <w:tcPr>
            <w:tcW w:w="649"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p>
        </w:tc>
        <w:tc>
          <w:tcPr>
            <w:tcW w:w="600" w:type="dxa"/>
            <w:tcBorders>
              <w:top w:val="single" w:sz="2" w:space="0" w:color="auto"/>
              <w:left w:val="nil"/>
              <w:bottom w:val="single" w:sz="2" w:space="0" w:color="auto"/>
              <w:right w:val="single" w:sz="18" w:space="0" w:color="auto"/>
            </w:tcBorders>
          </w:tcPr>
          <w:p w:rsidR="005B23CC" w:rsidRPr="005B23CC" w:rsidRDefault="005B23CC" w:rsidP="001E3B99">
            <w:pPr>
              <w:widowControl w:val="0"/>
              <w:jc w:val="center"/>
              <w:rPr>
                <w:rFonts w:ascii="Times New Roman" w:hAnsi="Times New Roman" w:cs="Times New Roman"/>
                <w:sz w:val="24"/>
                <w:szCs w:val="24"/>
              </w:rPr>
            </w:pPr>
          </w:p>
        </w:tc>
        <w:tc>
          <w:tcPr>
            <w:tcW w:w="72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p>
        </w:tc>
        <w:tc>
          <w:tcPr>
            <w:tcW w:w="72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p>
        </w:tc>
        <w:tc>
          <w:tcPr>
            <w:tcW w:w="72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p>
        </w:tc>
        <w:tc>
          <w:tcPr>
            <w:tcW w:w="72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p>
        </w:tc>
        <w:tc>
          <w:tcPr>
            <w:tcW w:w="72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p>
        </w:tc>
        <w:tc>
          <w:tcPr>
            <w:tcW w:w="69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p>
        </w:tc>
        <w:tc>
          <w:tcPr>
            <w:tcW w:w="87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p>
        </w:tc>
        <w:tc>
          <w:tcPr>
            <w:tcW w:w="705"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p>
        </w:tc>
        <w:tc>
          <w:tcPr>
            <w:tcW w:w="675" w:type="dxa"/>
            <w:tcBorders>
              <w:top w:val="single" w:sz="2" w:space="0" w:color="auto"/>
              <w:left w:val="single" w:sz="2" w:space="0" w:color="auto"/>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p>
        </w:tc>
        <w:tc>
          <w:tcPr>
            <w:tcW w:w="600" w:type="dxa"/>
            <w:tcBorders>
              <w:top w:val="single" w:sz="2" w:space="0" w:color="auto"/>
              <w:left w:val="single" w:sz="2" w:space="0" w:color="auto"/>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p>
        </w:tc>
        <w:tc>
          <w:tcPr>
            <w:tcW w:w="900" w:type="dxa"/>
            <w:tcBorders>
              <w:top w:val="single" w:sz="2" w:space="0" w:color="auto"/>
              <w:left w:val="nil"/>
              <w:bottom w:val="single" w:sz="2" w:space="0" w:color="auto"/>
            </w:tcBorders>
          </w:tcPr>
          <w:p w:rsidR="005B23CC" w:rsidRPr="005B23CC" w:rsidRDefault="005B23CC" w:rsidP="001E3B99">
            <w:pPr>
              <w:widowControl w:val="0"/>
              <w:jc w:val="center"/>
              <w:rPr>
                <w:rFonts w:ascii="Times New Roman" w:hAnsi="Times New Roman" w:cs="Times New Roman"/>
                <w:sz w:val="24"/>
                <w:szCs w:val="24"/>
              </w:rPr>
            </w:pPr>
          </w:p>
        </w:tc>
      </w:tr>
      <w:tr w:rsidR="005B23CC" w:rsidRPr="005B23CC" w:rsidTr="001E3B99">
        <w:trPr>
          <w:trHeight w:val="240"/>
        </w:trPr>
        <w:tc>
          <w:tcPr>
            <w:tcW w:w="480" w:type="dxa"/>
            <w:tcBorders>
              <w:top w:val="single" w:sz="2" w:space="0" w:color="auto"/>
              <w:bottom w:val="single" w:sz="2" w:space="0" w:color="auto"/>
              <w:right w:val="single" w:sz="18" w:space="0" w:color="auto"/>
            </w:tcBorders>
          </w:tcPr>
          <w:p w:rsidR="005B23CC" w:rsidRPr="005B23CC" w:rsidRDefault="005B23CC" w:rsidP="001E3B99">
            <w:pPr>
              <w:widowControl w:val="0"/>
              <w:jc w:val="both"/>
              <w:rPr>
                <w:rFonts w:ascii="Times New Roman" w:hAnsi="Times New Roman" w:cs="Times New Roman"/>
                <w:sz w:val="24"/>
                <w:szCs w:val="24"/>
              </w:rPr>
            </w:pPr>
          </w:p>
        </w:tc>
        <w:tc>
          <w:tcPr>
            <w:tcW w:w="2880" w:type="dxa"/>
            <w:tcBorders>
              <w:top w:val="single" w:sz="2" w:space="0" w:color="auto"/>
              <w:left w:val="nil"/>
              <w:bottom w:val="single" w:sz="2" w:space="0" w:color="auto"/>
              <w:right w:val="single" w:sz="18" w:space="0" w:color="auto"/>
            </w:tcBorders>
          </w:tcPr>
          <w:p w:rsidR="005B23CC" w:rsidRPr="005B23CC" w:rsidRDefault="005B23CC" w:rsidP="001E3B99">
            <w:pPr>
              <w:widowControl w:val="0"/>
              <w:jc w:val="both"/>
              <w:rPr>
                <w:rFonts w:ascii="Times New Roman" w:hAnsi="Times New Roman" w:cs="Times New Roman"/>
                <w:sz w:val="24"/>
                <w:szCs w:val="24"/>
              </w:rPr>
            </w:pPr>
            <w:r w:rsidRPr="005B23CC">
              <w:rPr>
                <w:rFonts w:ascii="Times New Roman" w:hAnsi="Times New Roman" w:cs="Times New Roman"/>
                <w:sz w:val="24"/>
                <w:szCs w:val="24"/>
              </w:rPr>
              <w:t>ИТОГО</w:t>
            </w:r>
          </w:p>
        </w:tc>
        <w:tc>
          <w:tcPr>
            <w:tcW w:w="631"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5750</w:t>
            </w:r>
          </w:p>
        </w:tc>
        <w:tc>
          <w:tcPr>
            <w:tcW w:w="567"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336</w:t>
            </w:r>
          </w:p>
        </w:tc>
        <w:tc>
          <w:tcPr>
            <w:tcW w:w="567"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623</w:t>
            </w:r>
          </w:p>
        </w:tc>
        <w:tc>
          <w:tcPr>
            <w:tcW w:w="709"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1091</w:t>
            </w:r>
          </w:p>
        </w:tc>
        <w:tc>
          <w:tcPr>
            <w:tcW w:w="649"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2009</w:t>
            </w:r>
          </w:p>
        </w:tc>
        <w:tc>
          <w:tcPr>
            <w:tcW w:w="600" w:type="dxa"/>
            <w:tcBorders>
              <w:top w:val="single" w:sz="2" w:space="0" w:color="auto"/>
              <w:left w:val="nil"/>
              <w:bottom w:val="single" w:sz="2" w:space="0" w:color="auto"/>
              <w:right w:val="single" w:sz="18"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1691</w:t>
            </w:r>
          </w:p>
        </w:tc>
        <w:tc>
          <w:tcPr>
            <w:tcW w:w="72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2904</w:t>
            </w:r>
          </w:p>
        </w:tc>
        <w:tc>
          <w:tcPr>
            <w:tcW w:w="72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1725</w:t>
            </w:r>
          </w:p>
        </w:tc>
        <w:tc>
          <w:tcPr>
            <w:tcW w:w="72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511</w:t>
            </w:r>
          </w:p>
        </w:tc>
        <w:tc>
          <w:tcPr>
            <w:tcW w:w="72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142</w:t>
            </w:r>
          </w:p>
        </w:tc>
        <w:tc>
          <w:tcPr>
            <w:tcW w:w="72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426</w:t>
            </w:r>
          </w:p>
        </w:tc>
        <w:tc>
          <w:tcPr>
            <w:tcW w:w="69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646</w:t>
            </w:r>
          </w:p>
        </w:tc>
        <w:tc>
          <w:tcPr>
            <w:tcW w:w="87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59.4</w:t>
            </w:r>
          </w:p>
        </w:tc>
        <w:tc>
          <w:tcPr>
            <w:tcW w:w="705"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670</w:t>
            </w:r>
          </w:p>
        </w:tc>
        <w:tc>
          <w:tcPr>
            <w:tcW w:w="675" w:type="dxa"/>
            <w:tcBorders>
              <w:top w:val="single" w:sz="2" w:space="0" w:color="auto"/>
              <w:left w:val="single" w:sz="2" w:space="0" w:color="auto"/>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 xml:space="preserve"> 509</w:t>
            </w:r>
          </w:p>
        </w:tc>
        <w:tc>
          <w:tcPr>
            <w:tcW w:w="600" w:type="dxa"/>
            <w:tcBorders>
              <w:top w:val="single" w:sz="2" w:space="0" w:color="auto"/>
              <w:left w:val="single" w:sz="2" w:space="0" w:color="auto"/>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17.5</w:t>
            </w:r>
          </w:p>
        </w:tc>
        <w:tc>
          <w:tcPr>
            <w:tcW w:w="900" w:type="dxa"/>
            <w:tcBorders>
              <w:top w:val="single" w:sz="2" w:space="0" w:color="auto"/>
              <w:left w:val="nil"/>
              <w:bottom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9675.3</w:t>
            </w:r>
          </w:p>
        </w:tc>
      </w:tr>
    </w:tbl>
    <w:p w:rsidR="005B23CC" w:rsidRPr="005B23CC" w:rsidRDefault="005B23CC" w:rsidP="005B23CC">
      <w:pPr>
        <w:tabs>
          <w:tab w:val="num" w:pos="0"/>
        </w:tabs>
        <w:ind w:firstLine="360"/>
        <w:jc w:val="both"/>
        <w:rPr>
          <w:rFonts w:ascii="Times New Roman" w:hAnsi="Times New Roman" w:cs="Times New Roman"/>
          <w:sz w:val="24"/>
          <w:szCs w:val="24"/>
        </w:rPr>
        <w:sectPr w:rsidR="005B23CC" w:rsidRPr="005B23CC" w:rsidSect="001E3B99">
          <w:pgSz w:w="16840" w:h="11907" w:orient="landscape" w:code="9"/>
          <w:pgMar w:top="567" w:right="1106" w:bottom="851" w:left="851" w:header="720" w:footer="720" w:gutter="0"/>
          <w:cols w:space="720"/>
          <w:titlePg/>
        </w:sectPr>
      </w:pPr>
    </w:p>
    <w:p w:rsidR="005B23CC" w:rsidRPr="005B23CC" w:rsidRDefault="005B23CC" w:rsidP="005B23CC">
      <w:pPr>
        <w:tabs>
          <w:tab w:val="num" w:pos="0"/>
        </w:tabs>
        <w:ind w:firstLine="360"/>
        <w:jc w:val="both"/>
        <w:rPr>
          <w:rFonts w:ascii="Times New Roman" w:hAnsi="Times New Roman" w:cs="Times New Roman"/>
          <w:sz w:val="24"/>
          <w:szCs w:val="24"/>
        </w:rPr>
      </w:pPr>
    </w:p>
    <w:p w:rsidR="005B23CC" w:rsidRPr="005B23CC" w:rsidRDefault="005B23CC" w:rsidP="005B23CC">
      <w:pPr>
        <w:tabs>
          <w:tab w:val="num" w:pos="0"/>
        </w:tabs>
        <w:ind w:firstLine="360"/>
        <w:jc w:val="both"/>
        <w:rPr>
          <w:rFonts w:ascii="Times New Roman" w:hAnsi="Times New Roman" w:cs="Times New Roman"/>
          <w:sz w:val="24"/>
          <w:szCs w:val="24"/>
        </w:rPr>
      </w:pPr>
    </w:p>
    <w:p w:rsidR="005B23CC" w:rsidRPr="005B23CC" w:rsidRDefault="005B23CC" w:rsidP="005B23CC">
      <w:pPr>
        <w:widowControl w:val="0"/>
        <w:ind w:firstLine="360"/>
        <w:jc w:val="center"/>
        <w:rPr>
          <w:rFonts w:ascii="Times New Roman" w:hAnsi="Times New Roman" w:cs="Times New Roman"/>
          <w:b/>
          <w:i/>
          <w:sz w:val="24"/>
          <w:szCs w:val="24"/>
        </w:rPr>
      </w:pPr>
      <w:r w:rsidRPr="005B23CC">
        <w:rPr>
          <w:rFonts w:ascii="Times New Roman" w:hAnsi="Times New Roman" w:cs="Times New Roman"/>
          <w:b/>
          <w:sz w:val="24"/>
          <w:szCs w:val="24"/>
        </w:rPr>
        <w:t xml:space="preserve">   1.3. </w:t>
      </w:r>
      <w:r w:rsidRPr="005B23CC">
        <w:rPr>
          <w:rFonts w:ascii="Times New Roman" w:hAnsi="Times New Roman" w:cs="Times New Roman"/>
          <w:b/>
          <w:i/>
          <w:sz w:val="24"/>
          <w:szCs w:val="24"/>
        </w:rPr>
        <w:t>Развитие агропромышленного комплекса Муниципального района</w:t>
      </w:r>
    </w:p>
    <w:p w:rsidR="005B23CC" w:rsidRPr="005B23CC" w:rsidRDefault="005B23CC" w:rsidP="005B23CC">
      <w:pPr>
        <w:widowControl w:val="0"/>
        <w:ind w:firstLine="360"/>
        <w:jc w:val="both"/>
        <w:rPr>
          <w:rFonts w:ascii="Times New Roman" w:hAnsi="Times New Roman" w:cs="Times New Roman"/>
          <w:sz w:val="24"/>
          <w:szCs w:val="24"/>
        </w:rPr>
      </w:pPr>
    </w:p>
    <w:p w:rsidR="005B23CC" w:rsidRPr="005B23CC" w:rsidRDefault="005B23CC" w:rsidP="005B23CC">
      <w:pPr>
        <w:widowControl w:val="0"/>
        <w:ind w:firstLine="360"/>
        <w:jc w:val="both"/>
        <w:rPr>
          <w:rFonts w:ascii="Times New Roman" w:hAnsi="Times New Roman" w:cs="Times New Roman"/>
          <w:sz w:val="24"/>
          <w:szCs w:val="24"/>
        </w:rPr>
      </w:pPr>
      <w:r w:rsidRPr="005B23CC">
        <w:rPr>
          <w:rFonts w:ascii="Times New Roman" w:hAnsi="Times New Roman" w:cs="Times New Roman"/>
          <w:sz w:val="24"/>
          <w:szCs w:val="24"/>
        </w:rPr>
        <w:t>Основными (преобладающими) производственными направлениями хозяйственной деятельности на территории Муниципального района  является производство сельскохозяйственной продукции.</w:t>
      </w:r>
    </w:p>
    <w:p w:rsidR="005B23CC" w:rsidRPr="005B23CC" w:rsidRDefault="005B23CC" w:rsidP="005B23CC">
      <w:pPr>
        <w:widowControl w:val="0"/>
        <w:ind w:firstLine="360"/>
        <w:jc w:val="both"/>
        <w:rPr>
          <w:rFonts w:ascii="Times New Roman" w:hAnsi="Times New Roman" w:cs="Times New Roman"/>
          <w:sz w:val="24"/>
          <w:szCs w:val="24"/>
        </w:rPr>
      </w:pPr>
      <w:r w:rsidRPr="005B23CC">
        <w:rPr>
          <w:rFonts w:ascii="Times New Roman" w:hAnsi="Times New Roman" w:cs="Times New Roman"/>
          <w:sz w:val="24"/>
          <w:szCs w:val="24"/>
        </w:rPr>
        <w:t>На территории Муниципального района осуществляют производственную деятельность 5 сельскохозяйственных организаций, 11 крестьянских (фермерских) хозяйств и  2 152 личных подсобных хозяйств.</w:t>
      </w:r>
    </w:p>
    <w:p w:rsidR="005B23CC" w:rsidRPr="005B23CC" w:rsidRDefault="005B23CC" w:rsidP="005B23CC">
      <w:pPr>
        <w:widowControl w:val="0"/>
        <w:ind w:firstLine="360"/>
        <w:jc w:val="both"/>
        <w:rPr>
          <w:rFonts w:ascii="Times New Roman" w:hAnsi="Times New Roman" w:cs="Times New Roman"/>
          <w:sz w:val="24"/>
          <w:szCs w:val="24"/>
        </w:rPr>
      </w:pPr>
      <w:r w:rsidRPr="005B23CC">
        <w:rPr>
          <w:rFonts w:ascii="Times New Roman" w:hAnsi="Times New Roman" w:cs="Times New Roman"/>
          <w:sz w:val="24"/>
          <w:szCs w:val="24"/>
        </w:rPr>
        <w:t>Показатели хозяйственной деятельности субъектов АПК представлены в таблице 3.</w:t>
      </w:r>
    </w:p>
    <w:p w:rsidR="005B23CC" w:rsidRPr="005B23CC" w:rsidRDefault="005B23CC" w:rsidP="005B23CC">
      <w:pPr>
        <w:widowControl w:val="0"/>
        <w:rPr>
          <w:rFonts w:ascii="Times New Roman" w:hAnsi="Times New Roman" w:cs="Times New Roman"/>
          <w:b/>
          <w:i/>
          <w:sz w:val="24"/>
          <w:szCs w:val="24"/>
        </w:rPr>
        <w:sectPr w:rsidR="005B23CC" w:rsidRPr="005B23CC" w:rsidSect="001E3B99">
          <w:pgSz w:w="11907" w:h="16840" w:code="9"/>
          <w:pgMar w:top="567" w:right="851" w:bottom="851" w:left="1440" w:header="720" w:footer="720" w:gutter="0"/>
          <w:cols w:space="720"/>
          <w:titlePg/>
        </w:sectPr>
      </w:pPr>
    </w:p>
    <w:p w:rsidR="005B23CC" w:rsidRPr="005B23CC" w:rsidRDefault="005B23CC" w:rsidP="005B23CC">
      <w:pPr>
        <w:widowControl w:val="0"/>
        <w:rPr>
          <w:rFonts w:ascii="Times New Roman" w:hAnsi="Times New Roman" w:cs="Times New Roman"/>
          <w:sz w:val="24"/>
          <w:szCs w:val="24"/>
        </w:rPr>
      </w:pPr>
    </w:p>
    <w:p w:rsidR="005B23CC" w:rsidRPr="005B23CC" w:rsidRDefault="005B23CC" w:rsidP="005B23CC">
      <w:pPr>
        <w:widowControl w:val="0"/>
        <w:ind w:firstLine="360"/>
        <w:jc w:val="right"/>
        <w:rPr>
          <w:rFonts w:ascii="Times New Roman" w:hAnsi="Times New Roman" w:cs="Times New Roman"/>
          <w:sz w:val="24"/>
          <w:szCs w:val="24"/>
        </w:rPr>
      </w:pPr>
      <w:r w:rsidRPr="005B23CC">
        <w:rPr>
          <w:rFonts w:ascii="Times New Roman" w:hAnsi="Times New Roman" w:cs="Times New Roman"/>
          <w:sz w:val="24"/>
          <w:szCs w:val="24"/>
        </w:rPr>
        <w:t>Таблица 3</w:t>
      </w:r>
    </w:p>
    <w:p w:rsidR="005B23CC" w:rsidRPr="005B23CC" w:rsidRDefault="005B23CC" w:rsidP="005B23CC">
      <w:pPr>
        <w:widowControl w:val="0"/>
        <w:ind w:firstLine="360"/>
        <w:jc w:val="center"/>
        <w:rPr>
          <w:rFonts w:ascii="Times New Roman" w:hAnsi="Times New Roman" w:cs="Times New Roman"/>
          <w:b/>
          <w:sz w:val="24"/>
          <w:szCs w:val="24"/>
        </w:rPr>
      </w:pPr>
      <w:r w:rsidRPr="005B23CC">
        <w:rPr>
          <w:rFonts w:ascii="Times New Roman" w:hAnsi="Times New Roman" w:cs="Times New Roman"/>
          <w:b/>
          <w:sz w:val="24"/>
          <w:szCs w:val="24"/>
        </w:rPr>
        <w:t xml:space="preserve">Показатели состояния и развития агропромышленного комплекса  Знаменского района </w:t>
      </w:r>
    </w:p>
    <w:p w:rsidR="005B23CC" w:rsidRPr="005B23CC" w:rsidRDefault="005B23CC" w:rsidP="005B23CC">
      <w:pPr>
        <w:widowControl w:val="0"/>
        <w:jc w:val="right"/>
        <w:rPr>
          <w:rFonts w:ascii="Times New Roman" w:hAnsi="Times New Roman" w:cs="Times New Roman"/>
          <w:sz w:val="24"/>
          <w:szCs w:val="24"/>
        </w:rPr>
      </w:pPr>
    </w:p>
    <w:tbl>
      <w:tblPr>
        <w:tblW w:w="1548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6"/>
        <w:gridCol w:w="1440"/>
        <w:gridCol w:w="1440"/>
        <w:gridCol w:w="1680"/>
        <w:gridCol w:w="840"/>
        <w:gridCol w:w="720"/>
        <w:gridCol w:w="2164"/>
        <w:gridCol w:w="1680"/>
        <w:gridCol w:w="3525"/>
        <w:gridCol w:w="1515"/>
      </w:tblGrid>
      <w:tr w:rsidR="005B23CC" w:rsidRPr="005B23CC" w:rsidTr="001E3B99">
        <w:trPr>
          <w:cantSplit/>
          <w:trHeight w:val="255"/>
        </w:trPr>
        <w:tc>
          <w:tcPr>
            <w:tcW w:w="476" w:type="dxa"/>
            <w:vMerge w:val="restart"/>
            <w:tcBorders>
              <w:top w:val="single" w:sz="24" w:space="0" w:color="auto"/>
              <w:left w:val="single" w:sz="24" w:space="0" w:color="auto"/>
              <w:right w:val="single" w:sz="18" w:space="0" w:color="auto"/>
            </w:tcBorders>
          </w:tcPr>
          <w:p w:rsidR="005B23CC" w:rsidRPr="005B23CC" w:rsidRDefault="005B23CC" w:rsidP="001E3B99">
            <w:pPr>
              <w:widowControl w:val="0"/>
              <w:ind w:left="-112" w:right="-108"/>
              <w:jc w:val="center"/>
              <w:rPr>
                <w:rFonts w:ascii="Times New Roman" w:hAnsi="Times New Roman" w:cs="Times New Roman"/>
                <w:b/>
                <w:sz w:val="24"/>
                <w:szCs w:val="24"/>
              </w:rPr>
            </w:pPr>
            <w:r w:rsidRPr="005B23CC">
              <w:rPr>
                <w:rFonts w:ascii="Times New Roman" w:hAnsi="Times New Roman" w:cs="Times New Roman"/>
                <w:b/>
                <w:sz w:val="24"/>
                <w:szCs w:val="24"/>
              </w:rPr>
              <w:t>№</w:t>
            </w:r>
          </w:p>
          <w:p w:rsidR="005B23CC" w:rsidRPr="005B23CC" w:rsidRDefault="005B23CC" w:rsidP="001E3B99">
            <w:pPr>
              <w:widowControl w:val="0"/>
              <w:ind w:left="-112" w:right="-108"/>
              <w:jc w:val="center"/>
              <w:rPr>
                <w:rFonts w:ascii="Times New Roman" w:hAnsi="Times New Roman" w:cs="Times New Roman"/>
                <w:b/>
                <w:sz w:val="24"/>
                <w:szCs w:val="24"/>
              </w:rPr>
            </w:pPr>
            <w:r w:rsidRPr="005B23CC">
              <w:rPr>
                <w:rFonts w:ascii="Times New Roman" w:hAnsi="Times New Roman" w:cs="Times New Roman"/>
                <w:b/>
                <w:sz w:val="24"/>
                <w:szCs w:val="24"/>
              </w:rPr>
              <w:t>п/п</w:t>
            </w:r>
          </w:p>
        </w:tc>
        <w:tc>
          <w:tcPr>
            <w:tcW w:w="1440" w:type="dxa"/>
            <w:vMerge w:val="restart"/>
            <w:tcBorders>
              <w:top w:val="single" w:sz="24" w:space="0" w:color="auto"/>
              <w:left w:val="nil"/>
              <w:right w:val="single" w:sz="18" w:space="0" w:color="auto"/>
            </w:tcBorders>
          </w:tcPr>
          <w:p w:rsidR="005B23CC" w:rsidRPr="005B23CC" w:rsidRDefault="005B23CC" w:rsidP="001E3B99">
            <w:pPr>
              <w:pStyle w:val="af2"/>
              <w:widowControl w:val="0"/>
              <w:ind w:left="-112" w:right="-108"/>
              <w:jc w:val="center"/>
              <w:rPr>
                <w:sz w:val="24"/>
                <w:szCs w:val="24"/>
              </w:rPr>
            </w:pPr>
            <w:r w:rsidRPr="005B23CC">
              <w:rPr>
                <w:sz w:val="24"/>
                <w:szCs w:val="24"/>
              </w:rPr>
              <w:t>Наименование сельского поселения, на территории которого планируется осуществлять реализацию программных</w:t>
            </w:r>
          </w:p>
          <w:p w:rsidR="005B23CC" w:rsidRPr="005B23CC" w:rsidRDefault="005B23CC" w:rsidP="001E3B99">
            <w:pPr>
              <w:pStyle w:val="af0"/>
              <w:rPr>
                <w:b/>
                <w:sz w:val="24"/>
                <w:szCs w:val="24"/>
              </w:rPr>
            </w:pPr>
            <w:r w:rsidRPr="005B23CC">
              <w:rPr>
                <w:b/>
                <w:sz w:val="24"/>
                <w:szCs w:val="24"/>
              </w:rPr>
              <w:t>мероприятий</w:t>
            </w:r>
          </w:p>
        </w:tc>
        <w:tc>
          <w:tcPr>
            <w:tcW w:w="4680" w:type="dxa"/>
            <w:gridSpan w:val="4"/>
            <w:tcBorders>
              <w:top w:val="single" w:sz="24" w:space="0" w:color="auto"/>
              <w:left w:val="nil"/>
              <w:bottom w:val="single" w:sz="12" w:space="0" w:color="auto"/>
              <w:right w:val="single" w:sz="18"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Характеристика хозяйствующего субъекта АПК</w:t>
            </w:r>
          </w:p>
        </w:tc>
        <w:tc>
          <w:tcPr>
            <w:tcW w:w="8884" w:type="dxa"/>
            <w:gridSpan w:val="4"/>
            <w:vMerge w:val="restart"/>
            <w:tcBorders>
              <w:top w:val="single" w:sz="24" w:space="0" w:color="auto"/>
              <w:left w:val="nil"/>
              <w:right w:val="single" w:sz="24"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Планируемые на период 2014-2020 годов инвестиционные мероприятия (проекты) по созданию новых, расширению и модернизации существующих производств</w:t>
            </w:r>
          </w:p>
        </w:tc>
      </w:tr>
      <w:tr w:rsidR="005B23CC" w:rsidRPr="005B23CC" w:rsidTr="001E3B99">
        <w:trPr>
          <w:cantSplit/>
          <w:trHeight w:val="517"/>
        </w:trPr>
        <w:tc>
          <w:tcPr>
            <w:tcW w:w="476" w:type="dxa"/>
            <w:vMerge/>
            <w:tcBorders>
              <w:left w:val="single" w:sz="24" w:space="0" w:color="auto"/>
              <w:right w:val="single" w:sz="18" w:space="0" w:color="auto"/>
            </w:tcBorders>
          </w:tcPr>
          <w:p w:rsidR="005B23CC" w:rsidRPr="005B23CC" w:rsidRDefault="005B23CC" w:rsidP="001E3B99">
            <w:pPr>
              <w:widowControl w:val="0"/>
              <w:jc w:val="center"/>
              <w:rPr>
                <w:rFonts w:ascii="Times New Roman" w:hAnsi="Times New Roman" w:cs="Times New Roman"/>
                <w:b/>
                <w:sz w:val="24"/>
                <w:szCs w:val="24"/>
              </w:rPr>
            </w:pPr>
          </w:p>
        </w:tc>
        <w:tc>
          <w:tcPr>
            <w:tcW w:w="1440" w:type="dxa"/>
            <w:vMerge/>
            <w:tcBorders>
              <w:left w:val="nil"/>
              <w:right w:val="single" w:sz="18" w:space="0" w:color="auto"/>
            </w:tcBorders>
          </w:tcPr>
          <w:p w:rsidR="005B23CC" w:rsidRPr="005B23CC" w:rsidRDefault="005B23CC" w:rsidP="001E3B99">
            <w:pPr>
              <w:pStyle w:val="af2"/>
              <w:widowControl w:val="0"/>
              <w:jc w:val="center"/>
              <w:rPr>
                <w:sz w:val="24"/>
                <w:szCs w:val="24"/>
              </w:rPr>
            </w:pPr>
          </w:p>
        </w:tc>
        <w:tc>
          <w:tcPr>
            <w:tcW w:w="1440" w:type="dxa"/>
            <w:vMerge w:val="restart"/>
            <w:tcBorders>
              <w:top w:val="single" w:sz="12" w:space="0" w:color="auto"/>
              <w:left w:val="nil"/>
              <w:right w:val="single" w:sz="12" w:space="0" w:color="auto"/>
            </w:tcBorders>
          </w:tcPr>
          <w:p w:rsidR="005B23CC" w:rsidRPr="005B23CC" w:rsidRDefault="005B23CC" w:rsidP="001E3B99">
            <w:pPr>
              <w:widowControl w:val="0"/>
              <w:ind w:left="-108" w:right="-108"/>
              <w:jc w:val="center"/>
              <w:rPr>
                <w:rFonts w:ascii="Times New Roman" w:hAnsi="Times New Roman" w:cs="Times New Roman"/>
                <w:b/>
                <w:sz w:val="24"/>
                <w:szCs w:val="24"/>
              </w:rPr>
            </w:pPr>
            <w:r w:rsidRPr="005B23CC">
              <w:rPr>
                <w:rFonts w:ascii="Times New Roman" w:hAnsi="Times New Roman" w:cs="Times New Roman"/>
                <w:b/>
                <w:sz w:val="24"/>
                <w:szCs w:val="24"/>
              </w:rPr>
              <w:t>Организацион-но-правовая форма и наименование</w:t>
            </w:r>
          </w:p>
        </w:tc>
        <w:tc>
          <w:tcPr>
            <w:tcW w:w="1680" w:type="dxa"/>
            <w:vMerge w:val="restart"/>
            <w:tcBorders>
              <w:top w:val="single" w:sz="12" w:space="0" w:color="auto"/>
              <w:left w:val="nil"/>
              <w:right w:val="single" w:sz="12" w:space="0" w:color="auto"/>
            </w:tcBorders>
          </w:tcPr>
          <w:p w:rsidR="005B23CC" w:rsidRPr="005B23CC" w:rsidRDefault="005B23CC" w:rsidP="001E3B99">
            <w:pPr>
              <w:widowControl w:val="0"/>
              <w:ind w:left="-108" w:right="-108"/>
              <w:jc w:val="center"/>
              <w:rPr>
                <w:rFonts w:ascii="Times New Roman" w:hAnsi="Times New Roman" w:cs="Times New Roman"/>
                <w:b/>
                <w:sz w:val="24"/>
                <w:szCs w:val="24"/>
              </w:rPr>
            </w:pPr>
            <w:r w:rsidRPr="005B23CC">
              <w:rPr>
                <w:rFonts w:ascii="Times New Roman" w:hAnsi="Times New Roman" w:cs="Times New Roman"/>
                <w:b/>
                <w:sz w:val="24"/>
                <w:szCs w:val="24"/>
              </w:rPr>
              <w:t>Основные направления хозяйственной деятельности</w:t>
            </w:r>
          </w:p>
        </w:tc>
        <w:tc>
          <w:tcPr>
            <w:tcW w:w="1560" w:type="dxa"/>
            <w:gridSpan w:val="2"/>
            <w:vMerge w:val="restart"/>
            <w:tcBorders>
              <w:top w:val="single" w:sz="12" w:space="0" w:color="auto"/>
              <w:left w:val="nil"/>
              <w:right w:val="single" w:sz="18" w:space="0" w:color="auto"/>
            </w:tcBorders>
          </w:tcPr>
          <w:p w:rsidR="005B23CC" w:rsidRPr="005B23CC" w:rsidRDefault="005B23CC" w:rsidP="001E3B99">
            <w:pPr>
              <w:widowControl w:val="0"/>
              <w:ind w:left="-108" w:right="-108"/>
              <w:jc w:val="center"/>
              <w:rPr>
                <w:rFonts w:ascii="Times New Roman" w:hAnsi="Times New Roman" w:cs="Times New Roman"/>
                <w:b/>
                <w:sz w:val="24"/>
                <w:szCs w:val="24"/>
              </w:rPr>
            </w:pPr>
            <w:r w:rsidRPr="005B23CC">
              <w:rPr>
                <w:rFonts w:ascii="Times New Roman" w:hAnsi="Times New Roman" w:cs="Times New Roman"/>
                <w:b/>
                <w:sz w:val="24"/>
                <w:szCs w:val="24"/>
              </w:rPr>
              <w:t>Среднегодовой объем производства</w:t>
            </w:r>
          </w:p>
        </w:tc>
        <w:tc>
          <w:tcPr>
            <w:tcW w:w="8884" w:type="dxa"/>
            <w:gridSpan w:val="4"/>
            <w:vMerge/>
            <w:tcBorders>
              <w:left w:val="nil"/>
              <w:bottom w:val="single" w:sz="12" w:space="0" w:color="auto"/>
              <w:right w:val="single" w:sz="24" w:space="0" w:color="auto"/>
            </w:tcBorders>
          </w:tcPr>
          <w:p w:rsidR="005B23CC" w:rsidRPr="005B23CC" w:rsidRDefault="005B23CC" w:rsidP="001E3B99">
            <w:pPr>
              <w:widowControl w:val="0"/>
              <w:jc w:val="center"/>
              <w:rPr>
                <w:rFonts w:ascii="Times New Roman" w:hAnsi="Times New Roman" w:cs="Times New Roman"/>
                <w:b/>
                <w:sz w:val="24"/>
                <w:szCs w:val="24"/>
              </w:rPr>
            </w:pPr>
          </w:p>
        </w:tc>
      </w:tr>
      <w:tr w:rsidR="005B23CC" w:rsidRPr="005B23CC" w:rsidTr="001E3B99">
        <w:trPr>
          <w:cantSplit/>
          <w:trHeight w:val="517"/>
        </w:trPr>
        <w:tc>
          <w:tcPr>
            <w:tcW w:w="476" w:type="dxa"/>
            <w:vMerge/>
            <w:tcBorders>
              <w:left w:val="single" w:sz="24" w:space="0" w:color="auto"/>
              <w:right w:val="single" w:sz="18" w:space="0" w:color="auto"/>
            </w:tcBorders>
          </w:tcPr>
          <w:p w:rsidR="005B23CC" w:rsidRPr="005B23CC" w:rsidRDefault="005B23CC" w:rsidP="001E3B99">
            <w:pPr>
              <w:widowControl w:val="0"/>
              <w:jc w:val="center"/>
              <w:rPr>
                <w:rFonts w:ascii="Times New Roman" w:hAnsi="Times New Roman" w:cs="Times New Roman"/>
                <w:b/>
                <w:sz w:val="24"/>
                <w:szCs w:val="24"/>
              </w:rPr>
            </w:pPr>
          </w:p>
        </w:tc>
        <w:tc>
          <w:tcPr>
            <w:tcW w:w="1440" w:type="dxa"/>
            <w:vMerge/>
            <w:tcBorders>
              <w:left w:val="nil"/>
              <w:right w:val="single" w:sz="18" w:space="0" w:color="auto"/>
            </w:tcBorders>
          </w:tcPr>
          <w:p w:rsidR="005B23CC" w:rsidRPr="005B23CC" w:rsidRDefault="005B23CC" w:rsidP="001E3B99">
            <w:pPr>
              <w:pStyle w:val="af2"/>
              <w:widowControl w:val="0"/>
              <w:jc w:val="center"/>
              <w:rPr>
                <w:sz w:val="24"/>
                <w:szCs w:val="24"/>
              </w:rPr>
            </w:pPr>
          </w:p>
        </w:tc>
        <w:tc>
          <w:tcPr>
            <w:tcW w:w="1440" w:type="dxa"/>
            <w:vMerge/>
            <w:tcBorders>
              <w:left w:val="nil"/>
              <w:right w:val="single" w:sz="12" w:space="0" w:color="auto"/>
            </w:tcBorders>
          </w:tcPr>
          <w:p w:rsidR="005B23CC" w:rsidRPr="005B23CC" w:rsidRDefault="005B23CC" w:rsidP="001E3B99">
            <w:pPr>
              <w:widowControl w:val="0"/>
              <w:ind w:left="-108" w:right="-108"/>
              <w:jc w:val="center"/>
              <w:rPr>
                <w:rFonts w:ascii="Times New Roman" w:hAnsi="Times New Roman" w:cs="Times New Roman"/>
                <w:b/>
                <w:sz w:val="24"/>
                <w:szCs w:val="24"/>
              </w:rPr>
            </w:pPr>
          </w:p>
        </w:tc>
        <w:tc>
          <w:tcPr>
            <w:tcW w:w="1680" w:type="dxa"/>
            <w:vMerge/>
            <w:tcBorders>
              <w:left w:val="nil"/>
              <w:right w:val="single" w:sz="12" w:space="0" w:color="auto"/>
            </w:tcBorders>
          </w:tcPr>
          <w:p w:rsidR="005B23CC" w:rsidRPr="005B23CC" w:rsidRDefault="005B23CC" w:rsidP="001E3B99">
            <w:pPr>
              <w:widowControl w:val="0"/>
              <w:ind w:left="-108" w:right="-108"/>
              <w:jc w:val="center"/>
              <w:rPr>
                <w:rFonts w:ascii="Times New Roman" w:hAnsi="Times New Roman" w:cs="Times New Roman"/>
                <w:b/>
                <w:sz w:val="24"/>
                <w:szCs w:val="24"/>
              </w:rPr>
            </w:pPr>
          </w:p>
        </w:tc>
        <w:tc>
          <w:tcPr>
            <w:tcW w:w="1560" w:type="dxa"/>
            <w:gridSpan w:val="2"/>
            <w:vMerge/>
            <w:tcBorders>
              <w:left w:val="nil"/>
              <w:right w:val="single" w:sz="18" w:space="0" w:color="auto"/>
            </w:tcBorders>
          </w:tcPr>
          <w:p w:rsidR="005B23CC" w:rsidRPr="005B23CC" w:rsidRDefault="005B23CC" w:rsidP="001E3B99">
            <w:pPr>
              <w:widowControl w:val="0"/>
              <w:ind w:left="-108" w:right="-108"/>
              <w:jc w:val="center"/>
              <w:rPr>
                <w:rFonts w:ascii="Times New Roman" w:hAnsi="Times New Roman" w:cs="Times New Roman"/>
                <w:b/>
                <w:sz w:val="24"/>
                <w:szCs w:val="24"/>
              </w:rPr>
            </w:pPr>
          </w:p>
        </w:tc>
        <w:tc>
          <w:tcPr>
            <w:tcW w:w="2164" w:type="dxa"/>
            <w:vMerge w:val="restart"/>
            <w:tcBorders>
              <w:top w:val="single" w:sz="12" w:space="0" w:color="auto"/>
              <w:left w:val="nil"/>
              <w:right w:val="single" w:sz="12"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Наименование инвестиционного мероприятия (проекта)</w:t>
            </w:r>
          </w:p>
        </w:tc>
        <w:tc>
          <w:tcPr>
            <w:tcW w:w="1680" w:type="dxa"/>
            <w:vMerge w:val="restart"/>
            <w:tcBorders>
              <w:top w:val="single" w:sz="12" w:space="0" w:color="auto"/>
              <w:left w:val="nil"/>
              <w:right w:val="single" w:sz="12" w:space="0" w:color="auto"/>
            </w:tcBorders>
          </w:tcPr>
          <w:p w:rsidR="005B23CC" w:rsidRPr="005B23CC" w:rsidRDefault="005B23CC" w:rsidP="001E3B99">
            <w:pPr>
              <w:widowControl w:val="0"/>
              <w:ind w:left="-89" w:right="-82"/>
              <w:jc w:val="center"/>
              <w:rPr>
                <w:rFonts w:ascii="Times New Roman" w:hAnsi="Times New Roman" w:cs="Times New Roman"/>
                <w:b/>
                <w:sz w:val="24"/>
                <w:szCs w:val="24"/>
              </w:rPr>
            </w:pPr>
            <w:r w:rsidRPr="005B23CC">
              <w:rPr>
                <w:rFonts w:ascii="Times New Roman" w:hAnsi="Times New Roman" w:cs="Times New Roman"/>
                <w:b/>
                <w:sz w:val="24"/>
                <w:szCs w:val="24"/>
              </w:rPr>
              <w:t>Объем инвестиций на реализацию инвестиционного мероприятия (проекта)</w:t>
            </w:r>
          </w:p>
          <w:p w:rsidR="005B23CC" w:rsidRPr="005B23CC" w:rsidRDefault="005B23CC" w:rsidP="001E3B99">
            <w:pPr>
              <w:widowControl w:val="0"/>
              <w:ind w:left="-89" w:right="-82"/>
              <w:jc w:val="center"/>
              <w:rPr>
                <w:rFonts w:ascii="Times New Roman" w:hAnsi="Times New Roman" w:cs="Times New Roman"/>
                <w:b/>
                <w:sz w:val="24"/>
                <w:szCs w:val="24"/>
              </w:rPr>
            </w:pPr>
            <w:r w:rsidRPr="005B23CC">
              <w:rPr>
                <w:rFonts w:ascii="Times New Roman" w:hAnsi="Times New Roman" w:cs="Times New Roman"/>
                <w:b/>
                <w:sz w:val="24"/>
                <w:szCs w:val="24"/>
              </w:rPr>
              <w:t>(млн. руб.)</w:t>
            </w:r>
          </w:p>
        </w:tc>
        <w:tc>
          <w:tcPr>
            <w:tcW w:w="5040" w:type="dxa"/>
            <w:gridSpan w:val="2"/>
            <w:vMerge w:val="restart"/>
            <w:tcBorders>
              <w:top w:val="single" w:sz="12" w:space="0" w:color="auto"/>
              <w:left w:val="nil"/>
              <w:right w:val="single" w:sz="24"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В том числе в рамках Государственной программы развития сельского хозяйства и регулирования рынков сельскохозяйственной продукции и продовольствия на 2008-2012 и 2013-2020 годы</w:t>
            </w:r>
          </w:p>
        </w:tc>
      </w:tr>
      <w:tr w:rsidR="005B23CC" w:rsidRPr="005B23CC" w:rsidTr="001E3B99">
        <w:trPr>
          <w:cantSplit/>
          <w:trHeight w:val="517"/>
        </w:trPr>
        <w:tc>
          <w:tcPr>
            <w:tcW w:w="476" w:type="dxa"/>
            <w:vMerge/>
            <w:tcBorders>
              <w:left w:val="single" w:sz="24" w:space="0" w:color="auto"/>
              <w:right w:val="single" w:sz="18" w:space="0" w:color="auto"/>
            </w:tcBorders>
          </w:tcPr>
          <w:p w:rsidR="005B23CC" w:rsidRPr="005B23CC" w:rsidRDefault="005B23CC" w:rsidP="001E3B99">
            <w:pPr>
              <w:widowControl w:val="0"/>
              <w:jc w:val="center"/>
              <w:rPr>
                <w:rFonts w:ascii="Times New Roman" w:hAnsi="Times New Roman" w:cs="Times New Roman"/>
                <w:b/>
                <w:sz w:val="24"/>
                <w:szCs w:val="24"/>
              </w:rPr>
            </w:pPr>
          </w:p>
        </w:tc>
        <w:tc>
          <w:tcPr>
            <w:tcW w:w="1440" w:type="dxa"/>
            <w:vMerge/>
            <w:tcBorders>
              <w:left w:val="nil"/>
              <w:right w:val="single" w:sz="18" w:space="0" w:color="auto"/>
            </w:tcBorders>
          </w:tcPr>
          <w:p w:rsidR="005B23CC" w:rsidRPr="005B23CC" w:rsidRDefault="005B23CC" w:rsidP="001E3B99">
            <w:pPr>
              <w:pStyle w:val="af2"/>
              <w:widowControl w:val="0"/>
              <w:jc w:val="center"/>
              <w:rPr>
                <w:sz w:val="24"/>
                <w:szCs w:val="24"/>
              </w:rPr>
            </w:pPr>
          </w:p>
        </w:tc>
        <w:tc>
          <w:tcPr>
            <w:tcW w:w="1440" w:type="dxa"/>
            <w:vMerge/>
            <w:tcBorders>
              <w:left w:val="nil"/>
              <w:right w:val="single" w:sz="12" w:space="0" w:color="auto"/>
            </w:tcBorders>
          </w:tcPr>
          <w:p w:rsidR="005B23CC" w:rsidRPr="005B23CC" w:rsidRDefault="005B23CC" w:rsidP="001E3B99">
            <w:pPr>
              <w:widowControl w:val="0"/>
              <w:ind w:left="-108" w:right="-108"/>
              <w:jc w:val="center"/>
              <w:rPr>
                <w:rFonts w:ascii="Times New Roman" w:hAnsi="Times New Roman" w:cs="Times New Roman"/>
                <w:b/>
                <w:sz w:val="24"/>
                <w:szCs w:val="24"/>
              </w:rPr>
            </w:pPr>
          </w:p>
        </w:tc>
        <w:tc>
          <w:tcPr>
            <w:tcW w:w="1680" w:type="dxa"/>
            <w:vMerge/>
            <w:tcBorders>
              <w:left w:val="nil"/>
              <w:right w:val="single" w:sz="12" w:space="0" w:color="auto"/>
            </w:tcBorders>
          </w:tcPr>
          <w:p w:rsidR="005B23CC" w:rsidRPr="005B23CC" w:rsidRDefault="005B23CC" w:rsidP="001E3B99">
            <w:pPr>
              <w:widowControl w:val="0"/>
              <w:ind w:left="-108" w:right="-108"/>
              <w:jc w:val="center"/>
              <w:rPr>
                <w:rFonts w:ascii="Times New Roman" w:hAnsi="Times New Roman" w:cs="Times New Roman"/>
                <w:b/>
                <w:sz w:val="24"/>
                <w:szCs w:val="24"/>
              </w:rPr>
            </w:pPr>
          </w:p>
        </w:tc>
        <w:tc>
          <w:tcPr>
            <w:tcW w:w="1560" w:type="dxa"/>
            <w:gridSpan w:val="2"/>
            <w:vMerge/>
            <w:tcBorders>
              <w:left w:val="nil"/>
              <w:right w:val="single" w:sz="18" w:space="0" w:color="auto"/>
            </w:tcBorders>
          </w:tcPr>
          <w:p w:rsidR="005B23CC" w:rsidRPr="005B23CC" w:rsidRDefault="005B23CC" w:rsidP="001E3B99">
            <w:pPr>
              <w:widowControl w:val="0"/>
              <w:ind w:left="-108" w:right="-108"/>
              <w:jc w:val="center"/>
              <w:rPr>
                <w:rFonts w:ascii="Times New Roman" w:hAnsi="Times New Roman" w:cs="Times New Roman"/>
                <w:b/>
                <w:sz w:val="24"/>
                <w:szCs w:val="24"/>
              </w:rPr>
            </w:pPr>
          </w:p>
        </w:tc>
        <w:tc>
          <w:tcPr>
            <w:tcW w:w="2164" w:type="dxa"/>
            <w:vMerge/>
            <w:tcBorders>
              <w:left w:val="nil"/>
              <w:right w:val="single" w:sz="12" w:space="0" w:color="auto"/>
            </w:tcBorders>
          </w:tcPr>
          <w:p w:rsidR="005B23CC" w:rsidRPr="005B23CC" w:rsidRDefault="005B23CC" w:rsidP="001E3B99">
            <w:pPr>
              <w:widowControl w:val="0"/>
              <w:jc w:val="center"/>
              <w:rPr>
                <w:rFonts w:ascii="Times New Roman" w:hAnsi="Times New Roman" w:cs="Times New Roman"/>
                <w:b/>
                <w:sz w:val="24"/>
                <w:szCs w:val="24"/>
              </w:rPr>
            </w:pPr>
          </w:p>
        </w:tc>
        <w:tc>
          <w:tcPr>
            <w:tcW w:w="1680" w:type="dxa"/>
            <w:vMerge/>
            <w:tcBorders>
              <w:left w:val="nil"/>
              <w:right w:val="single" w:sz="12" w:space="0" w:color="auto"/>
            </w:tcBorders>
          </w:tcPr>
          <w:p w:rsidR="005B23CC" w:rsidRPr="005B23CC" w:rsidRDefault="005B23CC" w:rsidP="001E3B99">
            <w:pPr>
              <w:widowControl w:val="0"/>
              <w:jc w:val="center"/>
              <w:rPr>
                <w:rFonts w:ascii="Times New Roman" w:hAnsi="Times New Roman" w:cs="Times New Roman"/>
                <w:b/>
                <w:sz w:val="24"/>
                <w:szCs w:val="24"/>
              </w:rPr>
            </w:pPr>
          </w:p>
        </w:tc>
        <w:tc>
          <w:tcPr>
            <w:tcW w:w="5040" w:type="dxa"/>
            <w:gridSpan w:val="2"/>
            <w:vMerge/>
            <w:tcBorders>
              <w:left w:val="nil"/>
              <w:right w:val="single" w:sz="24" w:space="0" w:color="auto"/>
            </w:tcBorders>
          </w:tcPr>
          <w:p w:rsidR="005B23CC" w:rsidRPr="005B23CC" w:rsidRDefault="005B23CC" w:rsidP="001E3B99">
            <w:pPr>
              <w:widowControl w:val="0"/>
              <w:jc w:val="center"/>
              <w:rPr>
                <w:rFonts w:ascii="Times New Roman" w:hAnsi="Times New Roman" w:cs="Times New Roman"/>
                <w:b/>
                <w:sz w:val="24"/>
                <w:szCs w:val="24"/>
              </w:rPr>
            </w:pPr>
          </w:p>
        </w:tc>
      </w:tr>
      <w:tr w:rsidR="005B23CC" w:rsidRPr="005B23CC" w:rsidTr="001E3B99">
        <w:trPr>
          <w:cantSplit/>
          <w:trHeight w:val="517"/>
        </w:trPr>
        <w:tc>
          <w:tcPr>
            <w:tcW w:w="476" w:type="dxa"/>
            <w:vMerge/>
            <w:tcBorders>
              <w:left w:val="single" w:sz="24" w:space="0" w:color="auto"/>
              <w:right w:val="single" w:sz="18" w:space="0" w:color="auto"/>
            </w:tcBorders>
          </w:tcPr>
          <w:p w:rsidR="005B23CC" w:rsidRPr="005B23CC" w:rsidRDefault="005B23CC" w:rsidP="001E3B99">
            <w:pPr>
              <w:widowControl w:val="0"/>
              <w:jc w:val="center"/>
              <w:rPr>
                <w:rFonts w:ascii="Times New Roman" w:hAnsi="Times New Roman" w:cs="Times New Roman"/>
                <w:b/>
                <w:sz w:val="24"/>
                <w:szCs w:val="24"/>
              </w:rPr>
            </w:pPr>
          </w:p>
        </w:tc>
        <w:tc>
          <w:tcPr>
            <w:tcW w:w="1440" w:type="dxa"/>
            <w:vMerge/>
            <w:tcBorders>
              <w:left w:val="nil"/>
              <w:right w:val="single" w:sz="18" w:space="0" w:color="auto"/>
            </w:tcBorders>
          </w:tcPr>
          <w:p w:rsidR="005B23CC" w:rsidRPr="005B23CC" w:rsidRDefault="005B23CC" w:rsidP="001E3B99">
            <w:pPr>
              <w:pStyle w:val="af2"/>
              <w:widowControl w:val="0"/>
              <w:jc w:val="center"/>
              <w:rPr>
                <w:sz w:val="24"/>
                <w:szCs w:val="24"/>
              </w:rPr>
            </w:pPr>
          </w:p>
        </w:tc>
        <w:tc>
          <w:tcPr>
            <w:tcW w:w="1440" w:type="dxa"/>
            <w:vMerge/>
            <w:tcBorders>
              <w:left w:val="nil"/>
              <w:right w:val="single" w:sz="12" w:space="0" w:color="auto"/>
            </w:tcBorders>
          </w:tcPr>
          <w:p w:rsidR="005B23CC" w:rsidRPr="005B23CC" w:rsidRDefault="005B23CC" w:rsidP="001E3B99">
            <w:pPr>
              <w:widowControl w:val="0"/>
              <w:jc w:val="center"/>
              <w:rPr>
                <w:rFonts w:ascii="Times New Roman" w:hAnsi="Times New Roman" w:cs="Times New Roman"/>
                <w:b/>
                <w:sz w:val="24"/>
                <w:szCs w:val="24"/>
              </w:rPr>
            </w:pPr>
          </w:p>
        </w:tc>
        <w:tc>
          <w:tcPr>
            <w:tcW w:w="1680" w:type="dxa"/>
            <w:vMerge/>
            <w:tcBorders>
              <w:left w:val="nil"/>
              <w:right w:val="single" w:sz="12" w:space="0" w:color="auto"/>
            </w:tcBorders>
          </w:tcPr>
          <w:p w:rsidR="005B23CC" w:rsidRPr="005B23CC" w:rsidRDefault="005B23CC" w:rsidP="001E3B99">
            <w:pPr>
              <w:widowControl w:val="0"/>
              <w:jc w:val="center"/>
              <w:rPr>
                <w:rFonts w:ascii="Times New Roman" w:hAnsi="Times New Roman" w:cs="Times New Roman"/>
                <w:b/>
                <w:sz w:val="24"/>
                <w:szCs w:val="24"/>
              </w:rPr>
            </w:pPr>
          </w:p>
        </w:tc>
        <w:tc>
          <w:tcPr>
            <w:tcW w:w="840" w:type="dxa"/>
            <w:vMerge w:val="restart"/>
            <w:tcBorders>
              <w:left w:val="nil"/>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физ. ед.     (тн)</w:t>
            </w:r>
          </w:p>
        </w:tc>
        <w:tc>
          <w:tcPr>
            <w:tcW w:w="720" w:type="dxa"/>
            <w:vMerge w:val="restart"/>
            <w:tcBorders>
              <w:right w:val="single" w:sz="18"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млн. руб</w:t>
            </w:r>
          </w:p>
        </w:tc>
        <w:tc>
          <w:tcPr>
            <w:tcW w:w="2164" w:type="dxa"/>
            <w:vMerge/>
            <w:tcBorders>
              <w:left w:val="nil"/>
              <w:right w:val="single" w:sz="12" w:space="0" w:color="auto"/>
            </w:tcBorders>
          </w:tcPr>
          <w:p w:rsidR="005B23CC" w:rsidRPr="005B23CC" w:rsidRDefault="005B23CC" w:rsidP="001E3B99">
            <w:pPr>
              <w:widowControl w:val="0"/>
              <w:jc w:val="center"/>
              <w:rPr>
                <w:rFonts w:ascii="Times New Roman" w:hAnsi="Times New Roman" w:cs="Times New Roman"/>
                <w:b/>
                <w:sz w:val="24"/>
                <w:szCs w:val="24"/>
              </w:rPr>
            </w:pPr>
          </w:p>
        </w:tc>
        <w:tc>
          <w:tcPr>
            <w:tcW w:w="1680" w:type="dxa"/>
            <w:vMerge/>
            <w:tcBorders>
              <w:left w:val="nil"/>
              <w:right w:val="single" w:sz="12" w:space="0" w:color="auto"/>
            </w:tcBorders>
          </w:tcPr>
          <w:p w:rsidR="005B23CC" w:rsidRPr="005B23CC" w:rsidRDefault="005B23CC" w:rsidP="001E3B99">
            <w:pPr>
              <w:widowControl w:val="0"/>
              <w:jc w:val="center"/>
              <w:rPr>
                <w:rFonts w:ascii="Times New Roman" w:hAnsi="Times New Roman" w:cs="Times New Roman"/>
                <w:b/>
                <w:sz w:val="24"/>
                <w:szCs w:val="24"/>
              </w:rPr>
            </w:pPr>
          </w:p>
        </w:tc>
        <w:tc>
          <w:tcPr>
            <w:tcW w:w="5040" w:type="dxa"/>
            <w:gridSpan w:val="2"/>
            <w:vMerge/>
            <w:tcBorders>
              <w:left w:val="nil"/>
              <w:right w:val="single" w:sz="24" w:space="0" w:color="auto"/>
            </w:tcBorders>
          </w:tcPr>
          <w:p w:rsidR="005B23CC" w:rsidRPr="005B23CC" w:rsidRDefault="005B23CC" w:rsidP="001E3B99">
            <w:pPr>
              <w:widowControl w:val="0"/>
              <w:jc w:val="center"/>
              <w:rPr>
                <w:rFonts w:ascii="Times New Roman" w:hAnsi="Times New Roman" w:cs="Times New Roman"/>
                <w:b/>
                <w:sz w:val="24"/>
                <w:szCs w:val="24"/>
              </w:rPr>
            </w:pPr>
          </w:p>
        </w:tc>
      </w:tr>
      <w:tr w:rsidR="005B23CC" w:rsidRPr="005B23CC" w:rsidTr="001E3B99">
        <w:trPr>
          <w:cantSplit/>
          <w:trHeight w:val="300"/>
        </w:trPr>
        <w:tc>
          <w:tcPr>
            <w:tcW w:w="476" w:type="dxa"/>
            <w:vMerge/>
            <w:tcBorders>
              <w:left w:val="single" w:sz="24" w:space="0" w:color="auto"/>
              <w:bottom w:val="single" w:sz="18" w:space="0" w:color="auto"/>
              <w:right w:val="single" w:sz="18" w:space="0" w:color="auto"/>
            </w:tcBorders>
          </w:tcPr>
          <w:p w:rsidR="005B23CC" w:rsidRPr="005B23CC" w:rsidRDefault="005B23CC" w:rsidP="001E3B99">
            <w:pPr>
              <w:widowControl w:val="0"/>
              <w:jc w:val="center"/>
              <w:rPr>
                <w:rFonts w:ascii="Times New Roman" w:hAnsi="Times New Roman" w:cs="Times New Roman"/>
                <w:b/>
                <w:sz w:val="24"/>
                <w:szCs w:val="24"/>
              </w:rPr>
            </w:pPr>
          </w:p>
        </w:tc>
        <w:tc>
          <w:tcPr>
            <w:tcW w:w="1440" w:type="dxa"/>
            <w:vMerge/>
            <w:tcBorders>
              <w:left w:val="nil"/>
              <w:bottom w:val="single" w:sz="18" w:space="0" w:color="auto"/>
              <w:right w:val="single" w:sz="18" w:space="0" w:color="auto"/>
            </w:tcBorders>
          </w:tcPr>
          <w:p w:rsidR="005B23CC" w:rsidRPr="005B23CC" w:rsidRDefault="005B23CC" w:rsidP="001E3B99">
            <w:pPr>
              <w:pStyle w:val="af2"/>
              <w:widowControl w:val="0"/>
              <w:jc w:val="center"/>
              <w:rPr>
                <w:sz w:val="24"/>
                <w:szCs w:val="24"/>
              </w:rPr>
            </w:pPr>
          </w:p>
        </w:tc>
        <w:tc>
          <w:tcPr>
            <w:tcW w:w="1440" w:type="dxa"/>
            <w:vMerge/>
            <w:tcBorders>
              <w:left w:val="nil"/>
              <w:bottom w:val="single" w:sz="18" w:space="0" w:color="auto"/>
              <w:right w:val="single" w:sz="12" w:space="0" w:color="auto"/>
            </w:tcBorders>
          </w:tcPr>
          <w:p w:rsidR="005B23CC" w:rsidRPr="005B23CC" w:rsidRDefault="005B23CC" w:rsidP="001E3B99">
            <w:pPr>
              <w:widowControl w:val="0"/>
              <w:jc w:val="center"/>
              <w:rPr>
                <w:rFonts w:ascii="Times New Roman" w:hAnsi="Times New Roman" w:cs="Times New Roman"/>
                <w:b/>
                <w:sz w:val="24"/>
                <w:szCs w:val="24"/>
              </w:rPr>
            </w:pPr>
          </w:p>
        </w:tc>
        <w:tc>
          <w:tcPr>
            <w:tcW w:w="1680" w:type="dxa"/>
            <w:vMerge/>
            <w:tcBorders>
              <w:left w:val="nil"/>
              <w:bottom w:val="single" w:sz="18" w:space="0" w:color="auto"/>
              <w:right w:val="single" w:sz="12" w:space="0" w:color="auto"/>
            </w:tcBorders>
          </w:tcPr>
          <w:p w:rsidR="005B23CC" w:rsidRPr="005B23CC" w:rsidRDefault="005B23CC" w:rsidP="001E3B99">
            <w:pPr>
              <w:widowControl w:val="0"/>
              <w:jc w:val="center"/>
              <w:rPr>
                <w:rFonts w:ascii="Times New Roman" w:hAnsi="Times New Roman" w:cs="Times New Roman"/>
                <w:b/>
                <w:sz w:val="24"/>
                <w:szCs w:val="24"/>
              </w:rPr>
            </w:pPr>
          </w:p>
        </w:tc>
        <w:tc>
          <w:tcPr>
            <w:tcW w:w="840" w:type="dxa"/>
            <w:vMerge/>
            <w:tcBorders>
              <w:left w:val="nil"/>
              <w:bottom w:val="single" w:sz="18" w:space="0" w:color="auto"/>
            </w:tcBorders>
          </w:tcPr>
          <w:p w:rsidR="005B23CC" w:rsidRPr="005B23CC" w:rsidRDefault="005B23CC" w:rsidP="001E3B99">
            <w:pPr>
              <w:widowControl w:val="0"/>
              <w:jc w:val="center"/>
              <w:rPr>
                <w:rFonts w:ascii="Times New Roman" w:hAnsi="Times New Roman" w:cs="Times New Roman"/>
                <w:b/>
                <w:sz w:val="24"/>
                <w:szCs w:val="24"/>
              </w:rPr>
            </w:pPr>
          </w:p>
        </w:tc>
        <w:tc>
          <w:tcPr>
            <w:tcW w:w="720" w:type="dxa"/>
            <w:vMerge/>
            <w:tcBorders>
              <w:bottom w:val="single" w:sz="18" w:space="0" w:color="auto"/>
              <w:right w:val="single" w:sz="18" w:space="0" w:color="auto"/>
            </w:tcBorders>
          </w:tcPr>
          <w:p w:rsidR="005B23CC" w:rsidRPr="005B23CC" w:rsidRDefault="005B23CC" w:rsidP="001E3B99">
            <w:pPr>
              <w:widowControl w:val="0"/>
              <w:jc w:val="center"/>
              <w:rPr>
                <w:rFonts w:ascii="Times New Roman" w:hAnsi="Times New Roman" w:cs="Times New Roman"/>
                <w:b/>
                <w:sz w:val="24"/>
                <w:szCs w:val="24"/>
              </w:rPr>
            </w:pPr>
          </w:p>
        </w:tc>
        <w:tc>
          <w:tcPr>
            <w:tcW w:w="2164" w:type="dxa"/>
            <w:vMerge/>
            <w:tcBorders>
              <w:left w:val="nil"/>
              <w:bottom w:val="single" w:sz="18" w:space="0" w:color="auto"/>
              <w:right w:val="single" w:sz="12" w:space="0" w:color="auto"/>
            </w:tcBorders>
          </w:tcPr>
          <w:p w:rsidR="005B23CC" w:rsidRPr="005B23CC" w:rsidRDefault="005B23CC" w:rsidP="001E3B99">
            <w:pPr>
              <w:widowControl w:val="0"/>
              <w:jc w:val="center"/>
              <w:rPr>
                <w:rFonts w:ascii="Times New Roman" w:hAnsi="Times New Roman" w:cs="Times New Roman"/>
                <w:b/>
                <w:sz w:val="24"/>
                <w:szCs w:val="24"/>
              </w:rPr>
            </w:pPr>
          </w:p>
        </w:tc>
        <w:tc>
          <w:tcPr>
            <w:tcW w:w="1680" w:type="dxa"/>
            <w:vMerge/>
            <w:tcBorders>
              <w:left w:val="nil"/>
              <w:bottom w:val="single" w:sz="18" w:space="0" w:color="auto"/>
              <w:right w:val="single" w:sz="12" w:space="0" w:color="auto"/>
            </w:tcBorders>
          </w:tcPr>
          <w:p w:rsidR="005B23CC" w:rsidRPr="005B23CC" w:rsidRDefault="005B23CC" w:rsidP="001E3B99">
            <w:pPr>
              <w:widowControl w:val="0"/>
              <w:jc w:val="center"/>
              <w:rPr>
                <w:rFonts w:ascii="Times New Roman" w:hAnsi="Times New Roman" w:cs="Times New Roman"/>
                <w:b/>
                <w:sz w:val="24"/>
                <w:szCs w:val="24"/>
              </w:rPr>
            </w:pPr>
          </w:p>
        </w:tc>
        <w:tc>
          <w:tcPr>
            <w:tcW w:w="3525" w:type="dxa"/>
            <w:tcBorders>
              <w:left w:val="nil"/>
              <w:bottom w:val="single" w:sz="18"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Наименование подпрограммы и мероприятия Госпрограммы, в рамках которого реализуется данное мероприятие (проект)</w:t>
            </w:r>
          </w:p>
        </w:tc>
        <w:tc>
          <w:tcPr>
            <w:tcW w:w="1515" w:type="dxa"/>
            <w:tcBorders>
              <w:bottom w:val="single" w:sz="18" w:space="0" w:color="auto"/>
              <w:right w:val="single" w:sz="24" w:space="0" w:color="auto"/>
            </w:tcBorders>
          </w:tcPr>
          <w:p w:rsidR="005B23CC" w:rsidRPr="005B23CC" w:rsidRDefault="005B23CC" w:rsidP="001E3B99">
            <w:pPr>
              <w:widowControl w:val="0"/>
              <w:ind w:left="-153" w:right="-134"/>
              <w:jc w:val="center"/>
              <w:rPr>
                <w:rFonts w:ascii="Times New Roman" w:hAnsi="Times New Roman" w:cs="Times New Roman"/>
                <w:b/>
                <w:sz w:val="24"/>
                <w:szCs w:val="24"/>
              </w:rPr>
            </w:pPr>
            <w:r w:rsidRPr="005B23CC">
              <w:rPr>
                <w:rFonts w:ascii="Times New Roman" w:hAnsi="Times New Roman" w:cs="Times New Roman"/>
                <w:b/>
                <w:sz w:val="24"/>
                <w:szCs w:val="24"/>
              </w:rPr>
              <w:t>Сумма инвестиций в рамках Госпрограммы</w:t>
            </w:r>
          </w:p>
          <w:p w:rsidR="005B23CC" w:rsidRPr="005B23CC" w:rsidRDefault="005B23CC" w:rsidP="001E3B99">
            <w:pPr>
              <w:widowControl w:val="0"/>
              <w:ind w:left="-153" w:right="-134"/>
              <w:jc w:val="center"/>
              <w:rPr>
                <w:rFonts w:ascii="Times New Roman" w:hAnsi="Times New Roman" w:cs="Times New Roman"/>
                <w:b/>
                <w:sz w:val="24"/>
                <w:szCs w:val="24"/>
              </w:rPr>
            </w:pPr>
            <w:r w:rsidRPr="005B23CC">
              <w:rPr>
                <w:rFonts w:ascii="Times New Roman" w:hAnsi="Times New Roman" w:cs="Times New Roman"/>
                <w:b/>
                <w:sz w:val="24"/>
                <w:szCs w:val="24"/>
              </w:rPr>
              <w:t>(млн. руб.)</w:t>
            </w:r>
          </w:p>
        </w:tc>
      </w:tr>
      <w:tr w:rsidR="005B23CC" w:rsidRPr="005B23CC" w:rsidTr="001E3B99">
        <w:trPr>
          <w:trHeight w:val="452"/>
        </w:trPr>
        <w:tc>
          <w:tcPr>
            <w:tcW w:w="476" w:type="dxa"/>
            <w:tcBorders>
              <w:top w:val="single" w:sz="18" w:space="0" w:color="auto"/>
              <w:left w:val="single" w:sz="24" w:space="0" w:color="auto"/>
              <w:bottom w:val="single" w:sz="18" w:space="0" w:color="auto"/>
              <w:right w:val="single" w:sz="18"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1</w:t>
            </w:r>
          </w:p>
        </w:tc>
        <w:tc>
          <w:tcPr>
            <w:tcW w:w="1440" w:type="dxa"/>
            <w:tcBorders>
              <w:top w:val="single" w:sz="18" w:space="0" w:color="auto"/>
              <w:left w:val="nil"/>
              <w:bottom w:val="single" w:sz="18" w:space="0" w:color="auto"/>
              <w:right w:val="single" w:sz="18"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2</w:t>
            </w:r>
          </w:p>
        </w:tc>
        <w:tc>
          <w:tcPr>
            <w:tcW w:w="1440" w:type="dxa"/>
            <w:tcBorders>
              <w:top w:val="single" w:sz="18" w:space="0" w:color="auto"/>
              <w:left w:val="nil"/>
              <w:bottom w:val="single" w:sz="18" w:space="0" w:color="auto"/>
              <w:right w:val="single" w:sz="12"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3</w:t>
            </w:r>
          </w:p>
        </w:tc>
        <w:tc>
          <w:tcPr>
            <w:tcW w:w="1680" w:type="dxa"/>
            <w:tcBorders>
              <w:top w:val="single" w:sz="18" w:space="0" w:color="auto"/>
              <w:left w:val="nil"/>
              <w:bottom w:val="single" w:sz="18" w:space="0" w:color="auto"/>
              <w:right w:val="single" w:sz="12"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4</w:t>
            </w:r>
          </w:p>
        </w:tc>
        <w:tc>
          <w:tcPr>
            <w:tcW w:w="840" w:type="dxa"/>
            <w:tcBorders>
              <w:top w:val="single" w:sz="18" w:space="0" w:color="auto"/>
              <w:left w:val="nil"/>
              <w:bottom w:val="single" w:sz="18"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5</w:t>
            </w:r>
          </w:p>
        </w:tc>
        <w:tc>
          <w:tcPr>
            <w:tcW w:w="720" w:type="dxa"/>
            <w:tcBorders>
              <w:top w:val="single" w:sz="18" w:space="0" w:color="auto"/>
              <w:bottom w:val="single" w:sz="18" w:space="0" w:color="auto"/>
              <w:right w:val="single" w:sz="18"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6</w:t>
            </w:r>
          </w:p>
        </w:tc>
        <w:tc>
          <w:tcPr>
            <w:tcW w:w="2164" w:type="dxa"/>
            <w:tcBorders>
              <w:top w:val="single" w:sz="18" w:space="0" w:color="auto"/>
              <w:left w:val="nil"/>
              <w:bottom w:val="single" w:sz="18" w:space="0" w:color="auto"/>
              <w:right w:val="single" w:sz="12"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7</w:t>
            </w:r>
          </w:p>
        </w:tc>
        <w:tc>
          <w:tcPr>
            <w:tcW w:w="1680" w:type="dxa"/>
            <w:tcBorders>
              <w:top w:val="single" w:sz="18" w:space="0" w:color="auto"/>
              <w:left w:val="nil"/>
              <w:bottom w:val="single" w:sz="18" w:space="0" w:color="auto"/>
              <w:right w:val="single" w:sz="12"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8</w:t>
            </w:r>
          </w:p>
        </w:tc>
        <w:tc>
          <w:tcPr>
            <w:tcW w:w="3525" w:type="dxa"/>
            <w:tcBorders>
              <w:top w:val="single" w:sz="18" w:space="0" w:color="auto"/>
              <w:left w:val="nil"/>
              <w:bottom w:val="single" w:sz="18"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9</w:t>
            </w:r>
          </w:p>
        </w:tc>
        <w:tc>
          <w:tcPr>
            <w:tcW w:w="1515" w:type="dxa"/>
            <w:tcBorders>
              <w:top w:val="single" w:sz="18" w:space="0" w:color="auto"/>
              <w:bottom w:val="single" w:sz="18" w:space="0" w:color="auto"/>
              <w:right w:val="single" w:sz="24"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10</w:t>
            </w:r>
          </w:p>
        </w:tc>
      </w:tr>
      <w:tr w:rsidR="005B23CC" w:rsidRPr="005B23CC" w:rsidTr="001E3B99">
        <w:trPr>
          <w:trHeight w:val="363"/>
        </w:trPr>
        <w:tc>
          <w:tcPr>
            <w:tcW w:w="476" w:type="dxa"/>
            <w:vMerge w:val="restart"/>
            <w:tcBorders>
              <w:top w:val="single" w:sz="18" w:space="0" w:color="auto"/>
              <w:left w:val="single" w:sz="24" w:space="0" w:color="auto"/>
              <w:right w:val="single" w:sz="18"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1</w:t>
            </w:r>
          </w:p>
        </w:tc>
        <w:tc>
          <w:tcPr>
            <w:tcW w:w="1440" w:type="dxa"/>
            <w:vMerge w:val="restart"/>
            <w:tcBorders>
              <w:top w:val="single" w:sz="18" w:space="0" w:color="auto"/>
              <w:left w:val="nil"/>
              <w:right w:val="single" w:sz="18" w:space="0" w:color="auto"/>
            </w:tcBorders>
          </w:tcPr>
          <w:p w:rsidR="005B23CC" w:rsidRPr="005B23CC" w:rsidRDefault="005B23CC" w:rsidP="001E3B99">
            <w:pPr>
              <w:widowControl w:val="0"/>
              <w:rPr>
                <w:rFonts w:ascii="Times New Roman" w:hAnsi="Times New Roman" w:cs="Times New Roman"/>
                <w:b/>
                <w:sz w:val="24"/>
                <w:szCs w:val="24"/>
              </w:rPr>
            </w:pPr>
            <w:r w:rsidRPr="005B23CC">
              <w:rPr>
                <w:rFonts w:ascii="Times New Roman" w:hAnsi="Times New Roman" w:cs="Times New Roman"/>
                <w:b/>
                <w:sz w:val="24"/>
                <w:szCs w:val="24"/>
              </w:rPr>
              <w:t>Знаменское с/п</w:t>
            </w:r>
          </w:p>
        </w:tc>
        <w:tc>
          <w:tcPr>
            <w:tcW w:w="1440" w:type="dxa"/>
            <w:tcBorders>
              <w:top w:val="single" w:sz="18" w:space="0" w:color="auto"/>
              <w:left w:val="nil"/>
              <w:right w:val="single" w:sz="12"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ООО АПК «Русь»</w:t>
            </w:r>
          </w:p>
        </w:tc>
        <w:tc>
          <w:tcPr>
            <w:tcW w:w="1680" w:type="dxa"/>
            <w:tcBorders>
              <w:top w:val="single" w:sz="18" w:space="0" w:color="auto"/>
              <w:left w:val="nil"/>
              <w:right w:val="single" w:sz="12"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Производство зерна</w:t>
            </w:r>
          </w:p>
        </w:tc>
        <w:tc>
          <w:tcPr>
            <w:tcW w:w="840" w:type="dxa"/>
            <w:tcBorders>
              <w:top w:val="single" w:sz="18" w:space="0" w:color="auto"/>
              <w:left w:val="nil"/>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820</w:t>
            </w:r>
          </w:p>
        </w:tc>
        <w:tc>
          <w:tcPr>
            <w:tcW w:w="720" w:type="dxa"/>
            <w:tcBorders>
              <w:top w:val="single" w:sz="18" w:space="0" w:color="auto"/>
              <w:right w:val="single" w:sz="18"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5,0</w:t>
            </w:r>
          </w:p>
        </w:tc>
        <w:tc>
          <w:tcPr>
            <w:tcW w:w="2164" w:type="dxa"/>
            <w:tcBorders>
              <w:top w:val="single" w:sz="18" w:space="0" w:color="auto"/>
              <w:left w:val="nil"/>
              <w:right w:val="single" w:sz="12"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Приобретение зерносушилки</w:t>
            </w:r>
          </w:p>
        </w:tc>
        <w:tc>
          <w:tcPr>
            <w:tcW w:w="1680" w:type="dxa"/>
            <w:tcBorders>
              <w:top w:val="single" w:sz="18" w:space="0" w:color="auto"/>
              <w:left w:val="nil"/>
              <w:right w:val="single" w:sz="12"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5,0</w:t>
            </w:r>
          </w:p>
        </w:tc>
        <w:tc>
          <w:tcPr>
            <w:tcW w:w="3525" w:type="dxa"/>
            <w:tcBorders>
              <w:top w:val="single" w:sz="18" w:space="0" w:color="auto"/>
              <w:left w:val="nil"/>
            </w:tcBorders>
          </w:tcPr>
          <w:p w:rsidR="005B23CC" w:rsidRPr="005B23CC" w:rsidRDefault="005B23CC" w:rsidP="001E3B99">
            <w:pPr>
              <w:widowControl w:val="0"/>
              <w:rPr>
                <w:rFonts w:ascii="Times New Roman" w:hAnsi="Times New Roman" w:cs="Times New Roman"/>
                <w:b/>
                <w:sz w:val="24"/>
                <w:szCs w:val="24"/>
              </w:rPr>
            </w:pPr>
            <w:r w:rsidRPr="005B23CC">
              <w:rPr>
                <w:rFonts w:ascii="Times New Roman" w:hAnsi="Times New Roman" w:cs="Times New Roman"/>
                <w:b/>
                <w:sz w:val="24"/>
                <w:szCs w:val="24"/>
              </w:rPr>
              <w:t>Развитие подотрасли растениеводства</w:t>
            </w:r>
          </w:p>
        </w:tc>
        <w:tc>
          <w:tcPr>
            <w:tcW w:w="1515" w:type="dxa"/>
            <w:tcBorders>
              <w:top w:val="single" w:sz="18" w:space="0" w:color="auto"/>
              <w:right w:val="single" w:sz="24"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5,0</w:t>
            </w:r>
          </w:p>
        </w:tc>
      </w:tr>
      <w:tr w:rsidR="005B23CC" w:rsidRPr="005B23CC" w:rsidTr="001E3B99">
        <w:trPr>
          <w:trHeight w:val="363"/>
        </w:trPr>
        <w:tc>
          <w:tcPr>
            <w:tcW w:w="476" w:type="dxa"/>
            <w:vMerge/>
            <w:tcBorders>
              <w:left w:val="single" w:sz="24" w:space="0" w:color="auto"/>
              <w:right w:val="single" w:sz="18" w:space="0" w:color="auto"/>
            </w:tcBorders>
          </w:tcPr>
          <w:p w:rsidR="005B23CC" w:rsidRPr="005B23CC" w:rsidRDefault="005B23CC" w:rsidP="001E3B99">
            <w:pPr>
              <w:widowControl w:val="0"/>
              <w:jc w:val="center"/>
              <w:rPr>
                <w:rFonts w:ascii="Times New Roman" w:hAnsi="Times New Roman" w:cs="Times New Roman"/>
                <w:b/>
                <w:sz w:val="24"/>
                <w:szCs w:val="24"/>
              </w:rPr>
            </w:pPr>
          </w:p>
        </w:tc>
        <w:tc>
          <w:tcPr>
            <w:tcW w:w="1440" w:type="dxa"/>
            <w:vMerge/>
            <w:tcBorders>
              <w:left w:val="nil"/>
              <w:right w:val="single" w:sz="18" w:space="0" w:color="auto"/>
            </w:tcBorders>
          </w:tcPr>
          <w:p w:rsidR="005B23CC" w:rsidRPr="005B23CC" w:rsidRDefault="005B23CC" w:rsidP="001E3B99">
            <w:pPr>
              <w:widowControl w:val="0"/>
              <w:jc w:val="center"/>
              <w:rPr>
                <w:rFonts w:ascii="Times New Roman" w:hAnsi="Times New Roman" w:cs="Times New Roman"/>
                <w:b/>
                <w:sz w:val="24"/>
                <w:szCs w:val="24"/>
              </w:rPr>
            </w:pPr>
          </w:p>
        </w:tc>
        <w:tc>
          <w:tcPr>
            <w:tcW w:w="1440" w:type="dxa"/>
            <w:tcBorders>
              <w:left w:val="nil"/>
              <w:right w:val="single" w:sz="12" w:space="0" w:color="auto"/>
            </w:tcBorders>
          </w:tcPr>
          <w:p w:rsidR="005B23CC" w:rsidRPr="005B23CC" w:rsidRDefault="005B23CC" w:rsidP="001E3B99">
            <w:pPr>
              <w:widowControl w:val="0"/>
              <w:jc w:val="center"/>
              <w:rPr>
                <w:rFonts w:ascii="Times New Roman" w:hAnsi="Times New Roman" w:cs="Times New Roman"/>
                <w:b/>
                <w:sz w:val="24"/>
                <w:szCs w:val="24"/>
              </w:rPr>
            </w:pPr>
          </w:p>
        </w:tc>
        <w:tc>
          <w:tcPr>
            <w:tcW w:w="1680" w:type="dxa"/>
            <w:tcBorders>
              <w:left w:val="nil"/>
              <w:right w:val="single" w:sz="12"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Производство молока и мяса</w:t>
            </w:r>
          </w:p>
        </w:tc>
        <w:tc>
          <w:tcPr>
            <w:tcW w:w="840" w:type="dxa"/>
            <w:tcBorders>
              <w:left w:val="nil"/>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800</w:t>
            </w:r>
          </w:p>
        </w:tc>
        <w:tc>
          <w:tcPr>
            <w:tcW w:w="720" w:type="dxa"/>
            <w:tcBorders>
              <w:right w:val="single" w:sz="18"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8,8</w:t>
            </w:r>
          </w:p>
        </w:tc>
        <w:tc>
          <w:tcPr>
            <w:tcW w:w="2164" w:type="dxa"/>
            <w:tcBorders>
              <w:left w:val="nil"/>
              <w:right w:val="single" w:sz="12"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Реконструкции молочных ферм</w:t>
            </w:r>
          </w:p>
        </w:tc>
        <w:tc>
          <w:tcPr>
            <w:tcW w:w="1680" w:type="dxa"/>
            <w:tcBorders>
              <w:left w:val="nil"/>
              <w:right w:val="single" w:sz="12"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6,2</w:t>
            </w:r>
          </w:p>
        </w:tc>
        <w:tc>
          <w:tcPr>
            <w:tcW w:w="3525" w:type="dxa"/>
            <w:tcBorders>
              <w:left w:val="nil"/>
            </w:tcBorders>
          </w:tcPr>
          <w:p w:rsidR="005B23CC" w:rsidRPr="005B23CC" w:rsidRDefault="005B23CC" w:rsidP="001E3B99">
            <w:pPr>
              <w:widowControl w:val="0"/>
              <w:rPr>
                <w:rFonts w:ascii="Times New Roman" w:hAnsi="Times New Roman" w:cs="Times New Roman"/>
                <w:b/>
                <w:sz w:val="24"/>
                <w:szCs w:val="24"/>
              </w:rPr>
            </w:pPr>
            <w:r w:rsidRPr="005B23CC">
              <w:rPr>
                <w:rFonts w:ascii="Times New Roman" w:hAnsi="Times New Roman" w:cs="Times New Roman"/>
                <w:b/>
                <w:sz w:val="24"/>
                <w:szCs w:val="24"/>
              </w:rPr>
              <w:t>Развитие подотрасли животноводства</w:t>
            </w:r>
          </w:p>
        </w:tc>
        <w:tc>
          <w:tcPr>
            <w:tcW w:w="1515" w:type="dxa"/>
            <w:tcBorders>
              <w:right w:val="single" w:sz="24"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6,2</w:t>
            </w:r>
          </w:p>
        </w:tc>
      </w:tr>
      <w:tr w:rsidR="005B23CC" w:rsidRPr="005B23CC" w:rsidTr="001E3B99">
        <w:trPr>
          <w:trHeight w:val="363"/>
        </w:trPr>
        <w:tc>
          <w:tcPr>
            <w:tcW w:w="476" w:type="dxa"/>
            <w:vMerge/>
            <w:tcBorders>
              <w:left w:val="single" w:sz="24" w:space="0" w:color="auto"/>
              <w:right w:val="single" w:sz="18" w:space="0" w:color="auto"/>
            </w:tcBorders>
          </w:tcPr>
          <w:p w:rsidR="005B23CC" w:rsidRPr="005B23CC" w:rsidRDefault="005B23CC" w:rsidP="001E3B99">
            <w:pPr>
              <w:widowControl w:val="0"/>
              <w:jc w:val="center"/>
              <w:rPr>
                <w:rFonts w:ascii="Times New Roman" w:hAnsi="Times New Roman" w:cs="Times New Roman"/>
                <w:b/>
                <w:sz w:val="24"/>
                <w:szCs w:val="24"/>
              </w:rPr>
            </w:pPr>
          </w:p>
        </w:tc>
        <w:tc>
          <w:tcPr>
            <w:tcW w:w="1440" w:type="dxa"/>
            <w:vMerge/>
            <w:tcBorders>
              <w:left w:val="nil"/>
              <w:right w:val="single" w:sz="18" w:space="0" w:color="auto"/>
            </w:tcBorders>
          </w:tcPr>
          <w:p w:rsidR="005B23CC" w:rsidRPr="005B23CC" w:rsidRDefault="005B23CC" w:rsidP="001E3B99">
            <w:pPr>
              <w:widowControl w:val="0"/>
              <w:jc w:val="center"/>
              <w:rPr>
                <w:rFonts w:ascii="Times New Roman" w:hAnsi="Times New Roman" w:cs="Times New Roman"/>
                <w:b/>
                <w:sz w:val="24"/>
                <w:szCs w:val="24"/>
              </w:rPr>
            </w:pPr>
          </w:p>
        </w:tc>
        <w:tc>
          <w:tcPr>
            <w:tcW w:w="1440" w:type="dxa"/>
            <w:tcBorders>
              <w:left w:val="nil"/>
              <w:right w:val="single" w:sz="12"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ООО «Авангард-Агро-Орел»</w:t>
            </w:r>
          </w:p>
        </w:tc>
        <w:tc>
          <w:tcPr>
            <w:tcW w:w="1680" w:type="dxa"/>
            <w:tcBorders>
              <w:left w:val="nil"/>
              <w:right w:val="single" w:sz="12"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Производство зерна</w:t>
            </w:r>
          </w:p>
        </w:tc>
        <w:tc>
          <w:tcPr>
            <w:tcW w:w="840" w:type="dxa"/>
            <w:tcBorders>
              <w:left w:val="nil"/>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8000</w:t>
            </w:r>
          </w:p>
        </w:tc>
        <w:tc>
          <w:tcPr>
            <w:tcW w:w="720" w:type="dxa"/>
            <w:tcBorders>
              <w:right w:val="single" w:sz="18"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48,0</w:t>
            </w:r>
          </w:p>
        </w:tc>
        <w:tc>
          <w:tcPr>
            <w:tcW w:w="2164" w:type="dxa"/>
            <w:tcBorders>
              <w:left w:val="nil"/>
              <w:right w:val="single" w:sz="12"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Строительство производственной базы</w:t>
            </w:r>
          </w:p>
        </w:tc>
        <w:tc>
          <w:tcPr>
            <w:tcW w:w="1680" w:type="dxa"/>
            <w:tcBorders>
              <w:left w:val="nil"/>
              <w:right w:val="single" w:sz="12"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17,5</w:t>
            </w:r>
          </w:p>
        </w:tc>
        <w:tc>
          <w:tcPr>
            <w:tcW w:w="3525" w:type="dxa"/>
            <w:tcBorders>
              <w:left w:val="nil"/>
            </w:tcBorders>
          </w:tcPr>
          <w:p w:rsidR="005B23CC" w:rsidRPr="005B23CC" w:rsidRDefault="005B23CC" w:rsidP="001E3B99">
            <w:pPr>
              <w:widowControl w:val="0"/>
              <w:rPr>
                <w:rFonts w:ascii="Times New Roman" w:hAnsi="Times New Roman" w:cs="Times New Roman"/>
                <w:b/>
                <w:sz w:val="24"/>
                <w:szCs w:val="24"/>
              </w:rPr>
            </w:pPr>
            <w:r w:rsidRPr="005B23CC">
              <w:rPr>
                <w:rFonts w:ascii="Times New Roman" w:hAnsi="Times New Roman" w:cs="Times New Roman"/>
                <w:b/>
                <w:sz w:val="24"/>
                <w:szCs w:val="24"/>
              </w:rPr>
              <w:t>Развитие подотрасли растениеводства</w:t>
            </w:r>
          </w:p>
        </w:tc>
        <w:tc>
          <w:tcPr>
            <w:tcW w:w="1515" w:type="dxa"/>
            <w:tcBorders>
              <w:right w:val="single" w:sz="24"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17,5</w:t>
            </w:r>
          </w:p>
        </w:tc>
      </w:tr>
      <w:tr w:rsidR="005B23CC" w:rsidRPr="005B23CC" w:rsidTr="001E3B99">
        <w:trPr>
          <w:trHeight w:val="575"/>
        </w:trPr>
        <w:tc>
          <w:tcPr>
            <w:tcW w:w="476" w:type="dxa"/>
            <w:vMerge/>
            <w:tcBorders>
              <w:left w:val="single" w:sz="24" w:space="0" w:color="auto"/>
              <w:right w:val="single" w:sz="18" w:space="0" w:color="auto"/>
            </w:tcBorders>
          </w:tcPr>
          <w:p w:rsidR="005B23CC" w:rsidRPr="005B23CC" w:rsidRDefault="005B23CC" w:rsidP="001E3B99">
            <w:pPr>
              <w:widowControl w:val="0"/>
              <w:jc w:val="center"/>
              <w:rPr>
                <w:rFonts w:ascii="Times New Roman" w:hAnsi="Times New Roman" w:cs="Times New Roman"/>
                <w:b/>
                <w:sz w:val="24"/>
                <w:szCs w:val="24"/>
              </w:rPr>
            </w:pPr>
          </w:p>
        </w:tc>
        <w:tc>
          <w:tcPr>
            <w:tcW w:w="1440" w:type="dxa"/>
            <w:vMerge/>
            <w:tcBorders>
              <w:left w:val="nil"/>
              <w:right w:val="single" w:sz="18" w:space="0" w:color="auto"/>
            </w:tcBorders>
          </w:tcPr>
          <w:p w:rsidR="005B23CC" w:rsidRPr="005B23CC" w:rsidRDefault="005B23CC" w:rsidP="001E3B99">
            <w:pPr>
              <w:widowControl w:val="0"/>
              <w:jc w:val="center"/>
              <w:rPr>
                <w:rFonts w:ascii="Times New Roman" w:hAnsi="Times New Roman" w:cs="Times New Roman"/>
                <w:b/>
                <w:sz w:val="24"/>
                <w:szCs w:val="24"/>
              </w:rPr>
            </w:pPr>
          </w:p>
        </w:tc>
        <w:tc>
          <w:tcPr>
            <w:tcW w:w="1440" w:type="dxa"/>
            <w:tcBorders>
              <w:left w:val="nil"/>
              <w:right w:val="single" w:sz="12" w:space="0" w:color="auto"/>
            </w:tcBorders>
          </w:tcPr>
          <w:p w:rsidR="005B23CC" w:rsidRPr="005B23CC" w:rsidRDefault="005B23CC" w:rsidP="001E3B99">
            <w:pPr>
              <w:widowControl w:val="0"/>
              <w:jc w:val="center"/>
              <w:rPr>
                <w:rFonts w:ascii="Times New Roman" w:hAnsi="Times New Roman" w:cs="Times New Roman"/>
                <w:b/>
                <w:sz w:val="24"/>
                <w:szCs w:val="24"/>
              </w:rPr>
            </w:pPr>
          </w:p>
        </w:tc>
        <w:tc>
          <w:tcPr>
            <w:tcW w:w="1680" w:type="dxa"/>
            <w:tcBorders>
              <w:left w:val="nil"/>
              <w:right w:val="single" w:sz="12" w:space="0" w:color="auto"/>
            </w:tcBorders>
          </w:tcPr>
          <w:p w:rsidR="005B23CC" w:rsidRPr="005B23CC" w:rsidRDefault="005B23CC" w:rsidP="001E3B99">
            <w:pPr>
              <w:widowControl w:val="0"/>
              <w:jc w:val="center"/>
              <w:rPr>
                <w:rFonts w:ascii="Times New Roman" w:hAnsi="Times New Roman" w:cs="Times New Roman"/>
                <w:b/>
                <w:sz w:val="24"/>
                <w:szCs w:val="24"/>
              </w:rPr>
            </w:pPr>
          </w:p>
        </w:tc>
        <w:tc>
          <w:tcPr>
            <w:tcW w:w="840" w:type="dxa"/>
            <w:tcBorders>
              <w:left w:val="nil"/>
            </w:tcBorders>
          </w:tcPr>
          <w:p w:rsidR="005B23CC" w:rsidRPr="005B23CC" w:rsidRDefault="005B23CC" w:rsidP="001E3B99">
            <w:pPr>
              <w:widowControl w:val="0"/>
              <w:jc w:val="center"/>
              <w:rPr>
                <w:rFonts w:ascii="Times New Roman" w:hAnsi="Times New Roman" w:cs="Times New Roman"/>
                <w:b/>
                <w:sz w:val="24"/>
                <w:szCs w:val="24"/>
              </w:rPr>
            </w:pPr>
          </w:p>
        </w:tc>
        <w:tc>
          <w:tcPr>
            <w:tcW w:w="720" w:type="dxa"/>
            <w:tcBorders>
              <w:right w:val="single" w:sz="18" w:space="0" w:color="auto"/>
            </w:tcBorders>
          </w:tcPr>
          <w:p w:rsidR="005B23CC" w:rsidRPr="005B23CC" w:rsidRDefault="005B23CC" w:rsidP="001E3B99">
            <w:pPr>
              <w:widowControl w:val="0"/>
              <w:jc w:val="center"/>
              <w:rPr>
                <w:rFonts w:ascii="Times New Roman" w:hAnsi="Times New Roman" w:cs="Times New Roman"/>
                <w:b/>
                <w:sz w:val="24"/>
                <w:szCs w:val="24"/>
              </w:rPr>
            </w:pPr>
          </w:p>
        </w:tc>
        <w:tc>
          <w:tcPr>
            <w:tcW w:w="2164" w:type="dxa"/>
            <w:tcBorders>
              <w:left w:val="nil"/>
              <w:right w:val="single" w:sz="12"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Приобретение новой с/х техники</w:t>
            </w:r>
          </w:p>
        </w:tc>
        <w:tc>
          <w:tcPr>
            <w:tcW w:w="1680" w:type="dxa"/>
            <w:tcBorders>
              <w:left w:val="nil"/>
              <w:right w:val="single" w:sz="12"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29,5</w:t>
            </w:r>
          </w:p>
        </w:tc>
        <w:tc>
          <w:tcPr>
            <w:tcW w:w="3525" w:type="dxa"/>
            <w:tcBorders>
              <w:left w:val="nil"/>
            </w:tcBorders>
          </w:tcPr>
          <w:p w:rsidR="005B23CC" w:rsidRPr="005B23CC" w:rsidRDefault="005B23CC" w:rsidP="001E3B99">
            <w:pPr>
              <w:widowControl w:val="0"/>
              <w:rPr>
                <w:rFonts w:ascii="Times New Roman" w:hAnsi="Times New Roman" w:cs="Times New Roman"/>
                <w:b/>
                <w:sz w:val="24"/>
                <w:szCs w:val="24"/>
              </w:rPr>
            </w:pPr>
            <w:r w:rsidRPr="005B23CC">
              <w:rPr>
                <w:rFonts w:ascii="Times New Roman" w:hAnsi="Times New Roman" w:cs="Times New Roman"/>
                <w:b/>
                <w:sz w:val="24"/>
                <w:szCs w:val="24"/>
              </w:rPr>
              <w:t>Техническая и технологическая модернизация</w:t>
            </w:r>
          </w:p>
        </w:tc>
        <w:tc>
          <w:tcPr>
            <w:tcW w:w="1515" w:type="dxa"/>
            <w:tcBorders>
              <w:right w:val="single" w:sz="24"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29,5</w:t>
            </w:r>
          </w:p>
        </w:tc>
      </w:tr>
      <w:tr w:rsidR="005B23CC" w:rsidRPr="005B23CC" w:rsidTr="001E3B99">
        <w:trPr>
          <w:trHeight w:val="363"/>
        </w:trPr>
        <w:tc>
          <w:tcPr>
            <w:tcW w:w="476" w:type="dxa"/>
            <w:tcBorders>
              <w:left w:val="single" w:sz="24" w:space="0" w:color="auto"/>
              <w:right w:val="single" w:sz="18"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2</w:t>
            </w:r>
          </w:p>
        </w:tc>
        <w:tc>
          <w:tcPr>
            <w:tcW w:w="1440" w:type="dxa"/>
            <w:tcBorders>
              <w:left w:val="nil"/>
              <w:right w:val="single" w:sz="18" w:space="0" w:color="auto"/>
            </w:tcBorders>
          </w:tcPr>
          <w:p w:rsidR="005B23CC" w:rsidRPr="005B23CC" w:rsidRDefault="005B23CC" w:rsidP="001E3B99">
            <w:pPr>
              <w:widowControl w:val="0"/>
              <w:rPr>
                <w:rFonts w:ascii="Times New Roman" w:hAnsi="Times New Roman" w:cs="Times New Roman"/>
                <w:b/>
                <w:sz w:val="24"/>
                <w:szCs w:val="24"/>
              </w:rPr>
            </w:pPr>
            <w:r w:rsidRPr="005B23CC">
              <w:rPr>
                <w:rFonts w:ascii="Times New Roman" w:hAnsi="Times New Roman" w:cs="Times New Roman"/>
                <w:b/>
                <w:sz w:val="24"/>
                <w:szCs w:val="24"/>
              </w:rPr>
              <w:t>Глотовское с/п</w:t>
            </w:r>
          </w:p>
        </w:tc>
        <w:tc>
          <w:tcPr>
            <w:tcW w:w="1440" w:type="dxa"/>
            <w:tcBorders>
              <w:left w:val="nil"/>
              <w:right w:val="single" w:sz="12"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ООО «Знаменское»</w:t>
            </w:r>
          </w:p>
        </w:tc>
        <w:tc>
          <w:tcPr>
            <w:tcW w:w="1680" w:type="dxa"/>
            <w:tcBorders>
              <w:left w:val="nil"/>
              <w:right w:val="single" w:sz="12"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Производство зерна</w:t>
            </w:r>
          </w:p>
        </w:tc>
        <w:tc>
          <w:tcPr>
            <w:tcW w:w="840" w:type="dxa"/>
            <w:tcBorders>
              <w:left w:val="nil"/>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7000</w:t>
            </w:r>
          </w:p>
        </w:tc>
        <w:tc>
          <w:tcPr>
            <w:tcW w:w="720" w:type="dxa"/>
            <w:tcBorders>
              <w:right w:val="single" w:sz="18"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42,0</w:t>
            </w:r>
          </w:p>
        </w:tc>
        <w:tc>
          <w:tcPr>
            <w:tcW w:w="2164" w:type="dxa"/>
            <w:tcBorders>
              <w:left w:val="nil"/>
              <w:right w:val="single" w:sz="12"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Приобретение новой с/х техники</w:t>
            </w:r>
          </w:p>
        </w:tc>
        <w:tc>
          <w:tcPr>
            <w:tcW w:w="1680" w:type="dxa"/>
            <w:tcBorders>
              <w:left w:val="nil"/>
              <w:right w:val="single" w:sz="12"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25,4</w:t>
            </w:r>
          </w:p>
        </w:tc>
        <w:tc>
          <w:tcPr>
            <w:tcW w:w="3525" w:type="dxa"/>
            <w:tcBorders>
              <w:left w:val="nil"/>
            </w:tcBorders>
          </w:tcPr>
          <w:p w:rsidR="005B23CC" w:rsidRPr="005B23CC" w:rsidRDefault="005B23CC" w:rsidP="001E3B99">
            <w:pPr>
              <w:widowControl w:val="0"/>
              <w:rPr>
                <w:rFonts w:ascii="Times New Roman" w:hAnsi="Times New Roman" w:cs="Times New Roman"/>
                <w:b/>
                <w:sz w:val="24"/>
                <w:szCs w:val="24"/>
              </w:rPr>
            </w:pPr>
            <w:r w:rsidRPr="005B23CC">
              <w:rPr>
                <w:rFonts w:ascii="Times New Roman" w:hAnsi="Times New Roman" w:cs="Times New Roman"/>
                <w:b/>
                <w:sz w:val="24"/>
                <w:szCs w:val="24"/>
              </w:rPr>
              <w:t>Техническая и технологическая модернизация</w:t>
            </w:r>
          </w:p>
        </w:tc>
        <w:tc>
          <w:tcPr>
            <w:tcW w:w="1515" w:type="dxa"/>
            <w:tcBorders>
              <w:right w:val="single" w:sz="24"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25,4</w:t>
            </w:r>
          </w:p>
        </w:tc>
      </w:tr>
      <w:tr w:rsidR="005B23CC" w:rsidRPr="005B23CC" w:rsidTr="001E3B99">
        <w:trPr>
          <w:trHeight w:val="363"/>
        </w:trPr>
        <w:tc>
          <w:tcPr>
            <w:tcW w:w="476" w:type="dxa"/>
            <w:vMerge w:val="restart"/>
            <w:tcBorders>
              <w:left w:val="single" w:sz="24" w:space="0" w:color="auto"/>
              <w:right w:val="single" w:sz="18"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3</w:t>
            </w:r>
          </w:p>
        </w:tc>
        <w:tc>
          <w:tcPr>
            <w:tcW w:w="1440" w:type="dxa"/>
            <w:vMerge w:val="restart"/>
            <w:tcBorders>
              <w:left w:val="nil"/>
              <w:right w:val="single" w:sz="18" w:space="0" w:color="auto"/>
            </w:tcBorders>
          </w:tcPr>
          <w:p w:rsidR="005B23CC" w:rsidRPr="005B23CC" w:rsidRDefault="005B23CC" w:rsidP="001E3B99">
            <w:pPr>
              <w:widowControl w:val="0"/>
              <w:rPr>
                <w:rFonts w:ascii="Times New Roman" w:hAnsi="Times New Roman" w:cs="Times New Roman"/>
                <w:b/>
                <w:sz w:val="24"/>
                <w:szCs w:val="24"/>
              </w:rPr>
            </w:pPr>
            <w:r w:rsidRPr="005B23CC">
              <w:rPr>
                <w:rFonts w:ascii="Times New Roman" w:hAnsi="Times New Roman" w:cs="Times New Roman"/>
                <w:b/>
                <w:sz w:val="24"/>
                <w:szCs w:val="24"/>
              </w:rPr>
              <w:t>Ждимирское с/п</w:t>
            </w:r>
          </w:p>
        </w:tc>
        <w:tc>
          <w:tcPr>
            <w:tcW w:w="1440" w:type="dxa"/>
            <w:tcBorders>
              <w:left w:val="nil"/>
              <w:right w:val="single" w:sz="12"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ООО «Нива-Хотынец»</w:t>
            </w:r>
          </w:p>
        </w:tc>
        <w:tc>
          <w:tcPr>
            <w:tcW w:w="1680" w:type="dxa"/>
            <w:tcBorders>
              <w:left w:val="nil"/>
              <w:right w:val="single" w:sz="12"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Производство зерна</w:t>
            </w:r>
          </w:p>
        </w:tc>
        <w:tc>
          <w:tcPr>
            <w:tcW w:w="840" w:type="dxa"/>
            <w:tcBorders>
              <w:left w:val="nil"/>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13700</w:t>
            </w:r>
          </w:p>
        </w:tc>
        <w:tc>
          <w:tcPr>
            <w:tcW w:w="720" w:type="dxa"/>
            <w:tcBorders>
              <w:right w:val="single" w:sz="18"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82,2</w:t>
            </w:r>
          </w:p>
        </w:tc>
        <w:tc>
          <w:tcPr>
            <w:tcW w:w="2164" w:type="dxa"/>
            <w:tcBorders>
              <w:left w:val="nil"/>
              <w:right w:val="single" w:sz="12"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Приобретение новой с/х техники</w:t>
            </w:r>
          </w:p>
        </w:tc>
        <w:tc>
          <w:tcPr>
            <w:tcW w:w="1680" w:type="dxa"/>
            <w:tcBorders>
              <w:left w:val="nil"/>
              <w:right w:val="single" w:sz="12"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37,3</w:t>
            </w:r>
          </w:p>
        </w:tc>
        <w:tc>
          <w:tcPr>
            <w:tcW w:w="3525" w:type="dxa"/>
            <w:tcBorders>
              <w:left w:val="nil"/>
            </w:tcBorders>
          </w:tcPr>
          <w:p w:rsidR="005B23CC" w:rsidRPr="005B23CC" w:rsidRDefault="005B23CC" w:rsidP="001E3B99">
            <w:pPr>
              <w:widowControl w:val="0"/>
              <w:rPr>
                <w:rFonts w:ascii="Times New Roman" w:hAnsi="Times New Roman" w:cs="Times New Roman"/>
                <w:b/>
                <w:sz w:val="24"/>
                <w:szCs w:val="24"/>
              </w:rPr>
            </w:pPr>
            <w:r w:rsidRPr="005B23CC">
              <w:rPr>
                <w:rFonts w:ascii="Times New Roman" w:hAnsi="Times New Roman" w:cs="Times New Roman"/>
                <w:b/>
                <w:sz w:val="24"/>
                <w:szCs w:val="24"/>
              </w:rPr>
              <w:t>Техническая и технологическая модернизация</w:t>
            </w:r>
          </w:p>
        </w:tc>
        <w:tc>
          <w:tcPr>
            <w:tcW w:w="1515" w:type="dxa"/>
            <w:tcBorders>
              <w:right w:val="single" w:sz="24"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37,3</w:t>
            </w:r>
          </w:p>
        </w:tc>
      </w:tr>
      <w:tr w:rsidR="005B23CC" w:rsidRPr="005B23CC" w:rsidTr="001E3B99">
        <w:trPr>
          <w:trHeight w:val="363"/>
        </w:trPr>
        <w:tc>
          <w:tcPr>
            <w:tcW w:w="476" w:type="dxa"/>
            <w:vMerge/>
            <w:tcBorders>
              <w:left w:val="single" w:sz="24" w:space="0" w:color="auto"/>
              <w:right w:val="single" w:sz="18" w:space="0" w:color="auto"/>
            </w:tcBorders>
          </w:tcPr>
          <w:p w:rsidR="005B23CC" w:rsidRPr="005B23CC" w:rsidRDefault="005B23CC" w:rsidP="001E3B99">
            <w:pPr>
              <w:widowControl w:val="0"/>
              <w:jc w:val="center"/>
              <w:rPr>
                <w:rFonts w:ascii="Times New Roman" w:hAnsi="Times New Roman" w:cs="Times New Roman"/>
                <w:b/>
                <w:sz w:val="24"/>
                <w:szCs w:val="24"/>
              </w:rPr>
            </w:pPr>
          </w:p>
        </w:tc>
        <w:tc>
          <w:tcPr>
            <w:tcW w:w="1440" w:type="dxa"/>
            <w:vMerge/>
            <w:tcBorders>
              <w:left w:val="nil"/>
              <w:right w:val="single" w:sz="18" w:space="0" w:color="auto"/>
            </w:tcBorders>
          </w:tcPr>
          <w:p w:rsidR="005B23CC" w:rsidRPr="005B23CC" w:rsidRDefault="005B23CC" w:rsidP="001E3B99">
            <w:pPr>
              <w:widowControl w:val="0"/>
              <w:jc w:val="center"/>
              <w:rPr>
                <w:rFonts w:ascii="Times New Roman" w:hAnsi="Times New Roman" w:cs="Times New Roman"/>
                <w:b/>
                <w:sz w:val="24"/>
                <w:szCs w:val="24"/>
              </w:rPr>
            </w:pPr>
          </w:p>
        </w:tc>
        <w:tc>
          <w:tcPr>
            <w:tcW w:w="1440" w:type="dxa"/>
            <w:tcBorders>
              <w:left w:val="nil"/>
              <w:right w:val="single" w:sz="12"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КХ «Прогресс»</w:t>
            </w:r>
          </w:p>
        </w:tc>
        <w:tc>
          <w:tcPr>
            <w:tcW w:w="1680" w:type="dxa"/>
            <w:tcBorders>
              <w:left w:val="nil"/>
              <w:right w:val="single" w:sz="12"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Производство зерна</w:t>
            </w:r>
          </w:p>
        </w:tc>
        <w:tc>
          <w:tcPr>
            <w:tcW w:w="840" w:type="dxa"/>
            <w:tcBorders>
              <w:left w:val="nil"/>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4000</w:t>
            </w:r>
          </w:p>
        </w:tc>
        <w:tc>
          <w:tcPr>
            <w:tcW w:w="720" w:type="dxa"/>
            <w:tcBorders>
              <w:right w:val="single" w:sz="18"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24,0</w:t>
            </w:r>
          </w:p>
        </w:tc>
        <w:tc>
          <w:tcPr>
            <w:tcW w:w="2164" w:type="dxa"/>
            <w:tcBorders>
              <w:left w:val="nil"/>
              <w:right w:val="single" w:sz="12"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Приобретение зерносушилки</w:t>
            </w:r>
          </w:p>
        </w:tc>
        <w:tc>
          <w:tcPr>
            <w:tcW w:w="1680" w:type="dxa"/>
            <w:tcBorders>
              <w:left w:val="nil"/>
              <w:right w:val="single" w:sz="12"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5,0</w:t>
            </w:r>
          </w:p>
        </w:tc>
        <w:tc>
          <w:tcPr>
            <w:tcW w:w="3525" w:type="dxa"/>
            <w:tcBorders>
              <w:left w:val="nil"/>
            </w:tcBorders>
          </w:tcPr>
          <w:p w:rsidR="005B23CC" w:rsidRPr="005B23CC" w:rsidRDefault="005B23CC" w:rsidP="001E3B99">
            <w:pPr>
              <w:widowControl w:val="0"/>
              <w:rPr>
                <w:rFonts w:ascii="Times New Roman" w:hAnsi="Times New Roman" w:cs="Times New Roman"/>
                <w:b/>
                <w:sz w:val="24"/>
                <w:szCs w:val="24"/>
              </w:rPr>
            </w:pPr>
            <w:r w:rsidRPr="005B23CC">
              <w:rPr>
                <w:rFonts w:ascii="Times New Roman" w:hAnsi="Times New Roman" w:cs="Times New Roman"/>
                <w:b/>
                <w:sz w:val="24"/>
                <w:szCs w:val="24"/>
              </w:rPr>
              <w:t>Техническая и технологическая модернизация</w:t>
            </w:r>
          </w:p>
        </w:tc>
        <w:tc>
          <w:tcPr>
            <w:tcW w:w="1515" w:type="dxa"/>
            <w:tcBorders>
              <w:right w:val="single" w:sz="24"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5,0</w:t>
            </w:r>
          </w:p>
        </w:tc>
      </w:tr>
      <w:tr w:rsidR="005B23CC" w:rsidRPr="005B23CC" w:rsidTr="001E3B99">
        <w:trPr>
          <w:trHeight w:val="752"/>
        </w:trPr>
        <w:tc>
          <w:tcPr>
            <w:tcW w:w="476" w:type="dxa"/>
            <w:vMerge/>
            <w:tcBorders>
              <w:left w:val="single" w:sz="24" w:space="0" w:color="auto"/>
              <w:right w:val="single" w:sz="18" w:space="0" w:color="auto"/>
            </w:tcBorders>
          </w:tcPr>
          <w:p w:rsidR="005B23CC" w:rsidRPr="005B23CC" w:rsidRDefault="005B23CC" w:rsidP="001E3B99">
            <w:pPr>
              <w:widowControl w:val="0"/>
              <w:jc w:val="center"/>
              <w:rPr>
                <w:rFonts w:ascii="Times New Roman" w:hAnsi="Times New Roman" w:cs="Times New Roman"/>
                <w:b/>
                <w:sz w:val="24"/>
                <w:szCs w:val="24"/>
              </w:rPr>
            </w:pPr>
          </w:p>
        </w:tc>
        <w:tc>
          <w:tcPr>
            <w:tcW w:w="1440" w:type="dxa"/>
            <w:vMerge/>
            <w:tcBorders>
              <w:left w:val="nil"/>
              <w:right w:val="single" w:sz="18" w:space="0" w:color="auto"/>
            </w:tcBorders>
          </w:tcPr>
          <w:p w:rsidR="005B23CC" w:rsidRPr="005B23CC" w:rsidRDefault="005B23CC" w:rsidP="001E3B99">
            <w:pPr>
              <w:widowControl w:val="0"/>
              <w:jc w:val="center"/>
              <w:rPr>
                <w:rFonts w:ascii="Times New Roman" w:hAnsi="Times New Roman" w:cs="Times New Roman"/>
                <w:b/>
                <w:sz w:val="24"/>
                <w:szCs w:val="24"/>
              </w:rPr>
            </w:pPr>
          </w:p>
        </w:tc>
        <w:tc>
          <w:tcPr>
            <w:tcW w:w="1440" w:type="dxa"/>
            <w:tcBorders>
              <w:left w:val="nil"/>
              <w:right w:val="single" w:sz="12" w:space="0" w:color="auto"/>
            </w:tcBorders>
          </w:tcPr>
          <w:p w:rsidR="005B23CC" w:rsidRPr="005B23CC" w:rsidRDefault="005B23CC" w:rsidP="001E3B99">
            <w:pPr>
              <w:widowControl w:val="0"/>
              <w:jc w:val="center"/>
              <w:rPr>
                <w:rFonts w:ascii="Times New Roman" w:hAnsi="Times New Roman" w:cs="Times New Roman"/>
                <w:b/>
                <w:sz w:val="24"/>
                <w:szCs w:val="24"/>
              </w:rPr>
            </w:pPr>
          </w:p>
        </w:tc>
        <w:tc>
          <w:tcPr>
            <w:tcW w:w="1680" w:type="dxa"/>
            <w:tcBorders>
              <w:left w:val="nil"/>
              <w:right w:val="single" w:sz="12" w:space="0" w:color="auto"/>
            </w:tcBorders>
          </w:tcPr>
          <w:p w:rsidR="005B23CC" w:rsidRPr="005B23CC" w:rsidRDefault="005B23CC" w:rsidP="001E3B99">
            <w:pPr>
              <w:widowControl w:val="0"/>
              <w:jc w:val="center"/>
              <w:rPr>
                <w:rFonts w:ascii="Times New Roman" w:hAnsi="Times New Roman" w:cs="Times New Roman"/>
                <w:b/>
                <w:sz w:val="24"/>
                <w:szCs w:val="24"/>
              </w:rPr>
            </w:pPr>
          </w:p>
        </w:tc>
        <w:tc>
          <w:tcPr>
            <w:tcW w:w="840" w:type="dxa"/>
            <w:tcBorders>
              <w:left w:val="nil"/>
            </w:tcBorders>
          </w:tcPr>
          <w:p w:rsidR="005B23CC" w:rsidRPr="005B23CC" w:rsidRDefault="005B23CC" w:rsidP="001E3B99">
            <w:pPr>
              <w:widowControl w:val="0"/>
              <w:jc w:val="center"/>
              <w:rPr>
                <w:rFonts w:ascii="Times New Roman" w:hAnsi="Times New Roman" w:cs="Times New Roman"/>
                <w:b/>
                <w:sz w:val="24"/>
                <w:szCs w:val="24"/>
              </w:rPr>
            </w:pPr>
          </w:p>
        </w:tc>
        <w:tc>
          <w:tcPr>
            <w:tcW w:w="720" w:type="dxa"/>
            <w:tcBorders>
              <w:right w:val="single" w:sz="18" w:space="0" w:color="auto"/>
            </w:tcBorders>
          </w:tcPr>
          <w:p w:rsidR="005B23CC" w:rsidRPr="005B23CC" w:rsidRDefault="005B23CC" w:rsidP="001E3B99">
            <w:pPr>
              <w:widowControl w:val="0"/>
              <w:jc w:val="center"/>
              <w:rPr>
                <w:rFonts w:ascii="Times New Roman" w:hAnsi="Times New Roman" w:cs="Times New Roman"/>
                <w:b/>
                <w:sz w:val="24"/>
                <w:szCs w:val="24"/>
              </w:rPr>
            </w:pPr>
          </w:p>
        </w:tc>
        <w:tc>
          <w:tcPr>
            <w:tcW w:w="2164" w:type="dxa"/>
            <w:tcBorders>
              <w:left w:val="nil"/>
              <w:right w:val="single" w:sz="12"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Приобретение новой с/х техники</w:t>
            </w:r>
          </w:p>
        </w:tc>
        <w:tc>
          <w:tcPr>
            <w:tcW w:w="1680" w:type="dxa"/>
            <w:tcBorders>
              <w:left w:val="nil"/>
              <w:right w:val="single" w:sz="12"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13,3</w:t>
            </w:r>
          </w:p>
        </w:tc>
        <w:tc>
          <w:tcPr>
            <w:tcW w:w="3525" w:type="dxa"/>
            <w:tcBorders>
              <w:left w:val="nil"/>
            </w:tcBorders>
          </w:tcPr>
          <w:p w:rsidR="005B23CC" w:rsidRPr="005B23CC" w:rsidRDefault="005B23CC" w:rsidP="001E3B99">
            <w:pPr>
              <w:widowControl w:val="0"/>
              <w:rPr>
                <w:rFonts w:ascii="Times New Roman" w:hAnsi="Times New Roman" w:cs="Times New Roman"/>
                <w:b/>
                <w:sz w:val="24"/>
                <w:szCs w:val="24"/>
              </w:rPr>
            </w:pPr>
            <w:r w:rsidRPr="005B23CC">
              <w:rPr>
                <w:rFonts w:ascii="Times New Roman" w:hAnsi="Times New Roman" w:cs="Times New Roman"/>
                <w:b/>
                <w:sz w:val="24"/>
                <w:szCs w:val="24"/>
              </w:rPr>
              <w:t>Техническая и технологическая модернизация</w:t>
            </w:r>
          </w:p>
        </w:tc>
        <w:tc>
          <w:tcPr>
            <w:tcW w:w="1515" w:type="dxa"/>
            <w:tcBorders>
              <w:right w:val="single" w:sz="24"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13,3</w:t>
            </w:r>
          </w:p>
        </w:tc>
      </w:tr>
      <w:tr w:rsidR="005B23CC" w:rsidRPr="005B23CC" w:rsidTr="001E3B99">
        <w:trPr>
          <w:trHeight w:val="363"/>
        </w:trPr>
        <w:tc>
          <w:tcPr>
            <w:tcW w:w="476" w:type="dxa"/>
            <w:tcBorders>
              <w:left w:val="single" w:sz="24" w:space="0" w:color="auto"/>
              <w:right w:val="single" w:sz="18"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1</w:t>
            </w:r>
          </w:p>
        </w:tc>
        <w:tc>
          <w:tcPr>
            <w:tcW w:w="1440" w:type="dxa"/>
            <w:tcBorders>
              <w:left w:val="nil"/>
              <w:right w:val="single" w:sz="18" w:space="0" w:color="auto"/>
            </w:tcBorders>
          </w:tcPr>
          <w:p w:rsidR="005B23CC" w:rsidRPr="005B23CC" w:rsidRDefault="005B23CC" w:rsidP="001E3B99">
            <w:pPr>
              <w:widowControl w:val="0"/>
              <w:rPr>
                <w:rFonts w:ascii="Times New Roman" w:hAnsi="Times New Roman" w:cs="Times New Roman"/>
                <w:b/>
                <w:sz w:val="24"/>
                <w:szCs w:val="24"/>
              </w:rPr>
            </w:pPr>
            <w:r w:rsidRPr="005B23CC">
              <w:rPr>
                <w:rFonts w:ascii="Times New Roman" w:hAnsi="Times New Roman" w:cs="Times New Roman"/>
                <w:b/>
                <w:sz w:val="24"/>
                <w:szCs w:val="24"/>
              </w:rPr>
              <w:t>2</w:t>
            </w:r>
          </w:p>
        </w:tc>
        <w:tc>
          <w:tcPr>
            <w:tcW w:w="1440" w:type="dxa"/>
            <w:tcBorders>
              <w:left w:val="nil"/>
              <w:right w:val="single" w:sz="12" w:space="0" w:color="auto"/>
            </w:tcBorders>
          </w:tcPr>
          <w:p w:rsidR="005B23CC" w:rsidRPr="005B23CC" w:rsidRDefault="005B23CC" w:rsidP="001E3B99">
            <w:pPr>
              <w:widowControl w:val="0"/>
              <w:rPr>
                <w:rFonts w:ascii="Times New Roman" w:hAnsi="Times New Roman" w:cs="Times New Roman"/>
                <w:b/>
                <w:sz w:val="24"/>
                <w:szCs w:val="24"/>
              </w:rPr>
            </w:pPr>
            <w:r w:rsidRPr="005B23CC">
              <w:rPr>
                <w:rFonts w:ascii="Times New Roman" w:hAnsi="Times New Roman" w:cs="Times New Roman"/>
                <w:b/>
                <w:sz w:val="24"/>
                <w:szCs w:val="24"/>
              </w:rPr>
              <w:t>3</w:t>
            </w:r>
          </w:p>
        </w:tc>
        <w:tc>
          <w:tcPr>
            <w:tcW w:w="1680" w:type="dxa"/>
            <w:tcBorders>
              <w:left w:val="nil"/>
              <w:right w:val="single" w:sz="12"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4</w:t>
            </w:r>
          </w:p>
        </w:tc>
        <w:tc>
          <w:tcPr>
            <w:tcW w:w="840" w:type="dxa"/>
            <w:tcBorders>
              <w:left w:val="nil"/>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5</w:t>
            </w:r>
          </w:p>
        </w:tc>
        <w:tc>
          <w:tcPr>
            <w:tcW w:w="720" w:type="dxa"/>
            <w:tcBorders>
              <w:right w:val="single" w:sz="18"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6</w:t>
            </w:r>
            <w:r w:rsidR="005271A2">
              <w:rPr>
                <w:rFonts w:ascii="Times New Roman" w:hAnsi="Times New Roman" w:cs="Times New Roman"/>
                <w:b/>
                <w:noProof/>
                <w:sz w:val="24"/>
                <w:szCs w:val="24"/>
                <w:lang w:eastAsia="en-US"/>
              </w:rPr>
              <w:pict>
                <v:rect id="_x0000_s1027" style="position:absolute;left:0;text-align:left;margin-left:0;margin-top:0;width:744.15pt;height:13.8pt;rotation:-360;z-index:251660288;mso-width-percent:1000;mso-position-horizontal:left;mso-position-horizontal-relative:margin;mso-position-vertical:top;mso-position-vertical-relative:margin;mso-width-percent:1000;mso-width-relative:margin;mso-height-relative:margin" o:allowincell="f" filled="f" fillcolor="#4f81bd" stroked="f">
                  <v:imagedata embosscolor="shadow add(51)"/>
                  <v:shadow type="emboss" color="lineOrFill darken(153)" color2="shadow add(102)" offset="1pt,1pt"/>
                  <v:textbox style="mso-next-textbox:#_x0000_s1027;mso-fit-shape-to-text:t" inset="0,0,18pt,0">
                    <w:txbxContent>
                      <w:p w:rsidR="00676389" w:rsidRPr="0046566F" w:rsidRDefault="00676389" w:rsidP="005B23CC">
                        <w:pPr>
                          <w:rPr>
                            <w:szCs w:val="28"/>
                          </w:rPr>
                        </w:pPr>
                      </w:p>
                    </w:txbxContent>
                  </v:textbox>
                  <w10:wrap type="square" anchorx="margin" anchory="margin"/>
                </v:rect>
              </w:pict>
            </w:r>
          </w:p>
        </w:tc>
        <w:tc>
          <w:tcPr>
            <w:tcW w:w="2164" w:type="dxa"/>
            <w:tcBorders>
              <w:left w:val="nil"/>
              <w:right w:val="single" w:sz="12"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7</w:t>
            </w:r>
          </w:p>
        </w:tc>
        <w:tc>
          <w:tcPr>
            <w:tcW w:w="1680" w:type="dxa"/>
            <w:tcBorders>
              <w:left w:val="nil"/>
              <w:right w:val="single" w:sz="12"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8</w:t>
            </w:r>
          </w:p>
        </w:tc>
        <w:tc>
          <w:tcPr>
            <w:tcW w:w="3525" w:type="dxa"/>
            <w:tcBorders>
              <w:left w:val="nil"/>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9</w:t>
            </w:r>
          </w:p>
        </w:tc>
        <w:tc>
          <w:tcPr>
            <w:tcW w:w="1515" w:type="dxa"/>
            <w:tcBorders>
              <w:right w:val="single" w:sz="24"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10</w:t>
            </w:r>
          </w:p>
        </w:tc>
      </w:tr>
      <w:tr w:rsidR="005B23CC" w:rsidRPr="005B23CC" w:rsidTr="001E3B99">
        <w:trPr>
          <w:trHeight w:val="363"/>
        </w:trPr>
        <w:tc>
          <w:tcPr>
            <w:tcW w:w="476" w:type="dxa"/>
            <w:vMerge w:val="restart"/>
            <w:tcBorders>
              <w:left w:val="single" w:sz="24" w:space="0" w:color="auto"/>
              <w:right w:val="single" w:sz="18"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4</w:t>
            </w:r>
          </w:p>
        </w:tc>
        <w:tc>
          <w:tcPr>
            <w:tcW w:w="1440" w:type="dxa"/>
            <w:vMerge w:val="restart"/>
            <w:tcBorders>
              <w:left w:val="nil"/>
              <w:right w:val="single" w:sz="18" w:space="0" w:color="auto"/>
            </w:tcBorders>
          </w:tcPr>
          <w:p w:rsidR="005B23CC" w:rsidRPr="005B23CC" w:rsidRDefault="005B23CC" w:rsidP="001E3B99">
            <w:pPr>
              <w:widowControl w:val="0"/>
              <w:rPr>
                <w:rFonts w:ascii="Times New Roman" w:hAnsi="Times New Roman" w:cs="Times New Roman"/>
                <w:b/>
                <w:sz w:val="24"/>
                <w:szCs w:val="24"/>
              </w:rPr>
            </w:pPr>
            <w:r w:rsidRPr="005B23CC">
              <w:rPr>
                <w:rFonts w:ascii="Times New Roman" w:hAnsi="Times New Roman" w:cs="Times New Roman"/>
                <w:b/>
                <w:sz w:val="24"/>
                <w:szCs w:val="24"/>
              </w:rPr>
              <w:t>Селиховское с/п</w:t>
            </w:r>
          </w:p>
        </w:tc>
        <w:tc>
          <w:tcPr>
            <w:tcW w:w="1440" w:type="dxa"/>
            <w:tcBorders>
              <w:left w:val="nil"/>
              <w:right w:val="single" w:sz="12" w:space="0" w:color="auto"/>
            </w:tcBorders>
          </w:tcPr>
          <w:p w:rsidR="005B23CC" w:rsidRPr="005B23CC" w:rsidRDefault="005B23CC" w:rsidP="001E3B99">
            <w:pPr>
              <w:widowControl w:val="0"/>
              <w:rPr>
                <w:rFonts w:ascii="Times New Roman" w:hAnsi="Times New Roman" w:cs="Times New Roman"/>
                <w:b/>
                <w:sz w:val="24"/>
                <w:szCs w:val="24"/>
              </w:rPr>
            </w:pPr>
            <w:r w:rsidRPr="005B23CC">
              <w:rPr>
                <w:rFonts w:ascii="Times New Roman" w:hAnsi="Times New Roman" w:cs="Times New Roman"/>
                <w:b/>
                <w:sz w:val="24"/>
                <w:szCs w:val="24"/>
              </w:rPr>
              <w:t>СП «Сабурово»</w:t>
            </w:r>
          </w:p>
        </w:tc>
        <w:tc>
          <w:tcPr>
            <w:tcW w:w="1680" w:type="dxa"/>
            <w:tcBorders>
              <w:left w:val="nil"/>
              <w:right w:val="single" w:sz="12"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Производство зерна и масляничных культур</w:t>
            </w:r>
          </w:p>
        </w:tc>
        <w:tc>
          <w:tcPr>
            <w:tcW w:w="840" w:type="dxa"/>
            <w:tcBorders>
              <w:left w:val="nil"/>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5000</w:t>
            </w:r>
          </w:p>
        </w:tc>
        <w:tc>
          <w:tcPr>
            <w:tcW w:w="720" w:type="dxa"/>
            <w:tcBorders>
              <w:right w:val="single" w:sz="18"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53,0</w:t>
            </w:r>
          </w:p>
        </w:tc>
        <w:tc>
          <w:tcPr>
            <w:tcW w:w="2164" w:type="dxa"/>
            <w:tcBorders>
              <w:left w:val="nil"/>
              <w:right w:val="single" w:sz="12"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Реконструкция свинокомплекса «Михайловское»</w:t>
            </w:r>
          </w:p>
        </w:tc>
        <w:tc>
          <w:tcPr>
            <w:tcW w:w="1680" w:type="dxa"/>
            <w:tcBorders>
              <w:left w:val="nil"/>
              <w:right w:val="single" w:sz="12"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32,1</w:t>
            </w:r>
          </w:p>
        </w:tc>
        <w:tc>
          <w:tcPr>
            <w:tcW w:w="3525" w:type="dxa"/>
            <w:tcBorders>
              <w:left w:val="nil"/>
            </w:tcBorders>
          </w:tcPr>
          <w:p w:rsidR="005B23CC" w:rsidRPr="005B23CC" w:rsidRDefault="005B23CC" w:rsidP="001E3B99">
            <w:pPr>
              <w:widowControl w:val="0"/>
              <w:rPr>
                <w:rFonts w:ascii="Times New Roman" w:hAnsi="Times New Roman" w:cs="Times New Roman"/>
                <w:b/>
                <w:sz w:val="24"/>
                <w:szCs w:val="24"/>
              </w:rPr>
            </w:pPr>
            <w:r w:rsidRPr="005B23CC">
              <w:rPr>
                <w:rFonts w:ascii="Times New Roman" w:hAnsi="Times New Roman" w:cs="Times New Roman"/>
                <w:b/>
                <w:sz w:val="24"/>
                <w:szCs w:val="24"/>
              </w:rPr>
              <w:t>Развитие подотрасли животноводства</w:t>
            </w:r>
          </w:p>
        </w:tc>
        <w:tc>
          <w:tcPr>
            <w:tcW w:w="1515" w:type="dxa"/>
            <w:tcBorders>
              <w:right w:val="single" w:sz="24"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32,1</w:t>
            </w:r>
          </w:p>
        </w:tc>
      </w:tr>
      <w:tr w:rsidR="005B23CC" w:rsidRPr="005B23CC" w:rsidTr="001E3B99">
        <w:trPr>
          <w:trHeight w:val="363"/>
        </w:trPr>
        <w:tc>
          <w:tcPr>
            <w:tcW w:w="476" w:type="dxa"/>
            <w:vMerge/>
            <w:tcBorders>
              <w:left w:val="single" w:sz="24" w:space="0" w:color="auto"/>
              <w:right w:val="single" w:sz="18" w:space="0" w:color="auto"/>
            </w:tcBorders>
          </w:tcPr>
          <w:p w:rsidR="005B23CC" w:rsidRPr="005B23CC" w:rsidRDefault="005B23CC" w:rsidP="001E3B99">
            <w:pPr>
              <w:widowControl w:val="0"/>
              <w:jc w:val="center"/>
              <w:rPr>
                <w:rFonts w:ascii="Times New Roman" w:hAnsi="Times New Roman" w:cs="Times New Roman"/>
                <w:b/>
                <w:sz w:val="24"/>
                <w:szCs w:val="24"/>
              </w:rPr>
            </w:pPr>
          </w:p>
        </w:tc>
        <w:tc>
          <w:tcPr>
            <w:tcW w:w="1440" w:type="dxa"/>
            <w:vMerge/>
            <w:tcBorders>
              <w:left w:val="nil"/>
              <w:right w:val="single" w:sz="18" w:space="0" w:color="auto"/>
            </w:tcBorders>
          </w:tcPr>
          <w:p w:rsidR="005B23CC" w:rsidRPr="005B23CC" w:rsidRDefault="005B23CC" w:rsidP="001E3B99">
            <w:pPr>
              <w:widowControl w:val="0"/>
              <w:jc w:val="center"/>
              <w:rPr>
                <w:rFonts w:ascii="Times New Roman" w:hAnsi="Times New Roman" w:cs="Times New Roman"/>
                <w:b/>
                <w:sz w:val="24"/>
                <w:szCs w:val="24"/>
              </w:rPr>
            </w:pPr>
          </w:p>
        </w:tc>
        <w:tc>
          <w:tcPr>
            <w:tcW w:w="1440" w:type="dxa"/>
            <w:tcBorders>
              <w:left w:val="nil"/>
              <w:right w:val="single" w:sz="12" w:space="0" w:color="auto"/>
            </w:tcBorders>
          </w:tcPr>
          <w:p w:rsidR="005B23CC" w:rsidRPr="005B23CC" w:rsidRDefault="005B23CC" w:rsidP="001E3B99">
            <w:pPr>
              <w:widowControl w:val="0"/>
              <w:jc w:val="center"/>
              <w:rPr>
                <w:rFonts w:ascii="Times New Roman" w:hAnsi="Times New Roman" w:cs="Times New Roman"/>
                <w:b/>
                <w:sz w:val="24"/>
                <w:szCs w:val="24"/>
              </w:rPr>
            </w:pPr>
          </w:p>
        </w:tc>
        <w:tc>
          <w:tcPr>
            <w:tcW w:w="1680" w:type="dxa"/>
            <w:tcBorders>
              <w:left w:val="nil"/>
              <w:right w:val="single" w:sz="12" w:space="0" w:color="auto"/>
            </w:tcBorders>
          </w:tcPr>
          <w:p w:rsidR="005B23CC" w:rsidRPr="005B23CC" w:rsidRDefault="005B23CC" w:rsidP="001E3B99">
            <w:pPr>
              <w:widowControl w:val="0"/>
              <w:jc w:val="center"/>
              <w:rPr>
                <w:rFonts w:ascii="Times New Roman" w:hAnsi="Times New Roman" w:cs="Times New Roman"/>
                <w:b/>
                <w:sz w:val="24"/>
                <w:szCs w:val="24"/>
              </w:rPr>
            </w:pPr>
          </w:p>
        </w:tc>
        <w:tc>
          <w:tcPr>
            <w:tcW w:w="840" w:type="dxa"/>
            <w:tcBorders>
              <w:left w:val="nil"/>
            </w:tcBorders>
          </w:tcPr>
          <w:p w:rsidR="005B23CC" w:rsidRPr="005B23CC" w:rsidRDefault="005B23CC" w:rsidP="001E3B99">
            <w:pPr>
              <w:widowControl w:val="0"/>
              <w:jc w:val="center"/>
              <w:rPr>
                <w:rFonts w:ascii="Times New Roman" w:hAnsi="Times New Roman" w:cs="Times New Roman"/>
                <w:b/>
                <w:sz w:val="24"/>
                <w:szCs w:val="24"/>
              </w:rPr>
            </w:pPr>
          </w:p>
        </w:tc>
        <w:tc>
          <w:tcPr>
            <w:tcW w:w="720" w:type="dxa"/>
            <w:tcBorders>
              <w:right w:val="single" w:sz="18" w:space="0" w:color="auto"/>
            </w:tcBorders>
          </w:tcPr>
          <w:p w:rsidR="005B23CC" w:rsidRPr="005B23CC" w:rsidRDefault="005B23CC" w:rsidP="001E3B99">
            <w:pPr>
              <w:widowControl w:val="0"/>
              <w:jc w:val="center"/>
              <w:rPr>
                <w:rFonts w:ascii="Times New Roman" w:hAnsi="Times New Roman" w:cs="Times New Roman"/>
                <w:b/>
                <w:sz w:val="24"/>
                <w:szCs w:val="24"/>
              </w:rPr>
            </w:pPr>
          </w:p>
        </w:tc>
        <w:tc>
          <w:tcPr>
            <w:tcW w:w="2164" w:type="dxa"/>
            <w:tcBorders>
              <w:left w:val="nil"/>
              <w:right w:val="single" w:sz="12"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Приобретение новой с/х техники</w:t>
            </w:r>
          </w:p>
        </w:tc>
        <w:tc>
          <w:tcPr>
            <w:tcW w:w="1680" w:type="dxa"/>
            <w:tcBorders>
              <w:left w:val="nil"/>
              <w:right w:val="single" w:sz="12"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19,3</w:t>
            </w:r>
          </w:p>
        </w:tc>
        <w:tc>
          <w:tcPr>
            <w:tcW w:w="3525" w:type="dxa"/>
            <w:tcBorders>
              <w:left w:val="nil"/>
            </w:tcBorders>
          </w:tcPr>
          <w:p w:rsidR="005B23CC" w:rsidRPr="005B23CC" w:rsidRDefault="005B23CC" w:rsidP="001E3B99">
            <w:pPr>
              <w:widowControl w:val="0"/>
              <w:rPr>
                <w:rFonts w:ascii="Times New Roman" w:hAnsi="Times New Roman" w:cs="Times New Roman"/>
                <w:b/>
                <w:sz w:val="24"/>
                <w:szCs w:val="24"/>
              </w:rPr>
            </w:pPr>
            <w:r w:rsidRPr="005B23CC">
              <w:rPr>
                <w:rFonts w:ascii="Times New Roman" w:hAnsi="Times New Roman" w:cs="Times New Roman"/>
                <w:b/>
                <w:sz w:val="24"/>
                <w:szCs w:val="24"/>
              </w:rPr>
              <w:t>Техническая и технологическая модернизация</w:t>
            </w:r>
          </w:p>
        </w:tc>
        <w:tc>
          <w:tcPr>
            <w:tcW w:w="1515" w:type="dxa"/>
            <w:tcBorders>
              <w:right w:val="single" w:sz="24"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19,3</w:t>
            </w:r>
          </w:p>
        </w:tc>
      </w:tr>
      <w:tr w:rsidR="005B23CC" w:rsidRPr="005B23CC" w:rsidTr="001E3B99">
        <w:trPr>
          <w:trHeight w:val="363"/>
        </w:trPr>
        <w:tc>
          <w:tcPr>
            <w:tcW w:w="476" w:type="dxa"/>
            <w:vMerge/>
            <w:tcBorders>
              <w:left w:val="single" w:sz="24" w:space="0" w:color="auto"/>
              <w:right w:val="single" w:sz="18" w:space="0" w:color="auto"/>
            </w:tcBorders>
          </w:tcPr>
          <w:p w:rsidR="005B23CC" w:rsidRPr="005B23CC" w:rsidRDefault="005B23CC" w:rsidP="001E3B99">
            <w:pPr>
              <w:widowControl w:val="0"/>
              <w:jc w:val="center"/>
              <w:rPr>
                <w:rFonts w:ascii="Times New Roman" w:hAnsi="Times New Roman" w:cs="Times New Roman"/>
                <w:b/>
                <w:sz w:val="24"/>
                <w:szCs w:val="24"/>
              </w:rPr>
            </w:pPr>
          </w:p>
        </w:tc>
        <w:tc>
          <w:tcPr>
            <w:tcW w:w="1440" w:type="dxa"/>
            <w:vMerge/>
            <w:tcBorders>
              <w:left w:val="nil"/>
              <w:right w:val="single" w:sz="18" w:space="0" w:color="auto"/>
            </w:tcBorders>
          </w:tcPr>
          <w:p w:rsidR="005B23CC" w:rsidRPr="005B23CC" w:rsidRDefault="005B23CC" w:rsidP="001E3B99">
            <w:pPr>
              <w:widowControl w:val="0"/>
              <w:jc w:val="center"/>
              <w:rPr>
                <w:rFonts w:ascii="Times New Roman" w:hAnsi="Times New Roman" w:cs="Times New Roman"/>
                <w:b/>
                <w:sz w:val="24"/>
                <w:szCs w:val="24"/>
              </w:rPr>
            </w:pPr>
          </w:p>
        </w:tc>
        <w:tc>
          <w:tcPr>
            <w:tcW w:w="1440" w:type="dxa"/>
            <w:tcBorders>
              <w:left w:val="nil"/>
              <w:right w:val="single" w:sz="12" w:space="0" w:color="auto"/>
            </w:tcBorders>
          </w:tcPr>
          <w:p w:rsidR="005B23CC" w:rsidRPr="005B23CC" w:rsidRDefault="005B23CC" w:rsidP="001E3B99">
            <w:pPr>
              <w:widowControl w:val="0"/>
              <w:rPr>
                <w:rFonts w:ascii="Times New Roman" w:hAnsi="Times New Roman" w:cs="Times New Roman"/>
                <w:b/>
                <w:sz w:val="24"/>
                <w:szCs w:val="24"/>
              </w:rPr>
            </w:pPr>
            <w:r w:rsidRPr="005B23CC">
              <w:rPr>
                <w:rFonts w:ascii="Times New Roman" w:hAnsi="Times New Roman" w:cs="Times New Roman"/>
                <w:b/>
                <w:sz w:val="24"/>
                <w:szCs w:val="24"/>
              </w:rPr>
              <w:t>ИП «Глава КФХ Табачков»</w:t>
            </w:r>
          </w:p>
        </w:tc>
        <w:tc>
          <w:tcPr>
            <w:tcW w:w="1680" w:type="dxa"/>
            <w:tcBorders>
              <w:left w:val="nil"/>
              <w:right w:val="single" w:sz="12"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Производство зерна и технических культур</w:t>
            </w:r>
          </w:p>
        </w:tc>
        <w:tc>
          <w:tcPr>
            <w:tcW w:w="840" w:type="dxa"/>
            <w:tcBorders>
              <w:left w:val="nil"/>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4900</w:t>
            </w:r>
          </w:p>
        </w:tc>
        <w:tc>
          <w:tcPr>
            <w:tcW w:w="720" w:type="dxa"/>
            <w:tcBorders>
              <w:right w:val="single" w:sz="18"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49,1</w:t>
            </w:r>
          </w:p>
        </w:tc>
        <w:tc>
          <w:tcPr>
            <w:tcW w:w="2164" w:type="dxa"/>
            <w:tcBorders>
              <w:left w:val="nil"/>
              <w:right w:val="single" w:sz="12"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Строительство крытого тока</w:t>
            </w:r>
          </w:p>
        </w:tc>
        <w:tc>
          <w:tcPr>
            <w:tcW w:w="1680" w:type="dxa"/>
            <w:tcBorders>
              <w:left w:val="nil"/>
              <w:right w:val="single" w:sz="12"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12,2</w:t>
            </w:r>
          </w:p>
        </w:tc>
        <w:tc>
          <w:tcPr>
            <w:tcW w:w="3525" w:type="dxa"/>
            <w:tcBorders>
              <w:left w:val="nil"/>
            </w:tcBorders>
          </w:tcPr>
          <w:p w:rsidR="005B23CC" w:rsidRPr="005B23CC" w:rsidRDefault="005B23CC" w:rsidP="001E3B99">
            <w:pPr>
              <w:widowControl w:val="0"/>
              <w:rPr>
                <w:rFonts w:ascii="Times New Roman" w:hAnsi="Times New Roman" w:cs="Times New Roman"/>
                <w:b/>
                <w:sz w:val="24"/>
                <w:szCs w:val="24"/>
              </w:rPr>
            </w:pPr>
            <w:r w:rsidRPr="005B23CC">
              <w:rPr>
                <w:rFonts w:ascii="Times New Roman" w:hAnsi="Times New Roman" w:cs="Times New Roman"/>
                <w:b/>
                <w:sz w:val="24"/>
                <w:szCs w:val="24"/>
              </w:rPr>
              <w:t>Развитие подотрасли растениеводства</w:t>
            </w:r>
          </w:p>
        </w:tc>
        <w:tc>
          <w:tcPr>
            <w:tcW w:w="1515" w:type="dxa"/>
            <w:tcBorders>
              <w:right w:val="single" w:sz="24"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12,2</w:t>
            </w:r>
          </w:p>
        </w:tc>
      </w:tr>
      <w:tr w:rsidR="005B23CC" w:rsidRPr="005B23CC" w:rsidTr="001E3B99">
        <w:trPr>
          <w:trHeight w:val="363"/>
        </w:trPr>
        <w:tc>
          <w:tcPr>
            <w:tcW w:w="476" w:type="dxa"/>
            <w:vMerge/>
            <w:tcBorders>
              <w:left w:val="single" w:sz="24" w:space="0" w:color="auto"/>
              <w:right w:val="single" w:sz="18" w:space="0" w:color="auto"/>
            </w:tcBorders>
          </w:tcPr>
          <w:p w:rsidR="005B23CC" w:rsidRPr="005B23CC" w:rsidRDefault="005B23CC" w:rsidP="001E3B99">
            <w:pPr>
              <w:widowControl w:val="0"/>
              <w:jc w:val="center"/>
              <w:rPr>
                <w:rFonts w:ascii="Times New Roman" w:hAnsi="Times New Roman" w:cs="Times New Roman"/>
                <w:b/>
                <w:sz w:val="24"/>
                <w:szCs w:val="24"/>
              </w:rPr>
            </w:pPr>
          </w:p>
        </w:tc>
        <w:tc>
          <w:tcPr>
            <w:tcW w:w="1440" w:type="dxa"/>
            <w:vMerge/>
            <w:tcBorders>
              <w:left w:val="nil"/>
              <w:right w:val="single" w:sz="18" w:space="0" w:color="auto"/>
            </w:tcBorders>
          </w:tcPr>
          <w:p w:rsidR="005B23CC" w:rsidRPr="005B23CC" w:rsidRDefault="005B23CC" w:rsidP="001E3B99">
            <w:pPr>
              <w:widowControl w:val="0"/>
              <w:jc w:val="center"/>
              <w:rPr>
                <w:rFonts w:ascii="Times New Roman" w:hAnsi="Times New Roman" w:cs="Times New Roman"/>
                <w:b/>
                <w:sz w:val="24"/>
                <w:szCs w:val="24"/>
              </w:rPr>
            </w:pPr>
          </w:p>
        </w:tc>
        <w:tc>
          <w:tcPr>
            <w:tcW w:w="1440" w:type="dxa"/>
            <w:tcBorders>
              <w:left w:val="nil"/>
              <w:right w:val="single" w:sz="12" w:space="0" w:color="auto"/>
            </w:tcBorders>
          </w:tcPr>
          <w:p w:rsidR="005B23CC" w:rsidRPr="005B23CC" w:rsidRDefault="005B23CC" w:rsidP="001E3B99">
            <w:pPr>
              <w:widowControl w:val="0"/>
              <w:jc w:val="center"/>
              <w:rPr>
                <w:rFonts w:ascii="Times New Roman" w:hAnsi="Times New Roman" w:cs="Times New Roman"/>
                <w:b/>
                <w:sz w:val="24"/>
                <w:szCs w:val="24"/>
              </w:rPr>
            </w:pPr>
          </w:p>
        </w:tc>
        <w:tc>
          <w:tcPr>
            <w:tcW w:w="1680" w:type="dxa"/>
            <w:tcBorders>
              <w:left w:val="nil"/>
              <w:right w:val="single" w:sz="12" w:space="0" w:color="auto"/>
            </w:tcBorders>
          </w:tcPr>
          <w:p w:rsidR="005B23CC" w:rsidRPr="005B23CC" w:rsidRDefault="005B23CC" w:rsidP="001E3B99">
            <w:pPr>
              <w:widowControl w:val="0"/>
              <w:jc w:val="center"/>
              <w:rPr>
                <w:rFonts w:ascii="Times New Roman" w:hAnsi="Times New Roman" w:cs="Times New Roman"/>
                <w:b/>
                <w:sz w:val="24"/>
                <w:szCs w:val="24"/>
              </w:rPr>
            </w:pPr>
          </w:p>
        </w:tc>
        <w:tc>
          <w:tcPr>
            <w:tcW w:w="840" w:type="dxa"/>
            <w:tcBorders>
              <w:left w:val="nil"/>
            </w:tcBorders>
          </w:tcPr>
          <w:p w:rsidR="005B23CC" w:rsidRPr="005B23CC" w:rsidRDefault="005B23CC" w:rsidP="001E3B99">
            <w:pPr>
              <w:widowControl w:val="0"/>
              <w:jc w:val="center"/>
              <w:rPr>
                <w:rFonts w:ascii="Times New Roman" w:hAnsi="Times New Roman" w:cs="Times New Roman"/>
                <w:b/>
                <w:sz w:val="24"/>
                <w:szCs w:val="24"/>
              </w:rPr>
            </w:pPr>
          </w:p>
        </w:tc>
        <w:tc>
          <w:tcPr>
            <w:tcW w:w="720" w:type="dxa"/>
            <w:tcBorders>
              <w:right w:val="single" w:sz="18" w:space="0" w:color="auto"/>
            </w:tcBorders>
          </w:tcPr>
          <w:p w:rsidR="005B23CC" w:rsidRPr="005B23CC" w:rsidRDefault="005B23CC" w:rsidP="001E3B99">
            <w:pPr>
              <w:widowControl w:val="0"/>
              <w:jc w:val="center"/>
              <w:rPr>
                <w:rFonts w:ascii="Times New Roman" w:hAnsi="Times New Roman" w:cs="Times New Roman"/>
                <w:b/>
                <w:sz w:val="24"/>
                <w:szCs w:val="24"/>
              </w:rPr>
            </w:pPr>
          </w:p>
        </w:tc>
        <w:tc>
          <w:tcPr>
            <w:tcW w:w="2164" w:type="dxa"/>
            <w:tcBorders>
              <w:left w:val="nil"/>
              <w:right w:val="single" w:sz="12"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Приобретение новой с/х техники</w:t>
            </w:r>
          </w:p>
        </w:tc>
        <w:tc>
          <w:tcPr>
            <w:tcW w:w="1680" w:type="dxa"/>
            <w:tcBorders>
              <w:left w:val="nil"/>
              <w:right w:val="single" w:sz="12"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23,0</w:t>
            </w:r>
          </w:p>
        </w:tc>
        <w:tc>
          <w:tcPr>
            <w:tcW w:w="3525" w:type="dxa"/>
            <w:tcBorders>
              <w:left w:val="nil"/>
            </w:tcBorders>
          </w:tcPr>
          <w:p w:rsidR="005B23CC" w:rsidRPr="005B23CC" w:rsidRDefault="005B23CC" w:rsidP="001E3B99">
            <w:pPr>
              <w:widowControl w:val="0"/>
              <w:rPr>
                <w:rFonts w:ascii="Times New Roman" w:hAnsi="Times New Roman" w:cs="Times New Roman"/>
                <w:b/>
                <w:sz w:val="24"/>
                <w:szCs w:val="24"/>
              </w:rPr>
            </w:pPr>
            <w:r w:rsidRPr="005B23CC">
              <w:rPr>
                <w:rFonts w:ascii="Times New Roman" w:hAnsi="Times New Roman" w:cs="Times New Roman"/>
                <w:b/>
                <w:sz w:val="24"/>
                <w:szCs w:val="24"/>
              </w:rPr>
              <w:t>Техническая и технологическая модернизация</w:t>
            </w:r>
          </w:p>
        </w:tc>
        <w:tc>
          <w:tcPr>
            <w:tcW w:w="1515" w:type="dxa"/>
            <w:tcBorders>
              <w:right w:val="single" w:sz="24"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23,0</w:t>
            </w:r>
          </w:p>
        </w:tc>
      </w:tr>
      <w:tr w:rsidR="005B23CC" w:rsidRPr="005B23CC" w:rsidTr="001E3B99">
        <w:trPr>
          <w:trHeight w:val="363"/>
        </w:trPr>
        <w:tc>
          <w:tcPr>
            <w:tcW w:w="476" w:type="dxa"/>
            <w:vMerge/>
            <w:tcBorders>
              <w:left w:val="single" w:sz="24" w:space="0" w:color="auto"/>
              <w:right w:val="single" w:sz="18" w:space="0" w:color="auto"/>
            </w:tcBorders>
          </w:tcPr>
          <w:p w:rsidR="005B23CC" w:rsidRPr="005B23CC" w:rsidRDefault="005B23CC" w:rsidP="001E3B99">
            <w:pPr>
              <w:widowControl w:val="0"/>
              <w:jc w:val="center"/>
              <w:rPr>
                <w:rFonts w:ascii="Times New Roman" w:hAnsi="Times New Roman" w:cs="Times New Roman"/>
                <w:b/>
                <w:sz w:val="24"/>
                <w:szCs w:val="24"/>
              </w:rPr>
            </w:pPr>
          </w:p>
        </w:tc>
        <w:tc>
          <w:tcPr>
            <w:tcW w:w="1440" w:type="dxa"/>
            <w:vMerge/>
            <w:tcBorders>
              <w:left w:val="nil"/>
              <w:right w:val="single" w:sz="18" w:space="0" w:color="auto"/>
            </w:tcBorders>
          </w:tcPr>
          <w:p w:rsidR="005B23CC" w:rsidRPr="005B23CC" w:rsidRDefault="005B23CC" w:rsidP="001E3B99">
            <w:pPr>
              <w:widowControl w:val="0"/>
              <w:jc w:val="center"/>
              <w:rPr>
                <w:rFonts w:ascii="Times New Roman" w:hAnsi="Times New Roman" w:cs="Times New Roman"/>
                <w:b/>
                <w:sz w:val="24"/>
                <w:szCs w:val="24"/>
              </w:rPr>
            </w:pPr>
          </w:p>
        </w:tc>
        <w:tc>
          <w:tcPr>
            <w:tcW w:w="1440" w:type="dxa"/>
            <w:tcBorders>
              <w:left w:val="nil"/>
              <w:right w:val="single" w:sz="12" w:space="0" w:color="auto"/>
            </w:tcBorders>
          </w:tcPr>
          <w:p w:rsidR="005B23CC" w:rsidRPr="005B23CC" w:rsidRDefault="005B23CC" w:rsidP="001E3B99">
            <w:pPr>
              <w:widowControl w:val="0"/>
              <w:rPr>
                <w:rFonts w:ascii="Times New Roman" w:hAnsi="Times New Roman" w:cs="Times New Roman"/>
                <w:b/>
                <w:sz w:val="24"/>
                <w:szCs w:val="24"/>
              </w:rPr>
            </w:pPr>
          </w:p>
        </w:tc>
        <w:tc>
          <w:tcPr>
            <w:tcW w:w="1680" w:type="dxa"/>
            <w:tcBorders>
              <w:left w:val="nil"/>
              <w:right w:val="single" w:sz="12"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Производство молока и мяса</w:t>
            </w:r>
          </w:p>
        </w:tc>
        <w:tc>
          <w:tcPr>
            <w:tcW w:w="840" w:type="dxa"/>
            <w:tcBorders>
              <w:left w:val="nil"/>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300</w:t>
            </w:r>
          </w:p>
        </w:tc>
        <w:tc>
          <w:tcPr>
            <w:tcW w:w="720" w:type="dxa"/>
            <w:tcBorders>
              <w:right w:val="single" w:sz="18"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3,9</w:t>
            </w:r>
          </w:p>
        </w:tc>
        <w:tc>
          <w:tcPr>
            <w:tcW w:w="2164" w:type="dxa"/>
            <w:tcBorders>
              <w:left w:val="nil"/>
              <w:right w:val="single" w:sz="12"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Реконструкция  фермы</w:t>
            </w:r>
          </w:p>
        </w:tc>
        <w:tc>
          <w:tcPr>
            <w:tcW w:w="1680" w:type="dxa"/>
            <w:tcBorders>
              <w:left w:val="nil"/>
              <w:right w:val="single" w:sz="12"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0,9</w:t>
            </w:r>
          </w:p>
        </w:tc>
        <w:tc>
          <w:tcPr>
            <w:tcW w:w="3525" w:type="dxa"/>
            <w:tcBorders>
              <w:left w:val="nil"/>
            </w:tcBorders>
          </w:tcPr>
          <w:p w:rsidR="005B23CC" w:rsidRPr="005B23CC" w:rsidRDefault="005B23CC" w:rsidP="001E3B99">
            <w:pPr>
              <w:widowControl w:val="0"/>
              <w:rPr>
                <w:rFonts w:ascii="Times New Roman" w:hAnsi="Times New Roman" w:cs="Times New Roman"/>
                <w:b/>
                <w:sz w:val="24"/>
                <w:szCs w:val="24"/>
              </w:rPr>
            </w:pPr>
            <w:r w:rsidRPr="005B23CC">
              <w:rPr>
                <w:rFonts w:ascii="Times New Roman" w:hAnsi="Times New Roman" w:cs="Times New Roman"/>
                <w:b/>
                <w:sz w:val="24"/>
                <w:szCs w:val="24"/>
              </w:rPr>
              <w:t>Развитие подотрасли животноводства</w:t>
            </w:r>
          </w:p>
        </w:tc>
        <w:tc>
          <w:tcPr>
            <w:tcW w:w="1515" w:type="dxa"/>
            <w:tcBorders>
              <w:right w:val="single" w:sz="24"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0,9</w:t>
            </w:r>
          </w:p>
        </w:tc>
      </w:tr>
      <w:tr w:rsidR="005B23CC" w:rsidRPr="005B23CC" w:rsidTr="001E3B99">
        <w:trPr>
          <w:trHeight w:val="363"/>
        </w:trPr>
        <w:tc>
          <w:tcPr>
            <w:tcW w:w="476" w:type="dxa"/>
            <w:vMerge/>
            <w:tcBorders>
              <w:left w:val="single" w:sz="24" w:space="0" w:color="auto"/>
              <w:bottom w:val="single" w:sz="24" w:space="0" w:color="auto"/>
              <w:right w:val="single" w:sz="18" w:space="0" w:color="auto"/>
            </w:tcBorders>
          </w:tcPr>
          <w:p w:rsidR="005B23CC" w:rsidRPr="005B23CC" w:rsidRDefault="005B23CC" w:rsidP="001E3B99">
            <w:pPr>
              <w:widowControl w:val="0"/>
              <w:jc w:val="center"/>
              <w:rPr>
                <w:rFonts w:ascii="Times New Roman" w:hAnsi="Times New Roman" w:cs="Times New Roman"/>
                <w:b/>
                <w:sz w:val="24"/>
                <w:szCs w:val="24"/>
              </w:rPr>
            </w:pPr>
          </w:p>
        </w:tc>
        <w:tc>
          <w:tcPr>
            <w:tcW w:w="1440" w:type="dxa"/>
            <w:vMerge/>
            <w:tcBorders>
              <w:left w:val="nil"/>
              <w:bottom w:val="single" w:sz="24" w:space="0" w:color="auto"/>
              <w:right w:val="single" w:sz="18" w:space="0" w:color="auto"/>
            </w:tcBorders>
          </w:tcPr>
          <w:p w:rsidR="005B23CC" w:rsidRPr="005B23CC" w:rsidRDefault="005B23CC" w:rsidP="001E3B99">
            <w:pPr>
              <w:widowControl w:val="0"/>
              <w:jc w:val="center"/>
              <w:rPr>
                <w:rFonts w:ascii="Times New Roman" w:hAnsi="Times New Roman" w:cs="Times New Roman"/>
                <w:b/>
                <w:sz w:val="24"/>
                <w:szCs w:val="24"/>
              </w:rPr>
            </w:pPr>
          </w:p>
        </w:tc>
        <w:tc>
          <w:tcPr>
            <w:tcW w:w="1440" w:type="dxa"/>
            <w:tcBorders>
              <w:left w:val="nil"/>
              <w:bottom w:val="single" w:sz="24" w:space="0" w:color="auto"/>
              <w:right w:val="single" w:sz="12" w:space="0" w:color="auto"/>
            </w:tcBorders>
          </w:tcPr>
          <w:p w:rsidR="005B23CC" w:rsidRPr="005B23CC" w:rsidRDefault="005B23CC" w:rsidP="001E3B99">
            <w:pPr>
              <w:widowControl w:val="0"/>
              <w:rPr>
                <w:rFonts w:ascii="Times New Roman" w:hAnsi="Times New Roman" w:cs="Times New Roman"/>
                <w:b/>
                <w:sz w:val="24"/>
                <w:szCs w:val="24"/>
              </w:rPr>
            </w:pPr>
          </w:p>
        </w:tc>
        <w:tc>
          <w:tcPr>
            <w:tcW w:w="1680" w:type="dxa"/>
            <w:tcBorders>
              <w:left w:val="nil"/>
              <w:bottom w:val="single" w:sz="24" w:space="0" w:color="auto"/>
              <w:right w:val="single" w:sz="12" w:space="0" w:color="auto"/>
            </w:tcBorders>
          </w:tcPr>
          <w:p w:rsidR="005B23CC" w:rsidRPr="005B23CC" w:rsidRDefault="005B23CC" w:rsidP="001E3B99">
            <w:pPr>
              <w:widowControl w:val="0"/>
              <w:jc w:val="center"/>
              <w:rPr>
                <w:rFonts w:ascii="Times New Roman" w:hAnsi="Times New Roman" w:cs="Times New Roman"/>
                <w:b/>
                <w:sz w:val="24"/>
                <w:szCs w:val="24"/>
              </w:rPr>
            </w:pPr>
          </w:p>
        </w:tc>
        <w:tc>
          <w:tcPr>
            <w:tcW w:w="840" w:type="dxa"/>
            <w:tcBorders>
              <w:left w:val="nil"/>
              <w:bottom w:val="single" w:sz="24" w:space="0" w:color="auto"/>
            </w:tcBorders>
          </w:tcPr>
          <w:p w:rsidR="005B23CC" w:rsidRPr="005B23CC" w:rsidRDefault="005B23CC" w:rsidP="001E3B99">
            <w:pPr>
              <w:widowControl w:val="0"/>
              <w:jc w:val="center"/>
              <w:rPr>
                <w:rFonts w:ascii="Times New Roman" w:hAnsi="Times New Roman" w:cs="Times New Roman"/>
                <w:b/>
                <w:sz w:val="24"/>
                <w:szCs w:val="24"/>
              </w:rPr>
            </w:pPr>
          </w:p>
        </w:tc>
        <w:tc>
          <w:tcPr>
            <w:tcW w:w="720" w:type="dxa"/>
            <w:tcBorders>
              <w:bottom w:val="single" w:sz="24" w:space="0" w:color="auto"/>
              <w:right w:val="single" w:sz="18" w:space="0" w:color="auto"/>
            </w:tcBorders>
          </w:tcPr>
          <w:p w:rsidR="005B23CC" w:rsidRPr="005B23CC" w:rsidRDefault="005B23CC" w:rsidP="001E3B99">
            <w:pPr>
              <w:widowControl w:val="0"/>
              <w:jc w:val="center"/>
              <w:rPr>
                <w:rFonts w:ascii="Times New Roman" w:hAnsi="Times New Roman" w:cs="Times New Roman"/>
                <w:b/>
                <w:sz w:val="24"/>
                <w:szCs w:val="24"/>
              </w:rPr>
            </w:pPr>
          </w:p>
        </w:tc>
        <w:tc>
          <w:tcPr>
            <w:tcW w:w="2164" w:type="dxa"/>
            <w:tcBorders>
              <w:left w:val="nil"/>
              <w:bottom w:val="single" w:sz="24" w:space="0" w:color="auto"/>
              <w:right w:val="single" w:sz="12"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Приобретение поголовья КРС</w:t>
            </w:r>
          </w:p>
        </w:tc>
        <w:tc>
          <w:tcPr>
            <w:tcW w:w="1680" w:type="dxa"/>
            <w:tcBorders>
              <w:left w:val="nil"/>
              <w:bottom w:val="single" w:sz="24" w:space="0" w:color="auto"/>
              <w:right w:val="single" w:sz="12"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3,5</w:t>
            </w:r>
          </w:p>
        </w:tc>
        <w:tc>
          <w:tcPr>
            <w:tcW w:w="3525" w:type="dxa"/>
            <w:tcBorders>
              <w:left w:val="nil"/>
              <w:bottom w:val="single" w:sz="24" w:space="0" w:color="auto"/>
            </w:tcBorders>
          </w:tcPr>
          <w:p w:rsidR="005B23CC" w:rsidRPr="005B23CC" w:rsidRDefault="005B23CC" w:rsidP="001E3B99">
            <w:pPr>
              <w:widowControl w:val="0"/>
              <w:rPr>
                <w:rFonts w:ascii="Times New Roman" w:hAnsi="Times New Roman" w:cs="Times New Roman"/>
                <w:b/>
                <w:sz w:val="24"/>
                <w:szCs w:val="24"/>
              </w:rPr>
            </w:pPr>
            <w:r w:rsidRPr="005B23CC">
              <w:rPr>
                <w:rFonts w:ascii="Times New Roman" w:hAnsi="Times New Roman" w:cs="Times New Roman"/>
                <w:b/>
                <w:sz w:val="24"/>
                <w:szCs w:val="24"/>
              </w:rPr>
              <w:t>Развитие подотрасли животноводства</w:t>
            </w:r>
          </w:p>
        </w:tc>
        <w:tc>
          <w:tcPr>
            <w:tcW w:w="1515" w:type="dxa"/>
            <w:tcBorders>
              <w:bottom w:val="single" w:sz="24" w:space="0" w:color="auto"/>
              <w:right w:val="single" w:sz="24"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3,5</w:t>
            </w:r>
          </w:p>
        </w:tc>
      </w:tr>
    </w:tbl>
    <w:p w:rsidR="005B23CC" w:rsidRPr="005B23CC" w:rsidRDefault="005B23CC" w:rsidP="005B23CC">
      <w:pPr>
        <w:widowControl w:val="0"/>
        <w:rPr>
          <w:rFonts w:ascii="Times New Roman" w:hAnsi="Times New Roman" w:cs="Times New Roman"/>
          <w:b/>
          <w:i/>
          <w:sz w:val="24"/>
          <w:szCs w:val="24"/>
        </w:rPr>
        <w:sectPr w:rsidR="005B23CC" w:rsidRPr="005B23CC" w:rsidSect="001E3B99">
          <w:pgSz w:w="16840" w:h="11907" w:orient="landscape" w:code="9"/>
          <w:pgMar w:top="567" w:right="851" w:bottom="1440" w:left="1106" w:header="720" w:footer="720" w:gutter="0"/>
          <w:cols w:space="720"/>
          <w:titlePg/>
        </w:sectPr>
      </w:pPr>
    </w:p>
    <w:p w:rsidR="005B23CC" w:rsidRPr="005B23CC" w:rsidRDefault="005B23CC" w:rsidP="005B23CC">
      <w:pPr>
        <w:widowControl w:val="0"/>
        <w:rPr>
          <w:rFonts w:ascii="Times New Roman" w:hAnsi="Times New Roman" w:cs="Times New Roman"/>
          <w:b/>
          <w:i/>
          <w:sz w:val="24"/>
          <w:szCs w:val="24"/>
        </w:rPr>
      </w:pPr>
    </w:p>
    <w:p w:rsidR="005B23CC" w:rsidRPr="005B23CC" w:rsidRDefault="005B23CC" w:rsidP="005B23CC">
      <w:pPr>
        <w:widowControl w:val="0"/>
        <w:ind w:firstLine="360"/>
        <w:jc w:val="center"/>
        <w:rPr>
          <w:rFonts w:ascii="Times New Roman" w:hAnsi="Times New Roman" w:cs="Times New Roman"/>
          <w:b/>
          <w:i/>
          <w:sz w:val="24"/>
          <w:szCs w:val="24"/>
        </w:rPr>
      </w:pPr>
      <w:r w:rsidRPr="005B23CC">
        <w:rPr>
          <w:rFonts w:ascii="Times New Roman" w:hAnsi="Times New Roman" w:cs="Times New Roman"/>
          <w:b/>
          <w:i/>
          <w:sz w:val="24"/>
          <w:szCs w:val="24"/>
        </w:rPr>
        <w:t>1.4  Характеристика жилищного фонда и объектов социальной сферы,  уровень обеспеченности их коммунальными услугами на сельских территориях Муниципального района</w:t>
      </w:r>
    </w:p>
    <w:p w:rsidR="005B23CC" w:rsidRPr="005B23CC" w:rsidRDefault="005B23CC" w:rsidP="005B23CC">
      <w:pPr>
        <w:pStyle w:val="31"/>
        <w:tabs>
          <w:tab w:val="left" w:pos="8080"/>
        </w:tabs>
        <w:spacing w:line="240" w:lineRule="auto"/>
        <w:jc w:val="center"/>
        <w:rPr>
          <w:rFonts w:ascii="Times New Roman" w:hAnsi="Times New Roman" w:cs="Times New Roman"/>
          <w:sz w:val="24"/>
          <w:szCs w:val="24"/>
        </w:rPr>
      </w:pPr>
    </w:p>
    <w:p w:rsidR="005B23CC" w:rsidRPr="005B23CC" w:rsidRDefault="005B23CC" w:rsidP="005B23CC">
      <w:pPr>
        <w:pStyle w:val="31"/>
        <w:tabs>
          <w:tab w:val="left" w:pos="8080"/>
        </w:tabs>
        <w:spacing w:line="240" w:lineRule="auto"/>
        <w:rPr>
          <w:rFonts w:ascii="Times New Roman" w:hAnsi="Times New Roman" w:cs="Times New Roman"/>
          <w:sz w:val="24"/>
          <w:szCs w:val="24"/>
        </w:rPr>
      </w:pPr>
      <w:r w:rsidRPr="005B23CC">
        <w:rPr>
          <w:rFonts w:ascii="Times New Roman" w:hAnsi="Times New Roman" w:cs="Times New Roman"/>
          <w:sz w:val="24"/>
          <w:szCs w:val="24"/>
        </w:rPr>
        <w:t xml:space="preserve">Общая площадь жилищного фонда сельских поселений, находящихся на территории Муниципального района на 01.01.2015 года составляет 109 800  кв. метров, в том числе: </w:t>
      </w:r>
    </w:p>
    <w:p w:rsidR="005B23CC" w:rsidRPr="005B23CC" w:rsidRDefault="005B23CC" w:rsidP="005B23CC">
      <w:pPr>
        <w:numPr>
          <w:ilvl w:val="0"/>
          <w:numId w:val="14"/>
        </w:numPr>
        <w:spacing w:after="0" w:line="240" w:lineRule="auto"/>
        <w:jc w:val="both"/>
        <w:rPr>
          <w:rFonts w:ascii="Times New Roman" w:hAnsi="Times New Roman" w:cs="Times New Roman"/>
          <w:sz w:val="24"/>
          <w:szCs w:val="24"/>
        </w:rPr>
      </w:pPr>
      <w:r w:rsidRPr="005B23CC">
        <w:rPr>
          <w:rFonts w:ascii="Times New Roman" w:hAnsi="Times New Roman" w:cs="Times New Roman"/>
          <w:sz w:val="24"/>
          <w:szCs w:val="24"/>
        </w:rPr>
        <w:t xml:space="preserve">многоквартирные жилые дома – 18 237 кв. м (16,6 %); </w:t>
      </w:r>
    </w:p>
    <w:p w:rsidR="005B23CC" w:rsidRPr="005B23CC" w:rsidRDefault="005B23CC" w:rsidP="005B23CC">
      <w:pPr>
        <w:numPr>
          <w:ilvl w:val="0"/>
          <w:numId w:val="14"/>
        </w:numPr>
        <w:spacing w:after="0" w:line="240" w:lineRule="auto"/>
        <w:jc w:val="both"/>
        <w:rPr>
          <w:rFonts w:ascii="Times New Roman" w:hAnsi="Times New Roman" w:cs="Times New Roman"/>
          <w:sz w:val="24"/>
          <w:szCs w:val="24"/>
        </w:rPr>
      </w:pPr>
      <w:r w:rsidRPr="005B23CC">
        <w:rPr>
          <w:rFonts w:ascii="Times New Roman" w:hAnsi="Times New Roman" w:cs="Times New Roman"/>
          <w:sz w:val="24"/>
          <w:szCs w:val="24"/>
        </w:rPr>
        <w:t>индивидуальные жилые дома   – 91 563 кв. м (83.4 %).</w:t>
      </w:r>
    </w:p>
    <w:p w:rsidR="005B23CC" w:rsidRPr="005B23CC" w:rsidRDefault="005B23CC" w:rsidP="005B23CC">
      <w:pPr>
        <w:pStyle w:val="31"/>
        <w:tabs>
          <w:tab w:val="left" w:pos="8080"/>
        </w:tabs>
        <w:spacing w:line="240" w:lineRule="auto"/>
        <w:rPr>
          <w:rFonts w:ascii="Times New Roman" w:hAnsi="Times New Roman" w:cs="Times New Roman"/>
          <w:sz w:val="24"/>
          <w:szCs w:val="24"/>
        </w:rPr>
      </w:pPr>
      <w:r w:rsidRPr="005B23CC">
        <w:rPr>
          <w:rFonts w:ascii="Times New Roman" w:hAnsi="Times New Roman" w:cs="Times New Roman"/>
          <w:sz w:val="24"/>
          <w:szCs w:val="24"/>
        </w:rPr>
        <w:t>Обеспеченность жильем в 2014 году  составила  19,1 кв. м  в расчете на одного сельского жителя.</w:t>
      </w:r>
    </w:p>
    <w:p w:rsidR="005B23CC" w:rsidRPr="005B23CC" w:rsidRDefault="005B23CC" w:rsidP="005B23CC">
      <w:pPr>
        <w:pStyle w:val="31"/>
        <w:tabs>
          <w:tab w:val="left" w:pos="8080"/>
        </w:tabs>
        <w:spacing w:line="240" w:lineRule="auto"/>
        <w:rPr>
          <w:rFonts w:ascii="Times New Roman" w:hAnsi="Times New Roman" w:cs="Times New Roman"/>
          <w:sz w:val="24"/>
          <w:szCs w:val="24"/>
        </w:rPr>
      </w:pPr>
      <w:r w:rsidRPr="005B23CC">
        <w:rPr>
          <w:rFonts w:ascii="Times New Roman" w:hAnsi="Times New Roman" w:cs="Times New Roman"/>
          <w:sz w:val="24"/>
          <w:szCs w:val="24"/>
        </w:rPr>
        <w:t>На 01.01.2015 года признаны нуждающимися в улучшении жилищных условий 74 сельских семей (в том числе поставлены на учет в качестве нуждающихся в жилых помещениях, предоставляемых по договорам социального найма - 11 сельских семей), в том числе 25  сельских молодых семей и молодых специалистов (в том числе поставлены на учет в качестве нуждающихся в жилых помещениях, предоставляемых по договорам социального найма - сельских молодых семей и молодых специалистов).</w:t>
      </w:r>
    </w:p>
    <w:p w:rsidR="005B23CC" w:rsidRPr="005B23CC" w:rsidRDefault="005B23CC" w:rsidP="005B23CC">
      <w:pPr>
        <w:pStyle w:val="31"/>
        <w:tabs>
          <w:tab w:val="left" w:pos="8080"/>
        </w:tabs>
        <w:spacing w:line="240" w:lineRule="auto"/>
        <w:rPr>
          <w:rFonts w:ascii="Times New Roman" w:hAnsi="Times New Roman" w:cs="Times New Roman"/>
          <w:sz w:val="24"/>
          <w:szCs w:val="24"/>
        </w:rPr>
        <w:sectPr w:rsidR="005B23CC" w:rsidRPr="005B23CC" w:rsidSect="001E3B99">
          <w:pgSz w:w="11907" w:h="16840" w:code="9"/>
          <w:pgMar w:top="567" w:right="851" w:bottom="851" w:left="1440" w:header="720" w:footer="720" w:gutter="0"/>
          <w:cols w:space="720"/>
          <w:titlePg/>
        </w:sectPr>
      </w:pPr>
      <w:r w:rsidRPr="005B23CC">
        <w:rPr>
          <w:rFonts w:ascii="Times New Roman" w:hAnsi="Times New Roman" w:cs="Times New Roman"/>
          <w:sz w:val="24"/>
          <w:szCs w:val="24"/>
        </w:rPr>
        <w:t>Доля аварийного и ветхого жилья  составляет – 50 % (54900  кв.м).</w:t>
      </w:r>
    </w:p>
    <w:p w:rsidR="005B23CC" w:rsidRPr="005B23CC" w:rsidRDefault="005B23CC" w:rsidP="005B23CC">
      <w:pPr>
        <w:jc w:val="right"/>
        <w:rPr>
          <w:rFonts w:ascii="Times New Roman" w:hAnsi="Times New Roman" w:cs="Times New Roman"/>
          <w:sz w:val="24"/>
          <w:szCs w:val="24"/>
        </w:rPr>
      </w:pPr>
      <w:r w:rsidRPr="005B23CC">
        <w:rPr>
          <w:rFonts w:ascii="Times New Roman" w:hAnsi="Times New Roman" w:cs="Times New Roman"/>
          <w:sz w:val="24"/>
          <w:szCs w:val="24"/>
        </w:rPr>
        <w:t>Таблица 4</w:t>
      </w:r>
    </w:p>
    <w:p w:rsidR="005B23CC" w:rsidRPr="005B23CC" w:rsidRDefault="005B23CC" w:rsidP="005B23CC">
      <w:pPr>
        <w:jc w:val="center"/>
        <w:rPr>
          <w:rFonts w:ascii="Times New Roman" w:hAnsi="Times New Roman" w:cs="Times New Roman"/>
          <w:b/>
          <w:sz w:val="24"/>
          <w:szCs w:val="24"/>
        </w:rPr>
      </w:pPr>
      <w:r w:rsidRPr="005B23CC">
        <w:rPr>
          <w:rFonts w:ascii="Times New Roman" w:hAnsi="Times New Roman" w:cs="Times New Roman"/>
          <w:b/>
          <w:sz w:val="24"/>
          <w:szCs w:val="24"/>
        </w:rPr>
        <w:t>Характеристика  жилищного фонда сельских поселений  Муниципального района  на 01. 01. 2015 года</w:t>
      </w:r>
    </w:p>
    <w:p w:rsidR="005B23CC" w:rsidRPr="005B23CC" w:rsidRDefault="005B23CC" w:rsidP="005B23CC">
      <w:pPr>
        <w:pStyle w:val="4"/>
        <w:numPr>
          <w:ilvl w:val="0"/>
          <w:numId w:val="0"/>
        </w:numPr>
        <w:tabs>
          <w:tab w:val="left" w:pos="1740"/>
          <w:tab w:val="center" w:pos="7497"/>
        </w:tabs>
        <w:rPr>
          <w:sz w:val="24"/>
        </w:rPr>
      </w:pPr>
    </w:p>
    <w:tbl>
      <w:tblPr>
        <w:tblW w:w="152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4080"/>
        <w:gridCol w:w="960"/>
        <w:gridCol w:w="960"/>
        <w:gridCol w:w="960"/>
        <w:gridCol w:w="1200"/>
        <w:gridCol w:w="1200"/>
        <w:gridCol w:w="855"/>
        <w:gridCol w:w="1020"/>
        <w:gridCol w:w="900"/>
        <w:gridCol w:w="870"/>
        <w:gridCol w:w="840"/>
        <w:gridCol w:w="840"/>
      </w:tblGrid>
      <w:tr w:rsidR="005B23CC" w:rsidRPr="005B23CC" w:rsidTr="001E3B99">
        <w:trPr>
          <w:cantSplit/>
          <w:trHeight w:val="241"/>
        </w:trPr>
        <w:tc>
          <w:tcPr>
            <w:tcW w:w="540" w:type="dxa"/>
            <w:vMerge w:val="restart"/>
            <w:tcBorders>
              <w:top w:val="single" w:sz="24" w:space="0" w:color="auto"/>
              <w:left w:val="single" w:sz="24" w:space="0" w:color="auto"/>
              <w:right w:val="single" w:sz="18" w:space="0" w:color="auto"/>
            </w:tcBorders>
          </w:tcPr>
          <w:p w:rsidR="005B23CC" w:rsidRPr="005B23CC" w:rsidRDefault="005B23CC" w:rsidP="001E3B99">
            <w:pPr>
              <w:ind w:left="-108" w:right="-108"/>
              <w:jc w:val="center"/>
              <w:rPr>
                <w:rFonts w:ascii="Times New Roman" w:hAnsi="Times New Roman" w:cs="Times New Roman"/>
                <w:b/>
                <w:sz w:val="24"/>
                <w:szCs w:val="24"/>
              </w:rPr>
            </w:pPr>
            <w:r w:rsidRPr="005B23CC">
              <w:rPr>
                <w:rFonts w:ascii="Times New Roman" w:hAnsi="Times New Roman" w:cs="Times New Roman"/>
                <w:b/>
                <w:sz w:val="24"/>
                <w:szCs w:val="24"/>
              </w:rPr>
              <w:t>№</w:t>
            </w:r>
          </w:p>
          <w:p w:rsidR="005B23CC" w:rsidRPr="005B23CC" w:rsidRDefault="005B23CC" w:rsidP="001E3B99">
            <w:pPr>
              <w:ind w:left="-108" w:right="-108"/>
              <w:jc w:val="center"/>
              <w:rPr>
                <w:rFonts w:ascii="Times New Roman" w:hAnsi="Times New Roman" w:cs="Times New Roman"/>
                <w:b/>
                <w:sz w:val="24"/>
                <w:szCs w:val="24"/>
              </w:rPr>
            </w:pPr>
            <w:r w:rsidRPr="005B23CC">
              <w:rPr>
                <w:rFonts w:ascii="Times New Roman" w:hAnsi="Times New Roman" w:cs="Times New Roman"/>
                <w:b/>
                <w:sz w:val="24"/>
                <w:szCs w:val="24"/>
              </w:rPr>
              <w:t>п/п</w:t>
            </w:r>
          </w:p>
          <w:p w:rsidR="005B23CC" w:rsidRPr="005B23CC" w:rsidRDefault="005B23CC" w:rsidP="001E3B99">
            <w:pPr>
              <w:ind w:left="-108" w:right="-108"/>
              <w:jc w:val="center"/>
              <w:rPr>
                <w:rFonts w:ascii="Times New Roman" w:hAnsi="Times New Roman" w:cs="Times New Roman"/>
                <w:b/>
                <w:sz w:val="24"/>
                <w:szCs w:val="24"/>
              </w:rPr>
            </w:pPr>
          </w:p>
          <w:p w:rsidR="005B23CC" w:rsidRPr="005B23CC" w:rsidRDefault="005B23CC" w:rsidP="001E3B99">
            <w:pPr>
              <w:ind w:left="-108" w:right="-108"/>
              <w:rPr>
                <w:rFonts w:ascii="Times New Roman" w:hAnsi="Times New Roman" w:cs="Times New Roman"/>
                <w:b/>
                <w:sz w:val="24"/>
                <w:szCs w:val="24"/>
              </w:rPr>
            </w:pPr>
          </w:p>
          <w:p w:rsidR="005B23CC" w:rsidRPr="005B23CC" w:rsidRDefault="005B23CC" w:rsidP="001E3B99">
            <w:pPr>
              <w:ind w:left="-108" w:right="-108"/>
              <w:jc w:val="center"/>
              <w:rPr>
                <w:rFonts w:ascii="Times New Roman" w:hAnsi="Times New Roman" w:cs="Times New Roman"/>
                <w:b/>
                <w:sz w:val="24"/>
                <w:szCs w:val="24"/>
              </w:rPr>
            </w:pPr>
          </w:p>
          <w:p w:rsidR="005B23CC" w:rsidRPr="005B23CC" w:rsidRDefault="005B23CC" w:rsidP="001E3B99">
            <w:pPr>
              <w:ind w:left="-108" w:right="-108"/>
              <w:jc w:val="center"/>
              <w:rPr>
                <w:rFonts w:ascii="Times New Roman" w:hAnsi="Times New Roman" w:cs="Times New Roman"/>
                <w:b/>
                <w:sz w:val="24"/>
                <w:szCs w:val="24"/>
              </w:rPr>
            </w:pPr>
          </w:p>
          <w:p w:rsidR="005B23CC" w:rsidRPr="005B23CC" w:rsidRDefault="005B23CC" w:rsidP="001E3B99">
            <w:pPr>
              <w:ind w:left="-108" w:right="-108"/>
              <w:rPr>
                <w:rFonts w:ascii="Times New Roman" w:hAnsi="Times New Roman" w:cs="Times New Roman"/>
                <w:b/>
                <w:sz w:val="24"/>
                <w:szCs w:val="24"/>
              </w:rPr>
            </w:pPr>
          </w:p>
          <w:p w:rsidR="005B23CC" w:rsidRPr="005B23CC" w:rsidRDefault="005B23CC" w:rsidP="001E3B99">
            <w:pPr>
              <w:ind w:left="-108" w:right="-108"/>
              <w:rPr>
                <w:rFonts w:ascii="Times New Roman" w:hAnsi="Times New Roman" w:cs="Times New Roman"/>
                <w:b/>
                <w:sz w:val="24"/>
                <w:szCs w:val="24"/>
              </w:rPr>
            </w:pPr>
          </w:p>
          <w:p w:rsidR="005B23CC" w:rsidRPr="005B23CC" w:rsidRDefault="005B23CC" w:rsidP="001E3B99">
            <w:pPr>
              <w:ind w:left="-108" w:right="-108"/>
              <w:rPr>
                <w:rFonts w:ascii="Times New Roman" w:hAnsi="Times New Roman" w:cs="Times New Roman"/>
                <w:b/>
                <w:sz w:val="24"/>
                <w:szCs w:val="24"/>
              </w:rPr>
            </w:pPr>
          </w:p>
          <w:p w:rsidR="005B23CC" w:rsidRPr="005B23CC" w:rsidRDefault="005B23CC" w:rsidP="001E3B99">
            <w:pPr>
              <w:ind w:left="-108" w:right="-108"/>
              <w:rPr>
                <w:rFonts w:ascii="Times New Roman" w:hAnsi="Times New Roman" w:cs="Times New Roman"/>
                <w:b/>
                <w:sz w:val="24"/>
                <w:szCs w:val="24"/>
              </w:rPr>
            </w:pPr>
          </w:p>
          <w:p w:rsidR="005B23CC" w:rsidRPr="005B23CC" w:rsidRDefault="005B23CC" w:rsidP="001E3B99">
            <w:pPr>
              <w:ind w:left="-108" w:right="-108"/>
              <w:rPr>
                <w:rFonts w:ascii="Times New Roman" w:hAnsi="Times New Roman" w:cs="Times New Roman"/>
                <w:b/>
                <w:sz w:val="24"/>
                <w:szCs w:val="24"/>
              </w:rPr>
            </w:pPr>
          </w:p>
          <w:p w:rsidR="005B23CC" w:rsidRPr="005B23CC" w:rsidRDefault="005B23CC" w:rsidP="001E3B99">
            <w:pPr>
              <w:ind w:left="-108" w:right="-108"/>
              <w:rPr>
                <w:rFonts w:ascii="Times New Roman" w:hAnsi="Times New Roman" w:cs="Times New Roman"/>
                <w:b/>
                <w:sz w:val="24"/>
                <w:szCs w:val="24"/>
              </w:rPr>
            </w:pPr>
          </w:p>
          <w:p w:rsidR="005B23CC" w:rsidRPr="005B23CC" w:rsidRDefault="005B23CC" w:rsidP="001E3B99">
            <w:pPr>
              <w:ind w:left="-168" w:right="-108"/>
              <w:rPr>
                <w:rFonts w:ascii="Times New Roman" w:hAnsi="Times New Roman" w:cs="Times New Roman"/>
                <w:b/>
                <w:sz w:val="24"/>
                <w:szCs w:val="24"/>
              </w:rPr>
            </w:pPr>
          </w:p>
        </w:tc>
        <w:tc>
          <w:tcPr>
            <w:tcW w:w="4080" w:type="dxa"/>
            <w:vMerge w:val="restart"/>
            <w:tcBorders>
              <w:top w:val="single" w:sz="24" w:space="0" w:color="auto"/>
              <w:left w:val="nil"/>
              <w:right w:val="single" w:sz="18" w:space="0" w:color="auto"/>
            </w:tcBorders>
          </w:tcPr>
          <w:p w:rsidR="005B23CC" w:rsidRPr="005B23CC" w:rsidRDefault="005B23CC" w:rsidP="001E3B99">
            <w:pPr>
              <w:jc w:val="center"/>
              <w:rPr>
                <w:rFonts w:ascii="Times New Roman" w:hAnsi="Times New Roman" w:cs="Times New Roman"/>
                <w:b/>
                <w:sz w:val="24"/>
                <w:szCs w:val="24"/>
              </w:rPr>
            </w:pPr>
          </w:p>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Наименование сельского поселения</w:t>
            </w:r>
          </w:p>
          <w:p w:rsidR="005B23CC" w:rsidRPr="005B23CC" w:rsidRDefault="005B23CC" w:rsidP="001E3B99">
            <w:pPr>
              <w:jc w:val="center"/>
              <w:rPr>
                <w:rFonts w:ascii="Times New Roman" w:hAnsi="Times New Roman" w:cs="Times New Roman"/>
                <w:b/>
                <w:sz w:val="24"/>
                <w:szCs w:val="24"/>
              </w:rPr>
            </w:pPr>
          </w:p>
          <w:p w:rsidR="005B23CC" w:rsidRPr="005B23CC" w:rsidRDefault="005B23CC" w:rsidP="001E3B99">
            <w:pPr>
              <w:jc w:val="center"/>
              <w:rPr>
                <w:rFonts w:ascii="Times New Roman" w:hAnsi="Times New Roman" w:cs="Times New Roman"/>
                <w:b/>
                <w:sz w:val="24"/>
                <w:szCs w:val="24"/>
              </w:rPr>
            </w:pPr>
          </w:p>
          <w:p w:rsidR="005B23CC" w:rsidRPr="005B23CC" w:rsidRDefault="005B23CC" w:rsidP="001E3B99">
            <w:pPr>
              <w:rPr>
                <w:rFonts w:ascii="Times New Roman" w:hAnsi="Times New Roman" w:cs="Times New Roman"/>
                <w:b/>
                <w:sz w:val="24"/>
                <w:szCs w:val="24"/>
              </w:rPr>
            </w:pPr>
          </w:p>
        </w:tc>
        <w:tc>
          <w:tcPr>
            <w:tcW w:w="7155" w:type="dxa"/>
            <w:gridSpan w:val="7"/>
            <w:tcBorders>
              <w:top w:val="single" w:sz="24" w:space="0" w:color="auto"/>
              <w:left w:val="nil"/>
              <w:right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Общие данные</w:t>
            </w:r>
          </w:p>
        </w:tc>
        <w:tc>
          <w:tcPr>
            <w:tcW w:w="3450" w:type="dxa"/>
            <w:gridSpan w:val="4"/>
            <w:tcBorders>
              <w:top w:val="single" w:sz="24" w:space="0" w:color="auto"/>
              <w:left w:val="nil"/>
              <w:right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Обеспеченность коммунальными</w:t>
            </w:r>
          </w:p>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услугами (домов/человек)</w:t>
            </w:r>
          </w:p>
        </w:tc>
      </w:tr>
      <w:tr w:rsidR="005B23CC" w:rsidRPr="005B23CC" w:rsidTr="001E3B99">
        <w:trPr>
          <w:cantSplit/>
          <w:trHeight w:val="517"/>
        </w:trPr>
        <w:tc>
          <w:tcPr>
            <w:tcW w:w="540" w:type="dxa"/>
            <w:vMerge/>
            <w:tcBorders>
              <w:left w:val="single" w:sz="24" w:space="0" w:color="auto"/>
              <w:right w:val="single" w:sz="18" w:space="0" w:color="auto"/>
            </w:tcBorders>
          </w:tcPr>
          <w:p w:rsidR="005B23CC" w:rsidRPr="005B23CC" w:rsidRDefault="005B23CC" w:rsidP="001E3B99">
            <w:pPr>
              <w:jc w:val="center"/>
              <w:rPr>
                <w:rFonts w:ascii="Times New Roman" w:hAnsi="Times New Roman" w:cs="Times New Roman"/>
                <w:b/>
                <w:sz w:val="24"/>
                <w:szCs w:val="24"/>
              </w:rPr>
            </w:pPr>
          </w:p>
        </w:tc>
        <w:tc>
          <w:tcPr>
            <w:tcW w:w="4080" w:type="dxa"/>
            <w:vMerge/>
            <w:tcBorders>
              <w:left w:val="nil"/>
              <w:right w:val="single" w:sz="18" w:space="0" w:color="auto"/>
            </w:tcBorders>
          </w:tcPr>
          <w:p w:rsidR="005B23CC" w:rsidRPr="005B23CC" w:rsidRDefault="005B23CC" w:rsidP="001E3B99">
            <w:pPr>
              <w:jc w:val="center"/>
              <w:rPr>
                <w:rFonts w:ascii="Times New Roman" w:hAnsi="Times New Roman" w:cs="Times New Roman"/>
                <w:b/>
                <w:sz w:val="24"/>
                <w:szCs w:val="24"/>
              </w:rPr>
            </w:pPr>
          </w:p>
        </w:tc>
        <w:tc>
          <w:tcPr>
            <w:tcW w:w="960" w:type="dxa"/>
            <w:vMerge w:val="restart"/>
            <w:tcBorders>
              <w:left w:val="nil"/>
            </w:tcBorders>
            <w:textDirection w:val="btLr"/>
          </w:tcPr>
          <w:p w:rsidR="005B23CC" w:rsidRPr="005B23CC" w:rsidRDefault="005B23CC" w:rsidP="001E3B99">
            <w:pPr>
              <w:ind w:left="-36" w:right="113"/>
              <w:jc w:val="center"/>
              <w:rPr>
                <w:rFonts w:ascii="Times New Roman" w:hAnsi="Times New Roman" w:cs="Times New Roman"/>
                <w:b/>
                <w:sz w:val="24"/>
                <w:szCs w:val="24"/>
              </w:rPr>
            </w:pPr>
            <w:r w:rsidRPr="005B23CC">
              <w:rPr>
                <w:rFonts w:ascii="Times New Roman" w:hAnsi="Times New Roman" w:cs="Times New Roman"/>
                <w:b/>
                <w:sz w:val="24"/>
                <w:szCs w:val="24"/>
              </w:rPr>
              <w:t xml:space="preserve">Кол-во домов </w:t>
            </w:r>
          </w:p>
          <w:p w:rsidR="005B23CC" w:rsidRPr="005B23CC" w:rsidRDefault="005B23CC" w:rsidP="001E3B99">
            <w:pPr>
              <w:ind w:left="-36" w:right="113"/>
              <w:jc w:val="center"/>
              <w:rPr>
                <w:rFonts w:ascii="Times New Roman" w:hAnsi="Times New Roman" w:cs="Times New Roman"/>
                <w:b/>
                <w:sz w:val="24"/>
                <w:szCs w:val="24"/>
              </w:rPr>
            </w:pPr>
            <w:r w:rsidRPr="005B23CC">
              <w:rPr>
                <w:rFonts w:ascii="Times New Roman" w:hAnsi="Times New Roman" w:cs="Times New Roman"/>
                <w:b/>
                <w:sz w:val="24"/>
                <w:szCs w:val="24"/>
              </w:rPr>
              <w:t>(ед.)</w:t>
            </w:r>
          </w:p>
        </w:tc>
        <w:tc>
          <w:tcPr>
            <w:tcW w:w="960" w:type="dxa"/>
            <w:vMerge w:val="restart"/>
            <w:tcBorders>
              <w:left w:val="nil"/>
            </w:tcBorders>
            <w:textDirection w:val="btLr"/>
          </w:tcPr>
          <w:p w:rsidR="005B23CC" w:rsidRPr="005B23CC" w:rsidRDefault="005B23CC" w:rsidP="001E3B99">
            <w:pPr>
              <w:ind w:left="-36" w:right="113"/>
              <w:jc w:val="center"/>
              <w:rPr>
                <w:rFonts w:ascii="Times New Roman" w:hAnsi="Times New Roman" w:cs="Times New Roman"/>
                <w:b/>
                <w:sz w:val="24"/>
                <w:szCs w:val="24"/>
              </w:rPr>
            </w:pPr>
            <w:r w:rsidRPr="005B23CC">
              <w:rPr>
                <w:rFonts w:ascii="Times New Roman" w:hAnsi="Times New Roman" w:cs="Times New Roman"/>
                <w:b/>
                <w:sz w:val="24"/>
                <w:szCs w:val="24"/>
              </w:rPr>
              <w:t>Кол-во квартир</w:t>
            </w:r>
          </w:p>
        </w:tc>
        <w:tc>
          <w:tcPr>
            <w:tcW w:w="3360" w:type="dxa"/>
            <w:gridSpan w:val="3"/>
            <w:vMerge w:val="restart"/>
            <w:tcBorders>
              <w:left w:val="nil"/>
            </w:tcBorders>
          </w:tcPr>
          <w:p w:rsidR="005B23CC" w:rsidRPr="005B23CC" w:rsidRDefault="005B23CC" w:rsidP="001E3B99">
            <w:pPr>
              <w:ind w:left="-36"/>
              <w:jc w:val="center"/>
              <w:rPr>
                <w:rFonts w:ascii="Times New Roman" w:hAnsi="Times New Roman" w:cs="Times New Roman"/>
                <w:b/>
                <w:sz w:val="24"/>
                <w:szCs w:val="24"/>
              </w:rPr>
            </w:pPr>
            <w:r w:rsidRPr="005B23CC">
              <w:rPr>
                <w:rFonts w:ascii="Times New Roman" w:hAnsi="Times New Roman" w:cs="Times New Roman"/>
                <w:b/>
                <w:sz w:val="24"/>
                <w:szCs w:val="24"/>
              </w:rPr>
              <w:t>Общ. площадь (кв.м)</w:t>
            </w:r>
          </w:p>
        </w:tc>
        <w:tc>
          <w:tcPr>
            <w:tcW w:w="855" w:type="dxa"/>
            <w:vMerge w:val="restart"/>
            <w:textDirection w:val="btLr"/>
          </w:tcPr>
          <w:p w:rsidR="005B23CC" w:rsidRPr="005B23CC" w:rsidRDefault="005B23CC" w:rsidP="001E3B99">
            <w:pPr>
              <w:ind w:left="-108" w:right="-108"/>
              <w:jc w:val="center"/>
              <w:rPr>
                <w:rFonts w:ascii="Times New Roman" w:hAnsi="Times New Roman" w:cs="Times New Roman"/>
                <w:b/>
                <w:sz w:val="24"/>
                <w:szCs w:val="24"/>
              </w:rPr>
            </w:pPr>
            <w:r w:rsidRPr="005B23CC">
              <w:rPr>
                <w:rFonts w:ascii="Times New Roman" w:hAnsi="Times New Roman" w:cs="Times New Roman"/>
                <w:b/>
                <w:sz w:val="24"/>
                <w:szCs w:val="24"/>
              </w:rPr>
              <w:t xml:space="preserve">Кол-во </w:t>
            </w:r>
          </w:p>
          <w:p w:rsidR="005B23CC" w:rsidRPr="005B23CC" w:rsidRDefault="005B23CC" w:rsidP="001E3B99">
            <w:pPr>
              <w:ind w:left="-108" w:right="-108"/>
              <w:jc w:val="center"/>
              <w:rPr>
                <w:rFonts w:ascii="Times New Roman" w:hAnsi="Times New Roman" w:cs="Times New Roman"/>
                <w:b/>
                <w:sz w:val="24"/>
                <w:szCs w:val="24"/>
              </w:rPr>
            </w:pPr>
            <w:r w:rsidRPr="005B23CC">
              <w:rPr>
                <w:rFonts w:ascii="Times New Roman" w:hAnsi="Times New Roman" w:cs="Times New Roman"/>
                <w:b/>
                <w:sz w:val="24"/>
                <w:szCs w:val="24"/>
              </w:rPr>
              <w:t>жителей (чел.)</w:t>
            </w:r>
          </w:p>
        </w:tc>
        <w:tc>
          <w:tcPr>
            <w:tcW w:w="1020" w:type="dxa"/>
            <w:vMerge w:val="restart"/>
            <w:tcBorders>
              <w:right w:val="single" w:sz="18" w:space="0" w:color="auto"/>
            </w:tcBorders>
            <w:textDirection w:val="btLr"/>
          </w:tcPr>
          <w:p w:rsidR="005B23CC" w:rsidRPr="005B23CC" w:rsidRDefault="005B23CC" w:rsidP="001E3B99">
            <w:pPr>
              <w:ind w:left="-108" w:right="-108"/>
              <w:jc w:val="center"/>
              <w:rPr>
                <w:rFonts w:ascii="Times New Roman" w:hAnsi="Times New Roman" w:cs="Times New Roman"/>
                <w:b/>
                <w:sz w:val="24"/>
                <w:szCs w:val="24"/>
              </w:rPr>
            </w:pPr>
            <w:r w:rsidRPr="005B23CC">
              <w:rPr>
                <w:rFonts w:ascii="Times New Roman" w:hAnsi="Times New Roman" w:cs="Times New Roman"/>
                <w:b/>
                <w:sz w:val="24"/>
                <w:szCs w:val="24"/>
              </w:rPr>
              <w:t>Уровень</w:t>
            </w:r>
          </w:p>
          <w:p w:rsidR="005B23CC" w:rsidRPr="005B23CC" w:rsidRDefault="005B23CC" w:rsidP="001E3B99">
            <w:pPr>
              <w:ind w:left="-108" w:right="-108"/>
              <w:jc w:val="center"/>
              <w:rPr>
                <w:rFonts w:ascii="Times New Roman" w:hAnsi="Times New Roman" w:cs="Times New Roman"/>
                <w:b/>
                <w:sz w:val="24"/>
                <w:szCs w:val="24"/>
              </w:rPr>
            </w:pPr>
            <w:r w:rsidRPr="005B23CC">
              <w:rPr>
                <w:rFonts w:ascii="Times New Roman" w:hAnsi="Times New Roman" w:cs="Times New Roman"/>
                <w:b/>
                <w:sz w:val="24"/>
                <w:szCs w:val="24"/>
              </w:rPr>
              <w:t xml:space="preserve"> Обеспеченности</w:t>
            </w:r>
          </w:p>
          <w:p w:rsidR="005B23CC" w:rsidRPr="005B23CC" w:rsidRDefault="005B23CC" w:rsidP="001E3B99">
            <w:pPr>
              <w:ind w:left="-108" w:right="-108"/>
              <w:jc w:val="center"/>
              <w:rPr>
                <w:rFonts w:ascii="Times New Roman" w:hAnsi="Times New Roman" w:cs="Times New Roman"/>
                <w:b/>
                <w:sz w:val="24"/>
                <w:szCs w:val="24"/>
              </w:rPr>
            </w:pPr>
            <w:r w:rsidRPr="005B23CC">
              <w:rPr>
                <w:rFonts w:ascii="Times New Roman" w:hAnsi="Times New Roman" w:cs="Times New Roman"/>
                <w:b/>
                <w:sz w:val="24"/>
                <w:szCs w:val="24"/>
              </w:rPr>
              <w:t xml:space="preserve"> жильем (кв.м/чел.)</w:t>
            </w:r>
          </w:p>
        </w:tc>
        <w:tc>
          <w:tcPr>
            <w:tcW w:w="1770" w:type="dxa"/>
            <w:gridSpan w:val="2"/>
            <w:vMerge w:val="restart"/>
            <w:tcBorders>
              <w:left w:val="nil"/>
              <w:right w:val="single" w:sz="4" w:space="0" w:color="auto"/>
            </w:tcBorders>
          </w:tcPr>
          <w:p w:rsidR="005B23CC" w:rsidRPr="005B23CC" w:rsidRDefault="005B23CC" w:rsidP="001E3B99">
            <w:pPr>
              <w:ind w:left="-108" w:right="-108"/>
              <w:jc w:val="center"/>
              <w:rPr>
                <w:rFonts w:ascii="Times New Roman" w:hAnsi="Times New Roman" w:cs="Times New Roman"/>
                <w:b/>
                <w:sz w:val="24"/>
                <w:szCs w:val="24"/>
              </w:rPr>
            </w:pPr>
            <w:r w:rsidRPr="005B23CC">
              <w:rPr>
                <w:rFonts w:ascii="Times New Roman" w:hAnsi="Times New Roman" w:cs="Times New Roman"/>
                <w:b/>
                <w:sz w:val="24"/>
                <w:szCs w:val="24"/>
              </w:rPr>
              <w:t>Центральный</w:t>
            </w:r>
          </w:p>
          <w:p w:rsidR="005B23CC" w:rsidRPr="005B23CC" w:rsidRDefault="005B23CC" w:rsidP="001E3B99">
            <w:pPr>
              <w:ind w:left="-108" w:right="-108"/>
              <w:jc w:val="center"/>
              <w:rPr>
                <w:rFonts w:ascii="Times New Roman" w:hAnsi="Times New Roman" w:cs="Times New Roman"/>
                <w:b/>
                <w:sz w:val="24"/>
                <w:szCs w:val="24"/>
              </w:rPr>
            </w:pPr>
            <w:r w:rsidRPr="005B23CC">
              <w:rPr>
                <w:rFonts w:ascii="Times New Roman" w:hAnsi="Times New Roman" w:cs="Times New Roman"/>
                <w:b/>
                <w:sz w:val="24"/>
                <w:szCs w:val="24"/>
              </w:rPr>
              <w:t>водопровод</w:t>
            </w:r>
          </w:p>
        </w:tc>
        <w:tc>
          <w:tcPr>
            <w:tcW w:w="1680" w:type="dxa"/>
            <w:gridSpan w:val="2"/>
            <w:vMerge w:val="restart"/>
            <w:tcBorders>
              <w:left w:val="nil"/>
              <w:right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Сетевой газ</w:t>
            </w:r>
          </w:p>
        </w:tc>
      </w:tr>
      <w:tr w:rsidR="005B23CC" w:rsidRPr="005B23CC" w:rsidTr="001E3B99">
        <w:trPr>
          <w:cantSplit/>
          <w:trHeight w:val="517"/>
        </w:trPr>
        <w:tc>
          <w:tcPr>
            <w:tcW w:w="540" w:type="dxa"/>
            <w:vMerge/>
            <w:tcBorders>
              <w:left w:val="single" w:sz="24" w:space="0" w:color="auto"/>
              <w:bottom w:val="nil"/>
              <w:right w:val="single" w:sz="18" w:space="0" w:color="auto"/>
            </w:tcBorders>
          </w:tcPr>
          <w:p w:rsidR="005B23CC" w:rsidRPr="005B23CC" w:rsidRDefault="005B23CC" w:rsidP="001E3B99">
            <w:pPr>
              <w:jc w:val="center"/>
              <w:rPr>
                <w:rFonts w:ascii="Times New Roman" w:hAnsi="Times New Roman" w:cs="Times New Roman"/>
                <w:b/>
                <w:sz w:val="24"/>
                <w:szCs w:val="24"/>
              </w:rPr>
            </w:pPr>
          </w:p>
        </w:tc>
        <w:tc>
          <w:tcPr>
            <w:tcW w:w="4080" w:type="dxa"/>
            <w:vMerge/>
            <w:tcBorders>
              <w:left w:val="nil"/>
              <w:bottom w:val="nil"/>
              <w:right w:val="single" w:sz="18" w:space="0" w:color="auto"/>
            </w:tcBorders>
          </w:tcPr>
          <w:p w:rsidR="005B23CC" w:rsidRPr="005B23CC" w:rsidRDefault="005B23CC" w:rsidP="001E3B99">
            <w:pPr>
              <w:jc w:val="center"/>
              <w:rPr>
                <w:rFonts w:ascii="Times New Roman" w:hAnsi="Times New Roman" w:cs="Times New Roman"/>
                <w:b/>
                <w:sz w:val="24"/>
                <w:szCs w:val="24"/>
              </w:rPr>
            </w:pPr>
          </w:p>
        </w:tc>
        <w:tc>
          <w:tcPr>
            <w:tcW w:w="960" w:type="dxa"/>
            <w:vMerge/>
            <w:tcBorders>
              <w:left w:val="nil"/>
              <w:bottom w:val="nil"/>
            </w:tcBorders>
            <w:textDirection w:val="btLr"/>
          </w:tcPr>
          <w:p w:rsidR="005B23CC" w:rsidRPr="005B23CC" w:rsidRDefault="005B23CC" w:rsidP="001E3B99">
            <w:pPr>
              <w:ind w:left="-36" w:right="113"/>
              <w:jc w:val="center"/>
              <w:rPr>
                <w:rFonts w:ascii="Times New Roman" w:hAnsi="Times New Roman" w:cs="Times New Roman"/>
                <w:b/>
                <w:sz w:val="24"/>
                <w:szCs w:val="24"/>
              </w:rPr>
            </w:pPr>
          </w:p>
        </w:tc>
        <w:tc>
          <w:tcPr>
            <w:tcW w:w="960" w:type="dxa"/>
            <w:vMerge/>
            <w:tcBorders>
              <w:left w:val="nil"/>
              <w:bottom w:val="nil"/>
            </w:tcBorders>
            <w:textDirection w:val="btLr"/>
          </w:tcPr>
          <w:p w:rsidR="005B23CC" w:rsidRPr="005B23CC" w:rsidRDefault="005B23CC" w:rsidP="001E3B99">
            <w:pPr>
              <w:ind w:left="-36" w:right="113"/>
              <w:jc w:val="center"/>
              <w:rPr>
                <w:rFonts w:ascii="Times New Roman" w:hAnsi="Times New Roman" w:cs="Times New Roman"/>
                <w:b/>
                <w:sz w:val="24"/>
                <w:szCs w:val="24"/>
              </w:rPr>
            </w:pPr>
          </w:p>
        </w:tc>
        <w:tc>
          <w:tcPr>
            <w:tcW w:w="3360" w:type="dxa"/>
            <w:gridSpan w:val="3"/>
            <w:vMerge/>
            <w:tcBorders>
              <w:left w:val="nil"/>
              <w:bottom w:val="single" w:sz="4" w:space="0" w:color="auto"/>
            </w:tcBorders>
            <w:textDirection w:val="btLr"/>
          </w:tcPr>
          <w:p w:rsidR="005B23CC" w:rsidRPr="005B23CC" w:rsidRDefault="005B23CC" w:rsidP="001E3B99">
            <w:pPr>
              <w:ind w:left="-36" w:right="113"/>
              <w:jc w:val="center"/>
              <w:rPr>
                <w:rFonts w:ascii="Times New Roman" w:hAnsi="Times New Roman" w:cs="Times New Roman"/>
                <w:b/>
                <w:sz w:val="24"/>
                <w:szCs w:val="24"/>
              </w:rPr>
            </w:pPr>
          </w:p>
        </w:tc>
        <w:tc>
          <w:tcPr>
            <w:tcW w:w="855" w:type="dxa"/>
            <w:vMerge/>
            <w:tcBorders>
              <w:bottom w:val="nil"/>
            </w:tcBorders>
            <w:textDirection w:val="btLr"/>
          </w:tcPr>
          <w:p w:rsidR="005B23CC" w:rsidRPr="005B23CC" w:rsidRDefault="005B23CC" w:rsidP="001E3B99">
            <w:pPr>
              <w:ind w:left="-36" w:right="113"/>
              <w:jc w:val="center"/>
              <w:rPr>
                <w:rFonts w:ascii="Times New Roman" w:hAnsi="Times New Roman" w:cs="Times New Roman"/>
                <w:b/>
                <w:sz w:val="24"/>
                <w:szCs w:val="24"/>
              </w:rPr>
            </w:pPr>
          </w:p>
        </w:tc>
        <w:tc>
          <w:tcPr>
            <w:tcW w:w="1020" w:type="dxa"/>
            <w:vMerge/>
            <w:tcBorders>
              <w:bottom w:val="nil"/>
              <w:right w:val="single" w:sz="18" w:space="0" w:color="auto"/>
            </w:tcBorders>
            <w:textDirection w:val="btLr"/>
          </w:tcPr>
          <w:p w:rsidR="005B23CC" w:rsidRPr="005B23CC" w:rsidRDefault="005B23CC" w:rsidP="001E3B99">
            <w:pPr>
              <w:ind w:left="-36" w:right="113"/>
              <w:jc w:val="center"/>
              <w:rPr>
                <w:rFonts w:ascii="Times New Roman" w:hAnsi="Times New Roman" w:cs="Times New Roman"/>
                <w:b/>
                <w:sz w:val="24"/>
                <w:szCs w:val="24"/>
              </w:rPr>
            </w:pPr>
          </w:p>
        </w:tc>
        <w:tc>
          <w:tcPr>
            <w:tcW w:w="1770" w:type="dxa"/>
            <w:gridSpan w:val="2"/>
            <w:vMerge/>
            <w:tcBorders>
              <w:left w:val="nil"/>
              <w:bottom w:val="single" w:sz="4" w:space="0" w:color="auto"/>
              <w:right w:val="single" w:sz="4" w:space="0" w:color="auto"/>
            </w:tcBorders>
          </w:tcPr>
          <w:p w:rsidR="005B23CC" w:rsidRPr="005B23CC" w:rsidRDefault="005B23CC" w:rsidP="001E3B99">
            <w:pPr>
              <w:jc w:val="center"/>
              <w:rPr>
                <w:rFonts w:ascii="Times New Roman" w:hAnsi="Times New Roman" w:cs="Times New Roman"/>
                <w:b/>
                <w:sz w:val="24"/>
                <w:szCs w:val="24"/>
              </w:rPr>
            </w:pPr>
          </w:p>
        </w:tc>
        <w:tc>
          <w:tcPr>
            <w:tcW w:w="1680" w:type="dxa"/>
            <w:gridSpan w:val="2"/>
            <w:vMerge/>
            <w:tcBorders>
              <w:left w:val="single" w:sz="4" w:space="0" w:color="auto"/>
              <w:bottom w:val="single" w:sz="4" w:space="0" w:color="auto"/>
              <w:right w:val="single" w:sz="18" w:space="0" w:color="auto"/>
            </w:tcBorders>
          </w:tcPr>
          <w:p w:rsidR="005B23CC" w:rsidRPr="005B23CC" w:rsidRDefault="005B23CC" w:rsidP="001E3B99">
            <w:pPr>
              <w:ind w:left="113" w:right="113"/>
              <w:jc w:val="center"/>
              <w:rPr>
                <w:rFonts w:ascii="Times New Roman" w:hAnsi="Times New Roman" w:cs="Times New Roman"/>
                <w:b/>
                <w:sz w:val="24"/>
                <w:szCs w:val="24"/>
              </w:rPr>
            </w:pPr>
          </w:p>
        </w:tc>
      </w:tr>
      <w:tr w:rsidR="005B23CC" w:rsidRPr="005B23CC" w:rsidTr="001E3B99">
        <w:trPr>
          <w:cantSplit/>
          <w:trHeight w:val="480"/>
        </w:trPr>
        <w:tc>
          <w:tcPr>
            <w:tcW w:w="540" w:type="dxa"/>
            <w:vMerge/>
            <w:tcBorders>
              <w:left w:val="single" w:sz="24" w:space="0" w:color="auto"/>
              <w:bottom w:val="nil"/>
              <w:right w:val="single" w:sz="18" w:space="0" w:color="auto"/>
            </w:tcBorders>
          </w:tcPr>
          <w:p w:rsidR="005B23CC" w:rsidRPr="005B23CC" w:rsidRDefault="005B23CC" w:rsidP="001E3B99">
            <w:pPr>
              <w:jc w:val="center"/>
              <w:rPr>
                <w:rFonts w:ascii="Times New Roman" w:hAnsi="Times New Roman" w:cs="Times New Roman"/>
                <w:b/>
                <w:sz w:val="24"/>
                <w:szCs w:val="24"/>
              </w:rPr>
            </w:pPr>
          </w:p>
        </w:tc>
        <w:tc>
          <w:tcPr>
            <w:tcW w:w="4080" w:type="dxa"/>
            <w:vMerge/>
            <w:tcBorders>
              <w:left w:val="nil"/>
              <w:bottom w:val="nil"/>
              <w:right w:val="single" w:sz="18" w:space="0" w:color="auto"/>
            </w:tcBorders>
          </w:tcPr>
          <w:p w:rsidR="005B23CC" w:rsidRPr="005B23CC" w:rsidRDefault="005B23CC" w:rsidP="001E3B99">
            <w:pPr>
              <w:jc w:val="center"/>
              <w:rPr>
                <w:rFonts w:ascii="Times New Roman" w:hAnsi="Times New Roman" w:cs="Times New Roman"/>
                <w:b/>
                <w:sz w:val="24"/>
                <w:szCs w:val="24"/>
              </w:rPr>
            </w:pPr>
          </w:p>
        </w:tc>
        <w:tc>
          <w:tcPr>
            <w:tcW w:w="960" w:type="dxa"/>
            <w:vMerge/>
            <w:tcBorders>
              <w:left w:val="nil"/>
              <w:bottom w:val="nil"/>
            </w:tcBorders>
            <w:textDirection w:val="btLr"/>
          </w:tcPr>
          <w:p w:rsidR="005B23CC" w:rsidRPr="005B23CC" w:rsidRDefault="005B23CC" w:rsidP="001E3B99">
            <w:pPr>
              <w:ind w:left="-36" w:right="113"/>
              <w:jc w:val="center"/>
              <w:rPr>
                <w:rFonts w:ascii="Times New Roman" w:hAnsi="Times New Roman" w:cs="Times New Roman"/>
                <w:b/>
                <w:sz w:val="24"/>
                <w:szCs w:val="24"/>
              </w:rPr>
            </w:pPr>
          </w:p>
        </w:tc>
        <w:tc>
          <w:tcPr>
            <w:tcW w:w="960" w:type="dxa"/>
            <w:vMerge/>
            <w:tcBorders>
              <w:left w:val="nil"/>
              <w:bottom w:val="nil"/>
            </w:tcBorders>
            <w:textDirection w:val="btLr"/>
          </w:tcPr>
          <w:p w:rsidR="005B23CC" w:rsidRPr="005B23CC" w:rsidRDefault="005B23CC" w:rsidP="001E3B99">
            <w:pPr>
              <w:ind w:left="-36" w:right="113"/>
              <w:jc w:val="center"/>
              <w:rPr>
                <w:rFonts w:ascii="Times New Roman" w:hAnsi="Times New Roman" w:cs="Times New Roman"/>
                <w:b/>
                <w:sz w:val="24"/>
                <w:szCs w:val="24"/>
              </w:rPr>
            </w:pPr>
          </w:p>
        </w:tc>
        <w:tc>
          <w:tcPr>
            <w:tcW w:w="960" w:type="dxa"/>
            <w:vMerge w:val="restart"/>
            <w:tcBorders>
              <w:left w:val="nil"/>
              <w:bottom w:val="nil"/>
            </w:tcBorders>
            <w:textDirection w:val="btLr"/>
          </w:tcPr>
          <w:p w:rsidR="005B23CC" w:rsidRPr="005B23CC" w:rsidRDefault="005B23CC" w:rsidP="001E3B99">
            <w:pPr>
              <w:ind w:left="-36" w:right="113"/>
              <w:jc w:val="center"/>
              <w:rPr>
                <w:rFonts w:ascii="Times New Roman" w:hAnsi="Times New Roman" w:cs="Times New Roman"/>
                <w:b/>
                <w:sz w:val="24"/>
                <w:szCs w:val="24"/>
              </w:rPr>
            </w:pPr>
            <w:r w:rsidRPr="005B23CC">
              <w:rPr>
                <w:rFonts w:ascii="Times New Roman" w:hAnsi="Times New Roman" w:cs="Times New Roman"/>
                <w:b/>
                <w:sz w:val="24"/>
                <w:szCs w:val="24"/>
              </w:rPr>
              <w:t>Всего</w:t>
            </w:r>
          </w:p>
        </w:tc>
        <w:tc>
          <w:tcPr>
            <w:tcW w:w="2400" w:type="dxa"/>
            <w:gridSpan w:val="2"/>
            <w:tcBorders>
              <w:left w:val="nil"/>
              <w:bottom w:val="single" w:sz="4" w:space="0" w:color="auto"/>
            </w:tcBorders>
          </w:tcPr>
          <w:p w:rsidR="005B23CC" w:rsidRPr="005B23CC" w:rsidRDefault="005B23CC" w:rsidP="001E3B99">
            <w:pPr>
              <w:ind w:left="-36"/>
              <w:jc w:val="center"/>
              <w:rPr>
                <w:rFonts w:ascii="Times New Roman" w:hAnsi="Times New Roman" w:cs="Times New Roman"/>
                <w:b/>
                <w:sz w:val="24"/>
                <w:szCs w:val="24"/>
              </w:rPr>
            </w:pPr>
            <w:r w:rsidRPr="005B23CC">
              <w:rPr>
                <w:rFonts w:ascii="Times New Roman" w:hAnsi="Times New Roman" w:cs="Times New Roman"/>
                <w:b/>
                <w:sz w:val="24"/>
                <w:szCs w:val="24"/>
              </w:rPr>
              <w:t>В том числе ветхий и аварийный жилфонд</w:t>
            </w:r>
          </w:p>
        </w:tc>
        <w:tc>
          <w:tcPr>
            <w:tcW w:w="855" w:type="dxa"/>
            <w:vMerge/>
            <w:tcBorders>
              <w:bottom w:val="nil"/>
            </w:tcBorders>
            <w:textDirection w:val="btLr"/>
          </w:tcPr>
          <w:p w:rsidR="005B23CC" w:rsidRPr="005B23CC" w:rsidRDefault="005B23CC" w:rsidP="001E3B99">
            <w:pPr>
              <w:ind w:left="-36" w:right="113"/>
              <w:jc w:val="center"/>
              <w:rPr>
                <w:rFonts w:ascii="Times New Roman" w:hAnsi="Times New Roman" w:cs="Times New Roman"/>
                <w:b/>
                <w:sz w:val="24"/>
                <w:szCs w:val="24"/>
              </w:rPr>
            </w:pPr>
          </w:p>
        </w:tc>
        <w:tc>
          <w:tcPr>
            <w:tcW w:w="1020" w:type="dxa"/>
            <w:vMerge/>
            <w:tcBorders>
              <w:bottom w:val="nil"/>
              <w:right w:val="single" w:sz="18" w:space="0" w:color="auto"/>
            </w:tcBorders>
            <w:textDirection w:val="btLr"/>
          </w:tcPr>
          <w:p w:rsidR="005B23CC" w:rsidRPr="005B23CC" w:rsidRDefault="005B23CC" w:rsidP="001E3B99">
            <w:pPr>
              <w:ind w:left="-36" w:right="113"/>
              <w:jc w:val="center"/>
              <w:rPr>
                <w:rFonts w:ascii="Times New Roman" w:hAnsi="Times New Roman" w:cs="Times New Roman"/>
                <w:b/>
                <w:sz w:val="24"/>
                <w:szCs w:val="24"/>
              </w:rPr>
            </w:pPr>
          </w:p>
        </w:tc>
        <w:tc>
          <w:tcPr>
            <w:tcW w:w="900" w:type="dxa"/>
            <w:vMerge w:val="restart"/>
            <w:tcBorders>
              <w:left w:val="nil"/>
              <w:bottom w:val="nil"/>
              <w:right w:val="single" w:sz="4" w:space="0" w:color="auto"/>
            </w:tcBorders>
            <w:textDirection w:val="btLr"/>
          </w:tcPr>
          <w:p w:rsidR="005B23CC" w:rsidRPr="005B23CC" w:rsidRDefault="005B23CC" w:rsidP="001E3B99">
            <w:pPr>
              <w:ind w:left="113" w:right="113"/>
              <w:jc w:val="center"/>
              <w:rPr>
                <w:rFonts w:ascii="Times New Roman" w:hAnsi="Times New Roman" w:cs="Times New Roman"/>
                <w:b/>
                <w:sz w:val="24"/>
                <w:szCs w:val="24"/>
              </w:rPr>
            </w:pPr>
            <w:r w:rsidRPr="005B23CC">
              <w:rPr>
                <w:rFonts w:ascii="Times New Roman" w:hAnsi="Times New Roman" w:cs="Times New Roman"/>
                <w:b/>
                <w:sz w:val="24"/>
                <w:szCs w:val="24"/>
              </w:rPr>
              <w:t>домов (квартир)</w:t>
            </w:r>
          </w:p>
        </w:tc>
        <w:tc>
          <w:tcPr>
            <w:tcW w:w="870" w:type="dxa"/>
            <w:vMerge w:val="restart"/>
            <w:tcBorders>
              <w:left w:val="nil"/>
              <w:bottom w:val="nil"/>
              <w:right w:val="single" w:sz="4" w:space="0" w:color="auto"/>
            </w:tcBorders>
            <w:textDirection w:val="btLr"/>
          </w:tcPr>
          <w:p w:rsidR="005B23CC" w:rsidRPr="005B23CC" w:rsidRDefault="005B23CC" w:rsidP="001E3B99">
            <w:pPr>
              <w:ind w:left="113" w:right="113"/>
              <w:jc w:val="center"/>
              <w:rPr>
                <w:rFonts w:ascii="Times New Roman" w:hAnsi="Times New Roman" w:cs="Times New Roman"/>
                <w:b/>
                <w:sz w:val="24"/>
                <w:szCs w:val="24"/>
              </w:rPr>
            </w:pPr>
            <w:r w:rsidRPr="005B23CC">
              <w:rPr>
                <w:rFonts w:ascii="Times New Roman" w:hAnsi="Times New Roman" w:cs="Times New Roman"/>
                <w:b/>
                <w:sz w:val="24"/>
                <w:szCs w:val="24"/>
              </w:rPr>
              <w:t>человек</w:t>
            </w:r>
          </w:p>
        </w:tc>
        <w:tc>
          <w:tcPr>
            <w:tcW w:w="840" w:type="dxa"/>
            <w:vMerge w:val="restart"/>
            <w:tcBorders>
              <w:left w:val="single" w:sz="4" w:space="0" w:color="auto"/>
              <w:bottom w:val="nil"/>
              <w:right w:val="single" w:sz="4" w:space="0" w:color="auto"/>
            </w:tcBorders>
            <w:textDirection w:val="btLr"/>
          </w:tcPr>
          <w:p w:rsidR="005B23CC" w:rsidRPr="005B23CC" w:rsidRDefault="005B23CC" w:rsidP="001E3B99">
            <w:pPr>
              <w:ind w:left="113" w:right="113"/>
              <w:jc w:val="center"/>
              <w:rPr>
                <w:rFonts w:ascii="Times New Roman" w:hAnsi="Times New Roman" w:cs="Times New Roman"/>
                <w:b/>
                <w:sz w:val="24"/>
                <w:szCs w:val="24"/>
              </w:rPr>
            </w:pPr>
            <w:r w:rsidRPr="005B23CC">
              <w:rPr>
                <w:rFonts w:ascii="Times New Roman" w:hAnsi="Times New Roman" w:cs="Times New Roman"/>
                <w:b/>
                <w:sz w:val="24"/>
                <w:szCs w:val="24"/>
              </w:rPr>
              <w:t>Домов (квартир)</w:t>
            </w:r>
          </w:p>
        </w:tc>
        <w:tc>
          <w:tcPr>
            <w:tcW w:w="840" w:type="dxa"/>
            <w:vMerge w:val="restart"/>
            <w:tcBorders>
              <w:left w:val="single" w:sz="4" w:space="0" w:color="auto"/>
              <w:bottom w:val="nil"/>
              <w:right w:val="single" w:sz="18" w:space="0" w:color="auto"/>
            </w:tcBorders>
            <w:textDirection w:val="btLr"/>
          </w:tcPr>
          <w:p w:rsidR="005B23CC" w:rsidRPr="005B23CC" w:rsidRDefault="005B23CC" w:rsidP="001E3B99">
            <w:pPr>
              <w:ind w:left="113" w:right="113"/>
              <w:jc w:val="center"/>
              <w:rPr>
                <w:rFonts w:ascii="Times New Roman" w:hAnsi="Times New Roman" w:cs="Times New Roman"/>
                <w:b/>
                <w:sz w:val="24"/>
                <w:szCs w:val="24"/>
              </w:rPr>
            </w:pPr>
            <w:r w:rsidRPr="005B23CC">
              <w:rPr>
                <w:rFonts w:ascii="Times New Roman" w:hAnsi="Times New Roman" w:cs="Times New Roman"/>
                <w:b/>
                <w:sz w:val="24"/>
                <w:szCs w:val="24"/>
              </w:rPr>
              <w:t>человек</w:t>
            </w:r>
          </w:p>
        </w:tc>
      </w:tr>
      <w:tr w:rsidR="005B23CC" w:rsidRPr="005B23CC" w:rsidTr="001E3B99">
        <w:trPr>
          <w:cantSplit/>
          <w:trHeight w:val="991"/>
        </w:trPr>
        <w:tc>
          <w:tcPr>
            <w:tcW w:w="540" w:type="dxa"/>
            <w:vMerge/>
            <w:tcBorders>
              <w:left w:val="single" w:sz="24" w:space="0" w:color="auto"/>
              <w:bottom w:val="nil"/>
              <w:right w:val="single" w:sz="18" w:space="0" w:color="auto"/>
            </w:tcBorders>
          </w:tcPr>
          <w:p w:rsidR="005B23CC" w:rsidRPr="005B23CC" w:rsidRDefault="005B23CC" w:rsidP="001E3B99">
            <w:pPr>
              <w:jc w:val="center"/>
              <w:rPr>
                <w:rFonts w:ascii="Times New Roman" w:hAnsi="Times New Roman" w:cs="Times New Roman"/>
                <w:b/>
                <w:sz w:val="24"/>
                <w:szCs w:val="24"/>
              </w:rPr>
            </w:pPr>
          </w:p>
        </w:tc>
        <w:tc>
          <w:tcPr>
            <w:tcW w:w="4080" w:type="dxa"/>
            <w:vMerge/>
            <w:tcBorders>
              <w:left w:val="nil"/>
              <w:bottom w:val="nil"/>
              <w:right w:val="single" w:sz="18" w:space="0" w:color="auto"/>
            </w:tcBorders>
          </w:tcPr>
          <w:p w:rsidR="005B23CC" w:rsidRPr="005B23CC" w:rsidRDefault="005B23CC" w:rsidP="001E3B99">
            <w:pPr>
              <w:jc w:val="center"/>
              <w:rPr>
                <w:rFonts w:ascii="Times New Roman" w:hAnsi="Times New Roman" w:cs="Times New Roman"/>
                <w:b/>
                <w:sz w:val="24"/>
                <w:szCs w:val="24"/>
              </w:rPr>
            </w:pPr>
          </w:p>
        </w:tc>
        <w:tc>
          <w:tcPr>
            <w:tcW w:w="960" w:type="dxa"/>
            <w:vMerge/>
            <w:tcBorders>
              <w:left w:val="nil"/>
              <w:bottom w:val="nil"/>
            </w:tcBorders>
            <w:textDirection w:val="btLr"/>
          </w:tcPr>
          <w:p w:rsidR="005B23CC" w:rsidRPr="005B23CC" w:rsidRDefault="005B23CC" w:rsidP="001E3B99">
            <w:pPr>
              <w:ind w:left="-36" w:right="113"/>
              <w:jc w:val="center"/>
              <w:rPr>
                <w:rFonts w:ascii="Times New Roman" w:hAnsi="Times New Roman" w:cs="Times New Roman"/>
                <w:b/>
                <w:sz w:val="24"/>
                <w:szCs w:val="24"/>
              </w:rPr>
            </w:pPr>
          </w:p>
        </w:tc>
        <w:tc>
          <w:tcPr>
            <w:tcW w:w="960" w:type="dxa"/>
            <w:vMerge/>
            <w:tcBorders>
              <w:left w:val="nil"/>
              <w:bottom w:val="nil"/>
            </w:tcBorders>
            <w:textDirection w:val="btLr"/>
          </w:tcPr>
          <w:p w:rsidR="005B23CC" w:rsidRPr="005B23CC" w:rsidRDefault="005B23CC" w:rsidP="001E3B99">
            <w:pPr>
              <w:ind w:left="-36" w:right="113"/>
              <w:jc w:val="center"/>
              <w:rPr>
                <w:rFonts w:ascii="Times New Roman" w:hAnsi="Times New Roman" w:cs="Times New Roman"/>
                <w:b/>
                <w:sz w:val="24"/>
                <w:szCs w:val="24"/>
              </w:rPr>
            </w:pPr>
          </w:p>
        </w:tc>
        <w:tc>
          <w:tcPr>
            <w:tcW w:w="960" w:type="dxa"/>
            <w:vMerge/>
            <w:tcBorders>
              <w:left w:val="nil"/>
              <w:bottom w:val="nil"/>
            </w:tcBorders>
            <w:textDirection w:val="btLr"/>
          </w:tcPr>
          <w:p w:rsidR="005B23CC" w:rsidRPr="005B23CC" w:rsidRDefault="005B23CC" w:rsidP="001E3B99">
            <w:pPr>
              <w:ind w:left="-36" w:right="113"/>
              <w:jc w:val="center"/>
              <w:rPr>
                <w:rFonts w:ascii="Times New Roman" w:hAnsi="Times New Roman" w:cs="Times New Roman"/>
                <w:b/>
                <w:sz w:val="24"/>
                <w:szCs w:val="24"/>
              </w:rPr>
            </w:pPr>
          </w:p>
        </w:tc>
        <w:tc>
          <w:tcPr>
            <w:tcW w:w="1200" w:type="dxa"/>
            <w:tcBorders>
              <w:left w:val="nil"/>
              <w:bottom w:val="nil"/>
            </w:tcBorders>
          </w:tcPr>
          <w:p w:rsidR="005B23CC" w:rsidRPr="005B23CC" w:rsidRDefault="005B23CC" w:rsidP="001E3B99">
            <w:pPr>
              <w:ind w:left="-36"/>
              <w:jc w:val="center"/>
              <w:rPr>
                <w:rFonts w:ascii="Times New Roman" w:hAnsi="Times New Roman" w:cs="Times New Roman"/>
                <w:b/>
                <w:sz w:val="24"/>
                <w:szCs w:val="24"/>
              </w:rPr>
            </w:pPr>
            <w:r w:rsidRPr="005B23CC">
              <w:rPr>
                <w:rFonts w:ascii="Times New Roman" w:hAnsi="Times New Roman" w:cs="Times New Roman"/>
                <w:b/>
                <w:sz w:val="24"/>
                <w:szCs w:val="24"/>
              </w:rPr>
              <w:t>Площадь</w:t>
            </w:r>
          </w:p>
        </w:tc>
        <w:tc>
          <w:tcPr>
            <w:tcW w:w="1200" w:type="dxa"/>
            <w:tcBorders>
              <w:left w:val="nil"/>
              <w:bottom w:val="nil"/>
            </w:tcBorders>
          </w:tcPr>
          <w:p w:rsidR="005B23CC" w:rsidRPr="005B23CC" w:rsidRDefault="005B23CC" w:rsidP="001E3B99">
            <w:pPr>
              <w:ind w:left="-36"/>
              <w:jc w:val="center"/>
              <w:rPr>
                <w:rFonts w:ascii="Times New Roman" w:hAnsi="Times New Roman" w:cs="Times New Roman"/>
                <w:b/>
                <w:sz w:val="24"/>
                <w:szCs w:val="24"/>
              </w:rPr>
            </w:pPr>
            <w:r w:rsidRPr="005B23CC">
              <w:rPr>
                <w:rFonts w:ascii="Times New Roman" w:hAnsi="Times New Roman" w:cs="Times New Roman"/>
                <w:b/>
                <w:sz w:val="24"/>
                <w:szCs w:val="24"/>
              </w:rPr>
              <w:t>% к общему наличию</w:t>
            </w:r>
          </w:p>
        </w:tc>
        <w:tc>
          <w:tcPr>
            <w:tcW w:w="855" w:type="dxa"/>
            <w:vMerge/>
            <w:tcBorders>
              <w:bottom w:val="nil"/>
            </w:tcBorders>
            <w:textDirection w:val="btLr"/>
          </w:tcPr>
          <w:p w:rsidR="005B23CC" w:rsidRPr="005B23CC" w:rsidRDefault="005B23CC" w:rsidP="001E3B99">
            <w:pPr>
              <w:ind w:left="-36" w:right="113"/>
              <w:jc w:val="center"/>
              <w:rPr>
                <w:rFonts w:ascii="Times New Roman" w:hAnsi="Times New Roman" w:cs="Times New Roman"/>
                <w:b/>
                <w:sz w:val="24"/>
                <w:szCs w:val="24"/>
              </w:rPr>
            </w:pPr>
          </w:p>
        </w:tc>
        <w:tc>
          <w:tcPr>
            <w:tcW w:w="1020" w:type="dxa"/>
            <w:vMerge/>
            <w:tcBorders>
              <w:bottom w:val="nil"/>
              <w:right w:val="single" w:sz="18" w:space="0" w:color="auto"/>
            </w:tcBorders>
            <w:textDirection w:val="btLr"/>
          </w:tcPr>
          <w:p w:rsidR="005B23CC" w:rsidRPr="005B23CC" w:rsidRDefault="005B23CC" w:rsidP="001E3B99">
            <w:pPr>
              <w:ind w:left="-36" w:right="113"/>
              <w:jc w:val="center"/>
              <w:rPr>
                <w:rFonts w:ascii="Times New Roman" w:hAnsi="Times New Roman" w:cs="Times New Roman"/>
                <w:b/>
                <w:sz w:val="24"/>
                <w:szCs w:val="24"/>
              </w:rPr>
            </w:pPr>
          </w:p>
        </w:tc>
        <w:tc>
          <w:tcPr>
            <w:tcW w:w="900" w:type="dxa"/>
            <w:vMerge/>
            <w:tcBorders>
              <w:left w:val="nil"/>
              <w:bottom w:val="single" w:sz="18" w:space="0" w:color="auto"/>
              <w:right w:val="single" w:sz="4" w:space="0" w:color="auto"/>
            </w:tcBorders>
            <w:textDirection w:val="btLr"/>
          </w:tcPr>
          <w:p w:rsidR="005B23CC" w:rsidRPr="005B23CC" w:rsidRDefault="005B23CC" w:rsidP="001E3B99">
            <w:pPr>
              <w:ind w:left="113" w:right="113"/>
              <w:jc w:val="center"/>
              <w:rPr>
                <w:rFonts w:ascii="Times New Roman" w:hAnsi="Times New Roman" w:cs="Times New Roman"/>
                <w:b/>
                <w:sz w:val="24"/>
                <w:szCs w:val="24"/>
              </w:rPr>
            </w:pPr>
          </w:p>
        </w:tc>
        <w:tc>
          <w:tcPr>
            <w:tcW w:w="870" w:type="dxa"/>
            <w:vMerge/>
            <w:tcBorders>
              <w:left w:val="nil"/>
              <w:bottom w:val="single" w:sz="18" w:space="0" w:color="auto"/>
              <w:right w:val="single" w:sz="4" w:space="0" w:color="auto"/>
            </w:tcBorders>
            <w:textDirection w:val="btLr"/>
          </w:tcPr>
          <w:p w:rsidR="005B23CC" w:rsidRPr="005B23CC" w:rsidRDefault="005B23CC" w:rsidP="001E3B99">
            <w:pPr>
              <w:ind w:left="113" w:right="113"/>
              <w:jc w:val="center"/>
              <w:rPr>
                <w:rFonts w:ascii="Times New Roman" w:hAnsi="Times New Roman" w:cs="Times New Roman"/>
                <w:b/>
                <w:sz w:val="24"/>
                <w:szCs w:val="24"/>
              </w:rPr>
            </w:pPr>
          </w:p>
        </w:tc>
        <w:tc>
          <w:tcPr>
            <w:tcW w:w="840" w:type="dxa"/>
            <w:vMerge/>
            <w:tcBorders>
              <w:left w:val="single" w:sz="4" w:space="0" w:color="auto"/>
              <w:bottom w:val="nil"/>
              <w:right w:val="single" w:sz="4" w:space="0" w:color="auto"/>
            </w:tcBorders>
            <w:textDirection w:val="btLr"/>
          </w:tcPr>
          <w:p w:rsidR="005B23CC" w:rsidRPr="005B23CC" w:rsidRDefault="005B23CC" w:rsidP="001E3B99">
            <w:pPr>
              <w:ind w:left="113" w:right="113"/>
              <w:jc w:val="center"/>
              <w:rPr>
                <w:rFonts w:ascii="Times New Roman" w:hAnsi="Times New Roman" w:cs="Times New Roman"/>
                <w:b/>
                <w:sz w:val="24"/>
                <w:szCs w:val="24"/>
              </w:rPr>
            </w:pPr>
          </w:p>
        </w:tc>
        <w:tc>
          <w:tcPr>
            <w:tcW w:w="840" w:type="dxa"/>
            <w:vMerge/>
            <w:tcBorders>
              <w:left w:val="single" w:sz="4" w:space="0" w:color="auto"/>
              <w:bottom w:val="nil"/>
              <w:right w:val="single" w:sz="18" w:space="0" w:color="auto"/>
            </w:tcBorders>
            <w:textDirection w:val="btLr"/>
          </w:tcPr>
          <w:p w:rsidR="005B23CC" w:rsidRPr="005B23CC" w:rsidRDefault="005B23CC" w:rsidP="001E3B99">
            <w:pPr>
              <w:ind w:left="113" w:right="113"/>
              <w:jc w:val="center"/>
              <w:rPr>
                <w:rFonts w:ascii="Times New Roman" w:hAnsi="Times New Roman" w:cs="Times New Roman"/>
                <w:b/>
                <w:sz w:val="24"/>
                <w:szCs w:val="24"/>
              </w:rPr>
            </w:pPr>
          </w:p>
        </w:tc>
      </w:tr>
      <w:tr w:rsidR="005B23CC" w:rsidRPr="005B23CC" w:rsidTr="001E3B99">
        <w:trPr>
          <w:cantSplit/>
          <w:trHeight w:val="161"/>
        </w:trPr>
        <w:tc>
          <w:tcPr>
            <w:tcW w:w="540" w:type="dxa"/>
            <w:tcBorders>
              <w:top w:val="single" w:sz="18" w:space="0" w:color="auto"/>
              <w:left w:val="single" w:sz="24" w:space="0" w:color="auto"/>
              <w:bottom w:val="single" w:sz="18" w:space="0" w:color="auto"/>
              <w:right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1</w:t>
            </w:r>
          </w:p>
        </w:tc>
        <w:tc>
          <w:tcPr>
            <w:tcW w:w="4080" w:type="dxa"/>
            <w:tcBorders>
              <w:top w:val="single" w:sz="18" w:space="0" w:color="auto"/>
              <w:left w:val="nil"/>
              <w:bottom w:val="single" w:sz="18" w:space="0" w:color="auto"/>
              <w:right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2</w:t>
            </w:r>
          </w:p>
        </w:tc>
        <w:tc>
          <w:tcPr>
            <w:tcW w:w="960" w:type="dxa"/>
            <w:tcBorders>
              <w:top w:val="single" w:sz="18" w:space="0" w:color="auto"/>
              <w:left w:val="nil"/>
              <w:bottom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3</w:t>
            </w:r>
          </w:p>
        </w:tc>
        <w:tc>
          <w:tcPr>
            <w:tcW w:w="960" w:type="dxa"/>
            <w:tcBorders>
              <w:top w:val="single" w:sz="18" w:space="0" w:color="auto"/>
              <w:left w:val="nil"/>
              <w:bottom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4</w:t>
            </w:r>
          </w:p>
        </w:tc>
        <w:tc>
          <w:tcPr>
            <w:tcW w:w="960" w:type="dxa"/>
            <w:tcBorders>
              <w:top w:val="single" w:sz="18" w:space="0" w:color="auto"/>
              <w:left w:val="nil"/>
              <w:bottom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5</w:t>
            </w:r>
          </w:p>
        </w:tc>
        <w:tc>
          <w:tcPr>
            <w:tcW w:w="1200" w:type="dxa"/>
            <w:tcBorders>
              <w:top w:val="single" w:sz="18" w:space="0" w:color="auto"/>
              <w:left w:val="nil"/>
              <w:bottom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6</w:t>
            </w:r>
          </w:p>
        </w:tc>
        <w:tc>
          <w:tcPr>
            <w:tcW w:w="1200" w:type="dxa"/>
            <w:tcBorders>
              <w:top w:val="single" w:sz="18" w:space="0" w:color="auto"/>
              <w:left w:val="nil"/>
              <w:bottom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7</w:t>
            </w:r>
          </w:p>
        </w:tc>
        <w:tc>
          <w:tcPr>
            <w:tcW w:w="855" w:type="dxa"/>
            <w:tcBorders>
              <w:top w:val="single" w:sz="18" w:space="0" w:color="auto"/>
              <w:bottom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8</w:t>
            </w:r>
          </w:p>
        </w:tc>
        <w:tc>
          <w:tcPr>
            <w:tcW w:w="1020" w:type="dxa"/>
            <w:tcBorders>
              <w:top w:val="single" w:sz="18" w:space="0" w:color="auto"/>
              <w:bottom w:val="single" w:sz="18" w:space="0" w:color="auto"/>
              <w:right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9</w:t>
            </w:r>
          </w:p>
        </w:tc>
        <w:tc>
          <w:tcPr>
            <w:tcW w:w="900" w:type="dxa"/>
            <w:tcBorders>
              <w:top w:val="single" w:sz="18" w:space="0" w:color="auto"/>
              <w:left w:val="nil"/>
              <w:bottom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10</w:t>
            </w:r>
          </w:p>
        </w:tc>
        <w:tc>
          <w:tcPr>
            <w:tcW w:w="870" w:type="dxa"/>
            <w:tcBorders>
              <w:top w:val="single" w:sz="18" w:space="0" w:color="auto"/>
              <w:left w:val="nil"/>
              <w:bottom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11</w:t>
            </w:r>
          </w:p>
        </w:tc>
        <w:tc>
          <w:tcPr>
            <w:tcW w:w="840" w:type="dxa"/>
            <w:tcBorders>
              <w:top w:val="single" w:sz="18" w:space="0" w:color="auto"/>
              <w:bottom w:val="single" w:sz="18" w:space="0" w:color="auto"/>
              <w:right w:val="single" w:sz="4"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12</w:t>
            </w:r>
          </w:p>
        </w:tc>
        <w:tc>
          <w:tcPr>
            <w:tcW w:w="840" w:type="dxa"/>
            <w:tcBorders>
              <w:top w:val="single" w:sz="18" w:space="0" w:color="auto"/>
              <w:left w:val="single" w:sz="4" w:space="0" w:color="auto"/>
              <w:bottom w:val="single" w:sz="18" w:space="0" w:color="auto"/>
              <w:right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13</w:t>
            </w:r>
          </w:p>
        </w:tc>
      </w:tr>
      <w:tr w:rsidR="005B23CC" w:rsidRPr="005B23CC" w:rsidTr="001E3B99">
        <w:trPr>
          <w:cantSplit/>
          <w:trHeight w:val="104"/>
        </w:trPr>
        <w:tc>
          <w:tcPr>
            <w:tcW w:w="540" w:type="dxa"/>
            <w:tcBorders>
              <w:top w:val="single" w:sz="4" w:space="0" w:color="auto"/>
              <w:left w:val="single" w:sz="24" w:space="0" w:color="auto"/>
              <w:right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1</w:t>
            </w:r>
          </w:p>
        </w:tc>
        <w:tc>
          <w:tcPr>
            <w:tcW w:w="4080" w:type="dxa"/>
            <w:tcBorders>
              <w:top w:val="single" w:sz="4" w:space="0" w:color="auto"/>
              <w:left w:val="nil"/>
              <w:right w:val="single" w:sz="18" w:space="0" w:color="auto"/>
            </w:tcBorders>
          </w:tcPr>
          <w:p w:rsidR="005B23CC" w:rsidRPr="005B23CC" w:rsidRDefault="005B23CC" w:rsidP="001E3B99">
            <w:pPr>
              <w:rPr>
                <w:rFonts w:ascii="Times New Roman" w:hAnsi="Times New Roman" w:cs="Times New Roman"/>
                <w:b/>
                <w:snapToGrid w:val="0"/>
                <w:color w:val="000000"/>
                <w:sz w:val="24"/>
                <w:szCs w:val="24"/>
              </w:rPr>
            </w:pPr>
            <w:r w:rsidRPr="005B23CC">
              <w:rPr>
                <w:rFonts w:ascii="Times New Roman" w:hAnsi="Times New Roman" w:cs="Times New Roman"/>
                <w:b/>
                <w:snapToGrid w:val="0"/>
                <w:color w:val="000000"/>
                <w:sz w:val="24"/>
                <w:szCs w:val="24"/>
              </w:rPr>
              <w:t>Многоквартирный жилищный фонд</w:t>
            </w:r>
          </w:p>
        </w:tc>
        <w:tc>
          <w:tcPr>
            <w:tcW w:w="960" w:type="dxa"/>
            <w:tcBorders>
              <w:top w:val="single" w:sz="4" w:space="0" w:color="auto"/>
              <w:left w:val="nil"/>
            </w:tcBorders>
          </w:tcPr>
          <w:p w:rsidR="005B23CC" w:rsidRPr="005B23CC" w:rsidRDefault="005B23CC" w:rsidP="001E3B99">
            <w:pPr>
              <w:jc w:val="center"/>
              <w:rPr>
                <w:rFonts w:ascii="Times New Roman" w:hAnsi="Times New Roman" w:cs="Times New Roman"/>
                <w:sz w:val="24"/>
                <w:szCs w:val="24"/>
              </w:rPr>
            </w:pPr>
          </w:p>
        </w:tc>
        <w:tc>
          <w:tcPr>
            <w:tcW w:w="960" w:type="dxa"/>
            <w:tcBorders>
              <w:top w:val="single" w:sz="4" w:space="0" w:color="auto"/>
              <w:left w:val="nil"/>
            </w:tcBorders>
          </w:tcPr>
          <w:p w:rsidR="005B23CC" w:rsidRPr="005B23CC" w:rsidRDefault="005B23CC" w:rsidP="001E3B99">
            <w:pPr>
              <w:jc w:val="center"/>
              <w:rPr>
                <w:rFonts w:ascii="Times New Roman" w:hAnsi="Times New Roman" w:cs="Times New Roman"/>
                <w:sz w:val="24"/>
                <w:szCs w:val="24"/>
              </w:rPr>
            </w:pPr>
          </w:p>
        </w:tc>
        <w:tc>
          <w:tcPr>
            <w:tcW w:w="960" w:type="dxa"/>
            <w:tcBorders>
              <w:top w:val="single" w:sz="4" w:space="0" w:color="auto"/>
              <w:left w:val="nil"/>
            </w:tcBorders>
          </w:tcPr>
          <w:p w:rsidR="005B23CC" w:rsidRPr="005B23CC" w:rsidRDefault="005B23CC" w:rsidP="001E3B99">
            <w:pPr>
              <w:jc w:val="center"/>
              <w:rPr>
                <w:rFonts w:ascii="Times New Roman" w:hAnsi="Times New Roman" w:cs="Times New Roman"/>
                <w:sz w:val="24"/>
                <w:szCs w:val="24"/>
              </w:rPr>
            </w:pPr>
          </w:p>
        </w:tc>
        <w:tc>
          <w:tcPr>
            <w:tcW w:w="1200" w:type="dxa"/>
            <w:tcBorders>
              <w:top w:val="single" w:sz="4" w:space="0" w:color="auto"/>
              <w:left w:val="nil"/>
            </w:tcBorders>
          </w:tcPr>
          <w:p w:rsidR="005B23CC" w:rsidRPr="005B23CC" w:rsidRDefault="005B23CC" w:rsidP="001E3B99">
            <w:pPr>
              <w:jc w:val="center"/>
              <w:rPr>
                <w:rFonts w:ascii="Times New Roman" w:hAnsi="Times New Roman" w:cs="Times New Roman"/>
                <w:sz w:val="24"/>
                <w:szCs w:val="24"/>
              </w:rPr>
            </w:pPr>
          </w:p>
        </w:tc>
        <w:tc>
          <w:tcPr>
            <w:tcW w:w="1200" w:type="dxa"/>
            <w:tcBorders>
              <w:top w:val="single" w:sz="4" w:space="0" w:color="auto"/>
              <w:left w:val="nil"/>
            </w:tcBorders>
          </w:tcPr>
          <w:p w:rsidR="005B23CC" w:rsidRPr="005B23CC" w:rsidRDefault="005B23CC" w:rsidP="001E3B99">
            <w:pPr>
              <w:jc w:val="center"/>
              <w:rPr>
                <w:rFonts w:ascii="Times New Roman" w:hAnsi="Times New Roman" w:cs="Times New Roman"/>
                <w:sz w:val="24"/>
                <w:szCs w:val="24"/>
              </w:rPr>
            </w:pPr>
          </w:p>
        </w:tc>
        <w:tc>
          <w:tcPr>
            <w:tcW w:w="855" w:type="dxa"/>
            <w:tcBorders>
              <w:top w:val="single" w:sz="4" w:space="0" w:color="auto"/>
            </w:tcBorders>
          </w:tcPr>
          <w:p w:rsidR="005B23CC" w:rsidRPr="005B23CC" w:rsidRDefault="005B23CC" w:rsidP="001E3B99">
            <w:pPr>
              <w:jc w:val="center"/>
              <w:rPr>
                <w:rFonts w:ascii="Times New Roman" w:hAnsi="Times New Roman" w:cs="Times New Roman"/>
                <w:sz w:val="24"/>
                <w:szCs w:val="24"/>
              </w:rPr>
            </w:pPr>
          </w:p>
        </w:tc>
        <w:tc>
          <w:tcPr>
            <w:tcW w:w="1020" w:type="dxa"/>
            <w:tcBorders>
              <w:top w:val="single" w:sz="4" w:space="0" w:color="auto"/>
              <w:right w:val="single" w:sz="18" w:space="0" w:color="auto"/>
            </w:tcBorders>
          </w:tcPr>
          <w:p w:rsidR="005B23CC" w:rsidRPr="005B23CC" w:rsidRDefault="005B23CC" w:rsidP="001E3B99">
            <w:pPr>
              <w:jc w:val="center"/>
              <w:rPr>
                <w:rFonts w:ascii="Times New Roman" w:hAnsi="Times New Roman" w:cs="Times New Roman"/>
                <w:sz w:val="24"/>
                <w:szCs w:val="24"/>
              </w:rPr>
            </w:pPr>
          </w:p>
        </w:tc>
        <w:tc>
          <w:tcPr>
            <w:tcW w:w="900" w:type="dxa"/>
            <w:tcBorders>
              <w:top w:val="single" w:sz="4" w:space="0" w:color="auto"/>
              <w:left w:val="nil"/>
            </w:tcBorders>
          </w:tcPr>
          <w:p w:rsidR="005B23CC" w:rsidRPr="005B23CC" w:rsidRDefault="005B23CC" w:rsidP="001E3B99">
            <w:pPr>
              <w:jc w:val="center"/>
              <w:rPr>
                <w:rFonts w:ascii="Times New Roman" w:hAnsi="Times New Roman" w:cs="Times New Roman"/>
                <w:sz w:val="24"/>
                <w:szCs w:val="24"/>
              </w:rPr>
            </w:pPr>
          </w:p>
        </w:tc>
        <w:tc>
          <w:tcPr>
            <w:tcW w:w="870" w:type="dxa"/>
            <w:tcBorders>
              <w:top w:val="single" w:sz="4" w:space="0" w:color="auto"/>
              <w:left w:val="nil"/>
            </w:tcBorders>
          </w:tcPr>
          <w:p w:rsidR="005B23CC" w:rsidRPr="005B23CC" w:rsidRDefault="005B23CC" w:rsidP="001E3B99">
            <w:pPr>
              <w:jc w:val="center"/>
              <w:rPr>
                <w:rFonts w:ascii="Times New Roman" w:hAnsi="Times New Roman" w:cs="Times New Roman"/>
                <w:sz w:val="24"/>
                <w:szCs w:val="24"/>
              </w:rPr>
            </w:pPr>
          </w:p>
        </w:tc>
        <w:tc>
          <w:tcPr>
            <w:tcW w:w="840" w:type="dxa"/>
            <w:tcBorders>
              <w:top w:val="single" w:sz="4" w:space="0" w:color="auto"/>
              <w:right w:val="single" w:sz="4" w:space="0" w:color="auto"/>
            </w:tcBorders>
          </w:tcPr>
          <w:p w:rsidR="005B23CC" w:rsidRPr="005B23CC" w:rsidRDefault="005B23CC" w:rsidP="001E3B99">
            <w:pPr>
              <w:jc w:val="center"/>
              <w:rPr>
                <w:rFonts w:ascii="Times New Roman" w:hAnsi="Times New Roman" w:cs="Times New Roman"/>
                <w:sz w:val="24"/>
                <w:szCs w:val="24"/>
              </w:rPr>
            </w:pPr>
          </w:p>
        </w:tc>
        <w:tc>
          <w:tcPr>
            <w:tcW w:w="840" w:type="dxa"/>
            <w:tcBorders>
              <w:top w:val="single" w:sz="4" w:space="0" w:color="auto"/>
              <w:left w:val="single" w:sz="4" w:space="0" w:color="auto"/>
              <w:right w:val="single" w:sz="18" w:space="0" w:color="auto"/>
            </w:tcBorders>
          </w:tcPr>
          <w:p w:rsidR="005B23CC" w:rsidRPr="005B23CC" w:rsidRDefault="005B23CC" w:rsidP="001E3B99">
            <w:pPr>
              <w:jc w:val="center"/>
              <w:rPr>
                <w:rFonts w:ascii="Times New Roman" w:hAnsi="Times New Roman" w:cs="Times New Roman"/>
                <w:sz w:val="24"/>
                <w:szCs w:val="24"/>
              </w:rPr>
            </w:pPr>
          </w:p>
        </w:tc>
      </w:tr>
      <w:tr w:rsidR="005B23CC" w:rsidRPr="005B23CC" w:rsidTr="001E3B99">
        <w:trPr>
          <w:cantSplit/>
          <w:trHeight w:val="104"/>
        </w:trPr>
        <w:tc>
          <w:tcPr>
            <w:tcW w:w="540" w:type="dxa"/>
            <w:tcBorders>
              <w:top w:val="single" w:sz="4" w:space="0" w:color="auto"/>
              <w:left w:val="single" w:sz="24" w:space="0" w:color="auto"/>
              <w:right w:val="single" w:sz="18" w:space="0" w:color="auto"/>
            </w:tcBorders>
          </w:tcPr>
          <w:p w:rsidR="005B23CC" w:rsidRPr="005B23CC" w:rsidRDefault="005B23CC" w:rsidP="001E3B99">
            <w:pPr>
              <w:widowControl w:val="0"/>
              <w:jc w:val="both"/>
              <w:rPr>
                <w:rFonts w:ascii="Times New Roman" w:hAnsi="Times New Roman" w:cs="Times New Roman"/>
                <w:sz w:val="24"/>
                <w:szCs w:val="24"/>
              </w:rPr>
            </w:pPr>
            <w:r w:rsidRPr="005B23CC">
              <w:rPr>
                <w:rFonts w:ascii="Times New Roman" w:hAnsi="Times New Roman" w:cs="Times New Roman"/>
                <w:sz w:val="24"/>
                <w:szCs w:val="24"/>
              </w:rPr>
              <w:t>1</w:t>
            </w:r>
          </w:p>
        </w:tc>
        <w:tc>
          <w:tcPr>
            <w:tcW w:w="4080" w:type="dxa"/>
            <w:tcBorders>
              <w:top w:val="single" w:sz="4" w:space="0" w:color="auto"/>
              <w:left w:val="nil"/>
              <w:right w:val="single" w:sz="18" w:space="0" w:color="auto"/>
            </w:tcBorders>
          </w:tcPr>
          <w:p w:rsidR="005B23CC" w:rsidRPr="005B23CC" w:rsidRDefault="005B23CC" w:rsidP="001E3B99">
            <w:pPr>
              <w:widowControl w:val="0"/>
              <w:jc w:val="both"/>
              <w:rPr>
                <w:rFonts w:ascii="Times New Roman" w:hAnsi="Times New Roman" w:cs="Times New Roman"/>
                <w:sz w:val="24"/>
                <w:szCs w:val="24"/>
              </w:rPr>
            </w:pPr>
            <w:r w:rsidRPr="005B23CC">
              <w:rPr>
                <w:rFonts w:ascii="Times New Roman" w:hAnsi="Times New Roman" w:cs="Times New Roman"/>
                <w:sz w:val="24"/>
                <w:szCs w:val="24"/>
              </w:rPr>
              <w:t>Знаменское с/п</w:t>
            </w:r>
          </w:p>
        </w:tc>
        <w:tc>
          <w:tcPr>
            <w:tcW w:w="960" w:type="dxa"/>
            <w:tcBorders>
              <w:top w:val="single" w:sz="4" w:space="0" w:color="auto"/>
              <w:left w:val="nil"/>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60</w:t>
            </w:r>
          </w:p>
        </w:tc>
        <w:tc>
          <w:tcPr>
            <w:tcW w:w="960" w:type="dxa"/>
            <w:tcBorders>
              <w:top w:val="single" w:sz="4" w:space="0" w:color="auto"/>
              <w:left w:val="nil"/>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310</w:t>
            </w:r>
          </w:p>
        </w:tc>
        <w:tc>
          <w:tcPr>
            <w:tcW w:w="960" w:type="dxa"/>
            <w:tcBorders>
              <w:top w:val="single" w:sz="4" w:space="0" w:color="auto"/>
              <w:left w:val="nil"/>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20500</w:t>
            </w:r>
          </w:p>
        </w:tc>
        <w:tc>
          <w:tcPr>
            <w:tcW w:w="1200" w:type="dxa"/>
            <w:tcBorders>
              <w:top w:val="single" w:sz="4" w:space="0" w:color="auto"/>
              <w:left w:val="nil"/>
            </w:tcBorders>
          </w:tcPr>
          <w:p w:rsidR="005B23CC" w:rsidRPr="005B23CC" w:rsidRDefault="005B23CC" w:rsidP="001E3B99">
            <w:pPr>
              <w:jc w:val="center"/>
              <w:rPr>
                <w:rFonts w:ascii="Times New Roman" w:hAnsi="Times New Roman" w:cs="Times New Roman"/>
                <w:sz w:val="24"/>
                <w:szCs w:val="24"/>
              </w:rPr>
            </w:pPr>
          </w:p>
        </w:tc>
        <w:tc>
          <w:tcPr>
            <w:tcW w:w="1200" w:type="dxa"/>
            <w:tcBorders>
              <w:top w:val="single" w:sz="4" w:space="0" w:color="auto"/>
              <w:left w:val="nil"/>
            </w:tcBorders>
          </w:tcPr>
          <w:p w:rsidR="005B23CC" w:rsidRPr="005B23CC" w:rsidRDefault="005B23CC" w:rsidP="001E3B99">
            <w:pPr>
              <w:jc w:val="center"/>
              <w:rPr>
                <w:rFonts w:ascii="Times New Roman" w:hAnsi="Times New Roman" w:cs="Times New Roman"/>
                <w:sz w:val="24"/>
                <w:szCs w:val="24"/>
              </w:rPr>
            </w:pPr>
          </w:p>
        </w:tc>
        <w:tc>
          <w:tcPr>
            <w:tcW w:w="855" w:type="dxa"/>
            <w:tcBorders>
              <w:top w:val="single" w:sz="4"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2827</w:t>
            </w:r>
          </w:p>
        </w:tc>
        <w:tc>
          <w:tcPr>
            <w:tcW w:w="1020" w:type="dxa"/>
            <w:tcBorders>
              <w:top w:val="single" w:sz="4" w:space="0" w:color="auto"/>
              <w:right w:val="single" w:sz="18" w:space="0" w:color="auto"/>
            </w:tcBorders>
          </w:tcPr>
          <w:p w:rsidR="005B23CC" w:rsidRPr="005B23CC" w:rsidRDefault="005B23CC" w:rsidP="001E3B99">
            <w:pPr>
              <w:jc w:val="center"/>
              <w:rPr>
                <w:rFonts w:ascii="Times New Roman" w:hAnsi="Times New Roman" w:cs="Times New Roman"/>
                <w:sz w:val="24"/>
                <w:szCs w:val="24"/>
              </w:rPr>
            </w:pPr>
          </w:p>
        </w:tc>
        <w:tc>
          <w:tcPr>
            <w:tcW w:w="900" w:type="dxa"/>
            <w:tcBorders>
              <w:top w:val="single" w:sz="4" w:space="0" w:color="auto"/>
              <w:left w:val="nil"/>
            </w:tcBorders>
          </w:tcPr>
          <w:p w:rsidR="005B23CC" w:rsidRPr="005B23CC" w:rsidRDefault="005B23CC" w:rsidP="001E3B99">
            <w:pPr>
              <w:jc w:val="center"/>
              <w:rPr>
                <w:rFonts w:ascii="Times New Roman" w:hAnsi="Times New Roman" w:cs="Times New Roman"/>
                <w:sz w:val="24"/>
                <w:szCs w:val="24"/>
              </w:rPr>
            </w:pPr>
          </w:p>
        </w:tc>
        <w:tc>
          <w:tcPr>
            <w:tcW w:w="870" w:type="dxa"/>
            <w:tcBorders>
              <w:top w:val="single" w:sz="4" w:space="0" w:color="auto"/>
              <w:left w:val="nil"/>
            </w:tcBorders>
          </w:tcPr>
          <w:p w:rsidR="005B23CC" w:rsidRPr="005B23CC" w:rsidRDefault="005B23CC" w:rsidP="001E3B99">
            <w:pPr>
              <w:jc w:val="center"/>
              <w:rPr>
                <w:rFonts w:ascii="Times New Roman" w:hAnsi="Times New Roman" w:cs="Times New Roman"/>
                <w:sz w:val="24"/>
                <w:szCs w:val="24"/>
              </w:rPr>
            </w:pPr>
          </w:p>
        </w:tc>
        <w:tc>
          <w:tcPr>
            <w:tcW w:w="840" w:type="dxa"/>
            <w:tcBorders>
              <w:top w:val="single" w:sz="4" w:space="0" w:color="auto"/>
              <w:right w:val="single" w:sz="4" w:space="0" w:color="auto"/>
            </w:tcBorders>
          </w:tcPr>
          <w:p w:rsidR="005B23CC" w:rsidRPr="005B23CC" w:rsidRDefault="005B23CC" w:rsidP="001E3B99">
            <w:pPr>
              <w:jc w:val="center"/>
              <w:rPr>
                <w:rFonts w:ascii="Times New Roman" w:hAnsi="Times New Roman" w:cs="Times New Roman"/>
                <w:sz w:val="24"/>
                <w:szCs w:val="24"/>
              </w:rPr>
            </w:pPr>
          </w:p>
        </w:tc>
        <w:tc>
          <w:tcPr>
            <w:tcW w:w="840" w:type="dxa"/>
            <w:tcBorders>
              <w:top w:val="single" w:sz="4" w:space="0" w:color="auto"/>
              <w:left w:val="single" w:sz="4" w:space="0" w:color="auto"/>
              <w:right w:val="single" w:sz="18" w:space="0" w:color="auto"/>
            </w:tcBorders>
          </w:tcPr>
          <w:p w:rsidR="005B23CC" w:rsidRPr="005B23CC" w:rsidRDefault="005B23CC" w:rsidP="001E3B99">
            <w:pPr>
              <w:jc w:val="center"/>
              <w:rPr>
                <w:rFonts w:ascii="Times New Roman" w:hAnsi="Times New Roman" w:cs="Times New Roman"/>
                <w:sz w:val="24"/>
                <w:szCs w:val="24"/>
              </w:rPr>
            </w:pPr>
          </w:p>
        </w:tc>
      </w:tr>
      <w:tr w:rsidR="005B23CC" w:rsidRPr="005B23CC" w:rsidTr="001E3B99">
        <w:trPr>
          <w:cantSplit/>
          <w:trHeight w:val="104"/>
        </w:trPr>
        <w:tc>
          <w:tcPr>
            <w:tcW w:w="540" w:type="dxa"/>
            <w:tcBorders>
              <w:top w:val="single" w:sz="4" w:space="0" w:color="auto"/>
              <w:left w:val="single" w:sz="24" w:space="0" w:color="auto"/>
              <w:right w:val="single" w:sz="18" w:space="0" w:color="auto"/>
            </w:tcBorders>
          </w:tcPr>
          <w:p w:rsidR="005B23CC" w:rsidRPr="005B23CC" w:rsidRDefault="005B23CC" w:rsidP="001E3B99">
            <w:pPr>
              <w:widowControl w:val="0"/>
              <w:jc w:val="both"/>
              <w:rPr>
                <w:rFonts w:ascii="Times New Roman" w:hAnsi="Times New Roman" w:cs="Times New Roman"/>
                <w:sz w:val="24"/>
                <w:szCs w:val="24"/>
              </w:rPr>
            </w:pPr>
            <w:r w:rsidRPr="005B23CC">
              <w:rPr>
                <w:rFonts w:ascii="Times New Roman" w:hAnsi="Times New Roman" w:cs="Times New Roman"/>
                <w:sz w:val="24"/>
                <w:szCs w:val="24"/>
              </w:rPr>
              <w:t>2</w:t>
            </w:r>
          </w:p>
        </w:tc>
        <w:tc>
          <w:tcPr>
            <w:tcW w:w="4080" w:type="dxa"/>
            <w:tcBorders>
              <w:top w:val="single" w:sz="4" w:space="0" w:color="auto"/>
              <w:left w:val="nil"/>
              <w:right w:val="single" w:sz="18" w:space="0" w:color="auto"/>
            </w:tcBorders>
          </w:tcPr>
          <w:p w:rsidR="005B23CC" w:rsidRPr="005B23CC" w:rsidRDefault="005B23CC" w:rsidP="001E3B99">
            <w:pPr>
              <w:widowControl w:val="0"/>
              <w:jc w:val="both"/>
              <w:rPr>
                <w:rFonts w:ascii="Times New Roman" w:hAnsi="Times New Roman" w:cs="Times New Roman"/>
                <w:sz w:val="24"/>
                <w:szCs w:val="24"/>
              </w:rPr>
            </w:pPr>
            <w:r w:rsidRPr="005B23CC">
              <w:rPr>
                <w:rFonts w:ascii="Times New Roman" w:hAnsi="Times New Roman" w:cs="Times New Roman"/>
                <w:sz w:val="24"/>
                <w:szCs w:val="24"/>
              </w:rPr>
              <w:t>Глотовское с/п</w:t>
            </w:r>
          </w:p>
        </w:tc>
        <w:tc>
          <w:tcPr>
            <w:tcW w:w="960" w:type="dxa"/>
            <w:tcBorders>
              <w:top w:val="single" w:sz="4" w:space="0" w:color="auto"/>
              <w:left w:val="nil"/>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14</w:t>
            </w:r>
          </w:p>
        </w:tc>
        <w:tc>
          <w:tcPr>
            <w:tcW w:w="960" w:type="dxa"/>
            <w:tcBorders>
              <w:top w:val="single" w:sz="4" w:space="0" w:color="auto"/>
              <w:left w:val="nil"/>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28</w:t>
            </w:r>
          </w:p>
        </w:tc>
        <w:tc>
          <w:tcPr>
            <w:tcW w:w="960" w:type="dxa"/>
            <w:tcBorders>
              <w:top w:val="single" w:sz="4" w:space="0" w:color="auto"/>
              <w:left w:val="nil"/>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2000</w:t>
            </w:r>
          </w:p>
        </w:tc>
        <w:tc>
          <w:tcPr>
            <w:tcW w:w="1200" w:type="dxa"/>
            <w:tcBorders>
              <w:top w:val="single" w:sz="4" w:space="0" w:color="auto"/>
              <w:left w:val="nil"/>
            </w:tcBorders>
          </w:tcPr>
          <w:p w:rsidR="005B23CC" w:rsidRPr="005B23CC" w:rsidRDefault="005B23CC" w:rsidP="001E3B99">
            <w:pPr>
              <w:jc w:val="center"/>
              <w:rPr>
                <w:rFonts w:ascii="Times New Roman" w:hAnsi="Times New Roman" w:cs="Times New Roman"/>
                <w:sz w:val="24"/>
                <w:szCs w:val="24"/>
              </w:rPr>
            </w:pPr>
          </w:p>
        </w:tc>
        <w:tc>
          <w:tcPr>
            <w:tcW w:w="1200" w:type="dxa"/>
            <w:tcBorders>
              <w:top w:val="single" w:sz="4" w:space="0" w:color="auto"/>
              <w:left w:val="nil"/>
            </w:tcBorders>
          </w:tcPr>
          <w:p w:rsidR="005B23CC" w:rsidRPr="005B23CC" w:rsidRDefault="005B23CC" w:rsidP="001E3B99">
            <w:pPr>
              <w:jc w:val="center"/>
              <w:rPr>
                <w:rFonts w:ascii="Times New Roman" w:hAnsi="Times New Roman" w:cs="Times New Roman"/>
                <w:sz w:val="24"/>
                <w:szCs w:val="24"/>
              </w:rPr>
            </w:pPr>
          </w:p>
        </w:tc>
        <w:tc>
          <w:tcPr>
            <w:tcW w:w="855" w:type="dxa"/>
            <w:tcBorders>
              <w:top w:val="single" w:sz="4"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495</w:t>
            </w:r>
          </w:p>
        </w:tc>
        <w:tc>
          <w:tcPr>
            <w:tcW w:w="1020" w:type="dxa"/>
            <w:tcBorders>
              <w:top w:val="single" w:sz="4" w:space="0" w:color="auto"/>
              <w:right w:val="single" w:sz="18" w:space="0" w:color="auto"/>
            </w:tcBorders>
          </w:tcPr>
          <w:p w:rsidR="005B23CC" w:rsidRPr="005B23CC" w:rsidRDefault="005B23CC" w:rsidP="001E3B99">
            <w:pPr>
              <w:jc w:val="center"/>
              <w:rPr>
                <w:rFonts w:ascii="Times New Roman" w:hAnsi="Times New Roman" w:cs="Times New Roman"/>
                <w:sz w:val="24"/>
                <w:szCs w:val="24"/>
              </w:rPr>
            </w:pPr>
          </w:p>
        </w:tc>
        <w:tc>
          <w:tcPr>
            <w:tcW w:w="900" w:type="dxa"/>
            <w:tcBorders>
              <w:top w:val="single" w:sz="4" w:space="0" w:color="auto"/>
              <w:left w:val="nil"/>
            </w:tcBorders>
          </w:tcPr>
          <w:p w:rsidR="005B23CC" w:rsidRPr="005B23CC" w:rsidRDefault="005B23CC" w:rsidP="001E3B99">
            <w:pPr>
              <w:jc w:val="center"/>
              <w:rPr>
                <w:rFonts w:ascii="Times New Roman" w:hAnsi="Times New Roman" w:cs="Times New Roman"/>
                <w:sz w:val="24"/>
                <w:szCs w:val="24"/>
              </w:rPr>
            </w:pPr>
          </w:p>
        </w:tc>
        <w:tc>
          <w:tcPr>
            <w:tcW w:w="870" w:type="dxa"/>
            <w:tcBorders>
              <w:top w:val="single" w:sz="4" w:space="0" w:color="auto"/>
              <w:left w:val="nil"/>
            </w:tcBorders>
          </w:tcPr>
          <w:p w:rsidR="005B23CC" w:rsidRPr="005B23CC" w:rsidRDefault="005B23CC" w:rsidP="001E3B99">
            <w:pPr>
              <w:jc w:val="center"/>
              <w:rPr>
                <w:rFonts w:ascii="Times New Roman" w:hAnsi="Times New Roman" w:cs="Times New Roman"/>
                <w:sz w:val="24"/>
                <w:szCs w:val="24"/>
              </w:rPr>
            </w:pPr>
          </w:p>
        </w:tc>
        <w:tc>
          <w:tcPr>
            <w:tcW w:w="840" w:type="dxa"/>
            <w:tcBorders>
              <w:top w:val="single" w:sz="4" w:space="0" w:color="auto"/>
              <w:right w:val="single" w:sz="4" w:space="0" w:color="auto"/>
            </w:tcBorders>
          </w:tcPr>
          <w:p w:rsidR="005B23CC" w:rsidRPr="005B23CC" w:rsidRDefault="005B23CC" w:rsidP="001E3B99">
            <w:pPr>
              <w:jc w:val="center"/>
              <w:rPr>
                <w:rFonts w:ascii="Times New Roman" w:hAnsi="Times New Roman" w:cs="Times New Roman"/>
                <w:sz w:val="24"/>
                <w:szCs w:val="24"/>
              </w:rPr>
            </w:pPr>
          </w:p>
        </w:tc>
        <w:tc>
          <w:tcPr>
            <w:tcW w:w="840" w:type="dxa"/>
            <w:tcBorders>
              <w:top w:val="single" w:sz="4" w:space="0" w:color="auto"/>
              <w:left w:val="single" w:sz="4" w:space="0" w:color="auto"/>
              <w:right w:val="single" w:sz="18" w:space="0" w:color="auto"/>
            </w:tcBorders>
          </w:tcPr>
          <w:p w:rsidR="005B23CC" w:rsidRPr="005B23CC" w:rsidRDefault="005B23CC" w:rsidP="001E3B99">
            <w:pPr>
              <w:jc w:val="center"/>
              <w:rPr>
                <w:rFonts w:ascii="Times New Roman" w:hAnsi="Times New Roman" w:cs="Times New Roman"/>
                <w:sz w:val="24"/>
                <w:szCs w:val="24"/>
              </w:rPr>
            </w:pPr>
          </w:p>
        </w:tc>
      </w:tr>
      <w:tr w:rsidR="005B23CC" w:rsidRPr="005B23CC" w:rsidTr="001E3B99">
        <w:trPr>
          <w:cantSplit/>
          <w:trHeight w:val="104"/>
        </w:trPr>
        <w:tc>
          <w:tcPr>
            <w:tcW w:w="540" w:type="dxa"/>
            <w:tcBorders>
              <w:top w:val="single" w:sz="4" w:space="0" w:color="auto"/>
              <w:left w:val="single" w:sz="24" w:space="0" w:color="auto"/>
              <w:right w:val="single" w:sz="18" w:space="0" w:color="auto"/>
            </w:tcBorders>
          </w:tcPr>
          <w:p w:rsidR="005B23CC" w:rsidRPr="005B23CC" w:rsidRDefault="005B23CC" w:rsidP="001E3B99">
            <w:pPr>
              <w:widowControl w:val="0"/>
              <w:jc w:val="both"/>
              <w:rPr>
                <w:rFonts w:ascii="Times New Roman" w:hAnsi="Times New Roman" w:cs="Times New Roman"/>
                <w:sz w:val="24"/>
                <w:szCs w:val="24"/>
              </w:rPr>
            </w:pPr>
            <w:r w:rsidRPr="005B23CC">
              <w:rPr>
                <w:rFonts w:ascii="Times New Roman" w:hAnsi="Times New Roman" w:cs="Times New Roman"/>
                <w:sz w:val="24"/>
                <w:szCs w:val="24"/>
              </w:rPr>
              <w:t>3</w:t>
            </w:r>
          </w:p>
        </w:tc>
        <w:tc>
          <w:tcPr>
            <w:tcW w:w="4080" w:type="dxa"/>
            <w:tcBorders>
              <w:top w:val="single" w:sz="4" w:space="0" w:color="auto"/>
              <w:left w:val="nil"/>
              <w:right w:val="single" w:sz="18" w:space="0" w:color="auto"/>
            </w:tcBorders>
          </w:tcPr>
          <w:p w:rsidR="005B23CC" w:rsidRPr="005B23CC" w:rsidRDefault="005B23CC" w:rsidP="001E3B99">
            <w:pPr>
              <w:widowControl w:val="0"/>
              <w:jc w:val="both"/>
              <w:rPr>
                <w:rFonts w:ascii="Times New Roman" w:hAnsi="Times New Roman" w:cs="Times New Roman"/>
                <w:sz w:val="24"/>
                <w:szCs w:val="24"/>
              </w:rPr>
            </w:pPr>
            <w:r w:rsidRPr="005B23CC">
              <w:rPr>
                <w:rFonts w:ascii="Times New Roman" w:hAnsi="Times New Roman" w:cs="Times New Roman"/>
                <w:sz w:val="24"/>
                <w:szCs w:val="24"/>
              </w:rPr>
              <w:t>Ждимирское с/п</w:t>
            </w:r>
          </w:p>
        </w:tc>
        <w:tc>
          <w:tcPr>
            <w:tcW w:w="960" w:type="dxa"/>
            <w:tcBorders>
              <w:top w:val="single" w:sz="4" w:space="0" w:color="auto"/>
              <w:left w:val="nil"/>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6</w:t>
            </w:r>
          </w:p>
        </w:tc>
        <w:tc>
          <w:tcPr>
            <w:tcW w:w="960" w:type="dxa"/>
            <w:tcBorders>
              <w:top w:val="single" w:sz="4" w:space="0" w:color="auto"/>
              <w:left w:val="nil"/>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13</w:t>
            </w:r>
          </w:p>
        </w:tc>
        <w:tc>
          <w:tcPr>
            <w:tcW w:w="960" w:type="dxa"/>
            <w:tcBorders>
              <w:top w:val="single" w:sz="4" w:space="0" w:color="auto"/>
              <w:left w:val="nil"/>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700</w:t>
            </w:r>
          </w:p>
        </w:tc>
        <w:tc>
          <w:tcPr>
            <w:tcW w:w="1200" w:type="dxa"/>
            <w:tcBorders>
              <w:top w:val="single" w:sz="4" w:space="0" w:color="auto"/>
              <w:left w:val="nil"/>
            </w:tcBorders>
          </w:tcPr>
          <w:p w:rsidR="005B23CC" w:rsidRPr="005B23CC" w:rsidRDefault="005B23CC" w:rsidP="001E3B99">
            <w:pPr>
              <w:jc w:val="center"/>
              <w:rPr>
                <w:rFonts w:ascii="Times New Roman" w:hAnsi="Times New Roman" w:cs="Times New Roman"/>
                <w:sz w:val="24"/>
                <w:szCs w:val="24"/>
              </w:rPr>
            </w:pPr>
          </w:p>
        </w:tc>
        <w:tc>
          <w:tcPr>
            <w:tcW w:w="1200" w:type="dxa"/>
            <w:tcBorders>
              <w:top w:val="single" w:sz="4" w:space="0" w:color="auto"/>
              <w:left w:val="nil"/>
            </w:tcBorders>
          </w:tcPr>
          <w:p w:rsidR="005B23CC" w:rsidRPr="005B23CC" w:rsidRDefault="005B23CC" w:rsidP="001E3B99">
            <w:pPr>
              <w:jc w:val="center"/>
              <w:rPr>
                <w:rFonts w:ascii="Times New Roman" w:hAnsi="Times New Roman" w:cs="Times New Roman"/>
                <w:sz w:val="24"/>
                <w:szCs w:val="24"/>
              </w:rPr>
            </w:pPr>
          </w:p>
        </w:tc>
        <w:tc>
          <w:tcPr>
            <w:tcW w:w="855" w:type="dxa"/>
            <w:tcBorders>
              <w:top w:val="single" w:sz="4"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379</w:t>
            </w:r>
          </w:p>
        </w:tc>
        <w:tc>
          <w:tcPr>
            <w:tcW w:w="1020" w:type="dxa"/>
            <w:tcBorders>
              <w:top w:val="single" w:sz="4" w:space="0" w:color="auto"/>
              <w:right w:val="single" w:sz="18" w:space="0" w:color="auto"/>
            </w:tcBorders>
          </w:tcPr>
          <w:p w:rsidR="005B23CC" w:rsidRPr="005B23CC" w:rsidRDefault="005B23CC" w:rsidP="001E3B99">
            <w:pPr>
              <w:jc w:val="center"/>
              <w:rPr>
                <w:rFonts w:ascii="Times New Roman" w:hAnsi="Times New Roman" w:cs="Times New Roman"/>
                <w:sz w:val="24"/>
                <w:szCs w:val="24"/>
              </w:rPr>
            </w:pPr>
          </w:p>
        </w:tc>
        <w:tc>
          <w:tcPr>
            <w:tcW w:w="900" w:type="dxa"/>
            <w:tcBorders>
              <w:top w:val="single" w:sz="4" w:space="0" w:color="auto"/>
              <w:left w:val="nil"/>
            </w:tcBorders>
          </w:tcPr>
          <w:p w:rsidR="005B23CC" w:rsidRPr="005B23CC" w:rsidRDefault="005B23CC" w:rsidP="001E3B99">
            <w:pPr>
              <w:jc w:val="center"/>
              <w:rPr>
                <w:rFonts w:ascii="Times New Roman" w:hAnsi="Times New Roman" w:cs="Times New Roman"/>
                <w:sz w:val="24"/>
                <w:szCs w:val="24"/>
              </w:rPr>
            </w:pPr>
          </w:p>
        </w:tc>
        <w:tc>
          <w:tcPr>
            <w:tcW w:w="870" w:type="dxa"/>
            <w:tcBorders>
              <w:top w:val="single" w:sz="4" w:space="0" w:color="auto"/>
              <w:left w:val="nil"/>
            </w:tcBorders>
          </w:tcPr>
          <w:p w:rsidR="005B23CC" w:rsidRPr="005B23CC" w:rsidRDefault="005B23CC" w:rsidP="001E3B99">
            <w:pPr>
              <w:jc w:val="center"/>
              <w:rPr>
                <w:rFonts w:ascii="Times New Roman" w:hAnsi="Times New Roman" w:cs="Times New Roman"/>
                <w:sz w:val="24"/>
                <w:szCs w:val="24"/>
              </w:rPr>
            </w:pPr>
          </w:p>
        </w:tc>
        <w:tc>
          <w:tcPr>
            <w:tcW w:w="840" w:type="dxa"/>
            <w:tcBorders>
              <w:top w:val="single" w:sz="4" w:space="0" w:color="auto"/>
              <w:right w:val="single" w:sz="4" w:space="0" w:color="auto"/>
            </w:tcBorders>
          </w:tcPr>
          <w:p w:rsidR="005B23CC" w:rsidRPr="005B23CC" w:rsidRDefault="005B23CC" w:rsidP="001E3B99">
            <w:pPr>
              <w:jc w:val="center"/>
              <w:rPr>
                <w:rFonts w:ascii="Times New Roman" w:hAnsi="Times New Roman" w:cs="Times New Roman"/>
                <w:sz w:val="24"/>
                <w:szCs w:val="24"/>
              </w:rPr>
            </w:pPr>
          </w:p>
        </w:tc>
        <w:tc>
          <w:tcPr>
            <w:tcW w:w="840" w:type="dxa"/>
            <w:tcBorders>
              <w:top w:val="single" w:sz="4" w:space="0" w:color="auto"/>
              <w:left w:val="single" w:sz="4" w:space="0" w:color="auto"/>
              <w:right w:val="single" w:sz="18" w:space="0" w:color="auto"/>
            </w:tcBorders>
          </w:tcPr>
          <w:p w:rsidR="005B23CC" w:rsidRPr="005B23CC" w:rsidRDefault="005B23CC" w:rsidP="001E3B99">
            <w:pPr>
              <w:jc w:val="center"/>
              <w:rPr>
                <w:rFonts w:ascii="Times New Roman" w:hAnsi="Times New Roman" w:cs="Times New Roman"/>
                <w:sz w:val="24"/>
                <w:szCs w:val="24"/>
              </w:rPr>
            </w:pPr>
          </w:p>
        </w:tc>
      </w:tr>
      <w:tr w:rsidR="005B23CC" w:rsidRPr="005B23CC" w:rsidTr="001E3B99">
        <w:trPr>
          <w:cantSplit/>
          <w:trHeight w:val="104"/>
        </w:trPr>
        <w:tc>
          <w:tcPr>
            <w:tcW w:w="540" w:type="dxa"/>
            <w:tcBorders>
              <w:top w:val="single" w:sz="4" w:space="0" w:color="auto"/>
              <w:left w:val="single" w:sz="24" w:space="0" w:color="auto"/>
              <w:right w:val="single" w:sz="18" w:space="0" w:color="auto"/>
            </w:tcBorders>
          </w:tcPr>
          <w:p w:rsidR="005B23CC" w:rsidRPr="005B23CC" w:rsidRDefault="005B23CC" w:rsidP="001E3B99">
            <w:pPr>
              <w:widowControl w:val="0"/>
              <w:jc w:val="both"/>
              <w:rPr>
                <w:rFonts w:ascii="Times New Roman" w:hAnsi="Times New Roman" w:cs="Times New Roman"/>
                <w:sz w:val="24"/>
                <w:szCs w:val="24"/>
              </w:rPr>
            </w:pPr>
            <w:r w:rsidRPr="005B23CC">
              <w:rPr>
                <w:rFonts w:ascii="Times New Roman" w:hAnsi="Times New Roman" w:cs="Times New Roman"/>
                <w:sz w:val="24"/>
                <w:szCs w:val="24"/>
              </w:rPr>
              <w:t>4</w:t>
            </w:r>
          </w:p>
        </w:tc>
        <w:tc>
          <w:tcPr>
            <w:tcW w:w="4080" w:type="dxa"/>
            <w:tcBorders>
              <w:top w:val="single" w:sz="4" w:space="0" w:color="auto"/>
              <w:left w:val="nil"/>
              <w:right w:val="single" w:sz="18" w:space="0" w:color="auto"/>
            </w:tcBorders>
          </w:tcPr>
          <w:p w:rsidR="005B23CC" w:rsidRPr="005B23CC" w:rsidRDefault="005B23CC" w:rsidP="001E3B99">
            <w:pPr>
              <w:widowControl w:val="0"/>
              <w:jc w:val="both"/>
              <w:rPr>
                <w:rFonts w:ascii="Times New Roman" w:hAnsi="Times New Roman" w:cs="Times New Roman"/>
                <w:sz w:val="24"/>
                <w:szCs w:val="24"/>
              </w:rPr>
            </w:pPr>
            <w:r w:rsidRPr="005B23CC">
              <w:rPr>
                <w:rFonts w:ascii="Times New Roman" w:hAnsi="Times New Roman" w:cs="Times New Roman"/>
                <w:sz w:val="24"/>
                <w:szCs w:val="24"/>
              </w:rPr>
              <w:t>Коптевское с/п</w:t>
            </w:r>
          </w:p>
        </w:tc>
        <w:tc>
          <w:tcPr>
            <w:tcW w:w="960" w:type="dxa"/>
            <w:tcBorders>
              <w:top w:val="single" w:sz="4" w:space="0" w:color="auto"/>
              <w:left w:val="nil"/>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7</w:t>
            </w:r>
          </w:p>
        </w:tc>
        <w:tc>
          <w:tcPr>
            <w:tcW w:w="960" w:type="dxa"/>
            <w:tcBorders>
              <w:top w:val="single" w:sz="4" w:space="0" w:color="auto"/>
              <w:left w:val="nil"/>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14</w:t>
            </w:r>
          </w:p>
        </w:tc>
        <w:tc>
          <w:tcPr>
            <w:tcW w:w="960" w:type="dxa"/>
            <w:tcBorders>
              <w:top w:val="single" w:sz="4" w:space="0" w:color="auto"/>
              <w:left w:val="nil"/>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900</w:t>
            </w:r>
          </w:p>
        </w:tc>
        <w:tc>
          <w:tcPr>
            <w:tcW w:w="1200" w:type="dxa"/>
            <w:tcBorders>
              <w:top w:val="single" w:sz="4" w:space="0" w:color="auto"/>
              <w:left w:val="nil"/>
            </w:tcBorders>
          </w:tcPr>
          <w:p w:rsidR="005B23CC" w:rsidRPr="005B23CC" w:rsidRDefault="005B23CC" w:rsidP="001E3B99">
            <w:pPr>
              <w:jc w:val="center"/>
              <w:rPr>
                <w:rFonts w:ascii="Times New Roman" w:hAnsi="Times New Roman" w:cs="Times New Roman"/>
                <w:sz w:val="24"/>
                <w:szCs w:val="24"/>
              </w:rPr>
            </w:pPr>
          </w:p>
        </w:tc>
        <w:tc>
          <w:tcPr>
            <w:tcW w:w="1200" w:type="dxa"/>
            <w:tcBorders>
              <w:top w:val="single" w:sz="4" w:space="0" w:color="auto"/>
              <w:left w:val="nil"/>
            </w:tcBorders>
          </w:tcPr>
          <w:p w:rsidR="005B23CC" w:rsidRPr="005B23CC" w:rsidRDefault="005B23CC" w:rsidP="001E3B99">
            <w:pPr>
              <w:jc w:val="center"/>
              <w:rPr>
                <w:rFonts w:ascii="Times New Roman" w:hAnsi="Times New Roman" w:cs="Times New Roman"/>
                <w:sz w:val="24"/>
                <w:szCs w:val="24"/>
              </w:rPr>
            </w:pPr>
          </w:p>
        </w:tc>
        <w:tc>
          <w:tcPr>
            <w:tcW w:w="855" w:type="dxa"/>
            <w:tcBorders>
              <w:top w:val="single" w:sz="4"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568</w:t>
            </w:r>
          </w:p>
        </w:tc>
        <w:tc>
          <w:tcPr>
            <w:tcW w:w="1020" w:type="dxa"/>
            <w:tcBorders>
              <w:top w:val="single" w:sz="4" w:space="0" w:color="auto"/>
              <w:right w:val="single" w:sz="18" w:space="0" w:color="auto"/>
            </w:tcBorders>
          </w:tcPr>
          <w:p w:rsidR="005B23CC" w:rsidRPr="005B23CC" w:rsidRDefault="005B23CC" w:rsidP="001E3B99">
            <w:pPr>
              <w:jc w:val="center"/>
              <w:rPr>
                <w:rFonts w:ascii="Times New Roman" w:hAnsi="Times New Roman" w:cs="Times New Roman"/>
                <w:sz w:val="24"/>
                <w:szCs w:val="24"/>
              </w:rPr>
            </w:pPr>
          </w:p>
        </w:tc>
        <w:tc>
          <w:tcPr>
            <w:tcW w:w="900" w:type="dxa"/>
            <w:tcBorders>
              <w:top w:val="single" w:sz="4" w:space="0" w:color="auto"/>
              <w:left w:val="nil"/>
            </w:tcBorders>
          </w:tcPr>
          <w:p w:rsidR="005B23CC" w:rsidRPr="005B23CC" w:rsidRDefault="005B23CC" w:rsidP="001E3B99">
            <w:pPr>
              <w:jc w:val="center"/>
              <w:rPr>
                <w:rFonts w:ascii="Times New Roman" w:hAnsi="Times New Roman" w:cs="Times New Roman"/>
                <w:sz w:val="24"/>
                <w:szCs w:val="24"/>
              </w:rPr>
            </w:pPr>
          </w:p>
        </w:tc>
        <w:tc>
          <w:tcPr>
            <w:tcW w:w="870" w:type="dxa"/>
            <w:tcBorders>
              <w:top w:val="single" w:sz="4" w:space="0" w:color="auto"/>
              <w:left w:val="nil"/>
            </w:tcBorders>
          </w:tcPr>
          <w:p w:rsidR="005B23CC" w:rsidRPr="005B23CC" w:rsidRDefault="005B23CC" w:rsidP="001E3B99">
            <w:pPr>
              <w:jc w:val="center"/>
              <w:rPr>
                <w:rFonts w:ascii="Times New Roman" w:hAnsi="Times New Roman" w:cs="Times New Roman"/>
                <w:sz w:val="24"/>
                <w:szCs w:val="24"/>
              </w:rPr>
            </w:pPr>
          </w:p>
        </w:tc>
        <w:tc>
          <w:tcPr>
            <w:tcW w:w="840" w:type="dxa"/>
            <w:tcBorders>
              <w:top w:val="single" w:sz="4" w:space="0" w:color="auto"/>
              <w:right w:val="single" w:sz="4" w:space="0" w:color="auto"/>
            </w:tcBorders>
          </w:tcPr>
          <w:p w:rsidR="005B23CC" w:rsidRPr="005B23CC" w:rsidRDefault="005B23CC" w:rsidP="001E3B99">
            <w:pPr>
              <w:jc w:val="center"/>
              <w:rPr>
                <w:rFonts w:ascii="Times New Roman" w:hAnsi="Times New Roman" w:cs="Times New Roman"/>
                <w:sz w:val="24"/>
                <w:szCs w:val="24"/>
              </w:rPr>
            </w:pPr>
          </w:p>
        </w:tc>
        <w:tc>
          <w:tcPr>
            <w:tcW w:w="840" w:type="dxa"/>
            <w:tcBorders>
              <w:top w:val="single" w:sz="4" w:space="0" w:color="auto"/>
              <w:left w:val="single" w:sz="4" w:space="0" w:color="auto"/>
              <w:right w:val="single" w:sz="18" w:space="0" w:color="auto"/>
            </w:tcBorders>
          </w:tcPr>
          <w:p w:rsidR="005B23CC" w:rsidRPr="005B23CC" w:rsidRDefault="005B23CC" w:rsidP="001E3B99">
            <w:pPr>
              <w:jc w:val="center"/>
              <w:rPr>
                <w:rFonts w:ascii="Times New Roman" w:hAnsi="Times New Roman" w:cs="Times New Roman"/>
                <w:sz w:val="24"/>
                <w:szCs w:val="24"/>
              </w:rPr>
            </w:pPr>
          </w:p>
        </w:tc>
      </w:tr>
      <w:tr w:rsidR="005B23CC" w:rsidRPr="005B23CC" w:rsidTr="001E3B99">
        <w:trPr>
          <w:cantSplit/>
          <w:trHeight w:val="104"/>
        </w:trPr>
        <w:tc>
          <w:tcPr>
            <w:tcW w:w="540" w:type="dxa"/>
            <w:tcBorders>
              <w:top w:val="single" w:sz="4" w:space="0" w:color="auto"/>
              <w:left w:val="single" w:sz="24" w:space="0" w:color="auto"/>
              <w:right w:val="single" w:sz="18" w:space="0" w:color="auto"/>
            </w:tcBorders>
          </w:tcPr>
          <w:p w:rsidR="005B23CC" w:rsidRPr="005B23CC" w:rsidRDefault="005B23CC" w:rsidP="001E3B99">
            <w:pPr>
              <w:widowControl w:val="0"/>
              <w:jc w:val="both"/>
              <w:rPr>
                <w:rFonts w:ascii="Times New Roman" w:hAnsi="Times New Roman" w:cs="Times New Roman"/>
                <w:sz w:val="24"/>
                <w:szCs w:val="24"/>
              </w:rPr>
            </w:pPr>
            <w:r w:rsidRPr="005B23CC">
              <w:rPr>
                <w:rFonts w:ascii="Times New Roman" w:hAnsi="Times New Roman" w:cs="Times New Roman"/>
                <w:sz w:val="24"/>
                <w:szCs w:val="24"/>
              </w:rPr>
              <w:t>5</w:t>
            </w:r>
          </w:p>
        </w:tc>
        <w:tc>
          <w:tcPr>
            <w:tcW w:w="4080" w:type="dxa"/>
            <w:tcBorders>
              <w:top w:val="single" w:sz="4" w:space="0" w:color="auto"/>
              <w:left w:val="nil"/>
              <w:right w:val="single" w:sz="18" w:space="0" w:color="auto"/>
            </w:tcBorders>
          </w:tcPr>
          <w:p w:rsidR="005B23CC" w:rsidRPr="005B23CC" w:rsidRDefault="005B23CC" w:rsidP="001E3B99">
            <w:pPr>
              <w:widowControl w:val="0"/>
              <w:jc w:val="both"/>
              <w:rPr>
                <w:rFonts w:ascii="Times New Roman" w:hAnsi="Times New Roman" w:cs="Times New Roman"/>
                <w:sz w:val="24"/>
                <w:szCs w:val="24"/>
              </w:rPr>
            </w:pPr>
            <w:r w:rsidRPr="005B23CC">
              <w:rPr>
                <w:rFonts w:ascii="Times New Roman" w:hAnsi="Times New Roman" w:cs="Times New Roman"/>
                <w:sz w:val="24"/>
                <w:szCs w:val="24"/>
              </w:rPr>
              <w:t>Красниковское с/п</w:t>
            </w:r>
          </w:p>
        </w:tc>
        <w:tc>
          <w:tcPr>
            <w:tcW w:w="960" w:type="dxa"/>
            <w:tcBorders>
              <w:top w:val="single" w:sz="4" w:space="0" w:color="auto"/>
              <w:left w:val="nil"/>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15</w:t>
            </w:r>
          </w:p>
        </w:tc>
        <w:tc>
          <w:tcPr>
            <w:tcW w:w="960" w:type="dxa"/>
            <w:tcBorders>
              <w:top w:val="single" w:sz="4" w:space="0" w:color="auto"/>
              <w:left w:val="nil"/>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62</w:t>
            </w:r>
          </w:p>
        </w:tc>
        <w:tc>
          <w:tcPr>
            <w:tcW w:w="960" w:type="dxa"/>
            <w:tcBorders>
              <w:top w:val="single" w:sz="4" w:space="0" w:color="auto"/>
              <w:left w:val="nil"/>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3300</w:t>
            </w:r>
          </w:p>
        </w:tc>
        <w:tc>
          <w:tcPr>
            <w:tcW w:w="1200" w:type="dxa"/>
            <w:tcBorders>
              <w:top w:val="single" w:sz="4" w:space="0" w:color="auto"/>
              <w:left w:val="nil"/>
            </w:tcBorders>
          </w:tcPr>
          <w:p w:rsidR="005B23CC" w:rsidRPr="005B23CC" w:rsidRDefault="005B23CC" w:rsidP="001E3B99">
            <w:pPr>
              <w:jc w:val="center"/>
              <w:rPr>
                <w:rFonts w:ascii="Times New Roman" w:hAnsi="Times New Roman" w:cs="Times New Roman"/>
                <w:sz w:val="24"/>
                <w:szCs w:val="24"/>
              </w:rPr>
            </w:pPr>
          </w:p>
        </w:tc>
        <w:tc>
          <w:tcPr>
            <w:tcW w:w="1200" w:type="dxa"/>
            <w:tcBorders>
              <w:top w:val="single" w:sz="4" w:space="0" w:color="auto"/>
              <w:left w:val="nil"/>
            </w:tcBorders>
          </w:tcPr>
          <w:p w:rsidR="005B23CC" w:rsidRPr="005B23CC" w:rsidRDefault="005B23CC" w:rsidP="001E3B99">
            <w:pPr>
              <w:jc w:val="center"/>
              <w:rPr>
                <w:rFonts w:ascii="Times New Roman" w:hAnsi="Times New Roman" w:cs="Times New Roman"/>
                <w:sz w:val="24"/>
                <w:szCs w:val="24"/>
              </w:rPr>
            </w:pPr>
          </w:p>
        </w:tc>
        <w:tc>
          <w:tcPr>
            <w:tcW w:w="855" w:type="dxa"/>
            <w:tcBorders>
              <w:top w:val="single" w:sz="4"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427</w:t>
            </w:r>
          </w:p>
        </w:tc>
        <w:tc>
          <w:tcPr>
            <w:tcW w:w="1020" w:type="dxa"/>
            <w:tcBorders>
              <w:top w:val="single" w:sz="4" w:space="0" w:color="auto"/>
              <w:right w:val="single" w:sz="18" w:space="0" w:color="auto"/>
            </w:tcBorders>
          </w:tcPr>
          <w:p w:rsidR="005B23CC" w:rsidRPr="005B23CC" w:rsidRDefault="005B23CC" w:rsidP="001E3B99">
            <w:pPr>
              <w:jc w:val="center"/>
              <w:rPr>
                <w:rFonts w:ascii="Times New Roman" w:hAnsi="Times New Roman" w:cs="Times New Roman"/>
                <w:sz w:val="24"/>
                <w:szCs w:val="24"/>
              </w:rPr>
            </w:pPr>
          </w:p>
        </w:tc>
        <w:tc>
          <w:tcPr>
            <w:tcW w:w="900" w:type="dxa"/>
            <w:tcBorders>
              <w:top w:val="single" w:sz="4" w:space="0" w:color="auto"/>
              <w:left w:val="nil"/>
            </w:tcBorders>
          </w:tcPr>
          <w:p w:rsidR="005B23CC" w:rsidRPr="005B23CC" w:rsidRDefault="005B23CC" w:rsidP="001E3B99">
            <w:pPr>
              <w:jc w:val="center"/>
              <w:rPr>
                <w:rFonts w:ascii="Times New Roman" w:hAnsi="Times New Roman" w:cs="Times New Roman"/>
                <w:sz w:val="24"/>
                <w:szCs w:val="24"/>
              </w:rPr>
            </w:pPr>
          </w:p>
        </w:tc>
        <w:tc>
          <w:tcPr>
            <w:tcW w:w="870" w:type="dxa"/>
            <w:tcBorders>
              <w:top w:val="single" w:sz="4" w:space="0" w:color="auto"/>
              <w:left w:val="nil"/>
            </w:tcBorders>
          </w:tcPr>
          <w:p w:rsidR="005B23CC" w:rsidRPr="005B23CC" w:rsidRDefault="005B23CC" w:rsidP="001E3B99">
            <w:pPr>
              <w:jc w:val="center"/>
              <w:rPr>
                <w:rFonts w:ascii="Times New Roman" w:hAnsi="Times New Roman" w:cs="Times New Roman"/>
                <w:sz w:val="24"/>
                <w:szCs w:val="24"/>
              </w:rPr>
            </w:pPr>
          </w:p>
        </w:tc>
        <w:tc>
          <w:tcPr>
            <w:tcW w:w="840" w:type="dxa"/>
            <w:tcBorders>
              <w:top w:val="single" w:sz="4" w:space="0" w:color="auto"/>
              <w:right w:val="single" w:sz="4" w:space="0" w:color="auto"/>
            </w:tcBorders>
          </w:tcPr>
          <w:p w:rsidR="005B23CC" w:rsidRPr="005B23CC" w:rsidRDefault="005B23CC" w:rsidP="001E3B99">
            <w:pPr>
              <w:jc w:val="center"/>
              <w:rPr>
                <w:rFonts w:ascii="Times New Roman" w:hAnsi="Times New Roman" w:cs="Times New Roman"/>
                <w:sz w:val="24"/>
                <w:szCs w:val="24"/>
              </w:rPr>
            </w:pPr>
          </w:p>
        </w:tc>
        <w:tc>
          <w:tcPr>
            <w:tcW w:w="840" w:type="dxa"/>
            <w:tcBorders>
              <w:top w:val="single" w:sz="4" w:space="0" w:color="auto"/>
              <w:left w:val="single" w:sz="4" w:space="0" w:color="auto"/>
              <w:right w:val="single" w:sz="18" w:space="0" w:color="auto"/>
            </w:tcBorders>
          </w:tcPr>
          <w:p w:rsidR="005B23CC" w:rsidRPr="005B23CC" w:rsidRDefault="005B23CC" w:rsidP="001E3B99">
            <w:pPr>
              <w:jc w:val="center"/>
              <w:rPr>
                <w:rFonts w:ascii="Times New Roman" w:hAnsi="Times New Roman" w:cs="Times New Roman"/>
                <w:sz w:val="24"/>
                <w:szCs w:val="24"/>
              </w:rPr>
            </w:pPr>
          </w:p>
        </w:tc>
      </w:tr>
      <w:tr w:rsidR="005B23CC" w:rsidRPr="005B23CC" w:rsidTr="001E3B99">
        <w:trPr>
          <w:cantSplit/>
          <w:trHeight w:val="104"/>
        </w:trPr>
        <w:tc>
          <w:tcPr>
            <w:tcW w:w="540" w:type="dxa"/>
            <w:tcBorders>
              <w:top w:val="single" w:sz="4" w:space="0" w:color="auto"/>
              <w:left w:val="single" w:sz="24" w:space="0" w:color="auto"/>
              <w:right w:val="single" w:sz="18" w:space="0" w:color="auto"/>
            </w:tcBorders>
          </w:tcPr>
          <w:p w:rsidR="005B23CC" w:rsidRPr="005B23CC" w:rsidRDefault="005B23CC" w:rsidP="001E3B99">
            <w:pPr>
              <w:widowControl w:val="0"/>
              <w:jc w:val="both"/>
              <w:rPr>
                <w:rFonts w:ascii="Times New Roman" w:hAnsi="Times New Roman" w:cs="Times New Roman"/>
                <w:sz w:val="24"/>
                <w:szCs w:val="24"/>
              </w:rPr>
            </w:pPr>
            <w:r w:rsidRPr="005B23CC">
              <w:rPr>
                <w:rFonts w:ascii="Times New Roman" w:hAnsi="Times New Roman" w:cs="Times New Roman"/>
                <w:sz w:val="24"/>
                <w:szCs w:val="24"/>
              </w:rPr>
              <w:t>6</w:t>
            </w:r>
          </w:p>
        </w:tc>
        <w:tc>
          <w:tcPr>
            <w:tcW w:w="4080" w:type="dxa"/>
            <w:tcBorders>
              <w:top w:val="single" w:sz="4" w:space="0" w:color="auto"/>
              <w:left w:val="nil"/>
              <w:right w:val="single" w:sz="18" w:space="0" w:color="auto"/>
            </w:tcBorders>
          </w:tcPr>
          <w:p w:rsidR="005B23CC" w:rsidRPr="005B23CC" w:rsidRDefault="005B23CC" w:rsidP="001E3B99">
            <w:pPr>
              <w:widowControl w:val="0"/>
              <w:jc w:val="both"/>
              <w:rPr>
                <w:rFonts w:ascii="Times New Roman" w:hAnsi="Times New Roman" w:cs="Times New Roman"/>
                <w:sz w:val="24"/>
                <w:szCs w:val="24"/>
              </w:rPr>
            </w:pPr>
            <w:r w:rsidRPr="005B23CC">
              <w:rPr>
                <w:rFonts w:ascii="Times New Roman" w:hAnsi="Times New Roman" w:cs="Times New Roman"/>
                <w:sz w:val="24"/>
                <w:szCs w:val="24"/>
              </w:rPr>
              <w:t>Селиховское с/п</w:t>
            </w:r>
          </w:p>
        </w:tc>
        <w:tc>
          <w:tcPr>
            <w:tcW w:w="960" w:type="dxa"/>
            <w:tcBorders>
              <w:top w:val="single" w:sz="4" w:space="0" w:color="auto"/>
              <w:left w:val="nil"/>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13</w:t>
            </w:r>
          </w:p>
        </w:tc>
        <w:tc>
          <w:tcPr>
            <w:tcW w:w="960" w:type="dxa"/>
            <w:tcBorders>
              <w:top w:val="single" w:sz="4" w:space="0" w:color="auto"/>
              <w:left w:val="nil"/>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90</w:t>
            </w:r>
          </w:p>
        </w:tc>
        <w:tc>
          <w:tcPr>
            <w:tcW w:w="960" w:type="dxa"/>
            <w:tcBorders>
              <w:top w:val="single" w:sz="4" w:space="0" w:color="auto"/>
              <w:left w:val="nil"/>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4200</w:t>
            </w:r>
          </w:p>
        </w:tc>
        <w:tc>
          <w:tcPr>
            <w:tcW w:w="1200" w:type="dxa"/>
            <w:tcBorders>
              <w:top w:val="single" w:sz="4" w:space="0" w:color="auto"/>
              <w:left w:val="nil"/>
            </w:tcBorders>
          </w:tcPr>
          <w:p w:rsidR="005B23CC" w:rsidRPr="005B23CC" w:rsidRDefault="005B23CC" w:rsidP="001E3B99">
            <w:pPr>
              <w:jc w:val="center"/>
              <w:rPr>
                <w:rFonts w:ascii="Times New Roman" w:hAnsi="Times New Roman" w:cs="Times New Roman"/>
                <w:sz w:val="24"/>
                <w:szCs w:val="24"/>
              </w:rPr>
            </w:pPr>
          </w:p>
        </w:tc>
        <w:tc>
          <w:tcPr>
            <w:tcW w:w="1200" w:type="dxa"/>
            <w:tcBorders>
              <w:top w:val="single" w:sz="4" w:space="0" w:color="auto"/>
              <w:left w:val="nil"/>
            </w:tcBorders>
          </w:tcPr>
          <w:p w:rsidR="005B23CC" w:rsidRPr="005B23CC" w:rsidRDefault="005B23CC" w:rsidP="001E3B99">
            <w:pPr>
              <w:jc w:val="center"/>
              <w:rPr>
                <w:rFonts w:ascii="Times New Roman" w:hAnsi="Times New Roman" w:cs="Times New Roman"/>
                <w:sz w:val="24"/>
                <w:szCs w:val="24"/>
              </w:rPr>
            </w:pPr>
          </w:p>
        </w:tc>
        <w:tc>
          <w:tcPr>
            <w:tcW w:w="855" w:type="dxa"/>
            <w:tcBorders>
              <w:top w:val="single" w:sz="4"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579</w:t>
            </w:r>
          </w:p>
        </w:tc>
        <w:tc>
          <w:tcPr>
            <w:tcW w:w="1020" w:type="dxa"/>
            <w:tcBorders>
              <w:top w:val="single" w:sz="4" w:space="0" w:color="auto"/>
              <w:right w:val="single" w:sz="18" w:space="0" w:color="auto"/>
            </w:tcBorders>
          </w:tcPr>
          <w:p w:rsidR="005B23CC" w:rsidRPr="005B23CC" w:rsidRDefault="005B23CC" w:rsidP="001E3B99">
            <w:pPr>
              <w:jc w:val="center"/>
              <w:rPr>
                <w:rFonts w:ascii="Times New Roman" w:hAnsi="Times New Roman" w:cs="Times New Roman"/>
                <w:sz w:val="24"/>
                <w:szCs w:val="24"/>
              </w:rPr>
            </w:pPr>
          </w:p>
        </w:tc>
        <w:tc>
          <w:tcPr>
            <w:tcW w:w="900" w:type="dxa"/>
            <w:tcBorders>
              <w:top w:val="single" w:sz="4" w:space="0" w:color="auto"/>
              <w:left w:val="nil"/>
            </w:tcBorders>
          </w:tcPr>
          <w:p w:rsidR="005B23CC" w:rsidRPr="005B23CC" w:rsidRDefault="005B23CC" w:rsidP="001E3B99">
            <w:pPr>
              <w:jc w:val="center"/>
              <w:rPr>
                <w:rFonts w:ascii="Times New Roman" w:hAnsi="Times New Roman" w:cs="Times New Roman"/>
                <w:sz w:val="24"/>
                <w:szCs w:val="24"/>
              </w:rPr>
            </w:pPr>
          </w:p>
        </w:tc>
        <w:tc>
          <w:tcPr>
            <w:tcW w:w="870" w:type="dxa"/>
            <w:tcBorders>
              <w:top w:val="single" w:sz="4" w:space="0" w:color="auto"/>
              <w:left w:val="nil"/>
            </w:tcBorders>
          </w:tcPr>
          <w:p w:rsidR="005B23CC" w:rsidRPr="005B23CC" w:rsidRDefault="005B23CC" w:rsidP="001E3B99">
            <w:pPr>
              <w:jc w:val="center"/>
              <w:rPr>
                <w:rFonts w:ascii="Times New Roman" w:hAnsi="Times New Roman" w:cs="Times New Roman"/>
                <w:sz w:val="24"/>
                <w:szCs w:val="24"/>
              </w:rPr>
            </w:pPr>
          </w:p>
        </w:tc>
        <w:tc>
          <w:tcPr>
            <w:tcW w:w="840" w:type="dxa"/>
            <w:tcBorders>
              <w:top w:val="single" w:sz="4" w:space="0" w:color="auto"/>
              <w:right w:val="single" w:sz="4" w:space="0" w:color="auto"/>
            </w:tcBorders>
          </w:tcPr>
          <w:p w:rsidR="005B23CC" w:rsidRPr="005B23CC" w:rsidRDefault="005B23CC" w:rsidP="001E3B99">
            <w:pPr>
              <w:jc w:val="center"/>
              <w:rPr>
                <w:rFonts w:ascii="Times New Roman" w:hAnsi="Times New Roman" w:cs="Times New Roman"/>
                <w:sz w:val="24"/>
                <w:szCs w:val="24"/>
              </w:rPr>
            </w:pPr>
          </w:p>
        </w:tc>
        <w:tc>
          <w:tcPr>
            <w:tcW w:w="840" w:type="dxa"/>
            <w:tcBorders>
              <w:top w:val="single" w:sz="4" w:space="0" w:color="auto"/>
              <w:left w:val="single" w:sz="4" w:space="0" w:color="auto"/>
              <w:right w:val="single" w:sz="18" w:space="0" w:color="auto"/>
            </w:tcBorders>
          </w:tcPr>
          <w:p w:rsidR="005B23CC" w:rsidRPr="005B23CC" w:rsidRDefault="005B23CC" w:rsidP="001E3B99">
            <w:pPr>
              <w:jc w:val="center"/>
              <w:rPr>
                <w:rFonts w:ascii="Times New Roman" w:hAnsi="Times New Roman" w:cs="Times New Roman"/>
                <w:sz w:val="24"/>
                <w:szCs w:val="24"/>
              </w:rPr>
            </w:pPr>
          </w:p>
        </w:tc>
      </w:tr>
      <w:tr w:rsidR="005B23CC" w:rsidRPr="005B23CC" w:rsidTr="001E3B99">
        <w:trPr>
          <w:cantSplit/>
          <w:trHeight w:val="104"/>
        </w:trPr>
        <w:tc>
          <w:tcPr>
            <w:tcW w:w="540" w:type="dxa"/>
            <w:tcBorders>
              <w:top w:val="single" w:sz="4" w:space="0" w:color="auto"/>
              <w:left w:val="single" w:sz="24" w:space="0" w:color="auto"/>
              <w:right w:val="single" w:sz="18" w:space="0" w:color="auto"/>
            </w:tcBorders>
          </w:tcPr>
          <w:p w:rsidR="005B23CC" w:rsidRPr="005B23CC" w:rsidRDefault="005B23CC" w:rsidP="001E3B99">
            <w:pPr>
              <w:widowControl w:val="0"/>
              <w:jc w:val="both"/>
              <w:rPr>
                <w:rFonts w:ascii="Times New Roman" w:hAnsi="Times New Roman" w:cs="Times New Roman"/>
                <w:sz w:val="24"/>
                <w:szCs w:val="24"/>
              </w:rPr>
            </w:pPr>
            <w:r w:rsidRPr="005B23CC">
              <w:rPr>
                <w:rFonts w:ascii="Times New Roman" w:hAnsi="Times New Roman" w:cs="Times New Roman"/>
                <w:sz w:val="24"/>
                <w:szCs w:val="24"/>
              </w:rPr>
              <w:t>7</w:t>
            </w:r>
          </w:p>
        </w:tc>
        <w:tc>
          <w:tcPr>
            <w:tcW w:w="4080" w:type="dxa"/>
            <w:tcBorders>
              <w:top w:val="single" w:sz="4" w:space="0" w:color="auto"/>
              <w:left w:val="nil"/>
              <w:right w:val="single" w:sz="18" w:space="0" w:color="auto"/>
            </w:tcBorders>
          </w:tcPr>
          <w:p w:rsidR="005B23CC" w:rsidRPr="005B23CC" w:rsidRDefault="005B23CC" w:rsidP="001E3B99">
            <w:pPr>
              <w:widowControl w:val="0"/>
              <w:jc w:val="both"/>
              <w:rPr>
                <w:rFonts w:ascii="Times New Roman" w:hAnsi="Times New Roman" w:cs="Times New Roman"/>
                <w:sz w:val="24"/>
                <w:szCs w:val="24"/>
              </w:rPr>
            </w:pPr>
            <w:r w:rsidRPr="005B23CC">
              <w:rPr>
                <w:rFonts w:ascii="Times New Roman" w:hAnsi="Times New Roman" w:cs="Times New Roman"/>
                <w:sz w:val="24"/>
                <w:szCs w:val="24"/>
              </w:rPr>
              <w:t>Узкинское с/п</w:t>
            </w:r>
          </w:p>
        </w:tc>
        <w:tc>
          <w:tcPr>
            <w:tcW w:w="960" w:type="dxa"/>
            <w:tcBorders>
              <w:top w:val="single" w:sz="4" w:space="0" w:color="auto"/>
              <w:left w:val="nil"/>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9</w:t>
            </w:r>
          </w:p>
        </w:tc>
        <w:tc>
          <w:tcPr>
            <w:tcW w:w="960" w:type="dxa"/>
            <w:tcBorders>
              <w:top w:val="single" w:sz="4" w:space="0" w:color="auto"/>
              <w:left w:val="nil"/>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18</w:t>
            </w:r>
          </w:p>
        </w:tc>
        <w:tc>
          <w:tcPr>
            <w:tcW w:w="960" w:type="dxa"/>
            <w:tcBorders>
              <w:top w:val="single" w:sz="4" w:space="0" w:color="auto"/>
              <w:left w:val="nil"/>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800</w:t>
            </w:r>
          </w:p>
        </w:tc>
        <w:tc>
          <w:tcPr>
            <w:tcW w:w="1200" w:type="dxa"/>
            <w:tcBorders>
              <w:top w:val="single" w:sz="4" w:space="0" w:color="auto"/>
              <w:left w:val="nil"/>
            </w:tcBorders>
          </w:tcPr>
          <w:p w:rsidR="005B23CC" w:rsidRPr="005B23CC" w:rsidRDefault="005B23CC" w:rsidP="001E3B99">
            <w:pPr>
              <w:jc w:val="center"/>
              <w:rPr>
                <w:rFonts w:ascii="Times New Roman" w:hAnsi="Times New Roman" w:cs="Times New Roman"/>
                <w:sz w:val="24"/>
                <w:szCs w:val="24"/>
              </w:rPr>
            </w:pPr>
          </w:p>
        </w:tc>
        <w:tc>
          <w:tcPr>
            <w:tcW w:w="1200" w:type="dxa"/>
            <w:tcBorders>
              <w:top w:val="single" w:sz="4" w:space="0" w:color="auto"/>
              <w:left w:val="nil"/>
            </w:tcBorders>
          </w:tcPr>
          <w:p w:rsidR="005B23CC" w:rsidRPr="005B23CC" w:rsidRDefault="005B23CC" w:rsidP="001E3B99">
            <w:pPr>
              <w:jc w:val="center"/>
              <w:rPr>
                <w:rFonts w:ascii="Times New Roman" w:hAnsi="Times New Roman" w:cs="Times New Roman"/>
                <w:sz w:val="24"/>
                <w:szCs w:val="24"/>
              </w:rPr>
            </w:pPr>
          </w:p>
        </w:tc>
        <w:tc>
          <w:tcPr>
            <w:tcW w:w="855" w:type="dxa"/>
            <w:tcBorders>
              <w:top w:val="single" w:sz="4"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501</w:t>
            </w:r>
          </w:p>
        </w:tc>
        <w:tc>
          <w:tcPr>
            <w:tcW w:w="1020" w:type="dxa"/>
            <w:tcBorders>
              <w:top w:val="single" w:sz="4" w:space="0" w:color="auto"/>
              <w:right w:val="single" w:sz="18" w:space="0" w:color="auto"/>
            </w:tcBorders>
          </w:tcPr>
          <w:p w:rsidR="005B23CC" w:rsidRPr="005B23CC" w:rsidRDefault="005B23CC" w:rsidP="001E3B99">
            <w:pPr>
              <w:jc w:val="center"/>
              <w:rPr>
                <w:rFonts w:ascii="Times New Roman" w:hAnsi="Times New Roman" w:cs="Times New Roman"/>
                <w:sz w:val="24"/>
                <w:szCs w:val="24"/>
              </w:rPr>
            </w:pPr>
          </w:p>
        </w:tc>
        <w:tc>
          <w:tcPr>
            <w:tcW w:w="900" w:type="dxa"/>
            <w:tcBorders>
              <w:top w:val="single" w:sz="4" w:space="0" w:color="auto"/>
              <w:left w:val="nil"/>
            </w:tcBorders>
          </w:tcPr>
          <w:p w:rsidR="005B23CC" w:rsidRPr="005B23CC" w:rsidRDefault="005B23CC" w:rsidP="001E3B99">
            <w:pPr>
              <w:jc w:val="center"/>
              <w:rPr>
                <w:rFonts w:ascii="Times New Roman" w:hAnsi="Times New Roman" w:cs="Times New Roman"/>
                <w:sz w:val="24"/>
                <w:szCs w:val="24"/>
              </w:rPr>
            </w:pPr>
          </w:p>
        </w:tc>
        <w:tc>
          <w:tcPr>
            <w:tcW w:w="870" w:type="dxa"/>
            <w:tcBorders>
              <w:top w:val="single" w:sz="4" w:space="0" w:color="auto"/>
              <w:left w:val="nil"/>
            </w:tcBorders>
          </w:tcPr>
          <w:p w:rsidR="005B23CC" w:rsidRPr="005B23CC" w:rsidRDefault="005B23CC" w:rsidP="001E3B99">
            <w:pPr>
              <w:jc w:val="center"/>
              <w:rPr>
                <w:rFonts w:ascii="Times New Roman" w:hAnsi="Times New Roman" w:cs="Times New Roman"/>
                <w:sz w:val="24"/>
                <w:szCs w:val="24"/>
              </w:rPr>
            </w:pPr>
          </w:p>
        </w:tc>
        <w:tc>
          <w:tcPr>
            <w:tcW w:w="840" w:type="dxa"/>
            <w:tcBorders>
              <w:top w:val="single" w:sz="4" w:space="0" w:color="auto"/>
              <w:right w:val="single" w:sz="4" w:space="0" w:color="auto"/>
            </w:tcBorders>
          </w:tcPr>
          <w:p w:rsidR="005B23CC" w:rsidRPr="005B23CC" w:rsidRDefault="005B23CC" w:rsidP="001E3B99">
            <w:pPr>
              <w:jc w:val="center"/>
              <w:rPr>
                <w:rFonts w:ascii="Times New Roman" w:hAnsi="Times New Roman" w:cs="Times New Roman"/>
                <w:sz w:val="24"/>
                <w:szCs w:val="24"/>
              </w:rPr>
            </w:pPr>
          </w:p>
        </w:tc>
        <w:tc>
          <w:tcPr>
            <w:tcW w:w="840" w:type="dxa"/>
            <w:tcBorders>
              <w:top w:val="single" w:sz="4" w:space="0" w:color="auto"/>
              <w:left w:val="single" w:sz="4" w:space="0" w:color="auto"/>
              <w:right w:val="single" w:sz="18" w:space="0" w:color="auto"/>
            </w:tcBorders>
          </w:tcPr>
          <w:p w:rsidR="005B23CC" w:rsidRPr="005B23CC" w:rsidRDefault="005B23CC" w:rsidP="001E3B99">
            <w:pPr>
              <w:jc w:val="center"/>
              <w:rPr>
                <w:rFonts w:ascii="Times New Roman" w:hAnsi="Times New Roman" w:cs="Times New Roman"/>
                <w:sz w:val="24"/>
                <w:szCs w:val="24"/>
              </w:rPr>
            </w:pPr>
          </w:p>
        </w:tc>
      </w:tr>
      <w:tr w:rsidR="005B23CC" w:rsidRPr="005B23CC" w:rsidTr="001E3B99">
        <w:trPr>
          <w:cantSplit/>
          <w:trHeight w:val="104"/>
        </w:trPr>
        <w:tc>
          <w:tcPr>
            <w:tcW w:w="540" w:type="dxa"/>
            <w:tcBorders>
              <w:top w:val="single" w:sz="4" w:space="0" w:color="auto"/>
              <w:left w:val="single" w:sz="24" w:space="0" w:color="auto"/>
              <w:bottom w:val="single" w:sz="4" w:space="0" w:color="auto"/>
              <w:right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2</w:t>
            </w:r>
          </w:p>
        </w:tc>
        <w:tc>
          <w:tcPr>
            <w:tcW w:w="4080" w:type="dxa"/>
            <w:tcBorders>
              <w:top w:val="single" w:sz="4" w:space="0" w:color="auto"/>
              <w:left w:val="nil"/>
              <w:bottom w:val="single" w:sz="4" w:space="0" w:color="auto"/>
              <w:right w:val="single" w:sz="18" w:space="0" w:color="auto"/>
            </w:tcBorders>
          </w:tcPr>
          <w:p w:rsidR="005B23CC" w:rsidRPr="005B23CC" w:rsidRDefault="005B23CC" w:rsidP="001E3B99">
            <w:pPr>
              <w:rPr>
                <w:rFonts w:ascii="Times New Roman" w:hAnsi="Times New Roman" w:cs="Times New Roman"/>
                <w:b/>
                <w:snapToGrid w:val="0"/>
                <w:color w:val="000000"/>
                <w:sz w:val="24"/>
                <w:szCs w:val="24"/>
              </w:rPr>
            </w:pPr>
            <w:r w:rsidRPr="005B23CC">
              <w:rPr>
                <w:rFonts w:ascii="Times New Roman" w:hAnsi="Times New Roman" w:cs="Times New Roman"/>
                <w:b/>
                <w:snapToGrid w:val="0"/>
                <w:color w:val="000000"/>
                <w:sz w:val="24"/>
                <w:szCs w:val="24"/>
              </w:rPr>
              <w:t>Индивидуальный жилищный фонд</w:t>
            </w:r>
          </w:p>
        </w:tc>
        <w:tc>
          <w:tcPr>
            <w:tcW w:w="960" w:type="dxa"/>
            <w:tcBorders>
              <w:top w:val="single" w:sz="4" w:space="0" w:color="auto"/>
              <w:left w:val="nil"/>
              <w:bottom w:val="single" w:sz="4" w:space="0" w:color="auto"/>
            </w:tcBorders>
          </w:tcPr>
          <w:p w:rsidR="005B23CC" w:rsidRPr="005B23CC" w:rsidRDefault="005B23CC" w:rsidP="001E3B99">
            <w:pPr>
              <w:jc w:val="center"/>
              <w:rPr>
                <w:rFonts w:ascii="Times New Roman" w:hAnsi="Times New Roman" w:cs="Times New Roman"/>
                <w:b/>
                <w:sz w:val="24"/>
                <w:szCs w:val="24"/>
              </w:rPr>
            </w:pPr>
          </w:p>
        </w:tc>
        <w:tc>
          <w:tcPr>
            <w:tcW w:w="960" w:type="dxa"/>
            <w:tcBorders>
              <w:top w:val="single" w:sz="4" w:space="0" w:color="auto"/>
              <w:left w:val="nil"/>
              <w:bottom w:val="single" w:sz="4" w:space="0" w:color="auto"/>
            </w:tcBorders>
          </w:tcPr>
          <w:p w:rsidR="005B23CC" w:rsidRPr="005B23CC" w:rsidRDefault="005B23CC" w:rsidP="001E3B99">
            <w:pPr>
              <w:jc w:val="center"/>
              <w:rPr>
                <w:rFonts w:ascii="Times New Roman" w:hAnsi="Times New Roman" w:cs="Times New Roman"/>
                <w:b/>
                <w:sz w:val="24"/>
                <w:szCs w:val="24"/>
              </w:rPr>
            </w:pPr>
          </w:p>
        </w:tc>
        <w:tc>
          <w:tcPr>
            <w:tcW w:w="960" w:type="dxa"/>
            <w:tcBorders>
              <w:top w:val="single" w:sz="4" w:space="0" w:color="auto"/>
              <w:left w:val="nil"/>
              <w:bottom w:val="single" w:sz="4" w:space="0" w:color="auto"/>
            </w:tcBorders>
          </w:tcPr>
          <w:p w:rsidR="005B23CC" w:rsidRPr="005B23CC" w:rsidRDefault="005B23CC" w:rsidP="001E3B99">
            <w:pPr>
              <w:jc w:val="center"/>
              <w:rPr>
                <w:rFonts w:ascii="Times New Roman" w:hAnsi="Times New Roman" w:cs="Times New Roman"/>
                <w:b/>
                <w:sz w:val="24"/>
                <w:szCs w:val="24"/>
              </w:rPr>
            </w:pPr>
          </w:p>
        </w:tc>
        <w:tc>
          <w:tcPr>
            <w:tcW w:w="1200" w:type="dxa"/>
            <w:tcBorders>
              <w:top w:val="single" w:sz="4" w:space="0" w:color="auto"/>
              <w:left w:val="nil"/>
              <w:bottom w:val="single" w:sz="4" w:space="0" w:color="auto"/>
            </w:tcBorders>
          </w:tcPr>
          <w:p w:rsidR="005B23CC" w:rsidRPr="005B23CC" w:rsidRDefault="005B23CC" w:rsidP="001E3B99">
            <w:pPr>
              <w:jc w:val="center"/>
              <w:rPr>
                <w:rFonts w:ascii="Times New Roman" w:hAnsi="Times New Roman" w:cs="Times New Roman"/>
                <w:b/>
                <w:sz w:val="24"/>
                <w:szCs w:val="24"/>
              </w:rPr>
            </w:pPr>
          </w:p>
        </w:tc>
        <w:tc>
          <w:tcPr>
            <w:tcW w:w="1200" w:type="dxa"/>
            <w:tcBorders>
              <w:top w:val="single" w:sz="4" w:space="0" w:color="auto"/>
              <w:left w:val="nil"/>
              <w:bottom w:val="single" w:sz="4" w:space="0" w:color="auto"/>
            </w:tcBorders>
          </w:tcPr>
          <w:p w:rsidR="005B23CC" w:rsidRPr="005B23CC" w:rsidRDefault="005B23CC" w:rsidP="001E3B99">
            <w:pPr>
              <w:jc w:val="center"/>
              <w:rPr>
                <w:rFonts w:ascii="Times New Roman" w:hAnsi="Times New Roman" w:cs="Times New Roman"/>
                <w:b/>
                <w:sz w:val="24"/>
                <w:szCs w:val="24"/>
              </w:rPr>
            </w:pPr>
          </w:p>
        </w:tc>
        <w:tc>
          <w:tcPr>
            <w:tcW w:w="855" w:type="dxa"/>
            <w:tcBorders>
              <w:top w:val="single" w:sz="4" w:space="0" w:color="auto"/>
              <w:bottom w:val="single" w:sz="4" w:space="0" w:color="auto"/>
            </w:tcBorders>
          </w:tcPr>
          <w:p w:rsidR="005B23CC" w:rsidRPr="005B23CC" w:rsidRDefault="005B23CC" w:rsidP="001E3B99">
            <w:pPr>
              <w:jc w:val="center"/>
              <w:rPr>
                <w:rFonts w:ascii="Times New Roman" w:hAnsi="Times New Roman" w:cs="Times New Roman"/>
                <w:b/>
                <w:sz w:val="24"/>
                <w:szCs w:val="24"/>
              </w:rPr>
            </w:pPr>
          </w:p>
        </w:tc>
        <w:tc>
          <w:tcPr>
            <w:tcW w:w="1020" w:type="dxa"/>
            <w:tcBorders>
              <w:top w:val="single" w:sz="4" w:space="0" w:color="auto"/>
              <w:bottom w:val="single" w:sz="4" w:space="0" w:color="auto"/>
              <w:right w:val="single" w:sz="18" w:space="0" w:color="auto"/>
            </w:tcBorders>
          </w:tcPr>
          <w:p w:rsidR="005B23CC" w:rsidRPr="005B23CC" w:rsidRDefault="005B23CC" w:rsidP="001E3B99">
            <w:pPr>
              <w:jc w:val="center"/>
              <w:rPr>
                <w:rFonts w:ascii="Times New Roman" w:hAnsi="Times New Roman" w:cs="Times New Roman"/>
                <w:b/>
                <w:sz w:val="24"/>
                <w:szCs w:val="24"/>
              </w:rPr>
            </w:pPr>
          </w:p>
        </w:tc>
        <w:tc>
          <w:tcPr>
            <w:tcW w:w="900" w:type="dxa"/>
            <w:tcBorders>
              <w:top w:val="single" w:sz="4" w:space="0" w:color="auto"/>
              <w:left w:val="nil"/>
              <w:bottom w:val="single" w:sz="4" w:space="0" w:color="auto"/>
            </w:tcBorders>
          </w:tcPr>
          <w:p w:rsidR="005B23CC" w:rsidRPr="005B23CC" w:rsidRDefault="005B23CC" w:rsidP="001E3B99">
            <w:pPr>
              <w:jc w:val="center"/>
              <w:rPr>
                <w:rFonts w:ascii="Times New Roman" w:hAnsi="Times New Roman" w:cs="Times New Roman"/>
                <w:b/>
                <w:sz w:val="24"/>
                <w:szCs w:val="24"/>
              </w:rPr>
            </w:pPr>
          </w:p>
        </w:tc>
        <w:tc>
          <w:tcPr>
            <w:tcW w:w="870" w:type="dxa"/>
            <w:tcBorders>
              <w:top w:val="single" w:sz="4" w:space="0" w:color="auto"/>
              <w:left w:val="nil"/>
              <w:bottom w:val="single" w:sz="4" w:space="0" w:color="auto"/>
            </w:tcBorders>
          </w:tcPr>
          <w:p w:rsidR="005B23CC" w:rsidRPr="005B23CC" w:rsidRDefault="005B23CC" w:rsidP="001E3B99">
            <w:pPr>
              <w:jc w:val="center"/>
              <w:rPr>
                <w:rFonts w:ascii="Times New Roman" w:hAnsi="Times New Roman" w:cs="Times New Roman"/>
                <w:b/>
                <w:sz w:val="24"/>
                <w:szCs w:val="24"/>
              </w:rPr>
            </w:pPr>
          </w:p>
        </w:tc>
        <w:tc>
          <w:tcPr>
            <w:tcW w:w="840" w:type="dxa"/>
            <w:tcBorders>
              <w:top w:val="single" w:sz="4" w:space="0" w:color="auto"/>
              <w:bottom w:val="single" w:sz="4" w:space="0" w:color="auto"/>
              <w:right w:val="single" w:sz="4" w:space="0" w:color="auto"/>
            </w:tcBorders>
          </w:tcPr>
          <w:p w:rsidR="005B23CC" w:rsidRPr="005B23CC" w:rsidRDefault="005B23CC" w:rsidP="001E3B99">
            <w:pPr>
              <w:jc w:val="center"/>
              <w:rPr>
                <w:rFonts w:ascii="Times New Roman" w:hAnsi="Times New Roman" w:cs="Times New Roman"/>
                <w:b/>
                <w:sz w:val="24"/>
                <w:szCs w:val="24"/>
              </w:rPr>
            </w:pPr>
          </w:p>
        </w:tc>
        <w:tc>
          <w:tcPr>
            <w:tcW w:w="840" w:type="dxa"/>
            <w:tcBorders>
              <w:top w:val="single" w:sz="4" w:space="0" w:color="auto"/>
              <w:left w:val="single" w:sz="4" w:space="0" w:color="auto"/>
              <w:bottom w:val="single" w:sz="4" w:space="0" w:color="auto"/>
              <w:right w:val="single" w:sz="18" w:space="0" w:color="auto"/>
            </w:tcBorders>
          </w:tcPr>
          <w:p w:rsidR="005B23CC" w:rsidRPr="005B23CC" w:rsidRDefault="005B23CC" w:rsidP="001E3B99">
            <w:pPr>
              <w:jc w:val="center"/>
              <w:rPr>
                <w:rFonts w:ascii="Times New Roman" w:hAnsi="Times New Roman" w:cs="Times New Roman"/>
                <w:b/>
                <w:sz w:val="24"/>
                <w:szCs w:val="24"/>
              </w:rPr>
            </w:pPr>
          </w:p>
        </w:tc>
      </w:tr>
      <w:tr w:rsidR="005B23CC" w:rsidRPr="005B23CC" w:rsidTr="001E3B99">
        <w:trPr>
          <w:cantSplit/>
          <w:trHeight w:val="104"/>
        </w:trPr>
        <w:tc>
          <w:tcPr>
            <w:tcW w:w="540" w:type="dxa"/>
            <w:tcBorders>
              <w:top w:val="single" w:sz="4" w:space="0" w:color="auto"/>
              <w:left w:val="single" w:sz="24" w:space="0" w:color="auto"/>
              <w:right w:val="single" w:sz="18" w:space="0" w:color="auto"/>
            </w:tcBorders>
          </w:tcPr>
          <w:p w:rsidR="005B23CC" w:rsidRPr="005B23CC" w:rsidRDefault="005B23CC" w:rsidP="001E3B99">
            <w:pPr>
              <w:widowControl w:val="0"/>
              <w:jc w:val="both"/>
              <w:rPr>
                <w:rFonts w:ascii="Times New Roman" w:hAnsi="Times New Roman" w:cs="Times New Roman"/>
                <w:sz w:val="24"/>
                <w:szCs w:val="24"/>
              </w:rPr>
            </w:pPr>
            <w:r w:rsidRPr="005B23CC">
              <w:rPr>
                <w:rFonts w:ascii="Times New Roman" w:hAnsi="Times New Roman" w:cs="Times New Roman"/>
                <w:sz w:val="24"/>
                <w:szCs w:val="24"/>
              </w:rPr>
              <w:t>1</w:t>
            </w:r>
          </w:p>
        </w:tc>
        <w:tc>
          <w:tcPr>
            <w:tcW w:w="4080" w:type="dxa"/>
            <w:tcBorders>
              <w:top w:val="single" w:sz="4" w:space="0" w:color="auto"/>
              <w:left w:val="nil"/>
              <w:right w:val="single" w:sz="18" w:space="0" w:color="auto"/>
            </w:tcBorders>
          </w:tcPr>
          <w:p w:rsidR="005B23CC" w:rsidRPr="005B23CC" w:rsidRDefault="005B23CC" w:rsidP="001E3B99">
            <w:pPr>
              <w:widowControl w:val="0"/>
              <w:jc w:val="both"/>
              <w:rPr>
                <w:rFonts w:ascii="Times New Roman" w:hAnsi="Times New Roman" w:cs="Times New Roman"/>
                <w:sz w:val="24"/>
                <w:szCs w:val="24"/>
              </w:rPr>
            </w:pPr>
            <w:r w:rsidRPr="005B23CC">
              <w:rPr>
                <w:rFonts w:ascii="Times New Roman" w:hAnsi="Times New Roman" w:cs="Times New Roman"/>
                <w:sz w:val="24"/>
                <w:szCs w:val="24"/>
              </w:rPr>
              <w:t>Знаменское с/п</w:t>
            </w:r>
          </w:p>
        </w:tc>
        <w:tc>
          <w:tcPr>
            <w:tcW w:w="960" w:type="dxa"/>
            <w:tcBorders>
              <w:top w:val="single" w:sz="4" w:space="0" w:color="auto"/>
              <w:left w:val="nil"/>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995</w:t>
            </w:r>
          </w:p>
        </w:tc>
        <w:tc>
          <w:tcPr>
            <w:tcW w:w="960" w:type="dxa"/>
            <w:tcBorders>
              <w:top w:val="single" w:sz="4" w:space="0" w:color="auto"/>
              <w:left w:val="nil"/>
            </w:tcBorders>
          </w:tcPr>
          <w:p w:rsidR="005B23CC" w:rsidRPr="005B23CC" w:rsidRDefault="005B23CC" w:rsidP="001E3B99">
            <w:pPr>
              <w:jc w:val="center"/>
              <w:rPr>
                <w:rFonts w:ascii="Times New Roman" w:hAnsi="Times New Roman" w:cs="Times New Roman"/>
                <w:sz w:val="24"/>
                <w:szCs w:val="24"/>
              </w:rPr>
            </w:pPr>
          </w:p>
        </w:tc>
        <w:tc>
          <w:tcPr>
            <w:tcW w:w="960" w:type="dxa"/>
            <w:tcBorders>
              <w:top w:val="single" w:sz="4" w:space="0" w:color="auto"/>
              <w:left w:val="nil"/>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27100</w:t>
            </w:r>
          </w:p>
        </w:tc>
        <w:tc>
          <w:tcPr>
            <w:tcW w:w="1200" w:type="dxa"/>
            <w:tcBorders>
              <w:top w:val="single" w:sz="4" w:space="0" w:color="auto"/>
              <w:left w:val="nil"/>
            </w:tcBorders>
          </w:tcPr>
          <w:p w:rsidR="005B23CC" w:rsidRPr="005B23CC" w:rsidRDefault="005B23CC" w:rsidP="001E3B99">
            <w:pPr>
              <w:jc w:val="center"/>
              <w:rPr>
                <w:rFonts w:ascii="Times New Roman" w:hAnsi="Times New Roman" w:cs="Times New Roman"/>
                <w:sz w:val="24"/>
                <w:szCs w:val="24"/>
              </w:rPr>
            </w:pPr>
          </w:p>
        </w:tc>
        <w:tc>
          <w:tcPr>
            <w:tcW w:w="1200" w:type="dxa"/>
            <w:tcBorders>
              <w:top w:val="single" w:sz="4" w:space="0" w:color="auto"/>
              <w:left w:val="nil"/>
            </w:tcBorders>
          </w:tcPr>
          <w:p w:rsidR="005B23CC" w:rsidRPr="005B23CC" w:rsidRDefault="005B23CC" w:rsidP="001E3B99">
            <w:pPr>
              <w:jc w:val="center"/>
              <w:rPr>
                <w:rFonts w:ascii="Times New Roman" w:hAnsi="Times New Roman" w:cs="Times New Roman"/>
                <w:sz w:val="24"/>
                <w:szCs w:val="24"/>
              </w:rPr>
            </w:pPr>
          </w:p>
        </w:tc>
        <w:tc>
          <w:tcPr>
            <w:tcW w:w="855" w:type="dxa"/>
            <w:tcBorders>
              <w:top w:val="single" w:sz="4"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2827</w:t>
            </w:r>
          </w:p>
        </w:tc>
        <w:tc>
          <w:tcPr>
            <w:tcW w:w="1020" w:type="dxa"/>
            <w:tcBorders>
              <w:top w:val="single" w:sz="4" w:space="0" w:color="auto"/>
              <w:right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16.8</w:t>
            </w:r>
          </w:p>
        </w:tc>
        <w:tc>
          <w:tcPr>
            <w:tcW w:w="900" w:type="dxa"/>
            <w:tcBorders>
              <w:top w:val="single" w:sz="4" w:space="0" w:color="auto"/>
              <w:left w:val="nil"/>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818</w:t>
            </w:r>
          </w:p>
        </w:tc>
        <w:tc>
          <w:tcPr>
            <w:tcW w:w="870" w:type="dxa"/>
            <w:tcBorders>
              <w:top w:val="single" w:sz="4" w:space="0" w:color="auto"/>
              <w:left w:val="nil"/>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2640</w:t>
            </w:r>
          </w:p>
        </w:tc>
        <w:tc>
          <w:tcPr>
            <w:tcW w:w="840" w:type="dxa"/>
            <w:tcBorders>
              <w:top w:val="single" w:sz="4" w:space="0" w:color="auto"/>
              <w:right w:val="single" w:sz="4"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852</w:t>
            </w:r>
          </w:p>
        </w:tc>
        <w:tc>
          <w:tcPr>
            <w:tcW w:w="840" w:type="dxa"/>
            <w:tcBorders>
              <w:top w:val="single" w:sz="4" w:space="0" w:color="auto"/>
              <w:left w:val="single" w:sz="4" w:space="0" w:color="auto"/>
              <w:right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2750</w:t>
            </w:r>
          </w:p>
        </w:tc>
      </w:tr>
      <w:tr w:rsidR="005B23CC" w:rsidRPr="005B23CC" w:rsidTr="001E3B99">
        <w:trPr>
          <w:cantSplit/>
          <w:trHeight w:val="104"/>
        </w:trPr>
        <w:tc>
          <w:tcPr>
            <w:tcW w:w="540" w:type="dxa"/>
            <w:tcBorders>
              <w:top w:val="single" w:sz="4" w:space="0" w:color="auto"/>
              <w:left w:val="single" w:sz="24" w:space="0" w:color="auto"/>
              <w:right w:val="single" w:sz="18" w:space="0" w:color="auto"/>
            </w:tcBorders>
          </w:tcPr>
          <w:p w:rsidR="005B23CC" w:rsidRPr="005B23CC" w:rsidRDefault="005B23CC" w:rsidP="001E3B99">
            <w:pPr>
              <w:widowControl w:val="0"/>
              <w:jc w:val="both"/>
              <w:rPr>
                <w:rFonts w:ascii="Times New Roman" w:hAnsi="Times New Roman" w:cs="Times New Roman"/>
                <w:sz w:val="24"/>
                <w:szCs w:val="24"/>
              </w:rPr>
            </w:pPr>
            <w:r w:rsidRPr="005B23CC">
              <w:rPr>
                <w:rFonts w:ascii="Times New Roman" w:hAnsi="Times New Roman" w:cs="Times New Roman"/>
                <w:sz w:val="24"/>
                <w:szCs w:val="24"/>
              </w:rPr>
              <w:t>2</w:t>
            </w:r>
          </w:p>
        </w:tc>
        <w:tc>
          <w:tcPr>
            <w:tcW w:w="4080" w:type="dxa"/>
            <w:tcBorders>
              <w:top w:val="single" w:sz="4" w:space="0" w:color="auto"/>
              <w:left w:val="nil"/>
              <w:right w:val="single" w:sz="18" w:space="0" w:color="auto"/>
            </w:tcBorders>
          </w:tcPr>
          <w:p w:rsidR="005B23CC" w:rsidRPr="005B23CC" w:rsidRDefault="005B23CC" w:rsidP="001E3B99">
            <w:pPr>
              <w:widowControl w:val="0"/>
              <w:jc w:val="both"/>
              <w:rPr>
                <w:rFonts w:ascii="Times New Roman" w:hAnsi="Times New Roman" w:cs="Times New Roman"/>
                <w:sz w:val="24"/>
                <w:szCs w:val="24"/>
              </w:rPr>
            </w:pPr>
            <w:r w:rsidRPr="005B23CC">
              <w:rPr>
                <w:rFonts w:ascii="Times New Roman" w:hAnsi="Times New Roman" w:cs="Times New Roman"/>
                <w:sz w:val="24"/>
                <w:szCs w:val="24"/>
              </w:rPr>
              <w:t>Глотовское с/п</w:t>
            </w:r>
          </w:p>
        </w:tc>
        <w:tc>
          <w:tcPr>
            <w:tcW w:w="960" w:type="dxa"/>
            <w:tcBorders>
              <w:top w:val="single" w:sz="4" w:space="0" w:color="auto"/>
              <w:left w:val="nil"/>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198</w:t>
            </w:r>
          </w:p>
        </w:tc>
        <w:tc>
          <w:tcPr>
            <w:tcW w:w="960" w:type="dxa"/>
            <w:tcBorders>
              <w:top w:val="single" w:sz="4" w:space="0" w:color="auto"/>
              <w:left w:val="nil"/>
            </w:tcBorders>
          </w:tcPr>
          <w:p w:rsidR="005B23CC" w:rsidRPr="005B23CC" w:rsidRDefault="005B23CC" w:rsidP="001E3B99">
            <w:pPr>
              <w:jc w:val="center"/>
              <w:rPr>
                <w:rFonts w:ascii="Times New Roman" w:hAnsi="Times New Roman" w:cs="Times New Roman"/>
                <w:sz w:val="24"/>
                <w:szCs w:val="24"/>
              </w:rPr>
            </w:pPr>
          </w:p>
        </w:tc>
        <w:tc>
          <w:tcPr>
            <w:tcW w:w="960" w:type="dxa"/>
            <w:tcBorders>
              <w:top w:val="single" w:sz="4" w:space="0" w:color="auto"/>
              <w:left w:val="nil"/>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11100</w:t>
            </w:r>
          </w:p>
        </w:tc>
        <w:tc>
          <w:tcPr>
            <w:tcW w:w="1200" w:type="dxa"/>
            <w:tcBorders>
              <w:top w:val="single" w:sz="4" w:space="0" w:color="auto"/>
              <w:left w:val="nil"/>
            </w:tcBorders>
          </w:tcPr>
          <w:p w:rsidR="005B23CC" w:rsidRPr="005B23CC" w:rsidRDefault="005B23CC" w:rsidP="001E3B99">
            <w:pPr>
              <w:jc w:val="center"/>
              <w:rPr>
                <w:rFonts w:ascii="Times New Roman" w:hAnsi="Times New Roman" w:cs="Times New Roman"/>
                <w:sz w:val="24"/>
                <w:szCs w:val="24"/>
              </w:rPr>
            </w:pPr>
          </w:p>
        </w:tc>
        <w:tc>
          <w:tcPr>
            <w:tcW w:w="1200" w:type="dxa"/>
            <w:tcBorders>
              <w:top w:val="single" w:sz="4" w:space="0" w:color="auto"/>
              <w:left w:val="nil"/>
            </w:tcBorders>
          </w:tcPr>
          <w:p w:rsidR="005B23CC" w:rsidRPr="005B23CC" w:rsidRDefault="005B23CC" w:rsidP="001E3B99">
            <w:pPr>
              <w:jc w:val="center"/>
              <w:rPr>
                <w:rFonts w:ascii="Times New Roman" w:hAnsi="Times New Roman" w:cs="Times New Roman"/>
                <w:sz w:val="24"/>
                <w:szCs w:val="24"/>
              </w:rPr>
            </w:pPr>
          </w:p>
        </w:tc>
        <w:tc>
          <w:tcPr>
            <w:tcW w:w="855" w:type="dxa"/>
            <w:tcBorders>
              <w:top w:val="single" w:sz="4"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495</w:t>
            </w:r>
          </w:p>
        </w:tc>
        <w:tc>
          <w:tcPr>
            <w:tcW w:w="1020" w:type="dxa"/>
            <w:tcBorders>
              <w:top w:val="single" w:sz="4" w:space="0" w:color="auto"/>
              <w:right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26.5</w:t>
            </w:r>
          </w:p>
        </w:tc>
        <w:tc>
          <w:tcPr>
            <w:tcW w:w="900" w:type="dxa"/>
            <w:tcBorders>
              <w:top w:val="single" w:sz="4" w:space="0" w:color="auto"/>
              <w:left w:val="nil"/>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87</w:t>
            </w:r>
          </w:p>
        </w:tc>
        <w:tc>
          <w:tcPr>
            <w:tcW w:w="870" w:type="dxa"/>
            <w:tcBorders>
              <w:top w:val="single" w:sz="4" w:space="0" w:color="auto"/>
              <w:left w:val="nil"/>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295</w:t>
            </w:r>
          </w:p>
        </w:tc>
        <w:tc>
          <w:tcPr>
            <w:tcW w:w="840" w:type="dxa"/>
            <w:tcBorders>
              <w:top w:val="single" w:sz="4" w:space="0" w:color="auto"/>
              <w:right w:val="single" w:sz="4"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94</w:t>
            </w:r>
          </w:p>
        </w:tc>
        <w:tc>
          <w:tcPr>
            <w:tcW w:w="840" w:type="dxa"/>
            <w:tcBorders>
              <w:top w:val="single" w:sz="4" w:space="0" w:color="auto"/>
              <w:left w:val="single" w:sz="4" w:space="0" w:color="auto"/>
              <w:right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275</w:t>
            </w:r>
          </w:p>
        </w:tc>
      </w:tr>
      <w:tr w:rsidR="005B23CC" w:rsidRPr="005B23CC" w:rsidTr="001E3B99">
        <w:trPr>
          <w:cantSplit/>
          <w:trHeight w:val="104"/>
        </w:trPr>
        <w:tc>
          <w:tcPr>
            <w:tcW w:w="540" w:type="dxa"/>
            <w:tcBorders>
              <w:top w:val="single" w:sz="4" w:space="0" w:color="auto"/>
              <w:left w:val="single" w:sz="24" w:space="0" w:color="auto"/>
              <w:right w:val="single" w:sz="18" w:space="0" w:color="auto"/>
            </w:tcBorders>
          </w:tcPr>
          <w:p w:rsidR="005B23CC" w:rsidRPr="005B23CC" w:rsidRDefault="005B23CC" w:rsidP="001E3B99">
            <w:pPr>
              <w:widowControl w:val="0"/>
              <w:jc w:val="both"/>
              <w:rPr>
                <w:rFonts w:ascii="Times New Roman" w:hAnsi="Times New Roman" w:cs="Times New Roman"/>
                <w:sz w:val="24"/>
                <w:szCs w:val="24"/>
              </w:rPr>
            </w:pPr>
            <w:r w:rsidRPr="005B23CC">
              <w:rPr>
                <w:rFonts w:ascii="Times New Roman" w:hAnsi="Times New Roman" w:cs="Times New Roman"/>
                <w:sz w:val="24"/>
                <w:szCs w:val="24"/>
              </w:rPr>
              <w:t>3</w:t>
            </w:r>
          </w:p>
        </w:tc>
        <w:tc>
          <w:tcPr>
            <w:tcW w:w="4080" w:type="dxa"/>
            <w:tcBorders>
              <w:top w:val="single" w:sz="4" w:space="0" w:color="auto"/>
              <w:left w:val="nil"/>
              <w:right w:val="single" w:sz="18" w:space="0" w:color="auto"/>
            </w:tcBorders>
          </w:tcPr>
          <w:p w:rsidR="005B23CC" w:rsidRPr="005B23CC" w:rsidRDefault="005B23CC" w:rsidP="001E3B99">
            <w:pPr>
              <w:widowControl w:val="0"/>
              <w:jc w:val="both"/>
              <w:rPr>
                <w:rFonts w:ascii="Times New Roman" w:hAnsi="Times New Roman" w:cs="Times New Roman"/>
                <w:sz w:val="24"/>
                <w:szCs w:val="24"/>
              </w:rPr>
            </w:pPr>
            <w:r w:rsidRPr="005B23CC">
              <w:rPr>
                <w:rFonts w:ascii="Times New Roman" w:hAnsi="Times New Roman" w:cs="Times New Roman"/>
                <w:sz w:val="24"/>
                <w:szCs w:val="24"/>
              </w:rPr>
              <w:t>Ждимирское с/п</w:t>
            </w:r>
          </w:p>
        </w:tc>
        <w:tc>
          <w:tcPr>
            <w:tcW w:w="960" w:type="dxa"/>
            <w:tcBorders>
              <w:top w:val="single" w:sz="4" w:space="0" w:color="auto"/>
              <w:left w:val="nil"/>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165</w:t>
            </w:r>
          </w:p>
        </w:tc>
        <w:tc>
          <w:tcPr>
            <w:tcW w:w="960" w:type="dxa"/>
            <w:tcBorders>
              <w:top w:val="single" w:sz="4" w:space="0" w:color="auto"/>
              <w:left w:val="nil"/>
            </w:tcBorders>
          </w:tcPr>
          <w:p w:rsidR="005B23CC" w:rsidRPr="005B23CC" w:rsidRDefault="005B23CC" w:rsidP="001E3B99">
            <w:pPr>
              <w:jc w:val="center"/>
              <w:rPr>
                <w:rFonts w:ascii="Times New Roman" w:hAnsi="Times New Roman" w:cs="Times New Roman"/>
                <w:sz w:val="24"/>
                <w:szCs w:val="24"/>
              </w:rPr>
            </w:pPr>
          </w:p>
        </w:tc>
        <w:tc>
          <w:tcPr>
            <w:tcW w:w="960" w:type="dxa"/>
            <w:tcBorders>
              <w:top w:val="single" w:sz="4" w:space="0" w:color="auto"/>
              <w:left w:val="nil"/>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9400</w:t>
            </w:r>
          </w:p>
        </w:tc>
        <w:tc>
          <w:tcPr>
            <w:tcW w:w="1200" w:type="dxa"/>
            <w:tcBorders>
              <w:top w:val="single" w:sz="4" w:space="0" w:color="auto"/>
              <w:left w:val="nil"/>
            </w:tcBorders>
          </w:tcPr>
          <w:p w:rsidR="005B23CC" w:rsidRPr="005B23CC" w:rsidRDefault="005B23CC" w:rsidP="001E3B99">
            <w:pPr>
              <w:jc w:val="center"/>
              <w:rPr>
                <w:rFonts w:ascii="Times New Roman" w:hAnsi="Times New Roman" w:cs="Times New Roman"/>
                <w:sz w:val="24"/>
                <w:szCs w:val="24"/>
              </w:rPr>
            </w:pPr>
          </w:p>
        </w:tc>
        <w:tc>
          <w:tcPr>
            <w:tcW w:w="1200" w:type="dxa"/>
            <w:tcBorders>
              <w:top w:val="single" w:sz="4" w:space="0" w:color="auto"/>
              <w:left w:val="nil"/>
            </w:tcBorders>
          </w:tcPr>
          <w:p w:rsidR="005B23CC" w:rsidRPr="005B23CC" w:rsidRDefault="005B23CC" w:rsidP="001E3B99">
            <w:pPr>
              <w:jc w:val="center"/>
              <w:rPr>
                <w:rFonts w:ascii="Times New Roman" w:hAnsi="Times New Roman" w:cs="Times New Roman"/>
                <w:sz w:val="24"/>
                <w:szCs w:val="24"/>
              </w:rPr>
            </w:pPr>
          </w:p>
        </w:tc>
        <w:tc>
          <w:tcPr>
            <w:tcW w:w="855" w:type="dxa"/>
            <w:tcBorders>
              <w:top w:val="single" w:sz="4"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379</w:t>
            </w:r>
          </w:p>
        </w:tc>
        <w:tc>
          <w:tcPr>
            <w:tcW w:w="1020" w:type="dxa"/>
            <w:tcBorders>
              <w:top w:val="single" w:sz="4" w:space="0" w:color="auto"/>
              <w:right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26.6</w:t>
            </w:r>
          </w:p>
        </w:tc>
        <w:tc>
          <w:tcPr>
            <w:tcW w:w="900" w:type="dxa"/>
            <w:tcBorders>
              <w:top w:val="single" w:sz="4" w:space="0" w:color="auto"/>
              <w:left w:val="nil"/>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120</w:t>
            </w:r>
          </w:p>
        </w:tc>
        <w:tc>
          <w:tcPr>
            <w:tcW w:w="870" w:type="dxa"/>
            <w:tcBorders>
              <w:top w:val="single" w:sz="4" w:space="0" w:color="auto"/>
              <w:left w:val="nil"/>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386</w:t>
            </w:r>
          </w:p>
        </w:tc>
        <w:tc>
          <w:tcPr>
            <w:tcW w:w="840" w:type="dxa"/>
            <w:tcBorders>
              <w:top w:val="single" w:sz="4" w:space="0" w:color="auto"/>
              <w:right w:val="single" w:sz="4"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127</w:t>
            </w:r>
          </w:p>
        </w:tc>
        <w:tc>
          <w:tcPr>
            <w:tcW w:w="840" w:type="dxa"/>
            <w:tcBorders>
              <w:top w:val="single" w:sz="4" w:space="0" w:color="auto"/>
              <w:left w:val="single" w:sz="4" w:space="0" w:color="auto"/>
              <w:right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293</w:t>
            </w:r>
          </w:p>
        </w:tc>
      </w:tr>
      <w:tr w:rsidR="005B23CC" w:rsidRPr="005B23CC" w:rsidTr="001E3B99">
        <w:trPr>
          <w:cantSplit/>
          <w:trHeight w:val="104"/>
        </w:trPr>
        <w:tc>
          <w:tcPr>
            <w:tcW w:w="540" w:type="dxa"/>
            <w:tcBorders>
              <w:top w:val="single" w:sz="4" w:space="0" w:color="auto"/>
              <w:left w:val="single" w:sz="24" w:space="0" w:color="auto"/>
              <w:right w:val="single" w:sz="18" w:space="0" w:color="auto"/>
            </w:tcBorders>
          </w:tcPr>
          <w:p w:rsidR="005B23CC" w:rsidRPr="005B23CC" w:rsidRDefault="005B23CC" w:rsidP="001E3B99">
            <w:pPr>
              <w:widowControl w:val="0"/>
              <w:jc w:val="both"/>
              <w:rPr>
                <w:rFonts w:ascii="Times New Roman" w:hAnsi="Times New Roman" w:cs="Times New Roman"/>
                <w:sz w:val="24"/>
                <w:szCs w:val="24"/>
              </w:rPr>
            </w:pPr>
            <w:r w:rsidRPr="005B23CC">
              <w:rPr>
                <w:rFonts w:ascii="Times New Roman" w:hAnsi="Times New Roman" w:cs="Times New Roman"/>
                <w:sz w:val="24"/>
                <w:szCs w:val="24"/>
              </w:rPr>
              <w:t>4</w:t>
            </w:r>
          </w:p>
        </w:tc>
        <w:tc>
          <w:tcPr>
            <w:tcW w:w="4080" w:type="dxa"/>
            <w:tcBorders>
              <w:top w:val="single" w:sz="4" w:space="0" w:color="auto"/>
              <w:left w:val="nil"/>
              <w:right w:val="single" w:sz="18" w:space="0" w:color="auto"/>
            </w:tcBorders>
          </w:tcPr>
          <w:p w:rsidR="005B23CC" w:rsidRPr="005B23CC" w:rsidRDefault="005B23CC" w:rsidP="001E3B99">
            <w:pPr>
              <w:widowControl w:val="0"/>
              <w:jc w:val="both"/>
              <w:rPr>
                <w:rFonts w:ascii="Times New Roman" w:hAnsi="Times New Roman" w:cs="Times New Roman"/>
                <w:sz w:val="24"/>
                <w:szCs w:val="24"/>
              </w:rPr>
            </w:pPr>
            <w:r w:rsidRPr="005B23CC">
              <w:rPr>
                <w:rFonts w:ascii="Times New Roman" w:hAnsi="Times New Roman" w:cs="Times New Roman"/>
                <w:sz w:val="24"/>
                <w:szCs w:val="24"/>
              </w:rPr>
              <w:t>Коптевское с/п</w:t>
            </w:r>
          </w:p>
        </w:tc>
        <w:tc>
          <w:tcPr>
            <w:tcW w:w="960" w:type="dxa"/>
            <w:tcBorders>
              <w:top w:val="single" w:sz="4" w:space="0" w:color="auto"/>
              <w:left w:val="nil"/>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189</w:t>
            </w:r>
          </w:p>
        </w:tc>
        <w:tc>
          <w:tcPr>
            <w:tcW w:w="960" w:type="dxa"/>
            <w:tcBorders>
              <w:top w:val="single" w:sz="4" w:space="0" w:color="auto"/>
              <w:left w:val="nil"/>
            </w:tcBorders>
          </w:tcPr>
          <w:p w:rsidR="005B23CC" w:rsidRPr="005B23CC" w:rsidRDefault="005B23CC" w:rsidP="001E3B99">
            <w:pPr>
              <w:jc w:val="center"/>
              <w:rPr>
                <w:rFonts w:ascii="Times New Roman" w:hAnsi="Times New Roman" w:cs="Times New Roman"/>
                <w:sz w:val="24"/>
                <w:szCs w:val="24"/>
              </w:rPr>
            </w:pPr>
          </w:p>
        </w:tc>
        <w:tc>
          <w:tcPr>
            <w:tcW w:w="960" w:type="dxa"/>
            <w:tcBorders>
              <w:top w:val="single" w:sz="4" w:space="0" w:color="auto"/>
              <w:left w:val="nil"/>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9000</w:t>
            </w:r>
          </w:p>
        </w:tc>
        <w:tc>
          <w:tcPr>
            <w:tcW w:w="1200" w:type="dxa"/>
            <w:tcBorders>
              <w:top w:val="single" w:sz="4" w:space="0" w:color="auto"/>
              <w:left w:val="nil"/>
            </w:tcBorders>
          </w:tcPr>
          <w:p w:rsidR="005B23CC" w:rsidRPr="005B23CC" w:rsidRDefault="005B23CC" w:rsidP="001E3B99">
            <w:pPr>
              <w:jc w:val="center"/>
              <w:rPr>
                <w:rFonts w:ascii="Times New Roman" w:hAnsi="Times New Roman" w:cs="Times New Roman"/>
                <w:sz w:val="24"/>
                <w:szCs w:val="24"/>
              </w:rPr>
            </w:pPr>
          </w:p>
        </w:tc>
        <w:tc>
          <w:tcPr>
            <w:tcW w:w="1200" w:type="dxa"/>
            <w:tcBorders>
              <w:top w:val="single" w:sz="4" w:space="0" w:color="auto"/>
              <w:left w:val="nil"/>
            </w:tcBorders>
          </w:tcPr>
          <w:p w:rsidR="005B23CC" w:rsidRPr="005B23CC" w:rsidRDefault="005B23CC" w:rsidP="001E3B99">
            <w:pPr>
              <w:jc w:val="center"/>
              <w:rPr>
                <w:rFonts w:ascii="Times New Roman" w:hAnsi="Times New Roman" w:cs="Times New Roman"/>
                <w:sz w:val="24"/>
                <w:szCs w:val="24"/>
              </w:rPr>
            </w:pPr>
          </w:p>
        </w:tc>
        <w:tc>
          <w:tcPr>
            <w:tcW w:w="855" w:type="dxa"/>
            <w:tcBorders>
              <w:top w:val="single" w:sz="4"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568</w:t>
            </w:r>
          </w:p>
        </w:tc>
        <w:tc>
          <w:tcPr>
            <w:tcW w:w="1020" w:type="dxa"/>
            <w:tcBorders>
              <w:top w:val="single" w:sz="4" w:space="0" w:color="auto"/>
              <w:right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17.4</w:t>
            </w:r>
          </w:p>
        </w:tc>
        <w:tc>
          <w:tcPr>
            <w:tcW w:w="900" w:type="dxa"/>
            <w:tcBorders>
              <w:top w:val="single" w:sz="4" w:space="0" w:color="auto"/>
              <w:left w:val="nil"/>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46</w:t>
            </w:r>
          </w:p>
        </w:tc>
        <w:tc>
          <w:tcPr>
            <w:tcW w:w="870" w:type="dxa"/>
            <w:tcBorders>
              <w:top w:val="single" w:sz="4" w:space="0" w:color="auto"/>
              <w:left w:val="nil"/>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105</w:t>
            </w:r>
          </w:p>
        </w:tc>
        <w:tc>
          <w:tcPr>
            <w:tcW w:w="840" w:type="dxa"/>
            <w:tcBorders>
              <w:top w:val="single" w:sz="4" w:space="0" w:color="auto"/>
              <w:right w:val="single" w:sz="4"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110</w:t>
            </w:r>
          </w:p>
        </w:tc>
        <w:tc>
          <w:tcPr>
            <w:tcW w:w="840" w:type="dxa"/>
            <w:tcBorders>
              <w:top w:val="single" w:sz="4" w:space="0" w:color="auto"/>
              <w:left w:val="single" w:sz="4" w:space="0" w:color="auto"/>
              <w:right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336</w:t>
            </w:r>
          </w:p>
        </w:tc>
      </w:tr>
      <w:tr w:rsidR="005B23CC" w:rsidRPr="005B23CC" w:rsidTr="001E3B99">
        <w:trPr>
          <w:cantSplit/>
          <w:trHeight w:val="104"/>
        </w:trPr>
        <w:tc>
          <w:tcPr>
            <w:tcW w:w="540" w:type="dxa"/>
            <w:tcBorders>
              <w:top w:val="single" w:sz="4" w:space="0" w:color="auto"/>
              <w:left w:val="single" w:sz="24" w:space="0" w:color="auto"/>
              <w:right w:val="single" w:sz="18" w:space="0" w:color="auto"/>
            </w:tcBorders>
          </w:tcPr>
          <w:p w:rsidR="005B23CC" w:rsidRPr="005B23CC" w:rsidRDefault="005B23CC" w:rsidP="001E3B99">
            <w:pPr>
              <w:widowControl w:val="0"/>
              <w:jc w:val="both"/>
              <w:rPr>
                <w:rFonts w:ascii="Times New Roman" w:hAnsi="Times New Roman" w:cs="Times New Roman"/>
                <w:sz w:val="24"/>
                <w:szCs w:val="24"/>
              </w:rPr>
            </w:pPr>
            <w:r w:rsidRPr="005B23CC">
              <w:rPr>
                <w:rFonts w:ascii="Times New Roman" w:hAnsi="Times New Roman" w:cs="Times New Roman"/>
                <w:sz w:val="24"/>
                <w:szCs w:val="24"/>
              </w:rPr>
              <w:t>5</w:t>
            </w:r>
          </w:p>
        </w:tc>
        <w:tc>
          <w:tcPr>
            <w:tcW w:w="4080" w:type="dxa"/>
            <w:tcBorders>
              <w:top w:val="single" w:sz="4" w:space="0" w:color="auto"/>
              <w:left w:val="nil"/>
              <w:right w:val="single" w:sz="18" w:space="0" w:color="auto"/>
            </w:tcBorders>
          </w:tcPr>
          <w:p w:rsidR="005B23CC" w:rsidRPr="005B23CC" w:rsidRDefault="005B23CC" w:rsidP="001E3B99">
            <w:pPr>
              <w:widowControl w:val="0"/>
              <w:jc w:val="both"/>
              <w:rPr>
                <w:rFonts w:ascii="Times New Roman" w:hAnsi="Times New Roman" w:cs="Times New Roman"/>
                <w:sz w:val="24"/>
                <w:szCs w:val="24"/>
              </w:rPr>
            </w:pPr>
            <w:r w:rsidRPr="005B23CC">
              <w:rPr>
                <w:rFonts w:ascii="Times New Roman" w:hAnsi="Times New Roman" w:cs="Times New Roman"/>
                <w:sz w:val="24"/>
                <w:szCs w:val="24"/>
              </w:rPr>
              <w:t>Красниковское с/п</w:t>
            </w:r>
          </w:p>
        </w:tc>
        <w:tc>
          <w:tcPr>
            <w:tcW w:w="960" w:type="dxa"/>
            <w:tcBorders>
              <w:top w:val="single" w:sz="4" w:space="0" w:color="auto"/>
              <w:left w:val="nil"/>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74</w:t>
            </w:r>
          </w:p>
        </w:tc>
        <w:tc>
          <w:tcPr>
            <w:tcW w:w="960" w:type="dxa"/>
            <w:tcBorders>
              <w:top w:val="single" w:sz="4" w:space="0" w:color="auto"/>
              <w:left w:val="nil"/>
            </w:tcBorders>
          </w:tcPr>
          <w:p w:rsidR="005B23CC" w:rsidRPr="005B23CC" w:rsidRDefault="005B23CC" w:rsidP="001E3B99">
            <w:pPr>
              <w:jc w:val="center"/>
              <w:rPr>
                <w:rFonts w:ascii="Times New Roman" w:hAnsi="Times New Roman" w:cs="Times New Roman"/>
                <w:sz w:val="24"/>
                <w:szCs w:val="24"/>
              </w:rPr>
            </w:pPr>
          </w:p>
        </w:tc>
        <w:tc>
          <w:tcPr>
            <w:tcW w:w="960" w:type="dxa"/>
            <w:tcBorders>
              <w:top w:val="single" w:sz="4" w:space="0" w:color="auto"/>
              <w:left w:val="nil"/>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4600</w:t>
            </w:r>
          </w:p>
        </w:tc>
        <w:tc>
          <w:tcPr>
            <w:tcW w:w="1200" w:type="dxa"/>
            <w:tcBorders>
              <w:top w:val="single" w:sz="4" w:space="0" w:color="auto"/>
              <w:left w:val="nil"/>
            </w:tcBorders>
          </w:tcPr>
          <w:p w:rsidR="005B23CC" w:rsidRPr="005B23CC" w:rsidRDefault="005B23CC" w:rsidP="001E3B99">
            <w:pPr>
              <w:jc w:val="center"/>
              <w:rPr>
                <w:rFonts w:ascii="Times New Roman" w:hAnsi="Times New Roman" w:cs="Times New Roman"/>
                <w:sz w:val="24"/>
                <w:szCs w:val="24"/>
              </w:rPr>
            </w:pPr>
          </w:p>
        </w:tc>
        <w:tc>
          <w:tcPr>
            <w:tcW w:w="1200" w:type="dxa"/>
            <w:tcBorders>
              <w:top w:val="single" w:sz="4" w:space="0" w:color="auto"/>
              <w:left w:val="nil"/>
            </w:tcBorders>
          </w:tcPr>
          <w:p w:rsidR="005B23CC" w:rsidRPr="005B23CC" w:rsidRDefault="005B23CC" w:rsidP="001E3B99">
            <w:pPr>
              <w:jc w:val="center"/>
              <w:rPr>
                <w:rFonts w:ascii="Times New Roman" w:hAnsi="Times New Roman" w:cs="Times New Roman"/>
                <w:sz w:val="24"/>
                <w:szCs w:val="24"/>
              </w:rPr>
            </w:pPr>
          </w:p>
        </w:tc>
        <w:tc>
          <w:tcPr>
            <w:tcW w:w="855" w:type="dxa"/>
            <w:tcBorders>
              <w:top w:val="single" w:sz="4"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427</w:t>
            </w:r>
          </w:p>
        </w:tc>
        <w:tc>
          <w:tcPr>
            <w:tcW w:w="1020" w:type="dxa"/>
            <w:tcBorders>
              <w:top w:val="single" w:sz="4" w:space="0" w:color="auto"/>
              <w:right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18.5</w:t>
            </w:r>
          </w:p>
        </w:tc>
        <w:tc>
          <w:tcPr>
            <w:tcW w:w="900" w:type="dxa"/>
            <w:tcBorders>
              <w:top w:val="single" w:sz="4" w:space="0" w:color="auto"/>
              <w:left w:val="nil"/>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78</w:t>
            </w:r>
          </w:p>
        </w:tc>
        <w:tc>
          <w:tcPr>
            <w:tcW w:w="870" w:type="dxa"/>
            <w:tcBorders>
              <w:top w:val="single" w:sz="4" w:space="0" w:color="auto"/>
              <w:left w:val="nil"/>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231</w:t>
            </w:r>
          </w:p>
        </w:tc>
        <w:tc>
          <w:tcPr>
            <w:tcW w:w="840" w:type="dxa"/>
            <w:tcBorders>
              <w:top w:val="single" w:sz="4" w:space="0" w:color="auto"/>
              <w:right w:val="single" w:sz="4"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80</w:t>
            </w:r>
          </w:p>
        </w:tc>
        <w:tc>
          <w:tcPr>
            <w:tcW w:w="840" w:type="dxa"/>
            <w:tcBorders>
              <w:top w:val="single" w:sz="4" w:space="0" w:color="auto"/>
              <w:left w:val="single" w:sz="4" w:space="0" w:color="auto"/>
              <w:right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370</w:t>
            </w:r>
          </w:p>
        </w:tc>
      </w:tr>
      <w:tr w:rsidR="005B23CC" w:rsidRPr="005B23CC" w:rsidTr="001E3B99">
        <w:trPr>
          <w:cantSplit/>
          <w:trHeight w:val="104"/>
        </w:trPr>
        <w:tc>
          <w:tcPr>
            <w:tcW w:w="540" w:type="dxa"/>
            <w:tcBorders>
              <w:top w:val="single" w:sz="4" w:space="0" w:color="auto"/>
              <w:left w:val="single" w:sz="24" w:space="0" w:color="auto"/>
              <w:right w:val="single" w:sz="18" w:space="0" w:color="auto"/>
            </w:tcBorders>
          </w:tcPr>
          <w:p w:rsidR="005B23CC" w:rsidRPr="005B23CC" w:rsidRDefault="005B23CC" w:rsidP="001E3B99">
            <w:pPr>
              <w:widowControl w:val="0"/>
              <w:jc w:val="both"/>
              <w:rPr>
                <w:rFonts w:ascii="Times New Roman" w:hAnsi="Times New Roman" w:cs="Times New Roman"/>
                <w:sz w:val="24"/>
                <w:szCs w:val="24"/>
              </w:rPr>
            </w:pPr>
            <w:r w:rsidRPr="005B23CC">
              <w:rPr>
                <w:rFonts w:ascii="Times New Roman" w:hAnsi="Times New Roman" w:cs="Times New Roman"/>
                <w:sz w:val="24"/>
                <w:szCs w:val="24"/>
              </w:rPr>
              <w:t>6</w:t>
            </w:r>
          </w:p>
        </w:tc>
        <w:tc>
          <w:tcPr>
            <w:tcW w:w="4080" w:type="dxa"/>
            <w:tcBorders>
              <w:top w:val="single" w:sz="4" w:space="0" w:color="auto"/>
              <w:left w:val="nil"/>
              <w:right w:val="single" w:sz="18" w:space="0" w:color="auto"/>
            </w:tcBorders>
          </w:tcPr>
          <w:p w:rsidR="005B23CC" w:rsidRPr="005B23CC" w:rsidRDefault="005B23CC" w:rsidP="001E3B99">
            <w:pPr>
              <w:widowControl w:val="0"/>
              <w:jc w:val="both"/>
              <w:rPr>
                <w:rFonts w:ascii="Times New Roman" w:hAnsi="Times New Roman" w:cs="Times New Roman"/>
                <w:sz w:val="24"/>
                <w:szCs w:val="24"/>
              </w:rPr>
            </w:pPr>
            <w:r w:rsidRPr="005B23CC">
              <w:rPr>
                <w:rFonts w:ascii="Times New Roman" w:hAnsi="Times New Roman" w:cs="Times New Roman"/>
                <w:sz w:val="24"/>
                <w:szCs w:val="24"/>
              </w:rPr>
              <w:t>Селиховское с/п</w:t>
            </w:r>
          </w:p>
        </w:tc>
        <w:tc>
          <w:tcPr>
            <w:tcW w:w="960" w:type="dxa"/>
            <w:tcBorders>
              <w:top w:val="single" w:sz="4" w:space="0" w:color="auto"/>
              <w:left w:val="nil"/>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101</w:t>
            </w:r>
          </w:p>
        </w:tc>
        <w:tc>
          <w:tcPr>
            <w:tcW w:w="960" w:type="dxa"/>
            <w:tcBorders>
              <w:top w:val="single" w:sz="4" w:space="0" w:color="auto"/>
              <w:left w:val="nil"/>
            </w:tcBorders>
          </w:tcPr>
          <w:p w:rsidR="005B23CC" w:rsidRPr="005B23CC" w:rsidRDefault="005B23CC" w:rsidP="001E3B99">
            <w:pPr>
              <w:jc w:val="center"/>
              <w:rPr>
                <w:rFonts w:ascii="Times New Roman" w:hAnsi="Times New Roman" w:cs="Times New Roman"/>
                <w:sz w:val="24"/>
                <w:szCs w:val="24"/>
              </w:rPr>
            </w:pPr>
          </w:p>
        </w:tc>
        <w:tc>
          <w:tcPr>
            <w:tcW w:w="960" w:type="dxa"/>
            <w:tcBorders>
              <w:top w:val="single" w:sz="4" w:space="0" w:color="auto"/>
              <w:left w:val="nil"/>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6500</w:t>
            </w:r>
          </w:p>
        </w:tc>
        <w:tc>
          <w:tcPr>
            <w:tcW w:w="1200" w:type="dxa"/>
            <w:tcBorders>
              <w:top w:val="single" w:sz="4" w:space="0" w:color="auto"/>
              <w:left w:val="nil"/>
            </w:tcBorders>
          </w:tcPr>
          <w:p w:rsidR="005B23CC" w:rsidRPr="005B23CC" w:rsidRDefault="005B23CC" w:rsidP="001E3B99">
            <w:pPr>
              <w:jc w:val="center"/>
              <w:rPr>
                <w:rFonts w:ascii="Times New Roman" w:hAnsi="Times New Roman" w:cs="Times New Roman"/>
                <w:sz w:val="24"/>
                <w:szCs w:val="24"/>
              </w:rPr>
            </w:pPr>
          </w:p>
        </w:tc>
        <w:tc>
          <w:tcPr>
            <w:tcW w:w="1200" w:type="dxa"/>
            <w:tcBorders>
              <w:top w:val="single" w:sz="4" w:space="0" w:color="auto"/>
              <w:left w:val="nil"/>
            </w:tcBorders>
          </w:tcPr>
          <w:p w:rsidR="005B23CC" w:rsidRPr="005B23CC" w:rsidRDefault="005B23CC" w:rsidP="001E3B99">
            <w:pPr>
              <w:jc w:val="center"/>
              <w:rPr>
                <w:rFonts w:ascii="Times New Roman" w:hAnsi="Times New Roman" w:cs="Times New Roman"/>
                <w:sz w:val="24"/>
                <w:szCs w:val="24"/>
              </w:rPr>
            </w:pPr>
          </w:p>
        </w:tc>
        <w:tc>
          <w:tcPr>
            <w:tcW w:w="855" w:type="dxa"/>
            <w:tcBorders>
              <w:top w:val="single" w:sz="4"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579</w:t>
            </w:r>
          </w:p>
        </w:tc>
        <w:tc>
          <w:tcPr>
            <w:tcW w:w="1020" w:type="dxa"/>
            <w:tcBorders>
              <w:top w:val="single" w:sz="4" w:space="0" w:color="auto"/>
              <w:right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18.5</w:t>
            </w:r>
          </w:p>
        </w:tc>
        <w:tc>
          <w:tcPr>
            <w:tcW w:w="900" w:type="dxa"/>
            <w:tcBorders>
              <w:top w:val="single" w:sz="4" w:space="0" w:color="auto"/>
              <w:left w:val="nil"/>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64</w:t>
            </w:r>
          </w:p>
        </w:tc>
        <w:tc>
          <w:tcPr>
            <w:tcW w:w="870" w:type="dxa"/>
            <w:tcBorders>
              <w:top w:val="single" w:sz="4" w:space="0" w:color="auto"/>
              <w:left w:val="nil"/>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366</w:t>
            </w:r>
          </w:p>
        </w:tc>
        <w:tc>
          <w:tcPr>
            <w:tcW w:w="840" w:type="dxa"/>
            <w:tcBorders>
              <w:top w:val="single" w:sz="4" w:space="0" w:color="auto"/>
              <w:right w:val="single" w:sz="4"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108</w:t>
            </w:r>
          </w:p>
        </w:tc>
        <w:tc>
          <w:tcPr>
            <w:tcW w:w="840" w:type="dxa"/>
            <w:tcBorders>
              <w:top w:val="single" w:sz="4" w:space="0" w:color="auto"/>
              <w:left w:val="single" w:sz="4" w:space="0" w:color="auto"/>
              <w:right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289</w:t>
            </w:r>
          </w:p>
        </w:tc>
      </w:tr>
      <w:tr w:rsidR="005B23CC" w:rsidRPr="005B23CC" w:rsidTr="001E3B99">
        <w:trPr>
          <w:cantSplit/>
          <w:trHeight w:val="104"/>
        </w:trPr>
        <w:tc>
          <w:tcPr>
            <w:tcW w:w="540" w:type="dxa"/>
            <w:tcBorders>
              <w:top w:val="single" w:sz="4" w:space="0" w:color="auto"/>
              <w:left w:val="single" w:sz="24" w:space="0" w:color="auto"/>
              <w:bottom w:val="single" w:sz="18" w:space="0" w:color="auto"/>
              <w:right w:val="single" w:sz="18" w:space="0" w:color="auto"/>
            </w:tcBorders>
          </w:tcPr>
          <w:p w:rsidR="005B23CC" w:rsidRPr="005B23CC" w:rsidRDefault="005B23CC" w:rsidP="001E3B99">
            <w:pPr>
              <w:widowControl w:val="0"/>
              <w:jc w:val="both"/>
              <w:rPr>
                <w:rFonts w:ascii="Times New Roman" w:hAnsi="Times New Roman" w:cs="Times New Roman"/>
                <w:sz w:val="24"/>
                <w:szCs w:val="24"/>
              </w:rPr>
            </w:pPr>
            <w:r w:rsidRPr="005B23CC">
              <w:rPr>
                <w:rFonts w:ascii="Times New Roman" w:hAnsi="Times New Roman" w:cs="Times New Roman"/>
                <w:sz w:val="24"/>
                <w:szCs w:val="24"/>
              </w:rPr>
              <w:t>7</w:t>
            </w:r>
          </w:p>
        </w:tc>
        <w:tc>
          <w:tcPr>
            <w:tcW w:w="4080" w:type="dxa"/>
            <w:tcBorders>
              <w:top w:val="single" w:sz="4" w:space="0" w:color="auto"/>
              <w:left w:val="nil"/>
              <w:bottom w:val="single" w:sz="18" w:space="0" w:color="auto"/>
              <w:right w:val="single" w:sz="18" w:space="0" w:color="auto"/>
            </w:tcBorders>
          </w:tcPr>
          <w:p w:rsidR="005B23CC" w:rsidRPr="005B23CC" w:rsidRDefault="005B23CC" w:rsidP="001E3B99">
            <w:pPr>
              <w:widowControl w:val="0"/>
              <w:jc w:val="both"/>
              <w:rPr>
                <w:rFonts w:ascii="Times New Roman" w:hAnsi="Times New Roman" w:cs="Times New Roman"/>
                <w:sz w:val="24"/>
                <w:szCs w:val="24"/>
              </w:rPr>
            </w:pPr>
            <w:r w:rsidRPr="005B23CC">
              <w:rPr>
                <w:rFonts w:ascii="Times New Roman" w:hAnsi="Times New Roman" w:cs="Times New Roman"/>
                <w:sz w:val="24"/>
                <w:szCs w:val="24"/>
              </w:rPr>
              <w:t>Узкинское с/п</w:t>
            </w:r>
          </w:p>
        </w:tc>
        <w:tc>
          <w:tcPr>
            <w:tcW w:w="960" w:type="dxa"/>
            <w:tcBorders>
              <w:top w:val="single" w:sz="4" w:space="0" w:color="auto"/>
              <w:left w:val="nil"/>
              <w:bottom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176</w:t>
            </w:r>
          </w:p>
        </w:tc>
        <w:tc>
          <w:tcPr>
            <w:tcW w:w="960" w:type="dxa"/>
            <w:tcBorders>
              <w:top w:val="single" w:sz="4" w:space="0" w:color="auto"/>
              <w:left w:val="nil"/>
              <w:bottom w:val="single" w:sz="18" w:space="0" w:color="auto"/>
            </w:tcBorders>
          </w:tcPr>
          <w:p w:rsidR="005B23CC" w:rsidRPr="005B23CC" w:rsidRDefault="005B23CC" w:rsidP="001E3B99">
            <w:pPr>
              <w:jc w:val="center"/>
              <w:rPr>
                <w:rFonts w:ascii="Times New Roman" w:hAnsi="Times New Roman" w:cs="Times New Roman"/>
                <w:sz w:val="24"/>
                <w:szCs w:val="24"/>
              </w:rPr>
            </w:pPr>
          </w:p>
        </w:tc>
        <w:tc>
          <w:tcPr>
            <w:tcW w:w="960" w:type="dxa"/>
            <w:tcBorders>
              <w:top w:val="single" w:sz="4" w:space="0" w:color="auto"/>
              <w:left w:val="nil"/>
              <w:bottom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9700</w:t>
            </w:r>
          </w:p>
        </w:tc>
        <w:tc>
          <w:tcPr>
            <w:tcW w:w="1200" w:type="dxa"/>
            <w:tcBorders>
              <w:top w:val="single" w:sz="4" w:space="0" w:color="auto"/>
              <w:left w:val="nil"/>
              <w:bottom w:val="single" w:sz="18" w:space="0" w:color="auto"/>
            </w:tcBorders>
          </w:tcPr>
          <w:p w:rsidR="005B23CC" w:rsidRPr="005B23CC" w:rsidRDefault="005B23CC" w:rsidP="001E3B99">
            <w:pPr>
              <w:jc w:val="center"/>
              <w:rPr>
                <w:rFonts w:ascii="Times New Roman" w:hAnsi="Times New Roman" w:cs="Times New Roman"/>
                <w:sz w:val="24"/>
                <w:szCs w:val="24"/>
              </w:rPr>
            </w:pPr>
          </w:p>
        </w:tc>
        <w:tc>
          <w:tcPr>
            <w:tcW w:w="1200" w:type="dxa"/>
            <w:tcBorders>
              <w:top w:val="single" w:sz="4" w:space="0" w:color="auto"/>
              <w:left w:val="nil"/>
              <w:bottom w:val="single" w:sz="18" w:space="0" w:color="auto"/>
            </w:tcBorders>
          </w:tcPr>
          <w:p w:rsidR="005B23CC" w:rsidRPr="005B23CC" w:rsidRDefault="005B23CC" w:rsidP="001E3B99">
            <w:pPr>
              <w:jc w:val="center"/>
              <w:rPr>
                <w:rFonts w:ascii="Times New Roman" w:hAnsi="Times New Roman" w:cs="Times New Roman"/>
                <w:sz w:val="24"/>
                <w:szCs w:val="24"/>
              </w:rPr>
            </w:pPr>
          </w:p>
        </w:tc>
        <w:tc>
          <w:tcPr>
            <w:tcW w:w="855" w:type="dxa"/>
            <w:tcBorders>
              <w:top w:val="single" w:sz="4" w:space="0" w:color="auto"/>
              <w:bottom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501</w:t>
            </w:r>
          </w:p>
        </w:tc>
        <w:tc>
          <w:tcPr>
            <w:tcW w:w="1020" w:type="dxa"/>
            <w:tcBorders>
              <w:top w:val="single" w:sz="4" w:space="0" w:color="auto"/>
              <w:bottom w:val="single" w:sz="18" w:space="0" w:color="auto"/>
              <w:right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20.9</w:t>
            </w:r>
          </w:p>
        </w:tc>
        <w:tc>
          <w:tcPr>
            <w:tcW w:w="900" w:type="dxa"/>
            <w:tcBorders>
              <w:top w:val="single" w:sz="4" w:space="0" w:color="auto"/>
              <w:left w:val="nil"/>
              <w:bottom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70</w:t>
            </w:r>
          </w:p>
        </w:tc>
        <w:tc>
          <w:tcPr>
            <w:tcW w:w="870" w:type="dxa"/>
            <w:tcBorders>
              <w:top w:val="single" w:sz="4" w:space="0" w:color="auto"/>
              <w:left w:val="nil"/>
              <w:bottom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156</w:t>
            </w:r>
          </w:p>
        </w:tc>
        <w:tc>
          <w:tcPr>
            <w:tcW w:w="840" w:type="dxa"/>
            <w:tcBorders>
              <w:top w:val="single" w:sz="4" w:space="0" w:color="auto"/>
              <w:bottom w:val="single" w:sz="18" w:space="0" w:color="auto"/>
              <w:right w:val="single" w:sz="4"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77</w:t>
            </w:r>
          </w:p>
        </w:tc>
        <w:tc>
          <w:tcPr>
            <w:tcW w:w="840" w:type="dxa"/>
            <w:tcBorders>
              <w:top w:val="single" w:sz="4" w:space="0" w:color="auto"/>
              <w:left w:val="single" w:sz="4" w:space="0" w:color="auto"/>
              <w:bottom w:val="single" w:sz="18" w:space="0" w:color="auto"/>
              <w:right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173</w:t>
            </w:r>
          </w:p>
        </w:tc>
      </w:tr>
      <w:tr w:rsidR="005B23CC" w:rsidRPr="005B23CC" w:rsidTr="001E3B99">
        <w:trPr>
          <w:cantSplit/>
          <w:trHeight w:val="104"/>
        </w:trPr>
        <w:tc>
          <w:tcPr>
            <w:tcW w:w="540" w:type="dxa"/>
            <w:tcBorders>
              <w:top w:val="single" w:sz="18" w:space="0" w:color="auto"/>
              <w:left w:val="single" w:sz="24" w:space="0" w:color="auto"/>
              <w:bottom w:val="single" w:sz="24" w:space="0" w:color="auto"/>
              <w:right w:val="single" w:sz="18" w:space="0" w:color="auto"/>
            </w:tcBorders>
          </w:tcPr>
          <w:p w:rsidR="005B23CC" w:rsidRPr="005B23CC" w:rsidRDefault="005B23CC" w:rsidP="001E3B99">
            <w:pPr>
              <w:jc w:val="center"/>
              <w:rPr>
                <w:rFonts w:ascii="Times New Roman" w:hAnsi="Times New Roman" w:cs="Times New Roman"/>
                <w:b/>
                <w:sz w:val="24"/>
                <w:szCs w:val="24"/>
              </w:rPr>
            </w:pPr>
          </w:p>
        </w:tc>
        <w:tc>
          <w:tcPr>
            <w:tcW w:w="4080" w:type="dxa"/>
            <w:tcBorders>
              <w:top w:val="single" w:sz="18" w:space="0" w:color="auto"/>
              <w:left w:val="nil"/>
              <w:bottom w:val="single" w:sz="24" w:space="0" w:color="auto"/>
              <w:right w:val="single" w:sz="18" w:space="0" w:color="auto"/>
            </w:tcBorders>
          </w:tcPr>
          <w:p w:rsidR="005B23CC" w:rsidRPr="005B23CC" w:rsidRDefault="005B23CC" w:rsidP="001E3B99">
            <w:pPr>
              <w:rPr>
                <w:rFonts w:ascii="Times New Roman" w:hAnsi="Times New Roman" w:cs="Times New Roman"/>
                <w:b/>
                <w:snapToGrid w:val="0"/>
                <w:color w:val="000000"/>
                <w:sz w:val="24"/>
                <w:szCs w:val="24"/>
              </w:rPr>
            </w:pPr>
            <w:r w:rsidRPr="005B23CC">
              <w:rPr>
                <w:rFonts w:ascii="Times New Roman" w:hAnsi="Times New Roman" w:cs="Times New Roman"/>
                <w:b/>
                <w:snapToGrid w:val="0"/>
                <w:color w:val="000000"/>
                <w:sz w:val="24"/>
                <w:szCs w:val="24"/>
              </w:rPr>
              <w:t xml:space="preserve">Итого по Муниципальному району </w:t>
            </w:r>
          </w:p>
        </w:tc>
        <w:tc>
          <w:tcPr>
            <w:tcW w:w="960" w:type="dxa"/>
            <w:tcBorders>
              <w:top w:val="single" w:sz="18" w:space="0" w:color="auto"/>
              <w:left w:val="nil"/>
              <w:bottom w:val="single" w:sz="24"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2022</w:t>
            </w:r>
          </w:p>
        </w:tc>
        <w:tc>
          <w:tcPr>
            <w:tcW w:w="960" w:type="dxa"/>
            <w:tcBorders>
              <w:top w:val="single" w:sz="18" w:space="0" w:color="auto"/>
              <w:left w:val="nil"/>
              <w:bottom w:val="single" w:sz="24" w:space="0" w:color="auto"/>
            </w:tcBorders>
          </w:tcPr>
          <w:p w:rsidR="005B23CC" w:rsidRPr="005B23CC" w:rsidRDefault="005B23CC" w:rsidP="001E3B99">
            <w:pPr>
              <w:jc w:val="center"/>
              <w:rPr>
                <w:rFonts w:ascii="Times New Roman" w:hAnsi="Times New Roman" w:cs="Times New Roman"/>
                <w:b/>
                <w:sz w:val="24"/>
                <w:szCs w:val="24"/>
              </w:rPr>
            </w:pPr>
          </w:p>
        </w:tc>
        <w:tc>
          <w:tcPr>
            <w:tcW w:w="960" w:type="dxa"/>
            <w:tcBorders>
              <w:top w:val="single" w:sz="18" w:space="0" w:color="auto"/>
              <w:left w:val="nil"/>
              <w:bottom w:val="single" w:sz="24"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109800</w:t>
            </w:r>
          </w:p>
        </w:tc>
        <w:tc>
          <w:tcPr>
            <w:tcW w:w="1200" w:type="dxa"/>
            <w:tcBorders>
              <w:top w:val="single" w:sz="18" w:space="0" w:color="auto"/>
              <w:left w:val="nil"/>
              <w:bottom w:val="single" w:sz="24" w:space="0" w:color="auto"/>
            </w:tcBorders>
          </w:tcPr>
          <w:p w:rsidR="005B23CC" w:rsidRPr="005B23CC" w:rsidRDefault="005B23CC" w:rsidP="001E3B99">
            <w:pPr>
              <w:jc w:val="center"/>
              <w:rPr>
                <w:rFonts w:ascii="Times New Roman" w:hAnsi="Times New Roman" w:cs="Times New Roman"/>
                <w:b/>
                <w:sz w:val="24"/>
                <w:szCs w:val="24"/>
              </w:rPr>
            </w:pPr>
          </w:p>
        </w:tc>
        <w:tc>
          <w:tcPr>
            <w:tcW w:w="1200" w:type="dxa"/>
            <w:tcBorders>
              <w:top w:val="single" w:sz="18" w:space="0" w:color="auto"/>
              <w:left w:val="nil"/>
              <w:bottom w:val="single" w:sz="24" w:space="0" w:color="auto"/>
            </w:tcBorders>
          </w:tcPr>
          <w:p w:rsidR="005B23CC" w:rsidRPr="005B23CC" w:rsidRDefault="005B23CC" w:rsidP="001E3B99">
            <w:pPr>
              <w:jc w:val="center"/>
              <w:rPr>
                <w:rFonts w:ascii="Times New Roman" w:hAnsi="Times New Roman" w:cs="Times New Roman"/>
                <w:b/>
                <w:sz w:val="24"/>
                <w:szCs w:val="24"/>
              </w:rPr>
            </w:pPr>
          </w:p>
        </w:tc>
        <w:tc>
          <w:tcPr>
            <w:tcW w:w="855" w:type="dxa"/>
            <w:tcBorders>
              <w:top w:val="single" w:sz="18" w:space="0" w:color="auto"/>
              <w:bottom w:val="single" w:sz="24"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5776</w:t>
            </w:r>
          </w:p>
        </w:tc>
        <w:tc>
          <w:tcPr>
            <w:tcW w:w="1020" w:type="dxa"/>
            <w:tcBorders>
              <w:top w:val="single" w:sz="18" w:space="0" w:color="auto"/>
              <w:bottom w:val="single" w:sz="24" w:space="0" w:color="auto"/>
              <w:right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19.0</w:t>
            </w:r>
          </w:p>
        </w:tc>
        <w:tc>
          <w:tcPr>
            <w:tcW w:w="900" w:type="dxa"/>
            <w:tcBorders>
              <w:top w:val="single" w:sz="18" w:space="0" w:color="auto"/>
              <w:left w:val="nil"/>
              <w:bottom w:val="single" w:sz="24"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1283</w:t>
            </w:r>
          </w:p>
        </w:tc>
        <w:tc>
          <w:tcPr>
            <w:tcW w:w="870" w:type="dxa"/>
            <w:tcBorders>
              <w:top w:val="single" w:sz="18" w:space="0" w:color="auto"/>
              <w:left w:val="nil"/>
              <w:bottom w:val="single" w:sz="24"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4179</w:t>
            </w:r>
          </w:p>
        </w:tc>
        <w:tc>
          <w:tcPr>
            <w:tcW w:w="840" w:type="dxa"/>
            <w:tcBorders>
              <w:top w:val="single" w:sz="18" w:space="0" w:color="auto"/>
              <w:bottom w:val="single" w:sz="24" w:space="0" w:color="auto"/>
              <w:right w:val="single" w:sz="4"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1448</w:t>
            </w:r>
          </w:p>
        </w:tc>
        <w:tc>
          <w:tcPr>
            <w:tcW w:w="840" w:type="dxa"/>
            <w:tcBorders>
              <w:top w:val="single" w:sz="18" w:space="0" w:color="auto"/>
              <w:left w:val="single" w:sz="4" w:space="0" w:color="auto"/>
              <w:bottom w:val="single" w:sz="24" w:space="0" w:color="auto"/>
              <w:right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4486</w:t>
            </w:r>
          </w:p>
        </w:tc>
      </w:tr>
    </w:tbl>
    <w:p w:rsidR="005B23CC" w:rsidRPr="005B23CC" w:rsidRDefault="005B23CC" w:rsidP="005B23CC">
      <w:pPr>
        <w:widowControl w:val="0"/>
        <w:jc w:val="both"/>
        <w:rPr>
          <w:rFonts w:ascii="Times New Roman" w:hAnsi="Times New Roman" w:cs="Times New Roman"/>
          <w:sz w:val="24"/>
          <w:szCs w:val="24"/>
        </w:rPr>
      </w:pPr>
    </w:p>
    <w:p w:rsidR="005B23CC" w:rsidRPr="005B23CC" w:rsidRDefault="005B23CC" w:rsidP="005B23CC">
      <w:pPr>
        <w:widowControl w:val="0"/>
        <w:jc w:val="both"/>
        <w:rPr>
          <w:rFonts w:ascii="Times New Roman" w:hAnsi="Times New Roman" w:cs="Times New Roman"/>
          <w:sz w:val="24"/>
          <w:szCs w:val="24"/>
        </w:rPr>
      </w:pPr>
    </w:p>
    <w:p w:rsidR="005B23CC" w:rsidRPr="005B23CC" w:rsidRDefault="005B23CC" w:rsidP="005B23CC">
      <w:pPr>
        <w:widowControl w:val="0"/>
        <w:jc w:val="both"/>
        <w:rPr>
          <w:rFonts w:ascii="Times New Roman" w:hAnsi="Times New Roman" w:cs="Times New Roman"/>
          <w:sz w:val="24"/>
          <w:szCs w:val="24"/>
        </w:rPr>
      </w:pPr>
    </w:p>
    <w:p w:rsidR="005B23CC" w:rsidRPr="005B23CC" w:rsidRDefault="005B23CC" w:rsidP="005B23CC">
      <w:pPr>
        <w:widowControl w:val="0"/>
        <w:jc w:val="both"/>
        <w:rPr>
          <w:rFonts w:ascii="Times New Roman" w:hAnsi="Times New Roman" w:cs="Times New Roman"/>
          <w:sz w:val="24"/>
          <w:szCs w:val="24"/>
        </w:rPr>
      </w:pPr>
    </w:p>
    <w:p w:rsidR="005B23CC" w:rsidRPr="005B23CC" w:rsidRDefault="005B23CC" w:rsidP="005B23CC">
      <w:pPr>
        <w:widowControl w:val="0"/>
        <w:jc w:val="right"/>
        <w:rPr>
          <w:rFonts w:ascii="Times New Roman" w:hAnsi="Times New Roman" w:cs="Times New Roman"/>
          <w:sz w:val="24"/>
          <w:szCs w:val="24"/>
        </w:rPr>
      </w:pPr>
      <w:r w:rsidRPr="005B23CC">
        <w:rPr>
          <w:rFonts w:ascii="Times New Roman" w:hAnsi="Times New Roman" w:cs="Times New Roman"/>
          <w:sz w:val="24"/>
          <w:szCs w:val="24"/>
        </w:rPr>
        <w:t>Таблица 5</w:t>
      </w:r>
    </w:p>
    <w:p w:rsidR="005B23CC" w:rsidRPr="005B23CC" w:rsidRDefault="005B23CC" w:rsidP="005B23CC">
      <w:pPr>
        <w:widowControl w:val="0"/>
        <w:jc w:val="both"/>
        <w:rPr>
          <w:rFonts w:ascii="Times New Roman" w:hAnsi="Times New Roman" w:cs="Times New Roman"/>
          <w:sz w:val="24"/>
          <w:szCs w:val="24"/>
        </w:rPr>
      </w:pPr>
    </w:p>
    <w:p w:rsidR="005B23CC" w:rsidRPr="005B23CC" w:rsidRDefault="005B23CC" w:rsidP="005B23CC">
      <w:pPr>
        <w:pStyle w:val="5"/>
        <w:widowControl w:val="0"/>
        <w:tabs>
          <w:tab w:val="clear" w:pos="0"/>
        </w:tabs>
        <w:rPr>
          <w:noProof w:val="0"/>
          <w:sz w:val="24"/>
        </w:rPr>
      </w:pPr>
      <w:r w:rsidRPr="005B23CC">
        <w:rPr>
          <w:noProof w:val="0"/>
          <w:sz w:val="24"/>
        </w:rPr>
        <w:t xml:space="preserve">Характеристика наличия и состояния объектов социальной сферы </w:t>
      </w:r>
    </w:p>
    <w:p w:rsidR="005B23CC" w:rsidRPr="005B23CC" w:rsidRDefault="005B23CC" w:rsidP="005B23CC">
      <w:pPr>
        <w:pStyle w:val="5"/>
        <w:widowControl w:val="0"/>
        <w:tabs>
          <w:tab w:val="clear" w:pos="0"/>
        </w:tabs>
        <w:rPr>
          <w:sz w:val="24"/>
        </w:rPr>
      </w:pPr>
      <w:r w:rsidRPr="005B23CC">
        <w:rPr>
          <w:sz w:val="24"/>
        </w:rPr>
        <w:t xml:space="preserve">в сельских поселениях Муниципального района </w:t>
      </w:r>
      <w:r w:rsidRPr="005B23CC">
        <w:rPr>
          <w:noProof w:val="0"/>
          <w:sz w:val="24"/>
        </w:rPr>
        <w:t xml:space="preserve"> </w:t>
      </w:r>
      <w:r w:rsidRPr="005B23CC">
        <w:rPr>
          <w:sz w:val="24"/>
        </w:rPr>
        <w:t>по состоянию на 01.01.2015 г</w:t>
      </w:r>
    </w:p>
    <w:tbl>
      <w:tblPr>
        <w:tblW w:w="15126" w:type="dxa"/>
        <w:tblInd w:w="22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tblPr>
      <w:tblGrid>
        <w:gridCol w:w="447"/>
        <w:gridCol w:w="2433"/>
        <w:gridCol w:w="600"/>
        <w:gridCol w:w="573"/>
        <w:gridCol w:w="600"/>
        <w:gridCol w:w="630"/>
        <w:gridCol w:w="600"/>
        <w:gridCol w:w="630"/>
        <w:gridCol w:w="600"/>
        <w:gridCol w:w="573"/>
        <w:gridCol w:w="600"/>
        <w:gridCol w:w="960"/>
        <w:gridCol w:w="600"/>
        <w:gridCol w:w="600"/>
        <w:gridCol w:w="600"/>
        <w:gridCol w:w="600"/>
        <w:gridCol w:w="840"/>
        <w:gridCol w:w="435"/>
        <w:gridCol w:w="725"/>
        <w:gridCol w:w="600"/>
        <w:gridCol w:w="880"/>
      </w:tblGrid>
      <w:tr w:rsidR="005B23CC" w:rsidRPr="005B23CC" w:rsidTr="001E3B99">
        <w:trPr>
          <w:cantSplit/>
          <w:trHeight w:val="320"/>
        </w:trPr>
        <w:tc>
          <w:tcPr>
            <w:tcW w:w="447" w:type="dxa"/>
            <w:vMerge w:val="restart"/>
            <w:tcBorders>
              <w:right w:val="single" w:sz="18" w:space="0" w:color="auto"/>
            </w:tcBorders>
          </w:tcPr>
          <w:p w:rsidR="005B23CC" w:rsidRPr="005B23CC" w:rsidRDefault="005B23CC" w:rsidP="001E3B99">
            <w:pPr>
              <w:widowControl w:val="0"/>
              <w:ind w:left="-108" w:right="-108" w:firstLine="108"/>
              <w:jc w:val="center"/>
              <w:rPr>
                <w:rFonts w:ascii="Times New Roman" w:hAnsi="Times New Roman" w:cs="Times New Roman"/>
                <w:b/>
                <w:sz w:val="24"/>
                <w:szCs w:val="24"/>
              </w:rPr>
            </w:pPr>
            <w:r w:rsidRPr="005B23CC">
              <w:rPr>
                <w:rFonts w:ascii="Times New Roman" w:hAnsi="Times New Roman" w:cs="Times New Roman"/>
                <w:b/>
                <w:sz w:val="24"/>
                <w:szCs w:val="24"/>
              </w:rPr>
              <w:t>№ п/п</w:t>
            </w:r>
          </w:p>
          <w:p w:rsidR="005B23CC" w:rsidRPr="005B23CC" w:rsidRDefault="005B23CC" w:rsidP="001E3B99">
            <w:pPr>
              <w:widowControl w:val="0"/>
              <w:ind w:left="-108" w:right="-108" w:firstLine="108"/>
              <w:jc w:val="center"/>
              <w:rPr>
                <w:rFonts w:ascii="Times New Roman" w:hAnsi="Times New Roman" w:cs="Times New Roman"/>
                <w:b/>
                <w:sz w:val="24"/>
                <w:szCs w:val="24"/>
              </w:rPr>
            </w:pPr>
          </w:p>
          <w:p w:rsidR="005B23CC" w:rsidRPr="005B23CC" w:rsidRDefault="005B23CC" w:rsidP="001E3B99">
            <w:pPr>
              <w:widowControl w:val="0"/>
              <w:ind w:left="-108" w:right="-108" w:firstLine="108"/>
              <w:jc w:val="center"/>
              <w:rPr>
                <w:rFonts w:ascii="Times New Roman" w:hAnsi="Times New Roman" w:cs="Times New Roman"/>
                <w:b/>
                <w:sz w:val="24"/>
                <w:szCs w:val="24"/>
              </w:rPr>
            </w:pPr>
          </w:p>
          <w:p w:rsidR="005B23CC" w:rsidRPr="005B23CC" w:rsidRDefault="005B23CC" w:rsidP="001E3B99">
            <w:pPr>
              <w:widowControl w:val="0"/>
              <w:ind w:left="-108" w:right="-108" w:firstLine="108"/>
              <w:jc w:val="center"/>
              <w:rPr>
                <w:rFonts w:ascii="Times New Roman" w:hAnsi="Times New Roman" w:cs="Times New Roman"/>
                <w:b/>
                <w:sz w:val="24"/>
                <w:szCs w:val="24"/>
              </w:rPr>
            </w:pPr>
          </w:p>
          <w:p w:rsidR="005B23CC" w:rsidRPr="005B23CC" w:rsidRDefault="005B23CC" w:rsidP="001E3B99">
            <w:pPr>
              <w:widowControl w:val="0"/>
              <w:ind w:left="-108" w:right="-108" w:firstLine="108"/>
              <w:jc w:val="center"/>
              <w:rPr>
                <w:rFonts w:ascii="Times New Roman" w:hAnsi="Times New Roman" w:cs="Times New Roman"/>
                <w:b/>
                <w:sz w:val="24"/>
                <w:szCs w:val="24"/>
              </w:rPr>
            </w:pPr>
          </w:p>
          <w:p w:rsidR="005B23CC" w:rsidRPr="005B23CC" w:rsidRDefault="005B23CC" w:rsidP="001E3B99">
            <w:pPr>
              <w:widowControl w:val="0"/>
              <w:ind w:left="-108" w:right="-108" w:firstLine="108"/>
              <w:jc w:val="center"/>
              <w:rPr>
                <w:rFonts w:ascii="Times New Roman" w:hAnsi="Times New Roman" w:cs="Times New Roman"/>
                <w:b/>
                <w:sz w:val="24"/>
                <w:szCs w:val="24"/>
              </w:rPr>
            </w:pPr>
          </w:p>
          <w:p w:rsidR="005B23CC" w:rsidRPr="005B23CC" w:rsidRDefault="005B23CC" w:rsidP="001E3B99">
            <w:pPr>
              <w:widowControl w:val="0"/>
              <w:ind w:left="-108" w:right="-108" w:firstLine="108"/>
              <w:jc w:val="center"/>
              <w:rPr>
                <w:rFonts w:ascii="Times New Roman" w:hAnsi="Times New Roman" w:cs="Times New Roman"/>
                <w:b/>
                <w:sz w:val="24"/>
                <w:szCs w:val="24"/>
              </w:rPr>
            </w:pPr>
          </w:p>
          <w:p w:rsidR="005B23CC" w:rsidRPr="005B23CC" w:rsidRDefault="005B23CC" w:rsidP="001E3B99">
            <w:pPr>
              <w:widowControl w:val="0"/>
              <w:ind w:left="-108" w:right="-108" w:firstLine="108"/>
              <w:jc w:val="center"/>
              <w:rPr>
                <w:rFonts w:ascii="Times New Roman" w:hAnsi="Times New Roman" w:cs="Times New Roman"/>
                <w:b/>
                <w:sz w:val="24"/>
                <w:szCs w:val="24"/>
              </w:rPr>
            </w:pPr>
          </w:p>
          <w:p w:rsidR="005B23CC" w:rsidRPr="005B23CC" w:rsidRDefault="005B23CC" w:rsidP="001E3B99">
            <w:pPr>
              <w:widowControl w:val="0"/>
              <w:ind w:left="-108" w:right="-108" w:firstLine="108"/>
              <w:jc w:val="center"/>
              <w:rPr>
                <w:rFonts w:ascii="Times New Roman" w:hAnsi="Times New Roman" w:cs="Times New Roman"/>
                <w:b/>
                <w:sz w:val="24"/>
                <w:szCs w:val="24"/>
              </w:rPr>
            </w:pPr>
          </w:p>
          <w:p w:rsidR="005B23CC" w:rsidRPr="005B23CC" w:rsidRDefault="005B23CC" w:rsidP="001E3B99">
            <w:pPr>
              <w:widowControl w:val="0"/>
              <w:ind w:left="-108" w:right="-108" w:firstLine="108"/>
              <w:jc w:val="center"/>
              <w:rPr>
                <w:rFonts w:ascii="Times New Roman" w:hAnsi="Times New Roman" w:cs="Times New Roman"/>
                <w:b/>
                <w:sz w:val="24"/>
                <w:szCs w:val="24"/>
              </w:rPr>
            </w:pPr>
          </w:p>
          <w:p w:rsidR="005B23CC" w:rsidRPr="005B23CC" w:rsidRDefault="005B23CC" w:rsidP="001E3B99">
            <w:pPr>
              <w:widowControl w:val="0"/>
              <w:ind w:left="-108" w:right="-108" w:firstLine="108"/>
              <w:jc w:val="center"/>
              <w:rPr>
                <w:rFonts w:ascii="Times New Roman" w:hAnsi="Times New Roman" w:cs="Times New Roman"/>
                <w:b/>
                <w:sz w:val="24"/>
                <w:szCs w:val="24"/>
              </w:rPr>
            </w:pPr>
          </w:p>
          <w:p w:rsidR="005B23CC" w:rsidRPr="005B23CC" w:rsidRDefault="005B23CC" w:rsidP="001E3B99">
            <w:pPr>
              <w:widowControl w:val="0"/>
              <w:ind w:left="-108" w:right="-108" w:firstLine="108"/>
              <w:jc w:val="center"/>
              <w:rPr>
                <w:rFonts w:ascii="Times New Roman" w:hAnsi="Times New Roman" w:cs="Times New Roman"/>
                <w:b/>
                <w:sz w:val="24"/>
                <w:szCs w:val="24"/>
              </w:rPr>
            </w:pPr>
          </w:p>
          <w:p w:rsidR="005B23CC" w:rsidRPr="005B23CC" w:rsidRDefault="005B23CC" w:rsidP="001E3B99">
            <w:pPr>
              <w:widowControl w:val="0"/>
              <w:ind w:left="-108" w:right="-108" w:firstLine="108"/>
              <w:jc w:val="center"/>
              <w:rPr>
                <w:rFonts w:ascii="Times New Roman" w:hAnsi="Times New Roman" w:cs="Times New Roman"/>
                <w:b/>
                <w:sz w:val="24"/>
                <w:szCs w:val="24"/>
              </w:rPr>
            </w:pPr>
          </w:p>
        </w:tc>
        <w:tc>
          <w:tcPr>
            <w:tcW w:w="2433" w:type="dxa"/>
            <w:vMerge w:val="restart"/>
            <w:tcBorders>
              <w:left w:val="nil"/>
              <w:right w:val="single" w:sz="18"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 xml:space="preserve">Наименование сельского поселения </w:t>
            </w:r>
          </w:p>
        </w:tc>
        <w:tc>
          <w:tcPr>
            <w:tcW w:w="2403" w:type="dxa"/>
            <w:gridSpan w:val="4"/>
            <w:tcBorders>
              <w:left w:val="nil"/>
              <w:bottom w:val="single" w:sz="2" w:space="0" w:color="auto"/>
              <w:right w:val="single" w:sz="18"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Общеобразовательные школы</w:t>
            </w:r>
          </w:p>
        </w:tc>
        <w:tc>
          <w:tcPr>
            <w:tcW w:w="2403" w:type="dxa"/>
            <w:gridSpan w:val="4"/>
            <w:tcBorders>
              <w:left w:val="nil"/>
              <w:bottom w:val="single" w:sz="2" w:space="0" w:color="auto"/>
              <w:right w:val="single" w:sz="18"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Детские дошкольные учреждения</w:t>
            </w:r>
          </w:p>
        </w:tc>
        <w:tc>
          <w:tcPr>
            <w:tcW w:w="2160" w:type="dxa"/>
            <w:gridSpan w:val="3"/>
            <w:tcBorders>
              <w:left w:val="nil"/>
              <w:bottom w:val="single" w:sz="2" w:space="0" w:color="auto"/>
              <w:right w:val="single" w:sz="18"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ФАПы и офисы врача общей практики</w:t>
            </w:r>
          </w:p>
        </w:tc>
        <w:tc>
          <w:tcPr>
            <w:tcW w:w="2640" w:type="dxa"/>
            <w:gridSpan w:val="4"/>
            <w:tcBorders>
              <w:left w:val="nil"/>
              <w:bottom w:val="single" w:sz="2" w:space="0" w:color="auto"/>
              <w:right w:val="single" w:sz="18"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Культурно-досуговые учреждения</w:t>
            </w:r>
          </w:p>
        </w:tc>
        <w:tc>
          <w:tcPr>
            <w:tcW w:w="2640" w:type="dxa"/>
            <w:gridSpan w:val="4"/>
            <w:tcBorders>
              <w:left w:val="nil"/>
              <w:bottom w:val="single" w:sz="2"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Плоскостные спортивные сооружения</w:t>
            </w:r>
          </w:p>
        </w:tc>
      </w:tr>
      <w:tr w:rsidR="005B23CC" w:rsidRPr="005B23CC" w:rsidTr="001E3B99">
        <w:trPr>
          <w:cantSplit/>
          <w:trHeight w:val="2140"/>
        </w:trPr>
        <w:tc>
          <w:tcPr>
            <w:tcW w:w="447" w:type="dxa"/>
            <w:vMerge/>
            <w:tcBorders>
              <w:right w:val="single" w:sz="18" w:space="0" w:color="auto"/>
            </w:tcBorders>
          </w:tcPr>
          <w:p w:rsidR="005B23CC" w:rsidRPr="005B23CC" w:rsidRDefault="005B23CC" w:rsidP="001E3B99">
            <w:pPr>
              <w:widowControl w:val="0"/>
              <w:jc w:val="center"/>
              <w:rPr>
                <w:rFonts w:ascii="Times New Roman" w:hAnsi="Times New Roman" w:cs="Times New Roman"/>
                <w:b/>
                <w:sz w:val="24"/>
                <w:szCs w:val="24"/>
              </w:rPr>
            </w:pPr>
          </w:p>
        </w:tc>
        <w:tc>
          <w:tcPr>
            <w:tcW w:w="2433" w:type="dxa"/>
            <w:vMerge/>
            <w:tcBorders>
              <w:left w:val="nil"/>
              <w:right w:val="single" w:sz="18" w:space="0" w:color="auto"/>
            </w:tcBorders>
          </w:tcPr>
          <w:p w:rsidR="005B23CC" w:rsidRPr="005B23CC" w:rsidRDefault="005B23CC" w:rsidP="001E3B99">
            <w:pPr>
              <w:widowControl w:val="0"/>
              <w:jc w:val="center"/>
              <w:rPr>
                <w:rFonts w:ascii="Times New Roman" w:hAnsi="Times New Roman" w:cs="Times New Roman"/>
                <w:b/>
                <w:sz w:val="24"/>
                <w:szCs w:val="24"/>
              </w:rPr>
            </w:pPr>
          </w:p>
        </w:tc>
        <w:tc>
          <w:tcPr>
            <w:tcW w:w="600" w:type="dxa"/>
            <w:tcBorders>
              <w:top w:val="single" w:sz="2" w:space="0" w:color="auto"/>
              <w:left w:val="nil"/>
              <w:bottom w:val="nil"/>
              <w:right w:val="single" w:sz="2" w:space="0" w:color="auto"/>
            </w:tcBorders>
            <w:textDirection w:val="btLr"/>
          </w:tcPr>
          <w:p w:rsidR="005B23CC" w:rsidRPr="005B23CC" w:rsidRDefault="005B23CC" w:rsidP="001E3B99">
            <w:pPr>
              <w:widowControl w:val="0"/>
              <w:ind w:left="-108" w:right="-78"/>
              <w:jc w:val="center"/>
              <w:rPr>
                <w:rFonts w:ascii="Times New Roman" w:hAnsi="Times New Roman" w:cs="Times New Roman"/>
                <w:b/>
                <w:sz w:val="24"/>
                <w:szCs w:val="24"/>
              </w:rPr>
            </w:pPr>
            <w:r w:rsidRPr="005B23CC">
              <w:rPr>
                <w:rFonts w:ascii="Times New Roman" w:hAnsi="Times New Roman" w:cs="Times New Roman"/>
                <w:b/>
                <w:sz w:val="24"/>
                <w:szCs w:val="24"/>
              </w:rPr>
              <w:t>Наличие (ед.)</w:t>
            </w:r>
          </w:p>
        </w:tc>
        <w:tc>
          <w:tcPr>
            <w:tcW w:w="573" w:type="dxa"/>
            <w:tcBorders>
              <w:top w:val="single" w:sz="2" w:space="0" w:color="auto"/>
              <w:left w:val="nil"/>
              <w:bottom w:val="nil"/>
              <w:right w:val="single" w:sz="2" w:space="0" w:color="auto"/>
            </w:tcBorders>
            <w:textDirection w:val="btLr"/>
          </w:tcPr>
          <w:p w:rsidR="005B23CC" w:rsidRPr="005B23CC" w:rsidRDefault="005B23CC" w:rsidP="001E3B99">
            <w:pPr>
              <w:widowControl w:val="0"/>
              <w:ind w:left="113" w:right="113"/>
              <w:jc w:val="center"/>
              <w:rPr>
                <w:rFonts w:ascii="Times New Roman" w:hAnsi="Times New Roman" w:cs="Times New Roman"/>
                <w:b/>
                <w:sz w:val="24"/>
                <w:szCs w:val="24"/>
              </w:rPr>
            </w:pPr>
            <w:r w:rsidRPr="005B23CC">
              <w:rPr>
                <w:rFonts w:ascii="Times New Roman" w:hAnsi="Times New Roman" w:cs="Times New Roman"/>
                <w:b/>
                <w:sz w:val="24"/>
                <w:szCs w:val="24"/>
              </w:rPr>
              <w:t>Мощность – ученических мест</w:t>
            </w:r>
          </w:p>
        </w:tc>
        <w:tc>
          <w:tcPr>
            <w:tcW w:w="600" w:type="dxa"/>
            <w:tcBorders>
              <w:top w:val="single" w:sz="2" w:space="0" w:color="auto"/>
              <w:left w:val="single" w:sz="2" w:space="0" w:color="auto"/>
              <w:bottom w:val="nil"/>
              <w:right w:val="single" w:sz="2" w:space="0" w:color="auto"/>
            </w:tcBorders>
            <w:textDirection w:val="btLr"/>
          </w:tcPr>
          <w:p w:rsidR="005B23CC" w:rsidRPr="005B23CC" w:rsidRDefault="005B23CC" w:rsidP="001E3B99">
            <w:pPr>
              <w:widowControl w:val="0"/>
              <w:ind w:left="113" w:right="113"/>
              <w:jc w:val="center"/>
              <w:rPr>
                <w:rFonts w:ascii="Times New Roman" w:hAnsi="Times New Roman" w:cs="Times New Roman"/>
                <w:b/>
                <w:sz w:val="24"/>
                <w:szCs w:val="24"/>
              </w:rPr>
            </w:pPr>
            <w:r w:rsidRPr="005B23CC">
              <w:rPr>
                <w:rFonts w:ascii="Times New Roman" w:hAnsi="Times New Roman" w:cs="Times New Roman"/>
                <w:b/>
                <w:sz w:val="24"/>
                <w:szCs w:val="24"/>
              </w:rPr>
              <w:t>Тех. состояние здания (удовл., ветхое, авар.)</w:t>
            </w:r>
          </w:p>
        </w:tc>
        <w:tc>
          <w:tcPr>
            <w:tcW w:w="630" w:type="dxa"/>
            <w:tcBorders>
              <w:top w:val="single" w:sz="2" w:space="0" w:color="auto"/>
              <w:left w:val="single" w:sz="2" w:space="0" w:color="auto"/>
              <w:bottom w:val="nil"/>
              <w:right w:val="single" w:sz="18" w:space="0" w:color="auto"/>
            </w:tcBorders>
            <w:textDirection w:val="btLr"/>
          </w:tcPr>
          <w:p w:rsidR="005B23CC" w:rsidRPr="005B23CC" w:rsidRDefault="005B23CC" w:rsidP="001E3B99">
            <w:pPr>
              <w:widowControl w:val="0"/>
              <w:ind w:left="113" w:right="113"/>
              <w:jc w:val="center"/>
              <w:rPr>
                <w:rFonts w:ascii="Times New Roman" w:hAnsi="Times New Roman" w:cs="Times New Roman"/>
                <w:b/>
                <w:sz w:val="24"/>
                <w:szCs w:val="24"/>
              </w:rPr>
            </w:pPr>
            <w:r w:rsidRPr="005B23CC">
              <w:rPr>
                <w:rFonts w:ascii="Times New Roman" w:hAnsi="Times New Roman" w:cs="Times New Roman"/>
                <w:b/>
                <w:sz w:val="24"/>
                <w:szCs w:val="24"/>
              </w:rPr>
              <w:t xml:space="preserve">Уровень обеспеченности </w:t>
            </w:r>
          </w:p>
        </w:tc>
        <w:tc>
          <w:tcPr>
            <w:tcW w:w="600" w:type="dxa"/>
            <w:tcBorders>
              <w:top w:val="single" w:sz="2" w:space="0" w:color="auto"/>
              <w:left w:val="nil"/>
              <w:bottom w:val="nil"/>
              <w:right w:val="single" w:sz="2" w:space="0" w:color="auto"/>
            </w:tcBorders>
            <w:textDirection w:val="btLr"/>
          </w:tcPr>
          <w:p w:rsidR="005B23CC" w:rsidRPr="005B23CC" w:rsidRDefault="005B23CC" w:rsidP="001E3B99">
            <w:pPr>
              <w:widowControl w:val="0"/>
              <w:ind w:left="-108" w:right="-78"/>
              <w:jc w:val="center"/>
              <w:rPr>
                <w:rFonts w:ascii="Times New Roman" w:hAnsi="Times New Roman" w:cs="Times New Roman"/>
                <w:b/>
                <w:sz w:val="24"/>
                <w:szCs w:val="24"/>
              </w:rPr>
            </w:pPr>
            <w:r w:rsidRPr="005B23CC">
              <w:rPr>
                <w:rFonts w:ascii="Times New Roman" w:hAnsi="Times New Roman" w:cs="Times New Roman"/>
                <w:b/>
                <w:sz w:val="24"/>
                <w:szCs w:val="24"/>
              </w:rPr>
              <w:t>Наличие (ед.)</w:t>
            </w:r>
          </w:p>
        </w:tc>
        <w:tc>
          <w:tcPr>
            <w:tcW w:w="630" w:type="dxa"/>
            <w:tcBorders>
              <w:top w:val="single" w:sz="2" w:space="0" w:color="auto"/>
              <w:left w:val="single" w:sz="2" w:space="0" w:color="auto"/>
              <w:bottom w:val="nil"/>
              <w:right w:val="single" w:sz="2" w:space="0" w:color="auto"/>
            </w:tcBorders>
            <w:textDirection w:val="btLr"/>
          </w:tcPr>
          <w:p w:rsidR="005B23CC" w:rsidRPr="005B23CC" w:rsidRDefault="005B23CC" w:rsidP="001E3B99">
            <w:pPr>
              <w:widowControl w:val="0"/>
              <w:ind w:left="113" w:right="113"/>
              <w:jc w:val="center"/>
              <w:rPr>
                <w:rFonts w:ascii="Times New Roman" w:hAnsi="Times New Roman" w:cs="Times New Roman"/>
                <w:b/>
                <w:sz w:val="24"/>
                <w:szCs w:val="24"/>
              </w:rPr>
            </w:pPr>
            <w:r w:rsidRPr="005B23CC">
              <w:rPr>
                <w:rFonts w:ascii="Times New Roman" w:hAnsi="Times New Roman" w:cs="Times New Roman"/>
                <w:b/>
                <w:sz w:val="24"/>
                <w:szCs w:val="24"/>
              </w:rPr>
              <w:t>Мощность – детских мест</w:t>
            </w:r>
          </w:p>
        </w:tc>
        <w:tc>
          <w:tcPr>
            <w:tcW w:w="600" w:type="dxa"/>
            <w:tcBorders>
              <w:top w:val="single" w:sz="2" w:space="0" w:color="auto"/>
              <w:left w:val="nil"/>
              <w:bottom w:val="nil"/>
              <w:right w:val="single" w:sz="2" w:space="0" w:color="auto"/>
            </w:tcBorders>
            <w:textDirection w:val="btLr"/>
          </w:tcPr>
          <w:p w:rsidR="005B23CC" w:rsidRPr="005B23CC" w:rsidRDefault="005B23CC" w:rsidP="001E3B99">
            <w:pPr>
              <w:widowControl w:val="0"/>
              <w:ind w:left="113" w:right="113"/>
              <w:jc w:val="center"/>
              <w:rPr>
                <w:rFonts w:ascii="Times New Roman" w:hAnsi="Times New Roman" w:cs="Times New Roman"/>
                <w:b/>
                <w:sz w:val="24"/>
                <w:szCs w:val="24"/>
              </w:rPr>
            </w:pPr>
            <w:r w:rsidRPr="005B23CC">
              <w:rPr>
                <w:rFonts w:ascii="Times New Roman" w:hAnsi="Times New Roman" w:cs="Times New Roman"/>
                <w:b/>
                <w:sz w:val="24"/>
                <w:szCs w:val="24"/>
              </w:rPr>
              <w:t>Тех. состояние здания (удовл., ветхое, авар.)</w:t>
            </w:r>
          </w:p>
        </w:tc>
        <w:tc>
          <w:tcPr>
            <w:tcW w:w="573" w:type="dxa"/>
            <w:tcBorders>
              <w:top w:val="single" w:sz="2" w:space="0" w:color="auto"/>
              <w:left w:val="nil"/>
              <w:bottom w:val="nil"/>
              <w:right w:val="single" w:sz="18" w:space="0" w:color="auto"/>
            </w:tcBorders>
            <w:textDirection w:val="btLr"/>
          </w:tcPr>
          <w:p w:rsidR="005B23CC" w:rsidRPr="005B23CC" w:rsidRDefault="005B23CC" w:rsidP="001E3B99">
            <w:pPr>
              <w:widowControl w:val="0"/>
              <w:ind w:left="113" w:right="113"/>
              <w:jc w:val="center"/>
              <w:rPr>
                <w:rFonts w:ascii="Times New Roman" w:hAnsi="Times New Roman" w:cs="Times New Roman"/>
                <w:b/>
                <w:sz w:val="24"/>
                <w:szCs w:val="24"/>
              </w:rPr>
            </w:pPr>
            <w:r w:rsidRPr="005B23CC">
              <w:rPr>
                <w:rFonts w:ascii="Times New Roman" w:hAnsi="Times New Roman" w:cs="Times New Roman"/>
                <w:b/>
                <w:sz w:val="24"/>
                <w:szCs w:val="24"/>
              </w:rPr>
              <w:t xml:space="preserve">Уровень обеспеченности </w:t>
            </w:r>
          </w:p>
        </w:tc>
        <w:tc>
          <w:tcPr>
            <w:tcW w:w="600" w:type="dxa"/>
            <w:tcBorders>
              <w:top w:val="single" w:sz="2" w:space="0" w:color="auto"/>
              <w:left w:val="nil"/>
              <w:bottom w:val="nil"/>
              <w:right w:val="single" w:sz="2" w:space="0" w:color="auto"/>
            </w:tcBorders>
            <w:textDirection w:val="btLr"/>
          </w:tcPr>
          <w:p w:rsidR="005B23CC" w:rsidRPr="005B23CC" w:rsidRDefault="005B23CC" w:rsidP="001E3B99">
            <w:pPr>
              <w:widowControl w:val="0"/>
              <w:ind w:left="-108" w:right="-78"/>
              <w:jc w:val="center"/>
              <w:rPr>
                <w:rFonts w:ascii="Times New Roman" w:hAnsi="Times New Roman" w:cs="Times New Roman"/>
                <w:b/>
                <w:sz w:val="24"/>
                <w:szCs w:val="24"/>
              </w:rPr>
            </w:pPr>
            <w:r w:rsidRPr="005B23CC">
              <w:rPr>
                <w:rFonts w:ascii="Times New Roman" w:hAnsi="Times New Roman" w:cs="Times New Roman"/>
                <w:b/>
                <w:sz w:val="24"/>
                <w:szCs w:val="24"/>
              </w:rPr>
              <w:t>Наличие (ед.)</w:t>
            </w:r>
          </w:p>
        </w:tc>
        <w:tc>
          <w:tcPr>
            <w:tcW w:w="960" w:type="dxa"/>
            <w:tcBorders>
              <w:top w:val="single" w:sz="2" w:space="0" w:color="auto"/>
              <w:left w:val="nil"/>
              <w:bottom w:val="nil"/>
              <w:right w:val="single" w:sz="2" w:space="0" w:color="auto"/>
            </w:tcBorders>
            <w:textDirection w:val="btLr"/>
          </w:tcPr>
          <w:p w:rsidR="005B23CC" w:rsidRPr="005B23CC" w:rsidRDefault="005B23CC" w:rsidP="001E3B99">
            <w:pPr>
              <w:widowControl w:val="0"/>
              <w:ind w:left="113" w:right="113"/>
              <w:jc w:val="center"/>
              <w:rPr>
                <w:rFonts w:ascii="Times New Roman" w:hAnsi="Times New Roman" w:cs="Times New Roman"/>
                <w:b/>
                <w:sz w:val="24"/>
                <w:szCs w:val="24"/>
              </w:rPr>
            </w:pPr>
            <w:r w:rsidRPr="005B23CC">
              <w:rPr>
                <w:rFonts w:ascii="Times New Roman" w:hAnsi="Times New Roman" w:cs="Times New Roman"/>
                <w:b/>
                <w:sz w:val="24"/>
                <w:szCs w:val="24"/>
              </w:rPr>
              <w:t>Уровень обеспеченности</w:t>
            </w:r>
          </w:p>
          <w:p w:rsidR="005B23CC" w:rsidRPr="005B23CC" w:rsidRDefault="005B23CC" w:rsidP="001E3B99">
            <w:pPr>
              <w:widowControl w:val="0"/>
              <w:ind w:left="113" w:right="113"/>
              <w:jc w:val="center"/>
              <w:rPr>
                <w:rFonts w:ascii="Times New Roman" w:hAnsi="Times New Roman" w:cs="Times New Roman"/>
                <w:b/>
                <w:sz w:val="24"/>
                <w:szCs w:val="24"/>
              </w:rPr>
            </w:pPr>
            <w:r w:rsidRPr="005B23CC">
              <w:rPr>
                <w:rFonts w:ascii="Times New Roman" w:hAnsi="Times New Roman" w:cs="Times New Roman"/>
                <w:b/>
                <w:sz w:val="24"/>
                <w:szCs w:val="24"/>
              </w:rPr>
              <w:t>(на 100 жителей)</w:t>
            </w:r>
          </w:p>
        </w:tc>
        <w:tc>
          <w:tcPr>
            <w:tcW w:w="600" w:type="dxa"/>
            <w:tcBorders>
              <w:top w:val="single" w:sz="2" w:space="0" w:color="auto"/>
              <w:left w:val="nil"/>
              <w:bottom w:val="nil"/>
              <w:right w:val="single" w:sz="18" w:space="0" w:color="auto"/>
            </w:tcBorders>
            <w:textDirection w:val="btLr"/>
          </w:tcPr>
          <w:p w:rsidR="005B23CC" w:rsidRPr="005B23CC" w:rsidRDefault="005B23CC" w:rsidP="001E3B99">
            <w:pPr>
              <w:widowControl w:val="0"/>
              <w:ind w:left="113" w:right="113"/>
              <w:jc w:val="center"/>
              <w:rPr>
                <w:rFonts w:ascii="Times New Roman" w:hAnsi="Times New Roman" w:cs="Times New Roman"/>
                <w:b/>
                <w:sz w:val="24"/>
                <w:szCs w:val="24"/>
              </w:rPr>
            </w:pPr>
            <w:r w:rsidRPr="005B23CC">
              <w:rPr>
                <w:rFonts w:ascii="Times New Roman" w:hAnsi="Times New Roman" w:cs="Times New Roman"/>
                <w:b/>
                <w:sz w:val="24"/>
                <w:szCs w:val="24"/>
              </w:rPr>
              <w:t>Тех. состояние здания (удовл., ветхое, авар.)</w:t>
            </w:r>
          </w:p>
        </w:tc>
        <w:tc>
          <w:tcPr>
            <w:tcW w:w="600" w:type="dxa"/>
            <w:tcBorders>
              <w:top w:val="single" w:sz="2" w:space="0" w:color="auto"/>
              <w:left w:val="nil"/>
              <w:bottom w:val="nil"/>
              <w:right w:val="single" w:sz="2" w:space="0" w:color="auto"/>
            </w:tcBorders>
            <w:textDirection w:val="btLr"/>
          </w:tcPr>
          <w:p w:rsidR="005B23CC" w:rsidRPr="005B23CC" w:rsidRDefault="005B23CC" w:rsidP="001E3B99">
            <w:pPr>
              <w:widowControl w:val="0"/>
              <w:ind w:left="-108" w:right="-78"/>
              <w:jc w:val="center"/>
              <w:rPr>
                <w:rFonts w:ascii="Times New Roman" w:hAnsi="Times New Roman" w:cs="Times New Roman"/>
                <w:b/>
                <w:sz w:val="24"/>
                <w:szCs w:val="24"/>
              </w:rPr>
            </w:pPr>
            <w:r w:rsidRPr="005B23CC">
              <w:rPr>
                <w:rFonts w:ascii="Times New Roman" w:hAnsi="Times New Roman" w:cs="Times New Roman"/>
                <w:b/>
                <w:sz w:val="24"/>
                <w:szCs w:val="24"/>
              </w:rPr>
              <w:t>Наличие (ед.)</w:t>
            </w:r>
          </w:p>
        </w:tc>
        <w:tc>
          <w:tcPr>
            <w:tcW w:w="600" w:type="dxa"/>
            <w:tcBorders>
              <w:top w:val="single" w:sz="2" w:space="0" w:color="auto"/>
              <w:left w:val="nil"/>
              <w:bottom w:val="nil"/>
              <w:right w:val="single" w:sz="2" w:space="0" w:color="auto"/>
            </w:tcBorders>
            <w:textDirection w:val="btLr"/>
          </w:tcPr>
          <w:p w:rsidR="005B23CC" w:rsidRPr="005B23CC" w:rsidRDefault="005B23CC" w:rsidP="001E3B99">
            <w:pPr>
              <w:widowControl w:val="0"/>
              <w:ind w:left="113" w:right="113"/>
              <w:jc w:val="center"/>
              <w:rPr>
                <w:rFonts w:ascii="Times New Roman" w:hAnsi="Times New Roman" w:cs="Times New Roman"/>
                <w:b/>
                <w:sz w:val="24"/>
                <w:szCs w:val="24"/>
              </w:rPr>
            </w:pPr>
            <w:r w:rsidRPr="005B23CC">
              <w:rPr>
                <w:rFonts w:ascii="Times New Roman" w:hAnsi="Times New Roman" w:cs="Times New Roman"/>
                <w:b/>
                <w:sz w:val="24"/>
                <w:szCs w:val="24"/>
              </w:rPr>
              <w:t>Мощность – посадочных мест</w:t>
            </w:r>
          </w:p>
        </w:tc>
        <w:tc>
          <w:tcPr>
            <w:tcW w:w="600" w:type="dxa"/>
            <w:tcBorders>
              <w:top w:val="single" w:sz="2" w:space="0" w:color="auto"/>
              <w:left w:val="single" w:sz="2" w:space="0" w:color="auto"/>
              <w:bottom w:val="nil"/>
              <w:right w:val="single" w:sz="2" w:space="0" w:color="auto"/>
            </w:tcBorders>
            <w:textDirection w:val="btLr"/>
          </w:tcPr>
          <w:p w:rsidR="005B23CC" w:rsidRPr="005B23CC" w:rsidRDefault="005B23CC" w:rsidP="001E3B99">
            <w:pPr>
              <w:widowControl w:val="0"/>
              <w:ind w:left="113" w:right="113"/>
              <w:jc w:val="center"/>
              <w:rPr>
                <w:rFonts w:ascii="Times New Roman" w:hAnsi="Times New Roman" w:cs="Times New Roman"/>
                <w:b/>
                <w:sz w:val="24"/>
                <w:szCs w:val="24"/>
              </w:rPr>
            </w:pPr>
            <w:r w:rsidRPr="005B23CC">
              <w:rPr>
                <w:rFonts w:ascii="Times New Roman" w:hAnsi="Times New Roman" w:cs="Times New Roman"/>
                <w:b/>
                <w:sz w:val="24"/>
                <w:szCs w:val="24"/>
              </w:rPr>
              <w:t>Тех. состояние здания (удовл., ветхое, авар.)</w:t>
            </w:r>
          </w:p>
        </w:tc>
        <w:tc>
          <w:tcPr>
            <w:tcW w:w="840" w:type="dxa"/>
            <w:tcBorders>
              <w:top w:val="single" w:sz="2" w:space="0" w:color="auto"/>
              <w:left w:val="single" w:sz="2" w:space="0" w:color="auto"/>
              <w:bottom w:val="nil"/>
              <w:right w:val="single" w:sz="18" w:space="0" w:color="auto"/>
            </w:tcBorders>
            <w:textDirection w:val="btLr"/>
          </w:tcPr>
          <w:p w:rsidR="005B23CC" w:rsidRPr="005B23CC" w:rsidRDefault="005B23CC" w:rsidP="001E3B99">
            <w:pPr>
              <w:widowControl w:val="0"/>
              <w:ind w:left="113" w:right="113"/>
              <w:jc w:val="center"/>
              <w:rPr>
                <w:rFonts w:ascii="Times New Roman" w:hAnsi="Times New Roman" w:cs="Times New Roman"/>
                <w:b/>
                <w:sz w:val="24"/>
                <w:szCs w:val="24"/>
              </w:rPr>
            </w:pPr>
            <w:r w:rsidRPr="005B23CC">
              <w:rPr>
                <w:rFonts w:ascii="Times New Roman" w:hAnsi="Times New Roman" w:cs="Times New Roman"/>
                <w:b/>
                <w:sz w:val="24"/>
                <w:szCs w:val="24"/>
              </w:rPr>
              <w:t>Уровень обеспеченности</w:t>
            </w:r>
          </w:p>
          <w:p w:rsidR="005B23CC" w:rsidRPr="005B23CC" w:rsidRDefault="005B23CC" w:rsidP="001E3B99">
            <w:pPr>
              <w:widowControl w:val="0"/>
              <w:ind w:left="113" w:right="113"/>
              <w:jc w:val="center"/>
              <w:rPr>
                <w:rFonts w:ascii="Times New Roman" w:hAnsi="Times New Roman" w:cs="Times New Roman"/>
                <w:b/>
                <w:sz w:val="24"/>
                <w:szCs w:val="24"/>
              </w:rPr>
            </w:pPr>
            <w:r w:rsidRPr="005B23CC">
              <w:rPr>
                <w:rFonts w:ascii="Times New Roman" w:hAnsi="Times New Roman" w:cs="Times New Roman"/>
                <w:b/>
                <w:sz w:val="24"/>
                <w:szCs w:val="24"/>
              </w:rPr>
              <w:t>(на 100 жителей)</w:t>
            </w:r>
          </w:p>
        </w:tc>
        <w:tc>
          <w:tcPr>
            <w:tcW w:w="435" w:type="dxa"/>
            <w:tcBorders>
              <w:top w:val="single" w:sz="2" w:space="0" w:color="auto"/>
              <w:left w:val="nil"/>
              <w:bottom w:val="single" w:sz="24" w:space="0" w:color="auto"/>
              <w:right w:val="single" w:sz="2" w:space="0" w:color="auto"/>
            </w:tcBorders>
            <w:textDirection w:val="btLr"/>
          </w:tcPr>
          <w:p w:rsidR="005B23CC" w:rsidRPr="005B23CC" w:rsidRDefault="005B23CC" w:rsidP="001E3B99">
            <w:pPr>
              <w:widowControl w:val="0"/>
              <w:ind w:left="-108" w:right="-78"/>
              <w:jc w:val="center"/>
              <w:rPr>
                <w:rFonts w:ascii="Times New Roman" w:hAnsi="Times New Roman" w:cs="Times New Roman"/>
                <w:b/>
                <w:sz w:val="24"/>
                <w:szCs w:val="24"/>
              </w:rPr>
            </w:pPr>
            <w:r w:rsidRPr="005B23CC">
              <w:rPr>
                <w:rFonts w:ascii="Times New Roman" w:hAnsi="Times New Roman" w:cs="Times New Roman"/>
                <w:b/>
                <w:sz w:val="24"/>
                <w:szCs w:val="24"/>
              </w:rPr>
              <w:t>Наличие (ед.)</w:t>
            </w:r>
          </w:p>
        </w:tc>
        <w:tc>
          <w:tcPr>
            <w:tcW w:w="725" w:type="dxa"/>
            <w:tcBorders>
              <w:top w:val="single" w:sz="2" w:space="0" w:color="auto"/>
              <w:left w:val="single" w:sz="2" w:space="0" w:color="auto"/>
              <w:bottom w:val="single" w:sz="24" w:space="0" w:color="auto"/>
              <w:right w:val="single" w:sz="2" w:space="0" w:color="auto"/>
            </w:tcBorders>
            <w:textDirection w:val="btLr"/>
          </w:tcPr>
          <w:p w:rsidR="005B23CC" w:rsidRPr="005B23CC" w:rsidRDefault="005B23CC" w:rsidP="001E3B99">
            <w:pPr>
              <w:widowControl w:val="0"/>
              <w:ind w:left="113" w:right="113"/>
              <w:jc w:val="center"/>
              <w:rPr>
                <w:rFonts w:ascii="Times New Roman" w:hAnsi="Times New Roman" w:cs="Times New Roman"/>
                <w:b/>
                <w:sz w:val="24"/>
                <w:szCs w:val="24"/>
              </w:rPr>
            </w:pPr>
            <w:r w:rsidRPr="005B23CC">
              <w:rPr>
                <w:rFonts w:ascii="Times New Roman" w:hAnsi="Times New Roman" w:cs="Times New Roman"/>
                <w:b/>
                <w:sz w:val="24"/>
                <w:szCs w:val="24"/>
              </w:rPr>
              <w:t>Площадь – кв.м</w:t>
            </w:r>
          </w:p>
        </w:tc>
        <w:tc>
          <w:tcPr>
            <w:tcW w:w="600" w:type="dxa"/>
            <w:tcBorders>
              <w:top w:val="single" w:sz="2" w:space="0" w:color="auto"/>
              <w:left w:val="single" w:sz="2" w:space="0" w:color="auto"/>
              <w:bottom w:val="single" w:sz="24" w:space="0" w:color="auto"/>
              <w:right w:val="single" w:sz="2" w:space="0" w:color="auto"/>
            </w:tcBorders>
            <w:textDirection w:val="btLr"/>
          </w:tcPr>
          <w:p w:rsidR="005B23CC" w:rsidRPr="005B23CC" w:rsidRDefault="005B23CC" w:rsidP="001E3B99">
            <w:pPr>
              <w:widowControl w:val="0"/>
              <w:ind w:left="113" w:right="113"/>
              <w:jc w:val="center"/>
              <w:rPr>
                <w:rFonts w:ascii="Times New Roman" w:hAnsi="Times New Roman" w:cs="Times New Roman"/>
                <w:b/>
                <w:sz w:val="24"/>
                <w:szCs w:val="24"/>
              </w:rPr>
            </w:pPr>
            <w:r w:rsidRPr="005B23CC">
              <w:rPr>
                <w:rFonts w:ascii="Times New Roman" w:hAnsi="Times New Roman" w:cs="Times New Roman"/>
                <w:b/>
                <w:sz w:val="24"/>
                <w:szCs w:val="24"/>
              </w:rPr>
              <w:t>Тех. состояние здания (удовл., ветхое, авар.)</w:t>
            </w:r>
          </w:p>
        </w:tc>
        <w:tc>
          <w:tcPr>
            <w:tcW w:w="880" w:type="dxa"/>
            <w:tcBorders>
              <w:top w:val="single" w:sz="2" w:space="0" w:color="auto"/>
              <w:left w:val="single" w:sz="2" w:space="0" w:color="auto"/>
              <w:bottom w:val="single" w:sz="24" w:space="0" w:color="auto"/>
            </w:tcBorders>
            <w:textDirection w:val="btLr"/>
          </w:tcPr>
          <w:p w:rsidR="005B23CC" w:rsidRPr="005B23CC" w:rsidRDefault="005B23CC" w:rsidP="001E3B99">
            <w:pPr>
              <w:widowControl w:val="0"/>
              <w:ind w:left="113" w:right="113"/>
              <w:jc w:val="center"/>
              <w:rPr>
                <w:rFonts w:ascii="Times New Roman" w:hAnsi="Times New Roman" w:cs="Times New Roman"/>
                <w:b/>
                <w:sz w:val="24"/>
                <w:szCs w:val="24"/>
              </w:rPr>
            </w:pPr>
            <w:r w:rsidRPr="005B23CC">
              <w:rPr>
                <w:rFonts w:ascii="Times New Roman" w:hAnsi="Times New Roman" w:cs="Times New Roman"/>
                <w:b/>
                <w:sz w:val="24"/>
                <w:szCs w:val="24"/>
              </w:rPr>
              <w:t>Уровень обеспеченности</w:t>
            </w:r>
          </w:p>
          <w:p w:rsidR="005B23CC" w:rsidRPr="005B23CC" w:rsidRDefault="005B23CC" w:rsidP="001E3B99">
            <w:pPr>
              <w:widowControl w:val="0"/>
              <w:ind w:left="113" w:right="113"/>
              <w:jc w:val="center"/>
              <w:rPr>
                <w:rFonts w:ascii="Times New Roman" w:hAnsi="Times New Roman" w:cs="Times New Roman"/>
                <w:b/>
                <w:sz w:val="24"/>
                <w:szCs w:val="24"/>
              </w:rPr>
            </w:pPr>
            <w:r w:rsidRPr="005B23CC">
              <w:rPr>
                <w:rFonts w:ascii="Times New Roman" w:hAnsi="Times New Roman" w:cs="Times New Roman"/>
                <w:b/>
                <w:sz w:val="24"/>
                <w:szCs w:val="24"/>
              </w:rPr>
              <w:t>(на 100 жителей)</w:t>
            </w:r>
          </w:p>
        </w:tc>
      </w:tr>
      <w:tr w:rsidR="005B23CC" w:rsidRPr="005B23CC" w:rsidTr="001E3B99">
        <w:trPr>
          <w:cantSplit/>
          <w:trHeight w:val="219"/>
        </w:trPr>
        <w:tc>
          <w:tcPr>
            <w:tcW w:w="447" w:type="dxa"/>
            <w:tcBorders>
              <w:bottom w:val="single" w:sz="18" w:space="0" w:color="auto"/>
              <w:right w:val="single" w:sz="18"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1</w:t>
            </w:r>
          </w:p>
        </w:tc>
        <w:tc>
          <w:tcPr>
            <w:tcW w:w="2433" w:type="dxa"/>
            <w:tcBorders>
              <w:left w:val="nil"/>
              <w:bottom w:val="single" w:sz="18" w:space="0" w:color="auto"/>
              <w:right w:val="single" w:sz="18"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2</w:t>
            </w:r>
          </w:p>
        </w:tc>
        <w:tc>
          <w:tcPr>
            <w:tcW w:w="600" w:type="dxa"/>
            <w:tcBorders>
              <w:left w:val="nil"/>
              <w:bottom w:val="single" w:sz="18" w:space="0" w:color="auto"/>
              <w:right w:val="single" w:sz="2"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3</w:t>
            </w:r>
          </w:p>
        </w:tc>
        <w:tc>
          <w:tcPr>
            <w:tcW w:w="573" w:type="dxa"/>
            <w:tcBorders>
              <w:left w:val="nil"/>
              <w:bottom w:val="single" w:sz="18" w:space="0" w:color="auto"/>
              <w:right w:val="single" w:sz="2"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4</w:t>
            </w:r>
          </w:p>
        </w:tc>
        <w:tc>
          <w:tcPr>
            <w:tcW w:w="600" w:type="dxa"/>
            <w:tcBorders>
              <w:left w:val="nil"/>
              <w:bottom w:val="single" w:sz="18" w:space="0" w:color="auto"/>
              <w:right w:val="single" w:sz="2"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5</w:t>
            </w:r>
          </w:p>
        </w:tc>
        <w:tc>
          <w:tcPr>
            <w:tcW w:w="630" w:type="dxa"/>
            <w:tcBorders>
              <w:left w:val="nil"/>
              <w:bottom w:val="single" w:sz="18" w:space="0" w:color="auto"/>
              <w:right w:val="single" w:sz="18"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6</w:t>
            </w:r>
          </w:p>
        </w:tc>
        <w:tc>
          <w:tcPr>
            <w:tcW w:w="600" w:type="dxa"/>
            <w:tcBorders>
              <w:left w:val="nil"/>
              <w:bottom w:val="single" w:sz="18" w:space="0" w:color="auto"/>
              <w:right w:val="single" w:sz="2"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7</w:t>
            </w:r>
          </w:p>
        </w:tc>
        <w:tc>
          <w:tcPr>
            <w:tcW w:w="630" w:type="dxa"/>
            <w:tcBorders>
              <w:left w:val="nil"/>
              <w:bottom w:val="single" w:sz="18" w:space="0" w:color="auto"/>
              <w:right w:val="single" w:sz="2"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8</w:t>
            </w:r>
          </w:p>
        </w:tc>
        <w:tc>
          <w:tcPr>
            <w:tcW w:w="600" w:type="dxa"/>
            <w:tcBorders>
              <w:left w:val="nil"/>
              <w:bottom w:val="single" w:sz="18" w:space="0" w:color="auto"/>
              <w:right w:val="single" w:sz="2"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9</w:t>
            </w:r>
          </w:p>
        </w:tc>
        <w:tc>
          <w:tcPr>
            <w:tcW w:w="573" w:type="dxa"/>
            <w:tcBorders>
              <w:left w:val="nil"/>
              <w:bottom w:val="single" w:sz="18" w:space="0" w:color="auto"/>
              <w:right w:val="single" w:sz="18"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10</w:t>
            </w:r>
          </w:p>
        </w:tc>
        <w:tc>
          <w:tcPr>
            <w:tcW w:w="600" w:type="dxa"/>
            <w:tcBorders>
              <w:left w:val="nil"/>
              <w:bottom w:val="single" w:sz="18" w:space="0" w:color="auto"/>
              <w:right w:val="single" w:sz="2"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11</w:t>
            </w:r>
          </w:p>
        </w:tc>
        <w:tc>
          <w:tcPr>
            <w:tcW w:w="960" w:type="dxa"/>
            <w:tcBorders>
              <w:left w:val="nil"/>
              <w:bottom w:val="single" w:sz="18" w:space="0" w:color="auto"/>
              <w:right w:val="single" w:sz="2"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12</w:t>
            </w:r>
          </w:p>
        </w:tc>
        <w:tc>
          <w:tcPr>
            <w:tcW w:w="600" w:type="dxa"/>
            <w:tcBorders>
              <w:left w:val="nil"/>
              <w:bottom w:val="single" w:sz="18" w:space="0" w:color="auto"/>
              <w:right w:val="single" w:sz="18"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13</w:t>
            </w:r>
          </w:p>
        </w:tc>
        <w:tc>
          <w:tcPr>
            <w:tcW w:w="600" w:type="dxa"/>
            <w:tcBorders>
              <w:left w:val="nil"/>
              <w:bottom w:val="single" w:sz="18" w:space="0" w:color="auto"/>
              <w:right w:val="single" w:sz="2"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14</w:t>
            </w:r>
          </w:p>
        </w:tc>
        <w:tc>
          <w:tcPr>
            <w:tcW w:w="600" w:type="dxa"/>
            <w:tcBorders>
              <w:left w:val="nil"/>
              <w:bottom w:val="single" w:sz="18" w:space="0" w:color="auto"/>
              <w:right w:val="single" w:sz="2"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15</w:t>
            </w:r>
          </w:p>
        </w:tc>
        <w:tc>
          <w:tcPr>
            <w:tcW w:w="600" w:type="dxa"/>
            <w:tcBorders>
              <w:left w:val="single" w:sz="2" w:space="0" w:color="auto"/>
              <w:bottom w:val="single" w:sz="18" w:space="0" w:color="auto"/>
              <w:right w:val="single" w:sz="2"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16</w:t>
            </w:r>
          </w:p>
        </w:tc>
        <w:tc>
          <w:tcPr>
            <w:tcW w:w="840" w:type="dxa"/>
            <w:tcBorders>
              <w:left w:val="single" w:sz="2" w:space="0" w:color="auto"/>
              <w:bottom w:val="single" w:sz="18" w:space="0" w:color="auto"/>
              <w:right w:val="single" w:sz="18"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17</w:t>
            </w:r>
          </w:p>
        </w:tc>
        <w:tc>
          <w:tcPr>
            <w:tcW w:w="435" w:type="dxa"/>
            <w:tcBorders>
              <w:left w:val="nil"/>
              <w:bottom w:val="single" w:sz="18" w:space="0" w:color="auto"/>
              <w:right w:val="single" w:sz="2"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18</w:t>
            </w:r>
          </w:p>
        </w:tc>
        <w:tc>
          <w:tcPr>
            <w:tcW w:w="725" w:type="dxa"/>
            <w:tcBorders>
              <w:left w:val="single" w:sz="2" w:space="0" w:color="auto"/>
              <w:bottom w:val="single" w:sz="18" w:space="0" w:color="auto"/>
              <w:right w:val="single" w:sz="2"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19</w:t>
            </w:r>
          </w:p>
        </w:tc>
        <w:tc>
          <w:tcPr>
            <w:tcW w:w="600" w:type="dxa"/>
            <w:tcBorders>
              <w:left w:val="single" w:sz="2" w:space="0" w:color="auto"/>
              <w:bottom w:val="single" w:sz="18" w:space="0" w:color="auto"/>
              <w:right w:val="single" w:sz="2"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20</w:t>
            </w:r>
          </w:p>
        </w:tc>
        <w:tc>
          <w:tcPr>
            <w:tcW w:w="880" w:type="dxa"/>
            <w:tcBorders>
              <w:left w:val="single" w:sz="2" w:space="0" w:color="auto"/>
              <w:bottom w:val="single" w:sz="18" w:space="0" w:color="auto"/>
            </w:tcBorders>
          </w:tcPr>
          <w:p w:rsidR="005B23CC" w:rsidRPr="005B23CC" w:rsidRDefault="005B23CC" w:rsidP="001E3B99">
            <w:pPr>
              <w:widowControl w:val="0"/>
              <w:jc w:val="center"/>
              <w:rPr>
                <w:rFonts w:ascii="Times New Roman" w:hAnsi="Times New Roman" w:cs="Times New Roman"/>
                <w:b/>
                <w:sz w:val="24"/>
                <w:szCs w:val="24"/>
              </w:rPr>
            </w:pPr>
            <w:r w:rsidRPr="005B23CC">
              <w:rPr>
                <w:rFonts w:ascii="Times New Roman" w:hAnsi="Times New Roman" w:cs="Times New Roman"/>
                <w:b/>
                <w:sz w:val="24"/>
                <w:szCs w:val="24"/>
              </w:rPr>
              <w:t>21</w:t>
            </w:r>
          </w:p>
        </w:tc>
      </w:tr>
      <w:tr w:rsidR="005B23CC" w:rsidRPr="005B23CC" w:rsidTr="001E3B99">
        <w:trPr>
          <w:cantSplit/>
          <w:trHeight w:val="174"/>
        </w:trPr>
        <w:tc>
          <w:tcPr>
            <w:tcW w:w="447" w:type="dxa"/>
            <w:tcBorders>
              <w:top w:val="single" w:sz="18" w:space="0" w:color="auto"/>
              <w:bottom w:val="single" w:sz="2" w:space="0" w:color="auto"/>
              <w:right w:val="single" w:sz="18" w:space="0" w:color="auto"/>
            </w:tcBorders>
          </w:tcPr>
          <w:p w:rsidR="005B23CC" w:rsidRPr="005B23CC" w:rsidRDefault="005B23CC" w:rsidP="001E3B99">
            <w:pPr>
              <w:widowControl w:val="0"/>
              <w:jc w:val="both"/>
              <w:rPr>
                <w:rFonts w:ascii="Times New Roman" w:hAnsi="Times New Roman" w:cs="Times New Roman"/>
                <w:sz w:val="24"/>
                <w:szCs w:val="24"/>
              </w:rPr>
            </w:pPr>
            <w:r w:rsidRPr="005B23CC">
              <w:rPr>
                <w:rFonts w:ascii="Times New Roman" w:hAnsi="Times New Roman" w:cs="Times New Roman"/>
                <w:sz w:val="24"/>
                <w:szCs w:val="24"/>
              </w:rPr>
              <w:t>1</w:t>
            </w:r>
          </w:p>
        </w:tc>
        <w:tc>
          <w:tcPr>
            <w:tcW w:w="2433" w:type="dxa"/>
            <w:tcBorders>
              <w:top w:val="single" w:sz="18" w:space="0" w:color="auto"/>
              <w:left w:val="nil"/>
              <w:bottom w:val="single" w:sz="2" w:space="0" w:color="auto"/>
              <w:right w:val="single" w:sz="18" w:space="0" w:color="auto"/>
            </w:tcBorders>
          </w:tcPr>
          <w:p w:rsidR="005B23CC" w:rsidRPr="005B23CC" w:rsidRDefault="005B23CC" w:rsidP="001E3B99">
            <w:pPr>
              <w:widowControl w:val="0"/>
              <w:jc w:val="both"/>
              <w:rPr>
                <w:rFonts w:ascii="Times New Roman" w:hAnsi="Times New Roman" w:cs="Times New Roman"/>
                <w:sz w:val="24"/>
                <w:szCs w:val="24"/>
              </w:rPr>
            </w:pPr>
            <w:r w:rsidRPr="005B23CC">
              <w:rPr>
                <w:rFonts w:ascii="Times New Roman" w:hAnsi="Times New Roman" w:cs="Times New Roman"/>
                <w:sz w:val="24"/>
                <w:szCs w:val="24"/>
              </w:rPr>
              <w:t>Знаменское с/п</w:t>
            </w:r>
          </w:p>
        </w:tc>
        <w:tc>
          <w:tcPr>
            <w:tcW w:w="600" w:type="dxa"/>
            <w:tcBorders>
              <w:top w:val="single" w:sz="18"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2</w:t>
            </w:r>
          </w:p>
        </w:tc>
        <w:tc>
          <w:tcPr>
            <w:tcW w:w="573" w:type="dxa"/>
            <w:tcBorders>
              <w:top w:val="single" w:sz="18"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900</w:t>
            </w:r>
          </w:p>
        </w:tc>
        <w:tc>
          <w:tcPr>
            <w:tcW w:w="600" w:type="dxa"/>
            <w:tcBorders>
              <w:top w:val="single" w:sz="18"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уд.</w:t>
            </w:r>
          </w:p>
        </w:tc>
        <w:tc>
          <w:tcPr>
            <w:tcW w:w="630" w:type="dxa"/>
            <w:tcBorders>
              <w:top w:val="single" w:sz="18" w:space="0" w:color="auto"/>
              <w:left w:val="nil"/>
              <w:bottom w:val="single" w:sz="2" w:space="0" w:color="auto"/>
              <w:right w:val="single" w:sz="18"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100</w:t>
            </w:r>
          </w:p>
        </w:tc>
        <w:tc>
          <w:tcPr>
            <w:tcW w:w="600" w:type="dxa"/>
            <w:tcBorders>
              <w:top w:val="single" w:sz="18"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2</w:t>
            </w:r>
          </w:p>
        </w:tc>
        <w:tc>
          <w:tcPr>
            <w:tcW w:w="630" w:type="dxa"/>
            <w:tcBorders>
              <w:top w:val="single" w:sz="18"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125</w:t>
            </w:r>
          </w:p>
        </w:tc>
        <w:tc>
          <w:tcPr>
            <w:tcW w:w="600" w:type="dxa"/>
            <w:tcBorders>
              <w:top w:val="single" w:sz="18"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уд.</w:t>
            </w:r>
          </w:p>
        </w:tc>
        <w:tc>
          <w:tcPr>
            <w:tcW w:w="573" w:type="dxa"/>
            <w:tcBorders>
              <w:top w:val="single" w:sz="18" w:space="0" w:color="auto"/>
              <w:left w:val="nil"/>
              <w:bottom w:val="single" w:sz="2" w:space="0" w:color="auto"/>
              <w:right w:val="single" w:sz="18"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100</w:t>
            </w:r>
          </w:p>
        </w:tc>
        <w:tc>
          <w:tcPr>
            <w:tcW w:w="600" w:type="dxa"/>
            <w:tcBorders>
              <w:top w:val="single" w:sz="18"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2</w:t>
            </w:r>
          </w:p>
        </w:tc>
        <w:tc>
          <w:tcPr>
            <w:tcW w:w="960" w:type="dxa"/>
            <w:tcBorders>
              <w:top w:val="single" w:sz="18"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100</w:t>
            </w:r>
          </w:p>
        </w:tc>
        <w:tc>
          <w:tcPr>
            <w:tcW w:w="600" w:type="dxa"/>
            <w:tcBorders>
              <w:top w:val="single" w:sz="18" w:space="0" w:color="auto"/>
              <w:left w:val="nil"/>
              <w:bottom w:val="single" w:sz="2" w:space="0" w:color="auto"/>
              <w:right w:val="single" w:sz="18"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уд.</w:t>
            </w:r>
          </w:p>
        </w:tc>
        <w:tc>
          <w:tcPr>
            <w:tcW w:w="600" w:type="dxa"/>
            <w:tcBorders>
              <w:top w:val="single" w:sz="18"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4</w:t>
            </w:r>
          </w:p>
        </w:tc>
        <w:tc>
          <w:tcPr>
            <w:tcW w:w="600" w:type="dxa"/>
            <w:tcBorders>
              <w:top w:val="single" w:sz="18"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240</w:t>
            </w:r>
          </w:p>
        </w:tc>
        <w:tc>
          <w:tcPr>
            <w:tcW w:w="600" w:type="dxa"/>
            <w:tcBorders>
              <w:top w:val="single" w:sz="18" w:space="0" w:color="auto"/>
              <w:left w:val="single" w:sz="2" w:space="0" w:color="auto"/>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уд.</w:t>
            </w:r>
          </w:p>
        </w:tc>
        <w:tc>
          <w:tcPr>
            <w:tcW w:w="840" w:type="dxa"/>
            <w:tcBorders>
              <w:top w:val="single" w:sz="18" w:space="0" w:color="auto"/>
              <w:left w:val="single" w:sz="2" w:space="0" w:color="auto"/>
              <w:bottom w:val="single" w:sz="2" w:space="0" w:color="auto"/>
              <w:right w:val="single" w:sz="18"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100</w:t>
            </w:r>
          </w:p>
        </w:tc>
        <w:tc>
          <w:tcPr>
            <w:tcW w:w="435" w:type="dxa"/>
            <w:tcBorders>
              <w:top w:val="single" w:sz="18"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4</w:t>
            </w:r>
          </w:p>
        </w:tc>
        <w:tc>
          <w:tcPr>
            <w:tcW w:w="725" w:type="dxa"/>
            <w:tcBorders>
              <w:top w:val="single" w:sz="18" w:space="0" w:color="auto"/>
              <w:left w:val="single" w:sz="2" w:space="0" w:color="auto"/>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20132</w:t>
            </w:r>
          </w:p>
        </w:tc>
        <w:tc>
          <w:tcPr>
            <w:tcW w:w="600" w:type="dxa"/>
            <w:tcBorders>
              <w:top w:val="single" w:sz="18" w:space="0" w:color="auto"/>
              <w:left w:val="single" w:sz="2" w:space="0" w:color="auto"/>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уд.</w:t>
            </w:r>
          </w:p>
        </w:tc>
        <w:tc>
          <w:tcPr>
            <w:tcW w:w="880" w:type="dxa"/>
            <w:tcBorders>
              <w:top w:val="single" w:sz="18" w:space="0" w:color="auto"/>
              <w:left w:val="single" w:sz="2" w:space="0" w:color="auto"/>
              <w:bottom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100</w:t>
            </w:r>
          </w:p>
        </w:tc>
      </w:tr>
      <w:tr w:rsidR="005B23CC" w:rsidRPr="005B23CC" w:rsidTr="001E3B99">
        <w:trPr>
          <w:cantSplit/>
          <w:trHeight w:val="117"/>
        </w:trPr>
        <w:tc>
          <w:tcPr>
            <w:tcW w:w="447" w:type="dxa"/>
            <w:tcBorders>
              <w:top w:val="single" w:sz="2" w:space="0" w:color="auto"/>
              <w:bottom w:val="single" w:sz="2" w:space="0" w:color="auto"/>
              <w:right w:val="single" w:sz="18" w:space="0" w:color="auto"/>
            </w:tcBorders>
          </w:tcPr>
          <w:p w:rsidR="005B23CC" w:rsidRPr="005B23CC" w:rsidRDefault="005B23CC" w:rsidP="001E3B99">
            <w:pPr>
              <w:widowControl w:val="0"/>
              <w:jc w:val="both"/>
              <w:rPr>
                <w:rFonts w:ascii="Times New Roman" w:hAnsi="Times New Roman" w:cs="Times New Roman"/>
                <w:sz w:val="24"/>
                <w:szCs w:val="24"/>
              </w:rPr>
            </w:pPr>
            <w:r w:rsidRPr="005B23CC">
              <w:rPr>
                <w:rFonts w:ascii="Times New Roman" w:hAnsi="Times New Roman" w:cs="Times New Roman"/>
                <w:sz w:val="24"/>
                <w:szCs w:val="24"/>
              </w:rPr>
              <w:t>2</w:t>
            </w:r>
          </w:p>
        </w:tc>
        <w:tc>
          <w:tcPr>
            <w:tcW w:w="2433" w:type="dxa"/>
            <w:tcBorders>
              <w:top w:val="single" w:sz="2" w:space="0" w:color="auto"/>
              <w:left w:val="nil"/>
              <w:bottom w:val="single" w:sz="2" w:space="0" w:color="auto"/>
              <w:right w:val="single" w:sz="18" w:space="0" w:color="auto"/>
            </w:tcBorders>
          </w:tcPr>
          <w:p w:rsidR="005B23CC" w:rsidRPr="005B23CC" w:rsidRDefault="005B23CC" w:rsidP="001E3B99">
            <w:pPr>
              <w:widowControl w:val="0"/>
              <w:jc w:val="both"/>
              <w:rPr>
                <w:rFonts w:ascii="Times New Roman" w:hAnsi="Times New Roman" w:cs="Times New Roman"/>
                <w:sz w:val="24"/>
                <w:szCs w:val="24"/>
              </w:rPr>
            </w:pPr>
            <w:r w:rsidRPr="005B23CC">
              <w:rPr>
                <w:rFonts w:ascii="Times New Roman" w:hAnsi="Times New Roman" w:cs="Times New Roman"/>
                <w:sz w:val="24"/>
                <w:szCs w:val="24"/>
              </w:rPr>
              <w:t>Глотовское с/п</w:t>
            </w:r>
          </w:p>
        </w:tc>
        <w:tc>
          <w:tcPr>
            <w:tcW w:w="60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1</w:t>
            </w:r>
          </w:p>
        </w:tc>
        <w:tc>
          <w:tcPr>
            <w:tcW w:w="573"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80</w:t>
            </w:r>
          </w:p>
        </w:tc>
        <w:tc>
          <w:tcPr>
            <w:tcW w:w="60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уд.</w:t>
            </w:r>
          </w:p>
        </w:tc>
        <w:tc>
          <w:tcPr>
            <w:tcW w:w="630" w:type="dxa"/>
            <w:tcBorders>
              <w:top w:val="single" w:sz="2" w:space="0" w:color="auto"/>
              <w:left w:val="nil"/>
              <w:bottom w:val="single" w:sz="2" w:space="0" w:color="auto"/>
              <w:right w:val="single" w:sz="18"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100</w:t>
            </w:r>
          </w:p>
        </w:tc>
        <w:tc>
          <w:tcPr>
            <w:tcW w:w="60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63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p>
        </w:tc>
        <w:tc>
          <w:tcPr>
            <w:tcW w:w="60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p>
        </w:tc>
        <w:tc>
          <w:tcPr>
            <w:tcW w:w="573" w:type="dxa"/>
            <w:tcBorders>
              <w:top w:val="single" w:sz="2" w:space="0" w:color="auto"/>
              <w:left w:val="nil"/>
              <w:bottom w:val="single" w:sz="2" w:space="0" w:color="auto"/>
              <w:right w:val="single" w:sz="18" w:space="0" w:color="auto"/>
            </w:tcBorders>
          </w:tcPr>
          <w:p w:rsidR="005B23CC" w:rsidRPr="005B23CC" w:rsidRDefault="005B23CC" w:rsidP="001E3B99">
            <w:pPr>
              <w:widowControl w:val="0"/>
              <w:jc w:val="center"/>
              <w:rPr>
                <w:rFonts w:ascii="Times New Roman" w:hAnsi="Times New Roman" w:cs="Times New Roman"/>
                <w:sz w:val="24"/>
                <w:szCs w:val="24"/>
              </w:rPr>
            </w:pPr>
          </w:p>
        </w:tc>
        <w:tc>
          <w:tcPr>
            <w:tcW w:w="60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1</w:t>
            </w:r>
          </w:p>
        </w:tc>
        <w:tc>
          <w:tcPr>
            <w:tcW w:w="96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100</w:t>
            </w:r>
          </w:p>
        </w:tc>
        <w:tc>
          <w:tcPr>
            <w:tcW w:w="600" w:type="dxa"/>
            <w:tcBorders>
              <w:top w:val="single" w:sz="2" w:space="0" w:color="auto"/>
              <w:left w:val="nil"/>
              <w:bottom w:val="single" w:sz="2" w:space="0" w:color="auto"/>
              <w:right w:val="single" w:sz="18"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уд.</w:t>
            </w:r>
          </w:p>
        </w:tc>
        <w:tc>
          <w:tcPr>
            <w:tcW w:w="60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2</w:t>
            </w:r>
          </w:p>
        </w:tc>
        <w:tc>
          <w:tcPr>
            <w:tcW w:w="60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60</w:t>
            </w:r>
          </w:p>
        </w:tc>
        <w:tc>
          <w:tcPr>
            <w:tcW w:w="600" w:type="dxa"/>
            <w:tcBorders>
              <w:top w:val="single" w:sz="2" w:space="0" w:color="auto"/>
              <w:left w:val="single" w:sz="2" w:space="0" w:color="auto"/>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уд.</w:t>
            </w:r>
          </w:p>
        </w:tc>
        <w:tc>
          <w:tcPr>
            <w:tcW w:w="840" w:type="dxa"/>
            <w:tcBorders>
              <w:top w:val="single" w:sz="2" w:space="0" w:color="auto"/>
              <w:left w:val="single" w:sz="2" w:space="0" w:color="auto"/>
              <w:bottom w:val="single" w:sz="2" w:space="0" w:color="auto"/>
              <w:right w:val="single" w:sz="18"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100</w:t>
            </w:r>
          </w:p>
        </w:tc>
        <w:tc>
          <w:tcPr>
            <w:tcW w:w="435"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p>
        </w:tc>
        <w:tc>
          <w:tcPr>
            <w:tcW w:w="725" w:type="dxa"/>
            <w:tcBorders>
              <w:top w:val="single" w:sz="2" w:space="0" w:color="auto"/>
              <w:left w:val="single" w:sz="2" w:space="0" w:color="auto"/>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p>
        </w:tc>
        <w:tc>
          <w:tcPr>
            <w:tcW w:w="600" w:type="dxa"/>
            <w:tcBorders>
              <w:top w:val="single" w:sz="2" w:space="0" w:color="auto"/>
              <w:left w:val="single" w:sz="2" w:space="0" w:color="auto"/>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p>
        </w:tc>
        <w:tc>
          <w:tcPr>
            <w:tcW w:w="880" w:type="dxa"/>
            <w:tcBorders>
              <w:top w:val="single" w:sz="2" w:space="0" w:color="auto"/>
              <w:left w:val="single" w:sz="2" w:space="0" w:color="auto"/>
              <w:bottom w:val="single" w:sz="2" w:space="0" w:color="auto"/>
            </w:tcBorders>
          </w:tcPr>
          <w:p w:rsidR="005B23CC" w:rsidRPr="005B23CC" w:rsidRDefault="005B23CC" w:rsidP="001E3B99">
            <w:pPr>
              <w:widowControl w:val="0"/>
              <w:jc w:val="center"/>
              <w:rPr>
                <w:rFonts w:ascii="Times New Roman" w:hAnsi="Times New Roman" w:cs="Times New Roman"/>
                <w:sz w:val="24"/>
                <w:szCs w:val="24"/>
              </w:rPr>
            </w:pPr>
          </w:p>
        </w:tc>
      </w:tr>
      <w:tr w:rsidR="005B23CC" w:rsidRPr="005B23CC" w:rsidTr="001E3B99">
        <w:trPr>
          <w:cantSplit/>
          <w:trHeight w:val="225"/>
        </w:trPr>
        <w:tc>
          <w:tcPr>
            <w:tcW w:w="447" w:type="dxa"/>
            <w:tcBorders>
              <w:top w:val="single" w:sz="2" w:space="0" w:color="auto"/>
              <w:bottom w:val="single" w:sz="2" w:space="0" w:color="auto"/>
              <w:right w:val="single" w:sz="18" w:space="0" w:color="auto"/>
            </w:tcBorders>
          </w:tcPr>
          <w:p w:rsidR="005B23CC" w:rsidRPr="005B23CC" w:rsidRDefault="005B23CC" w:rsidP="001E3B99">
            <w:pPr>
              <w:widowControl w:val="0"/>
              <w:jc w:val="both"/>
              <w:rPr>
                <w:rFonts w:ascii="Times New Roman" w:hAnsi="Times New Roman" w:cs="Times New Roman"/>
                <w:sz w:val="24"/>
                <w:szCs w:val="24"/>
              </w:rPr>
            </w:pPr>
            <w:r w:rsidRPr="005B23CC">
              <w:rPr>
                <w:rFonts w:ascii="Times New Roman" w:hAnsi="Times New Roman" w:cs="Times New Roman"/>
                <w:sz w:val="24"/>
                <w:szCs w:val="24"/>
              </w:rPr>
              <w:t>3</w:t>
            </w:r>
          </w:p>
        </w:tc>
        <w:tc>
          <w:tcPr>
            <w:tcW w:w="2433" w:type="dxa"/>
            <w:tcBorders>
              <w:top w:val="single" w:sz="2" w:space="0" w:color="auto"/>
              <w:left w:val="nil"/>
              <w:bottom w:val="single" w:sz="2" w:space="0" w:color="auto"/>
              <w:right w:val="single" w:sz="18" w:space="0" w:color="auto"/>
            </w:tcBorders>
          </w:tcPr>
          <w:p w:rsidR="005B23CC" w:rsidRPr="005B23CC" w:rsidRDefault="005B23CC" w:rsidP="001E3B99">
            <w:pPr>
              <w:widowControl w:val="0"/>
              <w:jc w:val="both"/>
              <w:rPr>
                <w:rFonts w:ascii="Times New Roman" w:hAnsi="Times New Roman" w:cs="Times New Roman"/>
                <w:sz w:val="24"/>
                <w:szCs w:val="24"/>
              </w:rPr>
            </w:pPr>
            <w:r w:rsidRPr="005B23CC">
              <w:rPr>
                <w:rFonts w:ascii="Times New Roman" w:hAnsi="Times New Roman" w:cs="Times New Roman"/>
                <w:sz w:val="24"/>
                <w:szCs w:val="24"/>
              </w:rPr>
              <w:t>Ждимирское с/п</w:t>
            </w:r>
          </w:p>
        </w:tc>
        <w:tc>
          <w:tcPr>
            <w:tcW w:w="60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1</w:t>
            </w:r>
          </w:p>
        </w:tc>
        <w:tc>
          <w:tcPr>
            <w:tcW w:w="573"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108</w:t>
            </w:r>
          </w:p>
        </w:tc>
        <w:tc>
          <w:tcPr>
            <w:tcW w:w="60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уд.</w:t>
            </w:r>
          </w:p>
        </w:tc>
        <w:tc>
          <w:tcPr>
            <w:tcW w:w="630" w:type="dxa"/>
            <w:tcBorders>
              <w:top w:val="single" w:sz="2" w:space="0" w:color="auto"/>
              <w:left w:val="nil"/>
              <w:bottom w:val="single" w:sz="2" w:space="0" w:color="auto"/>
              <w:right w:val="single" w:sz="18"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100</w:t>
            </w:r>
          </w:p>
        </w:tc>
        <w:tc>
          <w:tcPr>
            <w:tcW w:w="60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1</w:t>
            </w:r>
          </w:p>
        </w:tc>
        <w:tc>
          <w:tcPr>
            <w:tcW w:w="63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14</w:t>
            </w:r>
          </w:p>
        </w:tc>
        <w:tc>
          <w:tcPr>
            <w:tcW w:w="60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уд.</w:t>
            </w:r>
          </w:p>
        </w:tc>
        <w:tc>
          <w:tcPr>
            <w:tcW w:w="573" w:type="dxa"/>
            <w:tcBorders>
              <w:top w:val="single" w:sz="2" w:space="0" w:color="auto"/>
              <w:left w:val="nil"/>
              <w:bottom w:val="single" w:sz="2" w:space="0" w:color="auto"/>
              <w:right w:val="single" w:sz="18"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100</w:t>
            </w:r>
          </w:p>
        </w:tc>
        <w:tc>
          <w:tcPr>
            <w:tcW w:w="60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1</w:t>
            </w:r>
          </w:p>
        </w:tc>
        <w:tc>
          <w:tcPr>
            <w:tcW w:w="96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100</w:t>
            </w:r>
          </w:p>
        </w:tc>
        <w:tc>
          <w:tcPr>
            <w:tcW w:w="600" w:type="dxa"/>
            <w:tcBorders>
              <w:top w:val="single" w:sz="2" w:space="0" w:color="auto"/>
              <w:left w:val="nil"/>
              <w:bottom w:val="single" w:sz="2" w:space="0" w:color="auto"/>
              <w:right w:val="single" w:sz="18"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уд.</w:t>
            </w:r>
          </w:p>
        </w:tc>
        <w:tc>
          <w:tcPr>
            <w:tcW w:w="60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2</w:t>
            </w:r>
          </w:p>
        </w:tc>
        <w:tc>
          <w:tcPr>
            <w:tcW w:w="60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30</w:t>
            </w:r>
          </w:p>
        </w:tc>
        <w:tc>
          <w:tcPr>
            <w:tcW w:w="600" w:type="dxa"/>
            <w:tcBorders>
              <w:top w:val="single" w:sz="2" w:space="0" w:color="auto"/>
              <w:left w:val="single" w:sz="2" w:space="0" w:color="auto"/>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уд.</w:t>
            </w:r>
          </w:p>
        </w:tc>
        <w:tc>
          <w:tcPr>
            <w:tcW w:w="840" w:type="dxa"/>
            <w:tcBorders>
              <w:top w:val="single" w:sz="2" w:space="0" w:color="auto"/>
              <w:left w:val="single" w:sz="2" w:space="0" w:color="auto"/>
              <w:bottom w:val="single" w:sz="2" w:space="0" w:color="auto"/>
              <w:right w:val="single" w:sz="18"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100</w:t>
            </w:r>
          </w:p>
        </w:tc>
        <w:tc>
          <w:tcPr>
            <w:tcW w:w="435"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p>
        </w:tc>
        <w:tc>
          <w:tcPr>
            <w:tcW w:w="725" w:type="dxa"/>
            <w:tcBorders>
              <w:top w:val="single" w:sz="2" w:space="0" w:color="auto"/>
              <w:left w:val="single" w:sz="2" w:space="0" w:color="auto"/>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p>
        </w:tc>
        <w:tc>
          <w:tcPr>
            <w:tcW w:w="600" w:type="dxa"/>
            <w:tcBorders>
              <w:top w:val="single" w:sz="2" w:space="0" w:color="auto"/>
              <w:left w:val="single" w:sz="2" w:space="0" w:color="auto"/>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p>
        </w:tc>
        <w:tc>
          <w:tcPr>
            <w:tcW w:w="880" w:type="dxa"/>
            <w:tcBorders>
              <w:top w:val="single" w:sz="2" w:space="0" w:color="auto"/>
              <w:left w:val="single" w:sz="2" w:space="0" w:color="auto"/>
              <w:bottom w:val="single" w:sz="2" w:space="0" w:color="auto"/>
            </w:tcBorders>
          </w:tcPr>
          <w:p w:rsidR="005B23CC" w:rsidRPr="005B23CC" w:rsidRDefault="005B23CC" w:rsidP="001E3B99">
            <w:pPr>
              <w:widowControl w:val="0"/>
              <w:jc w:val="center"/>
              <w:rPr>
                <w:rFonts w:ascii="Times New Roman" w:hAnsi="Times New Roman" w:cs="Times New Roman"/>
                <w:sz w:val="24"/>
                <w:szCs w:val="24"/>
              </w:rPr>
            </w:pPr>
          </w:p>
        </w:tc>
      </w:tr>
      <w:tr w:rsidR="005B23CC" w:rsidRPr="005B23CC" w:rsidTr="001E3B99">
        <w:trPr>
          <w:cantSplit/>
          <w:trHeight w:val="182"/>
        </w:trPr>
        <w:tc>
          <w:tcPr>
            <w:tcW w:w="447" w:type="dxa"/>
            <w:tcBorders>
              <w:top w:val="single" w:sz="2" w:space="0" w:color="auto"/>
              <w:bottom w:val="single" w:sz="2" w:space="0" w:color="auto"/>
              <w:right w:val="single" w:sz="18" w:space="0" w:color="auto"/>
            </w:tcBorders>
          </w:tcPr>
          <w:p w:rsidR="005B23CC" w:rsidRPr="005B23CC" w:rsidRDefault="005B23CC" w:rsidP="001E3B99">
            <w:pPr>
              <w:widowControl w:val="0"/>
              <w:jc w:val="both"/>
              <w:rPr>
                <w:rFonts w:ascii="Times New Roman" w:hAnsi="Times New Roman" w:cs="Times New Roman"/>
                <w:sz w:val="24"/>
                <w:szCs w:val="24"/>
              </w:rPr>
            </w:pPr>
            <w:r w:rsidRPr="005B23CC">
              <w:rPr>
                <w:rFonts w:ascii="Times New Roman" w:hAnsi="Times New Roman" w:cs="Times New Roman"/>
                <w:sz w:val="24"/>
                <w:szCs w:val="24"/>
              </w:rPr>
              <w:t>4</w:t>
            </w:r>
          </w:p>
        </w:tc>
        <w:tc>
          <w:tcPr>
            <w:tcW w:w="2433" w:type="dxa"/>
            <w:tcBorders>
              <w:top w:val="single" w:sz="2" w:space="0" w:color="auto"/>
              <w:left w:val="nil"/>
              <w:bottom w:val="single" w:sz="2" w:space="0" w:color="auto"/>
              <w:right w:val="single" w:sz="18" w:space="0" w:color="auto"/>
            </w:tcBorders>
          </w:tcPr>
          <w:p w:rsidR="005B23CC" w:rsidRPr="005B23CC" w:rsidRDefault="005B23CC" w:rsidP="001E3B99">
            <w:pPr>
              <w:widowControl w:val="0"/>
              <w:jc w:val="both"/>
              <w:rPr>
                <w:rFonts w:ascii="Times New Roman" w:hAnsi="Times New Roman" w:cs="Times New Roman"/>
                <w:sz w:val="24"/>
                <w:szCs w:val="24"/>
              </w:rPr>
            </w:pPr>
            <w:r w:rsidRPr="005B23CC">
              <w:rPr>
                <w:rFonts w:ascii="Times New Roman" w:hAnsi="Times New Roman" w:cs="Times New Roman"/>
                <w:sz w:val="24"/>
                <w:szCs w:val="24"/>
              </w:rPr>
              <w:t>Красниковское с/п</w:t>
            </w:r>
          </w:p>
        </w:tc>
        <w:tc>
          <w:tcPr>
            <w:tcW w:w="60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1</w:t>
            </w:r>
          </w:p>
        </w:tc>
        <w:tc>
          <w:tcPr>
            <w:tcW w:w="573"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80</w:t>
            </w:r>
          </w:p>
        </w:tc>
        <w:tc>
          <w:tcPr>
            <w:tcW w:w="60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уд.</w:t>
            </w:r>
          </w:p>
        </w:tc>
        <w:tc>
          <w:tcPr>
            <w:tcW w:w="630" w:type="dxa"/>
            <w:tcBorders>
              <w:top w:val="single" w:sz="2" w:space="0" w:color="auto"/>
              <w:left w:val="nil"/>
              <w:bottom w:val="single" w:sz="2" w:space="0" w:color="auto"/>
              <w:right w:val="single" w:sz="18"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100</w:t>
            </w:r>
          </w:p>
        </w:tc>
        <w:tc>
          <w:tcPr>
            <w:tcW w:w="60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63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p>
        </w:tc>
        <w:tc>
          <w:tcPr>
            <w:tcW w:w="60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p>
        </w:tc>
        <w:tc>
          <w:tcPr>
            <w:tcW w:w="573" w:type="dxa"/>
            <w:tcBorders>
              <w:top w:val="single" w:sz="2" w:space="0" w:color="auto"/>
              <w:left w:val="nil"/>
              <w:bottom w:val="single" w:sz="2" w:space="0" w:color="auto"/>
              <w:right w:val="single" w:sz="18" w:space="0" w:color="auto"/>
            </w:tcBorders>
          </w:tcPr>
          <w:p w:rsidR="005B23CC" w:rsidRPr="005B23CC" w:rsidRDefault="005B23CC" w:rsidP="001E3B99">
            <w:pPr>
              <w:widowControl w:val="0"/>
              <w:jc w:val="center"/>
              <w:rPr>
                <w:rFonts w:ascii="Times New Roman" w:hAnsi="Times New Roman" w:cs="Times New Roman"/>
                <w:sz w:val="24"/>
                <w:szCs w:val="24"/>
              </w:rPr>
            </w:pPr>
          </w:p>
        </w:tc>
        <w:tc>
          <w:tcPr>
            <w:tcW w:w="60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1</w:t>
            </w:r>
          </w:p>
        </w:tc>
        <w:tc>
          <w:tcPr>
            <w:tcW w:w="96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100</w:t>
            </w:r>
          </w:p>
        </w:tc>
        <w:tc>
          <w:tcPr>
            <w:tcW w:w="600" w:type="dxa"/>
            <w:tcBorders>
              <w:top w:val="single" w:sz="2" w:space="0" w:color="auto"/>
              <w:left w:val="nil"/>
              <w:bottom w:val="single" w:sz="2" w:space="0" w:color="auto"/>
              <w:right w:val="single" w:sz="18"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уд.</w:t>
            </w:r>
          </w:p>
        </w:tc>
        <w:tc>
          <w:tcPr>
            <w:tcW w:w="60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2</w:t>
            </w:r>
          </w:p>
        </w:tc>
        <w:tc>
          <w:tcPr>
            <w:tcW w:w="60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70</w:t>
            </w:r>
          </w:p>
        </w:tc>
        <w:tc>
          <w:tcPr>
            <w:tcW w:w="600" w:type="dxa"/>
            <w:tcBorders>
              <w:top w:val="single" w:sz="2" w:space="0" w:color="auto"/>
              <w:left w:val="single" w:sz="2" w:space="0" w:color="auto"/>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уд.</w:t>
            </w:r>
          </w:p>
        </w:tc>
        <w:tc>
          <w:tcPr>
            <w:tcW w:w="840" w:type="dxa"/>
            <w:tcBorders>
              <w:top w:val="single" w:sz="2" w:space="0" w:color="auto"/>
              <w:left w:val="single" w:sz="2" w:space="0" w:color="auto"/>
              <w:bottom w:val="single" w:sz="2" w:space="0" w:color="auto"/>
              <w:right w:val="single" w:sz="18"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100</w:t>
            </w:r>
          </w:p>
        </w:tc>
        <w:tc>
          <w:tcPr>
            <w:tcW w:w="435"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p>
        </w:tc>
        <w:tc>
          <w:tcPr>
            <w:tcW w:w="725" w:type="dxa"/>
            <w:tcBorders>
              <w:top w:val="single" w:sz="2" w:space="0" w:color="auto"/>
              <w:left w:val="single" w:sz="2" w:space="0" w:color="auto"/>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p>
        </w:tc>
        <w:tc>
          <w:tcPr>
            <w:tcW w:w="600" w:type="dxa"/>
            <w:tcBorders>
              <w:top w:val="single" w:sz="2" w:space="0" w:color="auto"/>
              <w:left w:val="single" w:sz="2" w:space="0" w:color="auto"/>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p>
        </w:tc>
        <w:tc>
          <w:tcPr>
            <w:tcW w:w="880" w:type="dxa"/>
            <w:tcBorders>
              <w:top w:val="single" w:sz="2" w:space="0" w:color="auto"/>
              <w:left w:val="single" w:sz="2" w:space="0" w:color="auto"/>
              <w:bottom w:val="single" w:sz="2" w:space="0" w:color="auto"/>
            </w:tcBorders>
          </w:tcPr>
          <w:p w:rsidR="005B23CC" w:rsidRPr="005B23CC" w:rsidRDefault="005B23CC" w:rsidP="001E3B99">
            <w:pPr>
              <w:widowControl w:val="0"/>
              <w:jc w:val="center"/>
              <w:rPr>
                <w:rFonts w:ascii="Times New Roman" w:hAnsi="Times New Roman" w:cs="Times New Roman"/>
                <w:sz w:val="24"/>
                <w:szCs w:val="24"/>
              </w:rPr>
            </w:pPr>
          </w:p>
        </w:tc>
      </w:tr>
      <w:tr w:rsidR="005B23CC" w:rsidRPr="005B23CC" w:rsidTr="001E3B99">
        <w:trPr>
          <w:cantSplit/>
          <w:trHeight w:val="124"/>
        </w:trPr>
        <w:tc>
          <w:tcPr>
            <w:tcW w:w="447" w:type="dxa"/>
            <w:tcBorders>
              <w:top w:val="single" w:sz="2" w:space="0" w:color="auto"/>
              <w:bottom w:val="single" w:sz="2" w:space="0" w:color="auto"/>
              <w:right w:val="single" w:sz="18" w:space="0" w:color="auto"/>
            </w:tcBorders>
          </w:tcPr>
          <w:p w:rsidR="005B23CC" w:rsidRPr="005B23CC" w:rsidRDefault="005B23CC" w:rsidP="001E3B99">
            <w:pPr>
              <w:widowControl w:val="0"/>
              <w:jc w:val="both"/>
              <w:rPr>
                <w:rFonts w:ascii="Times New Roman" w:hAnsi="Times New Roman" w:cs="Times New Roman"/>
                <w:sz w:val="24"/>
                <w:szCs w:val="24"/>
              </w:rPr>
            </w:pPr>
            <w:r w:rsidRPr="005B23CC">
              <w:rPr>
                <w:rFonts w:ascii="Times New Roman" w:hAnsi="Times New Roman" w:cs="Times New Roman"/>
                <w:sz w:val="24"/>
                <w:szCs w:val="24"/>
              </w:rPr>
              <w:t>5</w:t>
            </w:r>
          </w:p>
        </w:tc>
        <w:tc>
          <w:tcPr>
            <w:tcW w:w="2433" w:type="dxa"/>
            <w:tcBorders>
              <w:top w:val="single" w:sz="2" w:space="0" w:color="auto"/>
              <w:left w:val="nil"/>
              <w:bottom w:val="single" w:sz="2" w:space="0" w:color="auto"/>
              <w:right w:val="single" w:sz="18" w:space="0" w:color="auto"/>
            </w:tcBorders>
          </w:tcPr>
          <w:p w:rsidR="005B23CC" w:rsidRPr="005B23CC" w:rsidRDefault="005B23CC" w:rsidP="001E3B99">
            <w:pPr>
              <w:widowControl w:val="0"/>
              <w:jc w:val="both"/>
              <w:rPr>
                <w:rFonts w:ascii="Times New Roman" w:hAnsi="Times New Roman" w:cs="Times New Roman"/>
                <w:sz w:val="24"/>
                <w:szCs w:val="24"/>
              </w:rPr>
            </w:pPr>
            <w:r w:rsidRPr="005B23CC">
              <w:rPr>
                <w:rFonts w:ascii="Times New Roman" w:hAnsi="Times New Roman" w:cs="Times New Roman"/>
                <w:sz w:val="24"/>
                <w:szCs w:val="24"/>
              </w:rPr>
              <w:t>Селиховское с/п</w:t>
            </w:r>
          </w:p>
        </w:tc>
        <w:tc>
          <w:tcPr>
            <w:tcW w:w="60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1</w:t>
            </w:r>
          </w:p>
        </w:tc>
        <w:tc>
          <w:tcPr>
            <w:tcW w:w="573"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80</w:t>
            </w:r>
          </w:p>
        </w:tc>
        <w:tc>
          <w:tcPr>
            <w:tcW w:w="60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уд.</w:t>
            </w:r>
          </w:p>
        </w:tc>
        <w:tc>
          <w:tcPr>
            <w:tcW w:w="630" w:type="dxa"/>
            <w:tcBorders>
              <w:top w:val="single" w:sz="2" w:space="0" w:color="auto"/>
              <w:left w:val="nil"/>
              <w:bottom w:val="single" w:sz="2" w:space="0" w:color="auto"/>
              <w:right w:val="single" w:sz="18"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100</w:t>
            </w:r>
          </w:p>
        </w:tc>
        <w:tc>
          <w:tcPr>
            <w:tcW w:w="60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63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p>
        </w:tc>
        <w:tc>
          <w:tcPr>
            <w:tcW w:w="60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p>
        </w:tc>
        <w:tc>
          <w:tcPr>
            <w:tcW w:w="573" w:type="dxa"/>
            <w:tcBorders>
              <w:top w:val="single" w:sz="2" w:space="0" w:color="auto"/>
              <w:left w:val="nil"/>
              <w:bottom w:val="single" w:sz="2" w:space="0" w:color="auto"/>
              <w:right w:val="single" w:sz="18" w:space="0" w:color="auto"/>
            </w:tcBorders>
          </w:tcPr>
          <w:p w:rsidR="005B23CC" w:rsidRPr="005B23CC" w:rsidRDefault="005B23CC" w:rsidP="001E3B99">
            <w:pPr>
              <w:widowControl w:val="0"/>
              <w:jc w:val="center"/>
              <w:rPr>
                <w:rFonts w:ascii="Times New Roman" w:hAnsi="Times New Roman" w:cs="Times New Roman"/>
                <w:sz w:val="24"/>
                <w:szCs w:val="24"/>
              </w:rPr>
            </w:pPr>
          </w:p>
        </w:tc>
        <w:tc>
          <w:tcPr>
            <w:tcW w:w="60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1</w:t>
            </w:r>
          </w:p>
        </w:tc>
        <w:tc>
          <w:tcPr>
            <w:tcW w:w="96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100</w:t>
            </w:r>
          </w:p>
        </w:tc>
        <w:tc>
          <w:tcPr>
            <w:tcW w:w="600" w:type="dxa"/>
            <w:tcBorders>
              <w:top w:val="single" w:sz="2" w:space="0" w:color="auto"/>
              <w:left w:val="nil"/>
              <w:bottom w:val="single" w:sz="2" w:space="0" w:color="auto"/>
              <w:right w:val="single" w:sz="18"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уд.</w:t>
            </w:r>
          </w:p>
        </w:tc>
        <w:tc>
          <w:tcPr>
            <w:tcW w:w="60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2</w:t>
            </w:r>
          </w:p>
        </w:tc>
        <w:tc>
          <w:tcPr>
            <w:tcW w:w="60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50</w:t>
            </w:r>
          </w:p>
        </w:tc>
        <w:tc>
          <w:tcPr>
            <w:tcW w:w="600" w:type="dxa"/>
            <w:tcBorders>
              <w:top w:val="single" w:sz="2" w:space="0" w:color="auto"/>
              <w:left w:val="single" w:sz="2" w:space="0" w:color="auto"/>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уд.</w:t>
            </w:r>
          </w:p>
        </w:tc>
        <w:tc>
          <w:tcPr>
            <w:tcW w:w="840" w:type="dxa"/>
            <w:tcBorders>
              <w:top w:val="single" w:sz="2" w:space="0" w:color="auto"/>
              <w:left w:val="single" w:sz="2" w:space="0" w:color="auto"/>
              <w:bottom w:val="single" w:sz="2" w:space="0" w:color="auto"/>
              <w:right w:val="single" w:sz="18"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100</w:t>
            </w:r>
          </w:p>
        </w:tc>
        <w:tc>
          <w:tcPr>
            <w:tcW w:w="435"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p>
        </w:tc>
        <w:tc>
          <w:tcPr>
            <w:tcW w:w="725" w:type="dxa"/>
            <w:tcBorders>
              <w:top w:val="single" w:sz="2" w:space="0" w:color="auto"/>
              <w:left w:val="single" w:sz="2" w:space="0" w:color="auto"/>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p>
        </w:tc>
        <w:tc>
          <w:tcPr>
            <w:tcW w:w="600" w:type="dxa"/>
            <w:tcBorders>
              <w:top w:val="single" w:sz="2" w:space="0" w:color="auto"/>
              <w:left w:val="single" w:sz="2" w:space="0" w:color="auto"/>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p>
        </w:tc>
        <w:tc>
          <w:tcPr>
            <w:tcW w:w="880" w:type="dxa"/>
            <w:tcBorders>
              <w:top w:val="single" w:sz="2" w:space="0" w:color="auto"/>
              <w:left w:val="single" w:sz="2" w:space="0" w:color="auto"/>
              <w:bottom w:val="single" w:sz="2" w:space="0" w:color="auto"/>
            </w:tcBorders>
          </w:tcPr>
          <w:p w:rsidR="005B23CC" w:rsidRPr="005B23CC" w:rsidRDefault="005B23CC" w:rsidP="001E3B99">
            <w:pPr>
              <w:widowControl w:val="0"/>
              <w:jc w:val="center"/>
              <w:rPr>
                <w:rFonts w:ascii="Times New Roman" w:hAnsi="Times New Roman" w:cs="Times New Roman"/>
                <w:sz w:val="24"/>
                <w:szCs w:val="24"/>
              </w:rPr>
            </w:pPr>
          </w:p>
        </w:tc>
      </w:tr>
      <w:tr w:rsidR="005B23CC" w:rsidRPr="005B23CC" w:rsidTr="001E3B99">
        <w:trPr>
          <w:cantSplit/>
          <w:trHeight w:val="246"/>
        </w:trPr>
        <w:tc>
          <w:tcPr>
            <w:tcW w:w="447" w:type="dxa"/>
            <w:tcBorders>
              <w:top w:val="single" w:sz="2" w:space="0" w:color="auto"/>
              <w:bottom w:val="single" w:sz="2" w:space="0" w:color="auto"/>
              <w:right w:val="single" w:sz="18" w:space="0" w:color="auto"/>
            </w:tcBorders>
          </w:tcPr>
          <w:p w:rsidR="005B23CC" w:rsidRPr="005B23CC" w:rsidRDefault="005B23CC" w:rsidP="001E3B99">
            <w:pPr>
              <w:widowControl w:val="0"/>
              <w:jc w:val="both"/>
              <w:rPr>
                <w:rFonts w:ascii="Times New Roman" w:hAnsi="Times New Roman" w:cs="Times New Roman"/>
                <w:sz w:val="24"/>
                <w:szCs w:val="24"/>
              </w:rPr>
            </w:pPr>
            <w:r w:rsidRPr="005B23CC">
              <w:rPr>
                <w:rFonts w:ascii="Times New Roman" w:hAnsi="Times New Roman" w:cs="Times New Roman"/>
                <w:sz w:val="24"/>
                <w:szCs w:val="24"/>
              </w:rPr>
              <w:t>6</w:t>
            </w:r>
          </w:p>
        </w:tc>
        <w:tc>
          <w:tcPr>
            <w:tcW w:w="2433" w:type="dxa"/>
            <w:tcBorders>
              <w:top w:val="single" w:sz="2" w:space="0" w:color="auto"/>
              <w:left w:val="nil"/>
              <w:bottom w:val="single" w:sz="2" w:space="0" w:color="auto"/>
              <w:right w:val="single" w:sz="18" w:space="0" w:color="auto"/>
            </w:tcBorders>
          </w:tcPr>
          <w:p w:rsidR="005B23CC" w:rsidRPr="005B23CC" w:rsidRDefault="005B23CC" w:rsidP="001E3B99">
            <w:pPr>
              <w:widowControl w:val="0"/>
              <w:jc w:val="both"/>
              <w:rPr>
                <w:rFonts w:ascii="Times New Roman" w:hAnsi="Times New Roman" w:cs="Times New Roman"/>
                <w:sz w:val="24"/>
                <w:szCs w:val="24"/>
              </w:rPr>
            </w:pPr>
            <w:r w:rsidRPr="005B23CC">
              <w:rPr>
                <w:rFonts w:ascii="Times New Roman" w:hAnsi="Times New Roman" w:cs="Times New Roman"/>
                <w:sz w:val="24"/>
                <w:szCs w:val="24"/>
              </w:rPr>
              <w:t>Узкинское с/п</w:t>
            </w:r>
          </w:p>
        </w:tc>
        <w:tc>
          <w:tcPr>
            <w:tcW w:w="60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573"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p>
        </w:tc>
        <w:tc>
          <w:tcPr>
            <w:tcW w:w="60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p>
        </w:tc>
        <w:tc>
          <w:tcPr>
            <w:tcW w:w="630" w:type="dxa"/>
            <w:tcBorders>
              <w:top w:val="single" w:sz="2" w:space="0" w:color="auto"/>
              <w:left w:val="nil"/>
              <w:bottom w:val="single" w:sz="2" w:space="0" w:color="auto"/>
              <w:right w:val="single" w:sz="18" w:space="0" w:color="auto"/>
            </w:tcBorders>
          </w:tcPr>
          <w:p w:rsidR="005B23CC" w:rsidRPr="005B23CC" w:rsidRDefault="005B23CC" w:rsidP="001E3B99">
            <w:pPr>
              <w:widowControl w:val="0"/>
              <w:jc w:val="center"/>
              <w:rPr>
                <w:rFonts w:ascii="Times New Roman" w:hAnsi="Times New Roman" w:cs="Times New Roman"/>
                <w:sz w:val="24"/>
                <w:szCs w:val="24"/>
              </w:rPr>
            </w:pPr>
          </w:p>
        </w:tc>
        <w:tc>
          <w:tcPr>
            <w:tcW w:w="60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63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p>
        </w:tc>
        <w:tc>
          <w:tcPr>
            <w:tcW w:w="60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p>
        </w:tc>
        <w:tc>
          <w:tcPr>
            <w:tcW w:w="573" w:type="dxa"/>
            <w:tcBorders>
              <w:top w:val="single" w:sz="2" w:space="0" w:color="auto"/>
              <w:left w:val="nil"/>
              <w:bottom w:val="single" w:sz="2" w:space="0" w:color="auto"/>
              <w:right w:val="single" w:sz="18" w:space="0" w:color="auto"/>
            </w:tcBorders>
          </w:tcPr>
          <w:p w:rsidR="005B23CC" w:rsidRPr="005B23CC" w:rsidRDefault="005B23CC" w:rsidP="001E3B99">
            <w:pPr>
              <w:widowControl w:val="0"/>
              <w:jc w:val="center"/>
              <w:rPr>
                <w:rFonts w:ascii="Times New Roman" w:hAnsi="Times New Roman" w:cs="Times New Roman"/>
                <w:sz w:val="24"/>
                <w:szCs w:val="24"/>
              </w:rPr>
            </w:pPr>
          </w:p>
        </w:tc>
        <w:tc>
          <w:tcPr>
            <w:tcW w:w="60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2</w:t>
            </w:r>
          </w:p>
        </w:tc>
        <w:tc>
          <w:tcPr>
            <w:tcW w:w="96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100</w:t>
            </w:r>
          </w:p>
        </w:tc>
        <w:tc>
          <w:tcPr>
            <w:tcW w:w="600" w:type="dxa"/>
            <w:tcBorders>
              <w:top w:val="single" w:sz="2" w:space="0" w:color="auto"/>
              <w:left w:val="nil"/>
              <w:bottom w:val="single" w:sz="2" w:space="0" w:color="auto"/>
              <w:right w:val="single" w:sz="18"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уд.</w:t>
            </w:r>
          </w:p>
        </w:tc>
        <w:tc>
          <w:tcPr>
            <w:tcW w:w="60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4</w:t>
            </w:r>
          </w:p>
        </w:tc>
        <w:tc>
          <w:tcPr>
            <w:tcW w:w="60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120</w:t>
            </w:r>
          </w:p>
        </w:tc>
        <w:tc>
          <w:tcPr>
            <w:tcW w:w="600" w:type="dxa"/>
            <w:tcBorders>
              <w:top w:val="single" w:sz="2" w:space="0" w:color="auto"/>
              <w:left w:val="single" w:sz="2" w:space="0" w:color="auto"/>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уд.</w:t>
            </w:r>
          </w:p>
        </w:tc>
        <w:tc>
          <w:tcPr>
            <w:tcW w:w="840" w:type="dxa"/>
            <w:tcBorders>
              <w:top w:val="single" w:sz="2" w:space="0" w:color="auto"/>
              <w:left w:val="single" w:sz="2" w:space="0" w:color="auto"/>
              <w:bottom w:val="single" w:sz="2" w:space="0" w:color="auto"/>
              <w:right w:val="single" w:sz="18"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100</w:t>
            </w:r>
          </w:p>
        </w:tc>
        <w:tc>
          <w:tcPr>
            <w:tcW w:w="435"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p>
        </w:tc>
        <w:tc>
          <w:tcPr>
            <w:tcW w:w="725" w:type="dxa"/>
            <w:tcBorders>
              <w:top w:val="single" w:sz="2" w:space="0" w:color="auto"/>
              <w:left w:val="single" w:sz="2" w:space="0" w:color="auto"/>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p>
        </w:tc>
        <w:tc>
          <w:tcPr>
            <w:tcW w:w="600" w:type="dxa"/>
            <w:tcBorders>
              <w:top w:val="single" w:sz="2" w:space="0" w:color="auto"/>
              <w:left w:val="single" w:sz="2" w:space="0" w:color="auto"/>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p>
        </w:tc>
        <w:tc>
          <w:tcPr>
            <w:tcW w:w="880" w:type="dxa"/>
            <w:tcBorders>
              <w:top w:val="single" w:sz="2" w:space="0" w:color="auto"/>
              <w:left w:val="single" w:sz="2" w:space="0" w:color="auto"/>
              <w:bottom w:val="single" w:sz="2" w:space="0" w:color="auto"/>
            </w:tcBorders>
          </w:tcPr>
          <w:p w:rsidR="005B23CC" w:rsidRPr="005B23CC" w:rsidRDefault="005B23CC" w:rsidP="001E3B99">
            <w:pPr>
              <w:widowControl w:val="0"/>
              <w:jc w:val="center"/>
              <w:rPr>
                <w:rFonts w:ascii="Times New Roman" w:hAnsi="Times New Roman" w:cs="Times New Roman"/>
                <w:sz w:val="24"/>
                <w:szCs w:val="24"/>
              </w:rPr>
            </w:pPr>
          </w:p>
        </w:tc>
      </w:tr>
      <w:tr w:rsidR="005B23CC" w:rsidRPr="005B23CC" w:rsidTr="001E3B99">
        <w:trPr>
          <w:cantSplit/>
          <w:trHeight w:val="175"/>
        </w:trPr>
        <w:tc>
          <w:tcPr>
            <w:tcW w:w="447" w:type="dxa"/>
            <w:tcBorders>
              <w:top w:val="single" w:sz="2" w:space="0" w:color="auto"/>
              <w:bottom w:val="single" w:sz="2" w:space="0" w:color="auto"/>
              <w:right w:val="single" w:sz="18" w:space="0" w:color="auto"/>
            </w:tcBorders>
          </w:tcPr>
          <w:p w:rsidR="005B23CC" w:rsidRPr="005B23CC" w:rsidRDefault="005B23CC" w:rsidP="001E3B99">
            <w:pPr>
              <w:widowControl w:val="0"/>
              <w:jc w:val="both"/>
              <w:rPr>
                <w:rFonts w:ascii="Times New Roman" w:hAnsi="Times New Roman" w:cs="Times New Roman"/>
                <w:sz w:val="24"/>
                <w:szCs w:val="24"/>
              </w:rPr>
            </w:pPr>
            <w:r w:rsidRPr="005B23CC">
              <w:rPr>
                <w:rFonts w:ascii="Times New Roman" w:hAnsi="Times New Roman" w:cs="Times New Roman"/>
                <w:sz w:val="24"/>
                <w:szCs w:val="24"/>
              </w:rPr>
              <w:t>7</w:t>
            </w:r>
          </w:p>
        </w:tc>
        <w:tc>
          <w:tcPr>
            <w:tcW w:w="2433" w:type="dxa"/>
            <w:tcBorders>
              <w:top w:val="single" w:sz="2" w:space="0" w:color="auto"/>
              <w:left w:val="nil"/>
              <w:bottom w:val="single" w:sz="2" w:space="0" w:color="auto"/>
              <w:right w:val="single" w:sz="18" w:space="0" w:color="auto"/>
            </w:tcBorders>
          </w:tcPr>
          <w:p w:rsidR="005B23CC" w:rsidRPr="005B23CC" w:rsidRDefault="005B23CC" w:rsidP="001E3B99">
            <w:pPr>
              <w:widowControl w:val="0"/>
              <w:jc w:val="both"/>
              <w:rPr>
                <w:rFonts w:ascii="Times New Roman" w:hAnsi="Times New Roman" w:cs="Times New Roman"/>
                <w:sz w:val="24"/>
                <w:szCs w:val="24"/>
              </w:rPr>
            </w:pPr>
            <w:r w:rsidRPr="005B23CC">
              <w:rPr>
                <w:rFonts w:ascii="Times New Roman" w:hAnsi="Times New Roman" w:cs="Times New Roman"/>
                <w:sz w:val="24"/>
                <w:szCs w:val="24"/>
              </w:rPr>
              <w:t>Коптевское с/п</w:t>
            </w:r>
          </w:p>
        </w:tc>
        <w:tc>
          <w:tcPr>
            <w:tcW w:w="60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573"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p>
        </w:tc>
        <w:tc>
          <w:tcPr>
            <w:tcW w:w="60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p>
        </w:tc>
        <w:tc>
          <w:tcPr>
            <w:tcW w:w="630" w:type="dxa"/>
            <w:tcBorders>
              <w:top w:val="single" w:sz="2" w:space="0" w:color="auto"/>
              <w:left w:val="nil"/>
              <w:bottom w:val="single" w:sz="2" w:space="0" w:color="auto"/>
              <w:right w:val="single" w:sz="18" w:space="0" w:color="auto"/>
            </w:tcBorders>
          </w:tcPr>
          <w:p w:rsidR="005B23CC" w:rsidRPr="005B23CC" w:rsidRDefault="005B23CC" w:rsidP="001E3B99">
            <w:pPr>
              <w:widowControl w:val="0"/>
              <w:jc w:val="center"/>
              <w:rPr>
                <w:rFonts w:ascii="Times New Roman" w:hAnsi="Times New Roman" w:cs="Times New Roman"/>
                <w:sz w:val="24"/>
                <w:szCs w:val="24"/>
              </w:rPr>
            </w:pPr>
          </w:p>
        </w:tc>
        <w:tc>
          <w:tcPr>
            <w:tcW w:w="60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63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p>
        </w:tc>
        <w:tc>
          <w:tcPr>
            <w:tcW w:w="60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p>
        </w:tc>
        <w:tc>
          <w:tcPr>
            <w:tcW w:w="573" w:type="dxa"/>
            <w:tcBorders>
              <w:top w:val="single" w:sz="2" w:space="0" w:color="auto"/>
              <w:left w:val="nil"/>
              <w:bottom w:val="single" w:sz="2" w:space="0" w:color="auto"/>
              <w:right w:val="single" w:sz="18" w:space="0" w:color="auto"/>
            </w:tcBorders>
          </w:tcPr>
          <w:p w:rsidR="005B23CC" w:rsidRPr="005B23CC" w:rsidRDefault="005B23CC" w:rsidP="001E3B99">
            <w:pPr>
              <w:widowControl w:val="0"/>
              <w:jc w:val="center"/>
              <w:rPr>
                <w:rFonts w:ascii="Times New Roman" w:hAnsi="Times New Roman" w:cs="Times New Roman"/>
                <w:sz w:val="24"/>
                <w:szCs w:val="24"/>
              </w:rPr>
            </w:pPr>
          </w:p>
        </w:tc>
        <w:tc>
          <w:tcPr>
            <w:tcW w:w="60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2</w:t>
            </w:r>
          </w:p>
        </w:tc>
        <w:tc>
          <w:tcPr>
            <w:tcW w:w="96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100</w:t>
            </w:r>
          </w:p>
        </w:tc>
        <w:tc>
          <w:tcPr>
            <w:tcW w:w="600" w:type="dxa"/>
            <w:tcBorders>
              <w:top w:val="single" w:sz="2" w:space="0" w:color="auto"/>
              <w:left w:val="nil"/>
              <w:bottom w:val="single" w:sz="2" w:space="0" w:color="auto"/>
              <w:right w:val="single" w:sz="18"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уд.</w:t>
            </w:r>
          </w:p>
        </w:tc>
        <w:tc>
          <w:tcPr>
            <w:tcW w:w="60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4</w:t>
            </w:r>
          </w:p>
        </w:tc>
        <w:tc>
          <w:tcPr>
            <w:tcW w:w="600"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300</w:t>
            </w:r>
          </w:p>
        </w:tc>
        <w:tc>
          <w:tcPr>
            <w:tcW w:w="600" w:type="dxa"/>
            <w:tcBorders>
              <w:top w:val="single" w:sz="2" w:space="0" w:color="auto"/>
              <w:left w:val="single" w:sz="2" w:space="0" w:color="auto"/>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уд.</w:t>
            </w:r>
          </w:p>
        </w:tc>
        <w:tc>
          <w:tcPr>
            <w:tcW w:w="840" w:type="dxa"/>
            <w:tcBorders>
              <w:top w:val="single" w:sz="2" w:space="0" w:color="auto"/>
              <w:left w:val="single" w:sz="2" w:space="0" w:color="auto"/>
              <w:bottom w:val="single" w:sz="2" w:space="0" w:color="auto"/>
              <w:right w:val="single" w:sz="18"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100</w:t>
            </w:r>
          </w:p>
        </w:tc>
        <w:tc>
          <w:tcPr>
            <w:tcW w:w="435" w:type="dxa"/>
            <w:tcBorders>
              <w:top w:val="single" w:sz="2" w:space="0" w:color="auto"/>
              <w:left w:val="nil"/>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p>
        </w:tc>
        <w:tc>
          <w:tcPr>
            <w:tcW w:w="725" w:type="dxa"/>
            <w:tcBorders>
              <w:top w:val="single" w:sz="2" w:space="0" w:color="auto"/>
              <w:left w:val="single" w:sz="2" w:space="0" w:color="auto"/>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p>
        </w:tc>
        <w:tc>
          <w:tcPr>
            <w:tcW w:w="600" w:type="dxa"/>
            <w:tcBorders>
              <w:top w:val="single" w:sz="2" w:space="0" w:color="auto"/>
              <w:left w:val="single" w:sz="2" w:space="0" w:color="auto"/>
              <w:bottom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p>
        </w:tc>
        <w:tc>
          <w:tcPr>
            <w:tcW w:w="880" w:type="dxa"/>
            <w:tcBorders>
              <w:top w:val="single" w:sz="2" w:space="0" w:color="auto"/>
              <w:left w:val="single" w:sz="2" w:space="0" w:color="auto"/>
              <w:bottom w:val="single" w:sz="2" w:space="0" w:color="auto"/>
            </w:tcBorders>
          </w:tcPr>
          <w:p w:rsidR="005B23CC" w:rsidRPr="005B23CC" w:rsidRDefault="005B23CC" w:rsidP="001E3B99">
            <w:pPr>
              <w:widowControl w:val="0"/>
              <w:jc w:val="center"/>
              <w:rPr>
                <w:rFonts w:ascii="Times New Roman" w:hAnsi="Times New Roman" w:cs="Times New Roman"/>
                <w:sz w:val="24"/>
                <w:szCs w:val="24"/>
              </w:rPr>
            </w:pPr>
          </w:p>
        </w:tc>
      </w:tr>
      <w:tr w:rsidR="005B23CC" w:rsidRPr="005B23CC" w:rsidTr="001E3B99">
        <w:trPr>
          <w:cantSplit/>
          <w:trHeight w:val="164"/>
        </w:trPr>
        <w:tc>
          <w:tcPr>
            <w:tcW w:w="447" w:type="dxa"/>
            <w:tcBorders>
              <w:top w:val="single" w:sz="18" w:space="0" w:color="auto"/>
              <w:right w:val="single" w:sz="18" w:space="0" w:color="auto"/>
            </w:tcBorders>
          </w:tcPr>
          <w:p w:rsidR="005B23CC" w:rsidRPr="005B23CC" w:rsidRDefault="005B23CC" w:rsidP="001E3B99">
            <w:pPr>
              <w:widowControl w:val="0"/>
              <w:jc w:val="both"/>
              <w:rPr>
                <w:rFonts w:ascii="Times New Roman" w:hAnsi="Times New Roman" w:cs="Times New Roman"/>
                <w:sz w:val="24"/>
                <w:szCs w:val="24"/>
              </w:rPr>
            </w:pPr>
          </w:p>
        </w:tc>
        <w:tc>
          <w:tcPr>
            <w:tcW w:w="2433" w:type="dxa"/>
            <w:tcBorders>
              <w:top w:val="single" w:sz="18" w:space="0" w:color="auto"/>
              <w:left w:val="nil"/>
              <w:right w:val="single" w:sz="18" w:space="0" w:color="auto"/>
            </w:tcBorders>
          </w:tcPr>
          <w:p w:rsidR="005B23CC" w:rsidRPr="005B23CC" w:rsidRDefault="005B23CC" w:rsidP="001E3B99">
            <w:pPr>
              <w:widowControl w:val="0"/>
              <w:jc w:val="both"/>
              <w:rPr>
                <w:rFonts w:ascii="Times New Roman" w:hAnsi="Times New Roman" w:cs="Times New Roman"/>
                <w:b/>
                <w:sz w:val="24"/>
                <w:szCs w:val="24"/>
              </w:rPr>
            </w:pPr>
            <w:r w:rsidRPr="005B23CC">
              <w:rPr>
                <w:rFonts w:ascii="Times New Roman" w:hAnsi="Times New Roman" w:cs="Times New Roman"/>
                <w:b/>
                <w:sz w:val="24"/>
                <w:szCs w:val="24"/>
              </w:rPr>
              <w:t>Итого по муниципальному району</w:t>
            </w:r>
          </w:p>
        </w:tc>
        <w:tc>
          <w:tcPr>
            <w:tcW w:w="600" w:type="dxa"/>
            <w:tcBorders>
              <w:top w:val="single" w:sz="18" w:space="0" w:color="auto"/>
              <w:left w:val="nil"/>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6</w:t>
            </w:r>
          </w:p>
        </w:tc>
        <w:tc>
          <w:tcPr>
            <w:tcW w:w="573" w:type="dxa"/>
            <w:tcBorders>
              <w:top w:val="single" w:sz="18" w:space="0" w:color="auto"/>
              <w:left w:val="nil"/>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1248</w:t>
            </w:r>
          </w:p>
        </w:tc>
        <w:tc>
          <w:tcPr>
            <w:tcW w:w="600" w:type="dxa"/>
            <w:tcBorders>
              <w:top w:val="single" w:sz="18" w:space="0" w:color="auto"/>
              <w:left w:val="nil"/>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p>
        </w:tc>
        <w:tc>
          <w:tcPr>
            <w:tcW w:w="630" w:type="dxa"/>
            <w:tcBorders>
              <w:top w:val="single" w:sz="18" w:space="0" w:color="auto"/>
              <w:left w:val="nil"/>
              <w:right w:val="single" w:sz="18" w:space="0" w:color="auto"/>
            </w:tcBorders>
          </w:tcPr>
          <w:p w:rsidR="005B23CC" w:rsidRPr="005B23CC" w:rsidRDefault="005B23CC" w:rsidP="001E3B99">
            <w:pPr>
              <w:widowControl w:val="0"/>
              <w:jc w:val="center"/>
              <w:rPr>
                <w:rFonts w:ascii="Times New Roman" w:hAnsi="Times New Roman" w:cs="Times New Roman"/>
                <w:sz w:val="24"/>
                <w:szCs w:val="24"/>
              </w:rPr>
            </w:pPr>
          </w:p>
        </w:tc>
        <w:tc>
          <w:tcPr>
            <w:tcW w:w="600" w:type="dxa"/>
            <w:tcBorders>
              <w:top w:val="single" w:sz="18" w:space="0" w:color="auto"/>
              <w:left w:val="nil"/>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3</w:t>
            </w:r>
          </w:p>
        </w:tc>
        <w:tc>
          <w:tcPr>
            <w:tcW w:w="630" w:type="dxa"/>
            <w:tcBorders>
              <w:top w:val="single" w:sz="18" w:space="0" w:color="auto"/>
              <w:left w:val="nil"/>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139</w:t>
            </w:r>
          </w:p>
        </w:tc>
        <w:tc>
          <w:tcPr>
            <w:tcW w:w="600" w:type="dxa"/>
            <w:tcBorders>
              <w:top w:val="single" w:sz="18" w:space="0" w:color="auto"/>
              <w:left w:val="nil"/>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p>
        </w:tc>
        <w:tc>
          <w:tcPr>
            <w:tcW w:w="573" w:type="dxa"/>
            <w:tcBorders>
              <w:top w:val="single" w:sz="18" w:space="0" w:color="auto"/>
              <w:left w:val="nil"/>
              <w:right w:val="single" w:sz="18" w:space="0" w:color="auto"/>
            </w:tcBorders>
          </w:tcPr>
          <w:p w:rsidR="005B23CC" w:rsidRPr="005B23CC" w:rsidRDefault="005B23CC" w:rsidP="001E3B99">
            <w:pPr>
              <w:widowControl w:val="0"/>
              <w:jc w:val="center"/>
              <w:rPr>
                <w:rFonts w:ascii="Times New Roman" w:hAnsi="Times New Roman" w:cs="Times New Roman"/>
                <w:sz w:val="24"/>
                <w:szCs w:val="24"/>
              </w:rPr>
            </w:pPr>
          </w:p>
        </w:tc>
        <w:tc>
          <w:tcPr>
            <w:tcW w:w="600" w:type="dxa"/>
            <w:tcBorders>
              <w:top w:val="single" w:sz="18" w:space="0" w:color="auto"/>
              <w:left w:val="nil"/>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9</w:t>
            </w:r>
          </w:p>
        </w:tc>
        <w:tc>
          <w:tcPr>
            <w:tcW w:w="960" w:type="dxa"/>
            <w:tcBorders>
              <w:top w:val="single" w:sz="18" w:space="0" w:color="auto"/>
              <w:left w:val="nil"/>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p>
        </w:tc>
        <w:tc>
          <w:tcPr>
            <w:tcW w:w="600" w:type="dxa"/>
            <w:tcBorders>
              <w:top w:val="single" w:sz="18" w:space="0" w:color="auto"/>
              <w:left w:val="nil"/>
              <w:right w:val="single" w:sz="18" w:space="0" w:color="auto"/>
            </w:tcBorders>
          </w:tcPr>
          <w:p w:rsidR="005B23CC" w:rsidRPr="005B23CC" w:rsidRDefault="005B23CC" w:rsidP="001E3B99">
            <w:pPr>
              <w:widowControl w:val="0"/>
              <w:jc w:val="center"/>
              <w:rPr>
                <w:rFonts w:ascii="Times New Roman" w:hAnsi="Times New Roman" w:cs="Times New Roman"/>
                <w:sz w:val="24"/>
                <w:szCs w:val="24"/>
              </w:rPr>
            </w:pPr>
          </w:p>
        </w:tc>
        <w:tc>
          <w:tcPr>
            <w:tcW w:w="600" w:type="dxa"/>
            <w:tcBorders>
              <w:top w:val="single" w:sz="18" w:space="0" w:color="auto"/>
              <w:left w:val="nil"/>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20</w:t>
            </w:r>
          </w:p>
        </w:tc>
        <w:tc>
          <w:tcPr>
            <w:tcW w:w="600" w:type="dxa"/>
            <w:tcBorders>
              <w:top w:val="single" w:sz="18" w:space="0" w:color="auto"/>
              <w:left w:val="nil"/>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870</w:t>
            </w:r>
          </w:p>
        </w:tc>
        <w:tc>
          <w:tcPr>
            <w:tcW w:w="600" w:type="dxa"/>
            <w:tcBorders>
              <w:top w:val="single" w:sz="18" w:space="0" w:color="auto"/>
              <w:left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p>
        </w:tc>
        <w:tc>
          <w:tcPr>
            <w:tcW w:w="840" w:type="dxa"/>
            <w:tcBorders>
              <w:top w:val="single" w:sz="18" w:space="0" w:color="auto"/>
              <w:left w:val="single" w:sz="2" w:space="0" w:color="auto"/>
              <w:right w:val="single" w:sz="18" w:space="0" w:color="auto"/>
            </w:tcBorders>
          </w:tcPr>
          <w:p w:rsidR="005B23CC" w:rsidRPr="005B23CC" w:rsidRDefault="005B23CC" w:rsidP="001E3B99">
            <w:pPr>
              <w:widowControl w:val="0"/>
              <w:jc w:val="center"/>
              <w:rPr>
                <w:rFonts w:ascii="Times New Roman" w:hAnsi="Times New Roman" w:cs="Times New Roman"/>
                <w:sz w:val="24"/>
                <w:szCs w:val="24"/>
              </w:rPr>
            </w:pPr>
          </w:p>
        </w:tc>
        <w:tc>
          <w:tcPr>
            <w:tcW w:w="435" w:type="dxa"/>
            <w:tcBorders>
              <w:top w:val="single" w:sz="18" w:space="0" w:color="auto"/>
              <w:left w:val="nil"/>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4</w:t>
            </w:r>
          </w:p>
        </w:tc>
        <w:tc>
          <w:tcPr>
            <w:tcW w:w="725" w:type="dxa"/>
            <w:tcBorders>
              <w:top w:val="single" w:sz="18" w:space="0" w:color="auto"/>
              <w:left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20132</w:t>
            </w:r>
          </w:p>
        </w:tc>
        <w:tc>
          <w:tcPr>
            <w:tcW w:w="600" w:type="dxa"/>
            <w:tcBorders>
              <w:top w:val="single" w:sz="18" w:space="0" w:color="auto"/>
              <w:left w:val="single" w:sz="2" w:space="0" w:color="auto"/>
              <w:righ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уд.</w:t>
            </w:r>
          </w:p>
        </w:tc>
        <w:tc>
          <w:tcPr>
            <w:tcW w:w="880" w:type="dxa"/>
            <w:tcBorders>
              <w:top w:val="single" w:sz="18" w:space="0" w:color="auto"/>
              <w:left w:val="single" w:sz="2" w:space="0" w:color="auto"/>
            </w:tcBorders>
          </w:tcPr>
          <w:p w:rsidR="005B23CC" w:rsidRPr="005B23CC" w:rsidRDefault="005B23CC" w:rsidP="001E3B99">
            <w:pPr>
              <w:widowControl w:val="0"/>
              <w:jc w:val="center"/>
              <w:rPr>
                <w:rFonts w:ascii="Times New Roman" w:hAnsi="Times New Roman" w:cs="Times New Roman"/>
                <w:sz w:val="24"/>
                <w:szCs w:val="24"/>
              </w:rPr>
            </w:pPr>
            <w:r w:rsidRPr="005B23CC">
              <w:rPr>
                <w:rFonts w:ascii="Times New Roman" w:hAnsi="Times New Roman" w:cs="Times New Roman"/>
                <w:sz w:val="24"/>
                <w:szCs w:val="24"/>
              </w:rPr>
              <w:t>100</w:t>
            </w:r>
          </w:p>
        </w:tc>
      </w:tr>
    </w:tbl>
    <w:p w:rsidR="005B23CC" w:rsidRPr="005B23CC" w:rsidRDefault="005B23CC" w:rsidP="005B23CC">
      <w:pPr>
        <w:widowControl w:val="0"/>
        <w:jc w:val="both"/>
        <w:rPr>
          <w:rFonts w:ascii="Times New Roman" w:hAnsi="Times New Roman" w:cs="Times New Roman"/>
          <w:sz w:val="24"/>
          <w:szCs w:val="24"/>
        </w:rPr>
        <w:sectPr w:rsidR="005B23CC" w:rsidRPr="005B23CC" w:rsidSect="001E3B99">
          <w:footerReference w:type="default" r:id="rId10"/>
          <w:footerReference w:type="first" r:id="rId11"/>
          <w:pgSz w:w="16840" w:h="11907" w:orient="landscape" w:code="9"/>
          <w:pgMar w:top="567" w:right="851" w:bottom="1077" w:left="1106" w:header="720" w:footer="720" w:gutter="0"/>
          <w:cols w:space="720"/>
          <w:titlePg/>
        </w:sectPr>
      </w:pPr>
    </w:p>
    <w:p w:rsidR="005B23CC" w:rsidRPr="005B23CC" w:rsidRDefault="005B23CC" w:rsidP="005B23CC">
      <w:pPr>
        <w:ind w:firstLine="709"/>
        <w:jc w:val="both"/>
        <w:rPr>
          <w:rFonts w:ascii="Times New Roman" w:hAnsi="Times New Roman" w:cs="Times New Roman"/>
          <w:sz w:val="24"/>
          <w:szCs w:val="24"/>
        </w:rPr>
      </w:pPr>
      <w:r w:rsidRPr="005B23CC">
        <w:rPr>
          <w:rFonts w:ascii="Times New Roman" w:hAnsi="Times New Roman" w:cs="Times New Roman"/>
          <w:sz w:val="24"/>
          <w:szCs w:val="24"/>
        </w:rPr>
        <w:t>Средний уровень благоустройства жилищного фонда по обеспеченности электроэнергией составляет 100 %, водопроводом – 51,8 %, сетевым газоснабжением –  70,3%.</w:t>
      </w:r>
    </w:p>
    <w:p w:rsidR="005B23CC" w:rsidRPr="005B23CC" w:rsidRDefault="005B23CC" w:rsidP="005B23CC">
      <w:pPr>
        <w:ind w:firstLine="709"/>
        <w:jc w:val="both"/>
        <w:rPr>
          <w:rFonts w:ascii="Times New Roman" w:hAnsi="Times New Roman" w:cs="Times New Roman"/>
          <w:sz w:val="24"/>
          <w:szCs w:val="24"/>
        </w:rPr>
      </w:pPr>
      <w:r w:rsidRPr="005B23CC">
        <w:rPr>
          <w:rFonts w:ascii="Times New Roman" w:hAnsi="Times New Roman" w:cs="Times New Roman"/>
          <w:sz w:val="24"/>
          <w:szCs w:val="24"/>
        </w:rPr>
        <w:t>По состоянию на 01.01.2015г. в сельских поселениях Муниципального района функционируют:</w:t>
      </w:r>
    </w:p>
    <w:p w:rsidR="005B23CC" w:rsidRPr="005B23CC" w:rsidRDefault="005B23CC" w:rsidP="005B23CC">
      <w:pPr>
        <w:numPr>
          <w:ilvl w:val="0"/>
          <w:numId w:val="14"/>
        </w:numPr>
        <w:spacing w:after="0" w:line="240" w:lineRule="auto"/>
        <w:jc w:val="both"/>
        <w:rPr>
          <w:rFonts w:ascii="Times New Roman" w:hAnsi="Times New Roman" w:cs="Times New Roman"/>
          <w:sz w:val="24"/>
          <w:szCs w:val="24"/>
        </w:rPr>
      </w:pPr>
      <w:r w:rsidRPr="005B23CC">
        <w:rPr>
          <w:rFonts w:ascii="Times New Roman" w:hAnsi="Times New Roman" w:cs="Times New Roman"/>
          <w:sz w:val="24"/>
          <w:szCs w:val="24"/>
        </w:rPr>
        <w:t>6  общеобразовательные школы на  1248 ученических мест;</w:t>
      </w:r>
    </w:p>
    <w:p w:rsidR="005B23CC" w:rsidRPr="005B23CC" w:rsidRDefault="005B23CC" w:rsidP="005B23CC">
      <w:pPr>
        <w:numPr>
          <w:ilvl w:val="0"/>
          <w:numId w:val="14"/>
        </w:numPr>
        <w:spacing w:after="0" w:line="240" w:lineRule="auto"/>
        <w:jc w:val="both"/>
        <w:rPr>
          <w:rFonts w:ascii="Times New Roman" w:hAnsi="Times New Roman" w:cs="Times New Roman"/>
          <w:sz w:val="24"/>
          <w:szCs w:val="24"/>
        </w:rPr>
      </w:pPr>
      <w:r w:rsidRPr="005B23CC">
        <w:rPr>
          <w:rFonts w:ascii="Times New Roman" w:hAnsi="Times New Roman" w:cs="Times New Roman"/>
          <w:sz w:val="24"/>
          <w:szCs w:val="24"/>
        </w:rPr>
        <w:t xml:space="preserve">3  детских сада на 139  мест; </w:t>
      </w:r>
    </w:p>
    <w:p w:rsidR="005B23CC" w:rsidRPr="005B23CC" w:rsidRDefault="005B23CC" w:rsidP="005B23CC">
      <w:pPr>
        <w:numPr>
          <w:ilvl w:val="0"/>
          <w:numId w:val="14"/>
        </w:numPr>
        <w:spacing w:after="0" w:line="240" w:lineRule="auto"/>
        <w:jc w:val="both"/>
        <w:rPr>
          <w:rFonts w:ascii="Times New Roman" w:hAnsi="Times New Roman" w:cs="Times New Roman"/>
          <w:sz w:val="24"/>
          <w:szCs w:val="24"/>
        </w:rPr>
      </w:pPr>
      <w:r w:rsidRPr="005B23CC">
        <w:rPr>
          <w:rFonts w:ascii="Times New Roman" w:hAnsi="Times New Roman" w:cs="Times New Roman"/>
          <w:sz w:val="24"/>
          <w:szCs w:val="24"/>
        </w:rPr>
        <w:t>10  фельдшерско-акушерские пунктов;</w:t>
      </w:r>
    </w:p>
    <w:p w:rsidR="005B23CC" w:rsidRPr="005B23CC" w:rsidRDefault="005B23CC" w:rsidP="005B23CC">
      <w:pPr>
        <w:numPr>
          <w:ilvl w:val="0"/>
          <w:numId w:val="14"/>
        </w:numPr>
        <w:spacing w:after="0" w:line="240" w:lineRule="auto"/>
        <w:jc w:val="both"/>
        <w:rPr>
          <w:rFonts w:ascii="Times New Roman" w:hAnsi="Times New Roman" w:cs="Times New Roman"/>
          <w:sz w:val="24"/>
          <w:szCs w:val="24"/>
        </w:rPr>
      </w:pPr>
      <w:r w:rsidRPr="005B23CC">
        <w:rPr>
          <w:rFonts w:ascii="Times New Roman" w:hAnsi="Times New Roman" w:cs="Times New Roman"/>
          <w:sz w:val="24"/>
          <w:szCs w:val="24"/>
        </w:rPr>
        <w:t xml:space="preserve">20  учреждений культурно - досугового типа на  870 мест; </w:t>
      </w:r>
    </w:p>
    <w:p w:rsidR="005B23CC" w:rsidRPr="005B23CC" w:rsidRDefault="005B23CC" w:rsidP="005B23CC">
      <w:pPr>
        <w:ind w:firstLine="720"/>
        <w:jc w:val="both"/>
        <w:rPr>
          <w:rFonts w:ascii="Times New Roman" w:hAnsi="Times New Roman" w:cs="Times New Roman"/>
          <w:sz w:val="24"/>
          <w:szCs w:val="24"/>
        </w:rPr>
      </w:pPr>
      <w:r w:rsidRPr="005B23CC">
        <w:rPr>
          <w:rFonts w:ascii="Times New Roman" w:hAnsi="Times New Roman" w:cs="Times New Roman"/>
          <w:sz w:val="24"/>
          <w:szCs w:val="24"/>
        </w:rPr>
        <w:t>Уровень обеспеченности сельского населения Муниципального района объектами социальной сферы приведен в таблице 5. Уровень благоустройства объектов социальной сферы приведен в таблице 6.</w:t>
      </w:r>
    </w:p>
    <w:p w:rsidR="005B23CC" w:rsidRPr="005B23CC" w:rsidRDefault="005B23CC" w:rsidP="005B23CC">
      <w:pPr>
        <w:jc w:val="right"/>
        <w:rPr>
          <w:rFonts w:ascii="Times New Roman" w:hAnsi="Times New Roman" w:cs="Times New Roman"/>
          <w:sz w:val="24"/>
          <w:szCs w:val="24"/>
        </w:rPr>
      </w:pPr>
    </w:p>
    <w:p w:rsidR="005B23CC" w:rsidRPr="005B23CC" w:rsidRDefault="005B23CC" w:rsidP="005B23CC">
      <w:pPr>
        <w:jc w:val="right"/>
        <w:rPr>
          <w:rFonts w:ascii="Times New Roman" w:hAnsi="Times New Roman" w:cs="Times New Roman"/>
          <w:sz w:val="24"/>
          <w:szCs w:val="24"/>
        </w:rPr>
      </w:pPr>
      <w:r w:rsidRPr="005B23CC">
        <w:rPr>
          <w:rFonts w:ascii="Times New Roman" w:hAnsi="Times New Roman" w:cs="Times New Roman"/>
          <w:sz w:val="24"/>
          <w:szCs w:val="24"/>
        </w:rPr>
        <w:t>Таблица 6</w:t>
      </w:r>
    </w:p>
    <w:p w:rsidR="005B23CC" w:rsidRPr="005B23CC" w:rsidRDefault="005B23CC" w:rsidP="005B23CC">
      <w:pPr>
        <w:tabs>
          <w:tab w:val="left" w:pos="1740"/>
          <w:tab w:val="center" w:pos="7497"/>
        </w:tabs>
        <w:jc w:val="center"/>
        <w:rPr>
          <w:rFonts w:ascii="Times New Roman" w:hAnsi="Times New Roman" w:cs="Times New Roman"/>
          <w:b/>
          <w:sz w:val="24"/>
          <w:szCs w:val="24"/>
        </w:rPr>
      </w:pPr>
      <w:r w:rsidRPr="005B23CC">
        <w:rPr>
          <w:rFonts w:ascii="Times New Roman" w:hAnsi="Times New Roman" w:cs="Times New Roman"/>
          <w:b/>
          <w:sz w:val="24"/>
          <w:szCs w:val="24"/>
        </w:rPr>
        <w:t xml:space="preserve">Показатели  обеспеченности коммунальными услугами объектов </w:t>
      </w:r>
    </w:p>
    <w:p w:rsidR="005B23CC" w:rsidRPr="005B23CC" w:rsidRDefault="005B23CC" w:rsidP="005B23CC">
      <w:pPr>
        <w:tabs>
          <w:tab w:val="left" w:pos="1740"/>
          <w:tab w:val="center" w:pos="7497"/>
        </w:tabs>
        <w:jc w:val="center"/>
        <w:rPr>
          <w:rFonts w:ascii="Times New Roman" w:hAnsi="Times New Roman" w:cs="Times New Roman"/>
          <w:sz w:val="24"/>
          <w:szCs w:val="24"/>
        </w:rPr>
      </w:pPr>
      <w:r w:rsidRPr="005B23CC">
        <w:rPr>
          <w:rFonts w:ascii="Times New Roman" w:hAnsi="Times New Roman" w:cs="Times New Roman"/>
          <w:b/>
          <w:sz w:val="24"/>
          <w:szCs w:val="24"/>
        </w:rPr>
        <w:t>социальной сферы в Знаменском районе</w:t>
      </w:r>
      <w:r w:rsidRPr="005B23CC">
        <w:rPr>
          <w:rFonts w:ascii="Times New Roman" w:hAnsi="Times New Roman" w:cs="Times New Roman"/>
          <w:noProof/>
          <w:sz w:val="24"/>
          <w:szCs w:val="24"/>
        </w:rPr>
        <w:t xml:space="preserve"> </w:t>
      </w:r>
      <w:r w:rsidRPr="005B23CC">
        <w:rPr>
          <w:rFonts w:ascii="Times New Roman" w:hAnsi="Times New Roman" w:cs="Times New Roman"/>
          <w:b/>
          <w:sz w:val="24"/>
          <w:szCs w:val="24"/>
        </w:rPr>
        <w:t xml:space="preserve">на 01.01. 2015 г. </w:t>
      </w:r>
    </w:p>
    <w:tbl>
      <w:tblPr>
        <w:tblW w:w="97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960"/>
        <w:gridCol w:w="900"/>
        <w:gridCol w:w="960"/>
        <w:gridCol w:w="900"/>
        <w:gridCol w:w="900"/>
        <w:gridCol w:w="820"/>
        <w:gridCol w:w="800"/>
      </w:tblGrid>
      <w:tr w:rsidR="005B23CC" w:rsidRPr="005B23CC" w:rsidTr="001E3B99">
        <w:trPr>
          <w:cantSplit/>
          <w:trHeight w:val="241"/>
        </w:trPr>
        <w:tc>
          <w:tcPr>
            <w:tcW w:w="540" w:type="dxa"/>
            <w:vMerge w:val="restart"/>
            <w:tcBorders>
              <w:top w:val="single" w:sz="24" w:space="0" w:color="auto"/>
              <w:left w:val="single" w:sz="24" w:space="0" w:color="auto"/>
              <w:right w:val="single" w:sz="18" w:space="0" w:color="auto"/>
            </w:tcBorders>
          </w:tcPr>
          <w:p w:rsidR="005B23CC" w:rsidRPr="005B23CC" w:rsidRDefault="005B23CC" w:rsidP="001E3B99">
            <w:pPr>
              <w:ind w:left="-108" w:right="-108"/>
              <w:jc w:val="center"/>
              <w:rPr>
                <w:rFonts w:ascii="Times New Roman" w:hAnsi="Times New Roman" w:cs="Times New Roman"/>
                <w:b/>
                <w:sz w:val="24"/>
                <w:szCs w:val="24"/>
              </w:rPr>
            </w:pPr>
            <w:r w:rsidRPr="005B23CC">
              <w:rPr>
                <w:rFonts w:ascii="Times New Roman" w:hAnsi="Times New Roman" w:cs="Times New Roman"/>
                <w:b/>
                <w:sz w:val="24"/>
                <w:szCs w:val="24"/>
              </w:rPr>
              <w:t>№</w:t>
            </w:r>
          </w:p>
          <w:p w:rsidR="005B23CC" w:rsidRPr="005B23CC" w:rsidRDefault="005B23CC" w:rsidP="001E3B99">
            <w:pPr>
              <w:ind w:left="-108" w:right="-108"/>
              <w:jc w:val="center"/>
              <w:rPr>
                <w:rFonts w:ascii="Times New Roman" w:hAnsi="Times New Roman" w:cs="Times New Roman"/>
                <w:b/>
                <w:sz w:val="24"/>
                <w:szCs w:val="24"/>
              </w:rPr>
            </w:pPr>
            <w:r w:rsidRPr="005B23CC">
              <w:rPr>
                <w:rFonts w:ascii="Times New Roman" w:hAnsi="Times New Roman" w:cs="Times New Roman"/>
                <w:b/>
                <w:sz w:val="24"/>
                <w:szCs w:val="24"/>
              </w:rPr>
              <w:t>п/п</w:t>
            </w:r>
          </w:p>
          <w:p w:rsidR="005B23CC" w:rsidRPr="005B23CC" w:rsidRDefault="005B23CC" w:rsidP="001E3B99">
            <w:pPr>
              <w:ind w:left="-108" w:right="-108"/>
              <w:jc w:val="center"/>
              <w:rPr>
                <w:rFonts w:ascii="Times New Roman" w:hAnsi="Times New Roman" w:cs="Times New Roman"/>
                <w:b/>
                <w:sz w:val="24"/>
                <w:szCs w:val="24"/>
              </w:rPr>
            </w:pPr>
          </w:p>
          <w:p w:rsidR="005B23CC" w:rsidRPr="005B23CC" w:rsidRDefault="005B23CC" w:rsidP="001E3B99">
            <w:pPr>
              <w:ind w:left="-108" w:right="-108"/>
              <w:rPr>
                <w:rFonts w:ascii="Times New Roman" w:hAnsi="Times New Roman" w:cs="Times New Roman"/>
                <w:b/>
                <w:sz w:val="24"/>
                <w:szCs w:val="24"/>
              </w:rPr>
            </w:pPr>
          </w:p>
          <w:p w:rsidR="005B23CC" w:rsidRPr="005B23CC" w:rsidRDefault="005B23CC" w:rsidP="001E3B99">
            <w:pPr>
              <w:ind w:left="-108" w:right="-108"/>
              <w:jc w:val="center"/>
              <w:rPr>
                <w:rFonts w:ascii="Times New Roman" w:hAnsi="Times New Roman" w:cs="Times New Roman"/>
                <w:b/>
                <w:sz w:val="24"/>
                <w:szCs w:val="24"/>
              </w:rPr>
            </w:pPr>
          </w:p>
          <w:p w:rsidR="005B23CC" w:rsidRPr="005B23CC" w:rsidRDefault="005B23CC" w:rsidP="001E3B99">
            <w:pPr>
              <w:ind w:left="-108" w:right="-108"/>
              <w:jc w:val="center"/>
              <w:rPr>
                <w:rFonts w:ascii="Times New Roman" w:hAnsi="Times New Roman" w:cs="Times New Roman"/>
                <w:b/>
                <w:sz w:val="24"/>
                <w:szCs w:val="24"/>
              </w:rPr>
            </w:pPr>
          </w:p>
          <w:p w:rsidR="005B23CC" w:rsidRPr="005B23CC" w:rsidRDefault="005B23CC" w:rsidP="001E3B99">
            <w:pPr>
              <w:ind w:left="-108" w:right="-108"/>
              <w:jc w:val="center"/>
              <w:rPr>
                <w:rFonts w:ascii="Times New Roman" w:hAnsi="Times New Roman" w:cs="Times New Roman"/>
                <w:b/>
                <w:sz w:val="24"/>
                <w:szCs w:val="24"/>
              </w:rPr>
            </w:pPr>
          </w:p>
          <w:p w:rsidR="005B23CC" w:rsidRPr="005B23CC" w:rsidRDefault="005B23CC" w:rsidP="001E3B99">
            <w:pPr>
              <w:ind w:left="-108" w:right="-108"/>
              <w:jc w:val="center"/>
              <w:rPr>
                <w:rFonts w:ascii="Times New Roman" w:hAnsi="Times New Roman" w:cs="Times New Roman"/>
                <w:b/>
                <w:sz w:val="24"/>
                <w:szCs w:val="24"/>
              </w:rPr>
            </w:pPr>
          </w:p>
          <w:p w:rsidR="005B23CC" w:rsidRPr="005B23CC" w:rsidRDefault="005B23CC" w:rsidP="001E3B99">
            <w:pPr>
              <w:ind w:left="-108" w:right="-108"/>
              <w:jc w:val="center"/>
              <w:rPr>
                <w:rFonts w:ascii="Times New Roman" w:hAnsi="Times New Roman" w:cs="Times New Roman"/>
                <w:b/>
                <w:sz w:val="24"/>
                <w:szCs w:val="24"/>
              </w:rPr>
            </w:pPr>
          </w:p>
          <w:p w:rsidR="005B23CC" w:rsidRPr="005B23CC" w:rsidRDefault="005B23CC" w:rsidP="001E3B99">
            <w:pPr>
              <w:ind w:left="-108" w:right="-108"/>
              <w:jc w:val="center"/>
              <w:rPr>
                <w:rFonts w:ascii="Times New Roman" w:hAnsi="Times New Roman" w:cs="Times New Roman"/>
                <w:b/>
                <w:sz w:val="24"/>
                <w:szCs w:val="24"/>
              </w:rPr>
            </w:pPr>
          </w:p>
          <w:p w:rsidR="005B23CC" w:rsidRPr="005B23CC" w:rsidRDefault="005B23CC" w:rsidP="001E3B99">
            <w:pPr>
              <w:ind w:left="-108" w:right="-108"/>
              <w:rPr>
                <w:rFonts w:ascii="Times New Roman" w:hAnsi="Times New Roman" w:cs="Times New Roman"/>
                <w:b/>
                <w:sz w:val="24"/>
                <w:szCs w:val="24"/>
              </w:rPr>
            </w:pPr>
          </w:p>
        </w:tc>
        <w:tc>
          <w:tcPr>
            <w:tcW w:w="3960" w:type="dxa"/>
            <w:vMerge w:val="restart"/>
            <w:tcBorders>
              <w:top w:val="single" w:sz="24" w:space="0" w:color="auto"/>
              <w:left w:val="nil"/>
              <w:right w:val="single" w:sz="18" w:space="0" w:color="auto"/>
            </w:tcBorders>
          </w:tcPr>
          <w:p w:rsidR="005B23CC" w:rsidRPr="005B23CC" w:rsidRDefault="005B23CC" w:rsidP="001E3B99">
            <w:pPr>
              <w:jc w:val="center"/>
              <w:rPr>
                <w:rFonts w:ascii="Times New Roman" w:hAnsi="Times New Roman" w:cs="Times New Roman"/>
                <w:b/>
                <w:sz w:val="24"/>
                <w:szCs w:val="24"/>
              </w:rPr>
            </w:pPr>
          </w:p>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Наименование</w:t>
            </w:r>
            <w:r w:rsidRPr="005B23CC">
              <w:rPr>
                <w:rFonts w:ascii="Times New Roman" w:hAnsi="Times New Roman" w:cs="Times New Roman"/>
                <w:b/>
                <w:sz w:val="24"/>
                <w:szCs w:val="24"/>
                <w:lang w:val="en-US"/>
              </w:rPr>
              <w:t xml:space="preserve"> </w:t>
            </w:r>
            <w:r w:rsidRPr="005B23CC">
              <w:rPr>
                <w:rFonts w:ascii="Times New Roman" w:hAnsi="Times New Roman" w:cs="Times New Roman"/>
                <w:b/>
                <w:sz w:val="24"/>
                <w:szCs w:val="24"/>
              </w:rPr>
              <w:t>объекта в сельском поселении</w:t>
            </w:r>
          </w:p>
          <w:p w:rsidR="005B23CC" w:rsidRPr="005B23CC" w:rsidRDefault="005B23CC" w:rsidP="001E3B99">
            <w:pPr>
              <w:jc w:val="center"/>
              <w:rPr>
                <w:rFonts w:ascii="Times New Roman" w:hAnsi="Times New Roman" w:cs="Times New Roman"/>
                <w:b/>
                <w:sz w:val="24"/>
                <w:szCs w:val="24"/>
              </w:rPr>
            </w:pPr>
          </w:p>
          <w:p w:rsidR="005B23CC" w:rsidRPr="005B23CC" w:rsidRDefault="005B23CC" w:rsidP="001E3B99">
            <w:pPr>
              <w:jc w:val="center"/>
              <w:rPr>
                <w:rFonts w:ascii="Times New Roman" w:hAnsi="Times New Roman" w:cs="Times New Roman"/>
                <w:b/>
                <w:sz w:val="24"/>
                <w:szCs w:val="24"/>
              </w:rPr>
            </w:pPr>
          </w:p>
          <w:p w:rsidR="005B23CC" w:rsidRPr="005B23CC" w:rsidRDefault="005B23CC" w:rsidP="001E3B99">
            <w:pPr>
              <w:jc w:val="center"/>
              <w:rPr>
                <w:rFonts w:ascii="Times New Roman" w:hAnsi="Times New Roman" w:cs="Times New Roman"/>
                <w:b/>
                <w:sz w:val="24"/>
                <w:szCs w:val="24"/>
              </w:rPr>
            </w:pPr>
          </w:p>
          <w:p w:rsidR="005B23CC" w:rsidRPr="005B23CC" w:rsidRDefault="005B23CC" w:rsidP="001E3B99">
            <w:pPr>
              <w:jc w:val="center"/>
              <w:rPr>
                <w:rFonts w:ascii="Times New Roman" w:hAnsi="Times New Roman" w:cs="Times New Roman"/>
                <w:b/>
                <w:sz w:val="24"/>
                <w:szCs w:val="24"/>
              </w:rPr>
            </w:pPr>
          </w:p>
          <w:p w:rsidR="005B23CC" w:rsidRPr="005B23CC" w:rsidRDefault="005B23CC" w:rsidP="001E3B99">
            <w:pPr>
              <w:jc w:val="center"/>
              <w:rPr>
                <w:rFonts w:ascii="Times New Roman" w:hAnsi="Times New Roman" w:cs="Times New Roman"/>
                <w:b/>
                <w:sz w:val="24"/>
                <w:szCs w:val="24"/>
              </w:rPr>
            </w:pPr>
          </w:p>
          <w:p w:rsidR="005B23CC" w:rsidRPr="005B23CC" w:rsidRDefault="005B23CC" w:rsidP="001E3B99">
            <w:pPr>
              <w:jc w:val="center"/>
              <w:rPr>
                <w:rFonts w:ascii="Times New Roman" w:hAnsi="Times New Roman" w:cs="Times New Roman"/>
                <w:b/>
                <w:sz w:val="24"/>
                <w:szCs w:val="24"/>
              </w:rPr>
            </w:pPr>
          </w:p>
          <w:p w:rsidR="005B23CC" w:rsidRPr="005B23CC" w:rsidRDefault="005B23CC" w:rsidP="001E3B99">
            <w:pPr>
              <w:rPr>
                <w:rFonts w:ascii="Times New Roman" w:hAnsi="Times New Roman" w:cs="Times New Roman"/>
                <w:b/>
                <w:sz w:val="24"/>
                <w:szCs w:val="24"/>
              </w:rPr>
            </w:pPr>
          </w:p>
        </w:tc>
        <w:tc>
          <w:tcPr>
            <w:tcW w:w="5280" w:type="dxa"/>
            <w:gridSpan w:val="6"/>
            <w:tcBorders>
              <w:top w:val="single" w:sz="24" w:space="0" w:color="auto"/>
              <w:left w:val="nil"/>
              <w:right w:val="single" w:sz="24"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Обеспеченность коммунальными</w:t>
            </w:r>
          </w:p>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 xml:space="preserve">услугами  </w:t>
            </w:r>
          </w:p>
        </w:tc>
      </w:tr>
      <w:tr w:rsidR="005B23CC" w:rsidRPr="005B23CC" w:rsidTr="001E3B99">
        <w:trPr>
          <w:cantSplit/>
          <w:trHeight w:val="180"/>
        </w:trPr>
        <w:tc>
          <w:tcPr>
            <w:tcW w:w="540" w:type="dxa"/>
            <w:vMerge/>
            <w:tcBorders>
              <w:left w:val="single" w:sz="24" w:space="0" w:color="auto"/>
              <w:right w:val="single" w:sz="18" w:space="0" w:color="auto"/>
            </w:tcBorders>
          </w:tcPr>
          <w:p w:rsidR="005B23CC" w:rsidRPr="005B23CC" w:rsidRDefault="005B23CC" w:rsidP="001E3B99">
            <w:pPr>
              <w:jc w:val="center"/>
              <w:rPr>
                <w:rFonts w:ascii="Times New Roman" w:hAnsi="Times New Roman" w:cs="Times New Roman"/>
                <w:b/>
                <w:sz w:val="24"/>
                <w:szCs w:val="24"/>
              </w:rPr>
            </w:pPr>
          </w:p>
        </w:tc>
        <w:tc>
          <w:tcPr>
            <w:tcW w:w="3960" w:type="dxa"/>
            <w:vMerge/>
            <w:tcBorders>
              <w:left w:val="nil"/>
              <w:right w:val="single" w:sz="18" w:space="0" w:color="auto"/>
            </w:tcBorders>
          </w:tcPr>
          <w:p w:rsidR="005B23CC" w:rsidRPr="005B23CC" w:rsidRDefault="005B23CC" w:rsidP="001E3B99">
            <w:pPr>
              <w:jc w:val="center"/>
              <w:rPr>
                <w:rFonts w:ascii="Times New Roman" w:hAnsi="Times New Roman" w:cs="Times New Roman"/>
                <w:b/>
                <w:sz w:val="24"/>
                <w:szCs w:val="24"/>
              </w:rPr>
            </w:pPr>
          </w:p>
        </w:tc>
        <w:tc>
          <w:tcPr>
            <w:tcW w:w="1860" w:type="dxa"/>
            <w:gridSpan w:val="2"/>
            <w:tcBorders>
              <w:left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отопление</w:t>
            </w:r>
          </w:p>
        </w:tc>
        <w:tc>
          <w:tcPr>
            <w:tcW w:w="1800" w:type="dxa"/>
            <w:gridSpan w:val="2"/>
            <w:tcBorders>
              <w:right w:val="single" w:sz="2" w:space="0" w:color="auto"/>
            </w:tcBorders>
          </w:tcPr>
          <w:p w:rsidR="005B23CC" w:rsidRPr="005B23CC" w:rsidRDefault="005B23CC" w:rsidP="001E3B99">
            <w:pPr>
              <w:ind w:left="113" w:right="113"/>
              <w:jc w:val="center"/>
              <w:rPr>
                <w:rFonts w:ascii="Times New Roman" w:hAnsi="Times New Roman" w:cs="Times New Roman"/>
                <w:b/>
                <w:sz w:val="24"/>
                <w:szCs w:val="24"/>
              </w:rPr>
            </w:pPr>
            <w:r w:rsidRPr="005B23CC">
              <w:rPr>
                <w:rFonts w:ascii="Times New Roman" w:hAnsi="Times New Roman" w:cs="Times New Roman"/>
                <w:b/>
                <w:sz w:val="24"/>
                <w:szCs w:val="24"/>
              </w:rPr>
              <w:t>водопровод</w:t>
            </w:r>
          </w:p>
        </w:tc>
        <w:tc>
          <w:tcPr>
            <w:tcW w:w="820" w:type="dxa"/>
            <w:vMerge w:val="restart"/>
            <w:tcBorders>
              <w:left w:val="single" w:sz="2" w:space="0" w:color="auto"/>
              <w:right w:val="single" w:sz="2" w:space="0" w:color="auto"/>
            </w:tcBorders>
            <w:textDirection w:val="btLr"/>
          </w:tcPr>
          <w:p w:rsidR="005B23CC" w:rsidRPr="005B23CC" w:rsidRDefault="005B23CC" w:rsidP="001E3B99">
            <w:pPr>
              <w:ind w:left="113" w:right="113"/>
              <w:jc w:val="center"/>
              <w:rPr>
                <w:rFonts w:ascii="Times New Roman" w:hAnsi="Times New Roman" w:cs="Times New Roman"/>
                <w:b/>
                <w:sz w:val="24"/>
                <w:szCs w:val="24"/>
              </w:rPr>
            </w:pPr>
            <w:r w:rsidRPr="005B23CC">
              <w:rPr>
                <w:rFonts w:ascii="Times New Roman" w:hAnsi="Times New Roman" w:cs="Times New Roman"/>
                <w:b/>
                <w:sz w:val="24"/>
                <w:szCs w:val="24"/>
              </w:rPr>
              <w:t>Сетевой газ</w:t>
            </w:r>
          </w:p>
        </w:tc>
        <w:tc>
          <w:tcPr>
            <w:tcW w:w="800" w:type="dxa"/>
            <w:vMerge w:val="restart"/>
            <w:tcBorders>
              <w:left w:val="nil"/>
              <w:right w:val="single" w:sz="24" w:space="0" w:color="auto"/>
            </w:tcBorders>
            <w:textDirection w:val="btLr"/>
          </w:tcPr>
          <w:p w:rsidR="005B23CC" w:rsidRPr="005B23CC" w:rsidRDefault="005B23CC" w:rsidP="001E3B99">
            <w:pPr>
              <w:ind w:left="113" w:right="113"/>
              <w:jc w:val="center"/>
              <w:rPr>
                <w:rFonts w:ascii="Times New Roman" w:hAnsi="Times New Roman" w:cs="Times New Roman"/>
                <w:b/>
                <w:sz w:val="24"/>
                <w:szCs w:val="24"/>
              </w:rPr>
            </w:pPr>
            <w:r w:rsidRPr="005B23CC">
              <w:rPr>
                <w:rFonts w:ascii="Times New Roman" w:hAnsi="Times New Roman" w:cs="Times New Roman"/>
                <w:b/>
                <w:sz w:val="24"/>
                <w:szCs w:val="24"/>
              </w:rPr>
              <w:t>Канализация</w:t>
            </w:r>
          </w:p>
        </w:tc>
      </w:tr>
      <w:tr w:rsidR="005B23CC" w:rsidRPr="005B23CC" w:rsidTr="001E3B99">
        <w:trPr>
          <w:cantSplit/>
          <w:trHeight w:val="1500"/>
        </w:trPr>
        <w:tc>
          <w:tcPr>
            <w:tcW w:w="540" w:type="dxa"/>
            <w:vMerge/>
            <w:tcBorders>
              <w:left w:val="single" w:sz="24" w:space="0" w:color="auto"/>
              <w:bottom w:val="single" w:sz="18" w:space="0" w:color="auto"/>
              <w:right w:val="single" w:sz="18" w:space="0" w:color="auto"/>
            </w:tcBorders>
          </w:tcPr>
          <w:p w:rsidR="005B23CC" w:rsidRPr="005B23CC" w:rsidRDefault="005B23CC" w:rsidP="001E3B99">
            <w:pPr>
              <w:jc w:val="center"/>
              <w:rPr>
                <w:rFonts w:ascii="Times New Roman" w:hAnsi="Times New Roman" w:cs="Times New Roman"/>
                <w:b/>
                <w:sz w:val="24"/>
                <w:szCs w:val="24"/>
              </w:rPr>
            </w:pPr>
          </w:p>
        </w:tc>
        <w:tc>
          <w:tcPr>
            <w:tcW w:w="3960" w:type="dxa"/>
            <w:vMerge/>
            <w:tcBorders>
              <w:left w:val="nil"/>
              <w:bottom w:val="single" w:sz="18" w:space="0" w:color="auto"/>
              <w:right w:val="single" w:sz="18" w:space="0" w:color="auto"/>
            </w:tcBorders>
          </w:tcPr>
          <w:p w:rsidR="005B23CC" w:rsidRPr="005B23CC" w:rsidRDefault="005B23CC" w:rsidP="001E3B99">
            <w:pPr>
              <w:jc w:val="center"/>
              <w:rPr>
                <w:rFonts w:ascii="Times New Roman" w:hAnsi="Times New Roman" w:cs="Times New Roman"/>
                <w:b/>
                <w:sz w:val="24"/>
                <w:szCs w:val="24"/>
              </w:rPr>
            </w:pPr>
          </w:p>
        </w:tc>
        <w:tc>
          <w:tcPr>
            <w:tcW w:w="900" w:type="dxa"/>
            <w:tcBorders>
              <w:left w:val="single" w:sz="18" w:space="0" w:color="auto"/>
              <w:bottom w:val="single" w:sz="18" w:space="0" w:color="auto"/>
            </w:tcBorders>
            <w:textDirection w:val="btLr"/>
          </w:tcPr>
          <w:p w:rsidR="005B23CC" w:rsidRPr="005B23CC" w:rsidRDefault="005B23CC" w:rsidP="001E3B99">
            <w:pPr>
              <w:ind w:left="113" w:right="113"/>
              <w:jc w:val="center"/>
              <w:rPr>
                <w:rFonts w:ascii="Times New Roman" w:hAnsi="Times New Roman" w:cs="Times New Roman"/>
                <w:b/>
                <w:sz w:val="24"/>
                <w:szCs w:val="24"/>
              </w:rPr>
            </w:pPr>
            <w:r w:rsidRPr="005B23CC">
              <w:rPr>
                <w:rFonts w:ascii="Times New Roman" w:hAnsi="Times New Roman" w:cs="Times New Roman"/>
                <w:b/>
                <w:sz w:val="24"/>
                <w:szCs w:val="24"/>
              </w:rPr>
              <w:t>От центральной котельной</w:t>
            </w:r>
          </w:p>
        </w:tc>
        <w:tc>
          <w:tcPr>
            <w:tcW w:w="960" w:type="dxa"/>
            <w:tcBorders>
              <w:bottom w:val="single" w:sz="18" w:space="0" w:color="auto"/>
            </w:tcBorders>
            <w:textDirection w:val="btLr"/>
          </w:tcPr>
          <w:p w:rsidR="005B23CC" w:rsidRPr="005B23CC" w:rsidRDefault="005B23CC" w:rsidP="001E3B99">
            <w:pPr>
              <w:ind w:left="113" w:right="113"/>
              <w:jc w:val="center"/>
              <w:rPr>
                <w:rFonts w:ascii="Times New Roman" w:hAnsi="Times New Roman" w:cs="Times New Roman"/>
                <w:b/>
                <w:sz w:val="24"/>
                <w:szCs w:val="24"/>
              </w:rPr>
            </w:pPr>
            <w:r w:rsidRPr="005B23CC">
              <w:rPr>
                <w:rFonts w:ascii="Times New Roman" w:hAnsi="Times New Roman" w:cs="Times New Roman"/>
                <w:b/>
                <w:sz w:val="24"/>
                <w:szCs w:val="24"/>
              </w:rPr>
              <w:t>От собственного источника (газ)</w:t>
            </w:r>
          </w:p>
        </w:tc>
        <w:tc>
          <w:tcPr>
            <w:tcW w:w="900" w:type="dxa"/>
            <w:tcBorders>
              <w:bottom w:val="single" w:sz="18" w:space="0" w:color="auto"/>
            </w:tcBorders>
            <w:textDirection w:val="btLr"/>
          </w:tcPr>
          <w:p w:rsidR="005B23CC" w:rsidRPr="005B23CC" w:rsidRDefault="005B23CC" w:rsidP="001E3B99">
            <w:pPr>
              <w:ind w:left="113" w:right="113"/>
              <w:jc w:val="center"/>
              <w:rPr>
                <w:rFonts w:ascii="Times New Roman" w:hAnsi="Times New Roman" w:cs="Times New Roman"/>
                <w:b/>
                <w:sz w:val="24"/>
                <w:szCs w:val="24"/>
              </w:rPr>
            </w:pPr>
            <w:r w:rsidRPr="005B23CC">
              <w:rPr>
                <w:rFonts w:ascii="Times New Roman" w:hAnsi="Times New Roman" w:cs="Times New Roman"/>
                <w:b/>
                <w:sz w:val="24"/>
                <w:szCs w:val="24"/>
              </w:rPr>
              <w:t>От центрального водопровода</w:t>
            </w:r>
          </w:p>
        </w:tc>
        <w:tc>
          <w:tcPr>
            <w:tcW w:w="900" w:type="dxa"/>
            <w:tcBorders>
              <w:top w:val="single" w:sz="2" w:space="0" w:color="auto"/>
              <w:bottom w:val="single" w:sz="18" w:space="0" w:color="auto"/>
              <w:right w:val="single" w:sz="2" w:space="0" w:color="auto"/>
            </w:tcBorders>
            <w:textDirection w:val="btLr"/>
          </w:tcPr>
          <w:p w:rsidR="005B23CC" w:rsidRPr="005B23CC" w:rsidRDefault="005B23CC" w:rsidP="001E3B99">
            <w:pPr>
              <w:ind w:left="113" w:right="113"/>
              <w:jc w:val="center"/>
              <w:rPr>
                <w:rFonts w:ascii="Times New Roman" w:hAnsi="Times New Roman" w:cs="Times New Roman"/>
                <w:b/>
                <w:sz w:val="24"/>
                <w:szCs w:val="24"/>
              </w:rPr>
            </w:pPr>
            <w:r w:rsidRPr="005B23CC">
              <w:rPr>
                <w:rFonts w:ascii="Times New Roman" w:hAnsi="Times New Roman" w:cs="Times New Roman"/>
                <w:b/>
                <w:sz w:val="24"/>
                <w:szCs w:val="24"/>
              </w:rPr>
              <w:t>От собственного источника</w:t>
            </w:r>
          </w:p>
        </w:tc>
        <w:tc>
          <w:tcPr>
            <w:tcW w:w="820" w:type="dxa"/>
            <w:vMerge/>
            <w:tcBorders>
              <w:top w:val="nil"/>
              <w:left w:val="single" w:sz="2" w:space="0" w:color="auto"/>
              <w:bottom w:val="single" w:sz="18" w:space="0" w:color="auto"/>
              <w:right w:val="single" w:sz="2" w:space="0" w:color="auto"/>
            </w:tcBorders>
            <w:textDirection w:val="btLr"/>
          </w:tcPr>
          <w:p w:rsidR="005B23CC" w:rsidRPr="005B23CC" w:rsidRDefault="005B23CC" w:rsidP="001E3B99">
            <w:pPr>
              <w:ind w:left="113" w:right="113"/>
              <w:jc w:val="center"/>
              <w:rPr>
                <w:rFonts w:ascii="Times New Roman" w:hAnsi="Times New Roman" w:cs="Times New Roman"/>
                <w:b/>
                <w:sz w:val="24"/>
                <w:szCs w:val="24"/>
              </w:rPr>
            </w:pPr>
          </w:p>
        </w:tc>
        <w:tc>
          <w:tcPr>
            <w:tcW w:w="800" w:type="dxa"/>
            <w:vMerge/>
            <w:tcBorders>
              <w:top w:val="nil"/>
              <w:left w:val="nil"/>
              <w:bottom w:val="single" w:sz="18" w:space="0" w:color="auto"/>
              <w:right w:val="single" w:sz="24" w:space="0" w:color="auto"/>
            </w:tcBorders>
            <w:textDirection w:val="btLr"/>
          </w:tcPr>
          <w:p w:rsidR="005B23CC" w:rsidRPr="005B23CC" w:rsidRDefault="005B23CC" w:rsidP="001E3B99">
            <w:pPr>
              <w:ind w:left="113" w:right="113"/>
              <w:jc w:val="center"/>
              <w:rPr>
                <w:rFonts w:ascii="Times New Roman" w:hAnsi="Times New Roman" w:cs="Times New Roman"/>
                <w:b/>
                <w:sz w:val="24"/>
                <w:szCs w:val="24"/>
              </w:rPr>
            </w:pPr>
          </w:p>
        </w:tc>
      </w:tr>
      <w:tr w:rsidR="005B23CC" w:rsidRPr="005B23CC" w:rsidTr="001E3B99">
        <w:trPr>
          <w:cantSplit/>
          <w:trHeight w:val="124"/>
        </w:trPr>
        <w:tc>
          <w:tcPr>
            <w:tcW w:w="540" w:type="dxa"/>
            <w:tcBorders>
              <w:top w:val="single" w:sz="18" w:space="0" w:color="auto"/>
              <w:left w:val="single" w:sz="24" w:space="0" w:color="auto"/>
              <w:bottom w:val="single" w:sz="18" w:space="0" w:color="auto"/>
              <w:right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1</w:t>
            </w:r>
          </w:p>
        </w:tc>
        <w:tc>
          <w:tcPr>
            <w:tcW w:w="3960" w:type="dxa"/>
            <w:tcBorders>
              <w:top w:val="single" w:sz="18" w:space="0" w:color="auto"/>
              <w:left w:val="nil"/>
              <w:bottom w:val="single" w:sz="18" w:space="0" w:color="auto"/>
              <w:right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2</w:t>
            </w:r>
          </w:p>
        </w:tc>
        <w:tc>
          <w:tcPr>
            <w:tcW w:w="900" w:type="dxa"/>
            <w:tcBorders>
              <w:top w:val="single" w:sz="18" w:space="0" w:color="auto"/>
              <w:left w:val="nil"/>
              <w:bottom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3</w:t>
            </w:r>
          </w:p>
        </w:tc>
        <w:tc>
          <w:tcPr>
            <w:tcW w:w="960" w:type="dxa"/>
            <w:tcBorders>
              <w:top w:val="single" w:sz="18" w:space="0" w:color="auto"/>
              <w:bottom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4</w:t>
            </w:r>
          </w:p>
        </w:tc>
        <w:tc>
          <w:tcPr>
            <w:tcW w:w="900" w:type="dxa"/>
            <w:tcBorders>
              <w:top w:val="single" w:sz="18" w:space="0" w:color="auto"/>
              <w:bottom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5</w:t>
            </w:r>
          </w:p>
        </w:tc>
        <w:tc>
          <w:tcPr>
            <w:tcW w:w="900" w:type="dxa"/>
            <w:tcBorders>
              <w:top w:val="single" w:sz="18" w:space="0" w:color="auto"/>
              <w:bottom w:val="single" w:sz="18" w:space="0" w:color="auto"/>
              <w:right w:val="single" w:sz="2" w:space="0" w:color="auto"/>
            </w:tcBorders>
          </w:tcPr>
          <w:p w:rsidR="005B23CC" w:rsidRPr="005B23CC" w:rsidRDefault="005B23CC" w:rsidP="001E3B99">
            <w:pPr>
              <w:ind w:left="-108" w:right="-108"/>
              <w:jc w:val="center"/>
              <w:rPr>
                <w:rFonts w:ascii="Times New Roman" w:hAnsi="Times New Roman" w:cs="Times New Roman"/>
                <w:b/>
                <w:sz w:val="24"/>
                <w:szCs w:val="24"/>
              </w:rPr>
            </w:pPr>
            <w:r w:rsidRPr="005B23CC">
              <w:rPr>
                <w:rFonts w:ascii="Times New Roman" w:hAnsi="Times New Roman" w:cs="Times New Roman"/>
                <w:b/>
                <w:sz w:val="24"/>
                <w:szCs w:val="24"/>
              </w:rPr>
              <w:t>6</w:t>
            </w:r>
          </w:p>
        </w:tc>
        <w:tc>
          <w:tcPr>
            <w:tcW w:w="820" w:type="dxa"/>
            <w:tcBorders>
              <w:top w:val="single" w:sz="18" w:space="0" w:color="auto"/>
              <w:left w:val="single" w:sz="2" w:space="0" w:color="auto"/>
              <w:bottom w:val="single" w:sz="18" w:space="0" w:color="auto"/>
              <w:right w:val="single" w:sz="2" w:space="0" w:color="auto"/>
            </w:tcBorders>
          </w:tcPr>
          <w:p w:rsidR="005B23CC" w:rsidRPr="005B23CC" w:rsidRDefault="005B23CC" w:rsidP="001E3B99">
            <w:pPr>
              <w:ind w:left="-108" w:right="-108"/>
              <w:jc w:val="center"/>
              <w:rPr>
                <w:rFonts w:ascii="Times New Roman" w:hAnsi="Times New Roman" w:cs="Times New Roman"/>
                <w:b/>
                <w:sz w:val="24"/>
                <w:szCs w:val="24"/>
              </w:rPr>
            </w:pPr>
            <w:r w:rsidRPr="005B23CC">
              <w:rPr>
                <w:rFonts w:ascii="Times New Roman" w:hAnsi="Times New Roman" w:cs="Times New Roman"/>
                <w:b/>
                <w:sz w:val="24"/>
                <w:szCs w:val="24"/>
              </w:rPr>
              <w:t>7</w:t>
            </w:r>
          </w:p>
        </w:tc>
        <w:tc>
          <w:tcPr>
            <w:tcW w:w="800" w:type="dxa"/>
            <w:tcBorders>
              <w:top w:val="single" w:sz="18" w:space="0" w:color="auto"/>
              <w:left w:val="nil"/>
              <w:bottom w:val="single" w:sz="18" w:space="0" w:color="auto"/>
              <w:right w:val="single" w:sz="24" w:space="0" w:color="auto"/>
            </w:tcBorders>
          </w:tcPr>
          <w:p w:rsidR="005B23CC" w:rsidRPr="005B23CC" w:rsidRDefault="005B23CC" w:rsidP="001E3B99">
            <w:pPr>
              <w:ind w:left="-108" w:right="-108"/>
              <w:jc w:val="center"/>
              <w:rPr>
                <w:rFonts w:ascii="Times New Roman" w:hAnsi="Times New Roman" w:cs="Times New Roman"/>
                <w:b/>
                <w:sz w:val="24"/>
                <w:szCs w:val="24"/>
              </w:rPr>
            </w:pPr>
            <w:r w:rsidRPr="005B23CC">
              <w:rPr>
                <w:rFonts w:ascii="Times New Roman" w:hAnsi="Times New Roman" w:cs="Times New Roman"/>
                <w:b/>
                <w:sz w:val="24"/>
                <w:szCs w:val="24"/>
              </w:rPr>
              <w:t>8</w:t>
            </w:r>
          </w:p>
        </w:tc>
      </w:tr>
      <w:tr w:rsidR="005B23CC" w:rsidRPr="005B23CC" w:rsidTr="001E3B99">
        <w:trPr>
          <w:cantSplit/>
          <w:trHeight w:val="219"/>
        </w:trPr>
        <w:tc>
          <w:tcPr>
            <w:tcW w:w="540" w:type="dxa"/>
            <w:tcBorders>
              <w:top w:val="single" w:sz="18" w:space="0" w:color="auto"/>
              <w:left w:val="single" w:sz="24" w:space="0" w:color="auto"/>
              <w:right w:val="single" w:sz="18" w:space="0" w:color="auto"/>
            </w:tcBorders>
          </w:tcPr>
          <w:p w:rsidR="005B23CC" w:rsidRPr="005B23CC" w:rsidRDefault="005B23CC" w:rsidP="001E3B99">
            <w:pPr>
              <w:widowControl w:val="0"/>
              <w:jc w:val="both"/>
              <w:rPr>
                <w:rFonts w:ascii="Times New Roman" w:hAnsi="Times New Roman" w:cs="Times New Roman"/>
                <w:sz w:val="24"/>
                <w:szCs w:val="24"/>
              </w:rPr>
            </w:pPr>
            <w:r w:rsidRPr="005B23CC">
              <w:rPr>
                <w:rFonts w:ascii="Times New Roman" w:hAnsi="Times New Roman" w:cs="Times New Roman"/>
                <w:sz w:val="24"/>
                <w:szCs w:val="24"/>
              </w:rPr>
              <w:t>1</w:t>
            </w:r>
          </w:p>
        </w:tc>
        <w:tc>
          <w:tcPr>
            <w:tcW w:w="3960" w:type="dxa"/>
            <w:tcBorders>
              <w:top w:val="single" w:sz="18" w:space="0" w:color="auto"/>
              <w:left w:val="nil"/>
              <w:right w:val="single" w:sz="18" w:space="0" w:color="auto"/>
            </w:tcBorders>
          </w:tcPr>
          <w:p w:rsidR="005B23CC" w:rsidRPr="005B23CC" w:rsidRDefault="005B23CC" w:rsidP="001E3B99">
            <w:pPr>
              <w:widowControl w:val="0"/>
              <w:jc w:val="both"/>
              <w:rPr>
                <w:rFonts w:ascii="Times New Roman" w:hAnsi="Times New Roman" w:cs="Times New Roman"/>
                <w:sz w:val="24"/>
                <w:szCs w:val="24"/>
              </w:rPr>
            </w:pPr>
            <w:r w:rsidRPr="005B23CC">
              <w:rPr>
                <w:rFonts w:ascii="Times New Roman" w:hAnsi="Times New Roman" w:cs="Times New Roman"/>
                <w:sz w:val="24"/>
                <w:szCs w:val="24"/>
              </w:rPr>
              <w:t>Знаменское с/п</w:t>
            </w:r>
          </w:p>
        </w:tc>
        <w:tc>
          <w:tcPr>
            <w:tcW w:w="900" w:type="dxa"/>
            <w:tcBorders>
              <w:top w:val="single" w:sz="18" w:space="0" w:color="auto"/>
              <w:left w:val="nil"/>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26.9</w:t>
            </w:r>
          </w:p>
        </w:tc>
        <w:tc>
          <w:tcPr>
            <w:tcW w:w="960" w:type="dxa"/>
            <w:tcBorders>
              <w:top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73.1</w:t>
            </w:r>
          </w:p>
        </w:tc>
        <w:tc>
          <w:tcPr>
            <w:tcW w:w="900" w:type="dxa"/>
            <w:tcBorders>
              <w:top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63.0</w:t>
            </w:r>
          </w:p>
        </w:tc>
        <w:tc>
          <w:tcPr>
            <w:tcW w:w="900" w:type="dxa"/>
            <w:tcBorders>
              <w:top w:val="single" w:sz="18" w:space="0" w:color="auto"/>
              <w:right w:val="single" w:sz="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12.4</w:t>
            </w:r>
          </w:p>
        </w:tc>
        <w:tc>
          <w:tcPr>
            <w:tcW w:w="820" w:type="dxa"/>
            <w:tcBorders>
              <w:top w:val="single" w:sz="18" w:space="0" w:color="auto"/>
              <w:left w:val="single" w:sz="2" w:space="0" w:color="auto"/>
              <w:right w:val="single" w:sz="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80.8</w:t>
            </w:r>
          </w:p>
        </w:tc>
        <w:tc>
          <w:tcPr>
            <w:tcW w:w="800" w:type="dxa"/>
            <w:tcBorders>
              <w:top w:val="single" w:sz="18" w:space="0" w:color="auto"/>
              <w:left w:val="nil"/>
              <w:right w:val="single" w:sz="24"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73.5</w:t>
            </w:r>
          </w:p>
        </w:tc>
      </w:tr>
      <w:tr w:rsidR="005B23CC" w:rsidRPr="005B23CC" w:rsidTr="001E3B99">
        <w:trPr>
          <w:cantSplit/>
          <w:trHeight w:val="219"/>
        </w:trPr>
        <w:tc>
          <w:tcPr>
            <w:tcW w:w="540" w:type="dxa"/>
            <w:tcBorders>
              <w:left w:val="single" w:sz="24" w:space="0" w:color="auto"/>
              <w:right w:val="single" w:sz="18" w:space="0" w:color="auto"/>
            </w:tcBorders>
          </w:tcPr>
          <w:p w:rsidR="005B23CC" w:rsidRPr="005B23CC" w:rsidRDefault="005B23CC" w:rsidP="001E3B99">
            <w:pPr>
              <w:widowControl w:val="0"/>
              <w:jc w:val="both"/>
              <w:rPr>
                <w:rFonts w:ascii="Times New Roman" w:hAnsi="Times New Roman" w:cs="Times New Roman"/>
                <w:sz w:val="24"/>
                <w:szCs w:val="24"/>
              </w:rPr>
            </w:pPr>
            <w:r w:rsidRPr="005B23CC">
              <w:rPr>
                <w:rFonts w:ascii="Times New Roman" w:hAnsi="Times New Roman" w:cs="Times New Roman"/>
                <w:sz w:val="24"/>
                <w:szCs w:val="24"/>
              </w:rPr>
              <w:t>2</w:t>
            </w:r>
          </w:p>
        </w:tc>
        <w:tc>
          <w:tcPr>
            <w:tcW w:w="3960" w:type="dxa"/>
            <w:tcBorders>
              <w:left w:val="nil"/>
              <w:right w:val="single" w:sz="18" w:space="0" w:color="auto"/>
            </w:tcBorders>
          </w:tcPr>
          <w:p w:rsidR="005B23CC" w:rsidRPr="005B23CC" w:rsidRDefault="005B23CC" w:rsidP="001E3B99">
            <w:pPr>
              <w:widowControl w:val="0"/>
              <w:jc w:val="both"/>
              <w:rPr>
                <w:rFonts w:ascii="Times New Roman" w:hAnsi="Times New Roman" w:cs="Times New Roman"/>
                <w:sz w:val="24"/>
                <w:szCs w:val="24"/>
              </w:rPr>
            </w:pPr>
            <w:r w:rsidRPr="005B23CC">
              <w:rPr>
                <w:rFonts w:ascii="Times New Roman" w:hAnsi="Times New Roman" w:cs="Times New Roman"/>
                <w:sz w:val="24"/>
                <w:szCs w:val="24"/>
              </w:rPr>
              <w:t>Глотовское с/п</w:t>
            </w:r>
          </w:p>
        </w:tc>
        <w:tc>
          <w:tcPr>
            <w:tcW w:w="900" w:type="dxa"/>
            <w:tcBorders>
              <w:left w:val="nil"/>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960" w:type="dxa"/>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83.2</w:t>
            </w:r>
          </w:p>
        </w:tc>
        <w:tc>
          <w:tcPr>
            <w:tcW w:w="900" w:type="dxa"/>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38.2</w:t>
            </w:r>
          </w:p>
        </w:tc>
        <w:tc>
          <w:tcPr>
            <w:tcW w:w="900" w:type="dxa"/>
            <w:tcBorders>
              <w:right w:val="single" w:sz="2" w:space="0" w:color="auto"/>
            </w:tcBorders>
          </w:tcPr>
          <w:p w:rsidR="005B23CC" w:rsidRPr="005B23CC" w:rsidRDefault="005B23CC" w:rsidP="001E3B99">
            <w:pPr>
              <w:jc w:val="center"/>
              <w:rPr>
                <w:rFonts w:ascii="Times New Roman" w:hAnsi="Times New Roman" w:cs="Times New Roman"/>
                <w:sz w:val="24"/>
                <w:szCs w:val="24"/>
              </w:rPr>
            </w:pPr>
          </w:p>
        </w:tc>
        <w:tc>
          <w:tcPr>
            <w:tcW w:w="820" w:type="dxa"/>
            <w:tcBorders>
              <w:left w:val="single" w:sz="2" w:space="0" w:color="auto"/>
              <w:right w:val="single" w:sz="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44.8</w:t>
            </w:r>
          </w:p>
        </w:tc>
        <w:tc>
          <w:tcPr>
            <w:tcW w:w="800" w:type="dxa"/>
            <w:tcBorders>
              <w:left w:val="nil"/>
              <w:right w:val="single" w:sz="24"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38.2</w:t>
            </w:r>
          </w:p>
        </w:tc>
      </w:tr>
      <w:tr w:rsidR="005B23CC" w:rsidRPr="005B23CC" w:rsidTr="001E3B99">
        <w:trPr>
          <w:cantSplit/>
          <w:trHeight w:val="219"/>
        </w:trPr>
        <w:tc>
          <w:tcPr>
            <w:tcW w:w="540" w:type="dxa"/>
            <w:tcBorders>
              <w:left w:val="single" w:sz="24" w:space="0" w:color="auto"/>
              <w:right w:val="single" w:sz="18" w:space="0" w:color="auto"/>
            </w:tcBorders>
          </w:tcPr>
          <w:p w:rsidR="005B23CC" w:rsidRPr="005B23CC" w:rsidRDefault="005B23CC" w:rsidP="001E3B99">
            <w:pPr>
              <w:widowControl w:val="0"/>
              <w:jc w:val="both"/>
              <w:rPr>
                <w:rFonts w:ascii="Times New Roman" w:hAnsi="Times New Roman" w:cs="Times New Roman"/>
                <w:sz w:val="24"/>
                <w:szCs w:val="24"/>
              </w:rPr>
            </w:pPr>
            <w:r w:rsidRPr="005B23CC">
              <w:rPr>
                <w:rFonts w:ascii="Times New Roman" w:hAnsi="Times New Roman" w:cs="Times New Roman"/>
                <w:sz w:val="24"/>
                <w:szCs w:val="24"/>
              </w:rPr>
              <w:t>3</w:t>
            </w:r>
          </w:p>
        </w:tc>
        <w:tc>
          <w:tcPr>
            <w:tcW w:w="3960" w:type="dxa"/>
            <w:tcBorders>
              <w:left w:val="nil"/>
              <w:right w:val="single" w:sz="18" w:space="0" w:color="auto"/>
            </w:tcBorders>
          </w:tcPr>
          <w:p w:rsidR="005B23CC" w:rsidRPr="005B23CC" w:rsidRDefault="005B23CC" w:rsidP="001E3B99">
            <w:pPr>
              <w:widowControl w:val="0"/>
              <w:jc w:val="both"/>
              <w:rPr>
                <w:rFonts w:ascii="Times New Roman" w:hAnsi="Times New Roman" w:cs="Times New Roman"/>
                <w:sz w:val="24"/>
                <w:szCs w:val="24"/>
              </w:rPr>
            </w:pPr>
            <w:r w:rsidRPr="005B23CC">
              <w:rPr>
                <w:rFonts w:ascii="Times New Roman" w:hAnsi="Times New Roman" w:cs="Times New Roman"/>
                <w:sz w:val="24"/>
                <w:szCs w:val="24"/>
              </w:rPr>
              <w:t>Ждимирское с/п</w:t>
            </w:r>
          </w:p>
        </w:tc>
        <w:tc>
          <w:tcPr>
            <w:tcW w:w="900" w:type="dxa"/>
            <w:tcBorders>
              <w:left w:val="nil"/>
            </w:tcBorders>
          </w:tcPr>
          <w:p w:rsidR="005B23CC" w:rsidRPr="005B23CC" w:rsidRDefault="005B23CC" w:rsidP="001E3B99">
            <w:pPr>
              <w:jc w:val="center"/>
              <w:rPr>
                <w:rFonts w:ascii="Times New Roman" w:hAnsi="Times New Roman" w:cs="Times New Roman"/>
                <w:sz w:val="24"/>
                <w:szCs w:val="24"/>
              </w:rPr>
            </w:pPr>
          </w:p>
        </w:tc>
        <w:tc>
          <w:tcPr>
            <w:tcW w:w="960" w:type="dxa"/>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98.0</w:t>
            </w:r>
          </w:p>
        </w:tc>
        <w:tc>
          <w:tcPr>
            <w:tcW w:w="900" w:type="dxa"/>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63.4</w:t>
            </w:r>
          </w:p>
        </w:tc>
        <w:tc>
          <w:tcPr>
            <w:tcW w:w="900" w:type="dxa"/>
            <w:tcBorders>
              <w:right w:val="single" w:sz="2" w:space="0" w:color="auto"/>
            </w:tcBorders>
          </w:tcPr>
          <w:p w:rsidR="005B23CC" w:rsidRPr="005B23CC" w:rsidRDefault="005B23CC" w:rsidP="001E3B99">
            <w:pPr>
              <w:jc w:val="center"/>
              <w:rPr>
                <w:rFonts w:ascii="Times New Roman" w:hAnsi="Times New Roman" w:cs="Times New Roman"/>
                <w:sz w:val="24"/>
                <w:szCs w:val="24"/>
              </w:rPr>
            </w:pPr>
          </w:p>
        </w:tc>
        <w:tc>
          <w:tcPr>
            <w:tcW w:w="820" w:type="dxa"/>
            <w:tcBorders>
              <w:left w:val="single" w:sz="2" w:space="0" w:color="auto"/>
              <w:right w:val="single" w:sz="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74.3</w:t>
            </w:r>
          </w:p>
        </w:tc>
        <w:tc>
          <w:tcPr>
            <w:tcW w:w="800" w:type="dxa"/>
            <w:tcBorders>
              <w:left w:val="nil"/>
              <w:right w:val="single" w:sz="24"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63.4</w:t>
            </w:r>
          </w:p>
        </w:tc>
      </w:tr>
      <w:tr w:rsidR="005B23CC" w:rsidRPr="005B23CC" w:rsidTr="001E3B99">
        <w:trPr>
          <w:cantSplit/>
          <w:trHeight w:val="219"/>
        </w:trPr>
        <w:tc>
          <w:tcPr>
            <w:tcW w:w="540" w:type="dxa"/>
            <w:tcBorders>
              <w:left w:val="single" w:sz="24" w:space="0" w:color="auto"/>
              <w:right w:val="single" w:sz="18" w:space="0" w:color="auto"/>
            </w:tcBorders>
          </w:tcPr>
          <w:p w:rsidR="005B23CC" w:rsidRPr="005B23CC" w:rsidRDefault="005B23CC" w:rsidP="001E3B99">
            <w:pPr>
              <w:widowControl w:val="0"/>
              <w:jc w:val="both"/>
              <w:rPr>
                <w:rFonts w:ascii="Times New Roman" w:hAnsi="Times New Roman" w:cs="Times New Roman"/>
                <w:sz w:val="24"/>
                <w:szCs w:val="24"/>
              </w:rPr>
            </w:pPr>
            <w:r w:rsidRPr="005B23CC">
              <w:rPr>
                <w:rFonts w:ascii="Times New Roman" w:hAnsi="Times New Roman" w:cs="Times New Roman"/>
                <w:sz w:val="24"/>
                <w:szCs w:val="24"/>
              </w:rPr>
              <w:t>4</w:t>
            </w:r>
          </w:p>
        </w:tc>
        <w:tc>
          <w:tcPr>
            <w:tcW w:w="3960" w:type="dxa"/>
            <w:tcBorders>
              <w:left w:val="nil"/>
              <w:right w:val="single" w:sz="18" w:space="0" w:color="auto"/>
            </w:tcBorders>
          </w:tcPr>
          <w:p w:rsidR="005B23CC" w:rsidRPr="005B23CC" w:rsidRDefault="005B23CC" w:rsidP="001E3B99">
            <w:pPr>
              <w:widowControl w:val="0"/>
              <w:jc w:val="both"/>
              <w:rPr>
                <w:rFonts w:ascii="Times New Roman" w:hAnsi="Times New Roman" w:cs="Times New Roman"/>
                <w:sz w:val="24"/>
                <w:szCs w:val="24"/>
              </w:rPr>
            </w:pPr>
            <w:r w:rsidRPr="005B23CC">
              <w:rPr>
                <w:rFonts w:ascii="Times New Roman" w:hAnsi="Times New Roman" w:cs="Times New Roman"/>
                <w:sz w:val="24"/>
                <w:szCs w:val="24"/>
              </w:rPr>
              <w:t>Коптевское с/п</w:t>
            </w:r>
          </w:p>
        </w:tc>
        <w:tc>
          <w:tcPr>
            <w:tcW w:w="900" w:type="dxa"/>
            <w:tcBorders>
              <w:left w:val="nil"/>
            </w:tcBorders>
          </w:tcPr>
          <w:p w:rsidR="005B23CC" w:rsidRPr="005B23CC" w:rsidRDefault="005B23CC" w:rsidP="001E3B99">
            <w:pPr>
              <w:jc w:val="center"/>
              <w:rPr>
                <w:rFonts w:ascii="Times New Roman" w:hAnsi="Times New Roman" w:cs="Times New Roman"/>
                <w:sz w:val="24"/>
                <w:szCs w:val="24"/>
              </w:rPr>
            </w:pPr>
          </w:p>
        </w:tc>
        <w:tc>
          <w:tcPr>
            <w:tcW w:w="960" w:type="dxa"/>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75.8</w:t>
            </w:r>
          </w:p>
        </w:tc>
        <w:tc>
          <w:tcPr>
            <w:tcW w:w="900" w:type="dxa"/>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21.2</w:t>
            </w:r>
          </w:p>
        </w:tc>
        <w:tc>
          <w:tcPr>
            <w:tcW w:w="900" w:type="dxa"/>
            <w:tcBorders>
              <w:right w:val="single" w:sz="2" w:space="0" w:color="auto"/>
            </w:tcBorders>
          </w:tcPr>
          <w:p w:rsidR="005B23CC" w:rsidRPr="005B23CC" w:rsidRDefault="005B23CC" w:rsidP="001E3B99">
            <w:pPr>
              <w:jc w:val="center"/>
              <w:rPr>
                <w:rFonts w:ascii="Times New Roman" w:hAnsi="Times New Roman" w:cs="Times New Roman"/>
                <w:sz w:val="24"/>
                <w:szCs w:val="24"/>
              </w:rPr>
            </w:pPr>
          </w:p>
        </w:tc>
        <w:tc>
          <w:tcPr>
            <w:tcW w:w="820" w:type="dxa"/>
            <w:tcBorders>
              <w:left w:val="single" w:sz="2" w:space="0" w:color="auto"/>
              <w:right w:val="single" w:sz="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42.9</w:t>
            </w:r>
          </w:p>
        </w:tc>
        <w:tc>
          <w:tcPr>
            <w:tcW w:w="800" w:type="dxa"/>
            <w:tcBorders>
              <w:left w:val="nil"/>
              <w:right w:val="single" w:sz="24"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21.2</w:t>
            </w:r>
          </w:p>
        </w:tc>
      </w:tr>
      <w:tr w:rsidR="005B23CC" w:rsidRPr="005B23CC" w:rsidTr="001E3B99">
        <w:trPr>
          <w:cantSplit/>
          <w:trHeight w:val="219"/>
        </w:trPr>
        <w:tc>
          <w:tcPr>
            <w:tcW w:w="540" w:type="dxa"/>
            <w:tcBorders>
              <w:left w:val="single" w:sz="24" w:space="0" w:color="auto"/>
              <w:right w:val="single" w:sz="18" w:space="0" w:color="auto"/>
            </w:tcBorders>
          </w:tcPr>
          <w:p w:rsidR="005B23CC" w:rsidRPr="005B23CC" w:rsidRDefault="005B23CC" w:rsidP="001E3B99">
            <w:pPr>
              <w:widowControl w:val="0"/>
              <w:jc w:val="both"/>
              <w:rPr>
                <w:rFonts w:ascii="Times New Roman" w:hAnsi="Times New Roman" w:cs="Times New Roman"/>
                <w:sz w:val="24"/>
                <w:szCs w:val="24"/>
              </w:rPr>
            </w:pPr>
            <w:r w:rsidRPr="005B23CC">
              <w:rPr>
                <w:rFonts w:ascii="Times New Roman" w:hAnsi="Times New Roman" w:cs="Times New Roman"/>
                <w:sz w:val="24"/>
                <w:szCs w:val="24"/>
              </w:rPr>
              <w:t>5</w:t>
            </w:r>
          </w:p>
        </w:tc>
        <w:tc>
          <w:tcPr>
            <w:tcW w:w="3960" w:type="dxa"/>
            <w:tcBorders>
              <w:left w:val="nil"/>
              <w:right w:val="single" w:sz="18" w:space="0" w:color="auto"/>
            </w:tcBorders>
          </w:tcPr>
          <w:p w:rsidR="005B23CC" w:rsidRPr="005B23CC" w:rsidRDefault="005B23CC" w:rsidP="001E3B99">
            <w:pPr>
              <w:widowControl w:val="0"/>
              <w:jc w:val="both"/>
              <w:rPr>
                <w:rFonts w:ascii="Times New Roman" w:hAnsi="Times New Roman" w:cs="Times New Roman"/>
                <w:sz w:val="24"/>
                <w:szCs w:val="24"/>
              </w:rPr>
            </w:pPr>
            <w:r w:rsidRPr="005B23CC">
              <w:rPr>
                <w:rFonts w:ascii="Times New Roman" w:hAnsi="Times New Roman" w:cs="Times New Roman"/>
                <w:sz w:val="24"/>
                <w:szCs w:val="24"/>
              </w:rPr>
              <w:t>Красниковское с/п</w:t>
            </w:r>
          </w:p>
        </w:tc>
        <w:tc>
          <w:tcPr>
            <w:tcW w:w="900" w:type="dxa"/>
            <w:tcBorders>
              <w:left w:val="nil"/>
            </w:tcBorders>
          </w:tcPr>
          <w:p w:rsidR="005B23CC" w:rsidRPr="005B23CC" w:rsidRDefault="005B23CC" w:rsidP="001E3B99">
            <w:pPr>
              <w:jc w:val="center"/>
              <w:rPr>
                <w:rFonts w:ascii="Times New Roman" w:hAnsi="Times New Roman" w:cs="Times New Roman"/>
                <w:sz w:val="24"/>
                <w:szCs w:val="24"/>
              </w:rPr>
            </w:pPr>
          </w:p>
        </w:tc>
        <w:tc>
          <w:tcPr>
            <w:tcW w:w="960" w:type="dxa"/>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44.3</w:t>
            </w:r>
          </w:p>
        </w:tc>
        <w:tc>
          <w:tcPr>
            <w:tcW w:w="900" w:type="dxa"/>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44.3</w:t>
            </w:r>
          </w:p>
        </w:tc>
        <w:tc>
          <w:tcPr>
            <w:tcW w:w="900" w:type="dxa"/>
            <w:tcBorders>
              <w:right w:val="single" w:sz="2" w:space="0" w:color="auto"/>
            </w:tcBorders>
          </w:tcPr>
          <w:p w:rsidR="005B23CC" w:rsidRPr="005B23CC" w:rsidRDefault="005B23CC" w:rsidP="001E3B99">
            <w:pPr>
              <w:jc w:val="center"/>
              <w:rPr>
                <w:rFonts w:ascii="Times New Roman" w:hAnsi="Times New Roman" w:cs="Times New Roman"/>
                <w:sz w:val="24"/>
                <w:szCs w:val="24"/>
              </w:rPr>
            </w:pPr>
          </w:p>
        </w:tc>
        <w:tc>
          <w:tcPr>
            <w:tcW w:w="820" w:type="dxa"/>
            <w:tcBorders>
              <w:left w:val="single" w:sz="2" w:space="0" w:color="auto"/>
              <w:right w:val="single" w:sz="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89.9</w:t>
            </w:r>
          </w:p>
        </w:tc>
        <w:tc>
          <w:tcPr>
            <w:tcW w:w="800" w:type="dxa"/>
            <w:tcBorders>
              <w:left w:val="nil"/>
              <w:right w:val="single" w:sz="24"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44.3</w:t>
            </w:r>
          </w:p>
        </w:tc>
      </w:tr>
      <w:tr w:rsidR="005B23CC" w:rsidRPr="005B23CC" w:rsidTr="001E3B99">
        <w:trPr>
          <w:cantSplit/>
          <w:trHeight w:val="219"/>
        </w:trPr>
        <w:tc>
          <w:tcPr>
            <w:tcW w:w="540" w:type="dxa"/>
            <w:tcBorders>
              <w:left w:val="single" w:sz="24" w:space="0" w:color="auto"/>
              <w:right w:val="single" w:sz="18" w:space="0" w:color="auto"/>
            </w:tcBorders>
          </w:tcPr>
          <w:p w:rsidR="005B23CC" w:rsidRPr="005B23CC" w:rsidRDefault="005B23CC" w:rsidP="001E3B99">
            <w:pPr>
              <w:widowControl w:val="0"/>
              <w:jc w:val="both"/>
              <w:rPr>
                <w:rFonts w:ascii="Times New Roman" w:hAnsi="Times New Roman" w:cs="Times New Roman"/>
                <w:sz w:val="24"/>
                <w:szCs w:val="24"/>
              </w:rPr>
            </w:pPr>
            <w:r w:rsidRPr="005B23CC">
              <w:rPr>
                <w:rFonts w:ascii="Times New Roman" w:hAnsi="Times New Roman" w:cs="Times New Roman"/>
                <w:sz w:val="24"/>
                <w:szCs w:val="24"/>
              </w:rPr>
              <w:t>6</w:t>
            </w:r>
          </w:p>
        </w:tc>
        <w:tc>
          <w:tcPr>
            <w:tcW w:w="3960" w:type="dxa"/>
            <w:tcBorders>
              <w:left w:val="nil"/>
              <w:right w:val="single" w:sz="18" w:space="0" w:color="auto"/>
            </w:tcBorders>
          </w:tcPr>
          <w:p w:rsidR="005B23CC" w:rsidRPr="005B23CC" w:rsidRDefault="005B23CC" w:rsidP="001E3B99">
            <w:pPr>
              <w:widowControl w:val="0"/>
              <w:jc w:val="both"/>
              <w:rPr>
                <w:rFonts w:ascii="Times New Roman" w:hAnsi="Times New Roman" w:cs="Times New Roman"/>
                <w:sz w:val="24"/>
                <w:szCs w:val="24"/>
              </w:rPr>
            </w:pPr>
            <w:r w:rsidRPr="005B23CC">
              <w:rPr>
                <w:rFonts w:ascii="Times New Roman" w:hAnsi="Times New Roman" w:cs="Times New Roman"/>
                <w:sz w:val="24"/>
                <w:szCs w:val="24"/>
              </w:rPr>
              <w:t>Селиховско с/п</w:t>
            </w:r>
          </w:p>
        </w:tc>
        <w:tc>
          <w:tcPr>
            <w:tcW w:w="900" w:type="dxa"/>
            <w:tcBorders>
              <w:left w:val="nil"/>
            </w:tcBorders>
          </w:tcPr>
          <w:p w:rsidR="005B23CC" w:rsidRPr="005B23CC" w:rsidRDefault="005B23CC" w:rsidP="001E3B99">
            <w:pPr>
              <w:jc w:val="center"/>
              <w:rPr>
                <w:rFonts w:ascii="Times New Roman" w:hAnsi="Times New Roman" w:cs="Times New Roman"/>
                <w:sz w:val="24"/>
                <w:szCs w:val="24"/>
              </w:rPr>
            </w:pPr>
          </w:p>
        </w:tc>
        <w:tc>
          <w:tcPr>
            <w:tcW w:w="960" w:type="dxa"/>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70.1</w:t>
            </w:r>
          </w:p>
        </w:tc>
        <w:tc>
          <w:tcPr>
            <w:tcW w:w="900" w:type="dxa"/>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46.0</w:t>
            </w:r>
          </w:p>
        </w:tc>
        <w:tc>
          <w:tcPr>
            <w:tcW w:w="900" w:type="dxa"/>
            <w:tcBorders>
              <w:right w:val="single" w:sz="2" w:space="0" w:color="auto"/>
            </w:tcBorders>
          </w:tcPr>
          <w:p w:rsidR="005B23CC" w:rsidRPr="005B23CC" w:rsidRDefault="005B23CC" w:rsidP="001E3B99">
            <w:pPr>
              <w:jc w:val="center"/>
              <w:rPr>
                <w:rFonts w:ascii="Times New Roman" w:hAnsi="Times New Roman" w:cs="Times New Roman"/>
                <w:sz w:val="24"/>
                <w:szCs w:val="24"/>
              </w:rPr>
            </w:pPr>
          </w:p>
        </w:tc>
        <w:tc>
          <w:tcPr>
            <w:tcW w:w="820" w:type="dxa"/>
            <w:tcBorders>
              <w:left w:val="single" w:sz="2" w:space="0" w:color="auto"/>
              <w:right w:val="single" w:sz="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54.7</w:t>
            </w:r>
          </w:p>
        </w:tc>
        <w:tc>
          <w:tcPr>
            <w:tcW w:w="800" w:type="dxa"/>
            <w:tcBorders>
              <w:left w:val="nil"/>
              <w:right w:val="single" w:sz="24"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46.0</w:t>
            </w:r>
          </w:p>
        </w:tc>
      </w:tr>
      <w:tr w:rsidR="005B23CC" w:rsidRPr="005B23CC" w:rsidTr="001E3B99">
        <w:trPr>
          <w:cantSplit/>
          <w:trHeight w:val="219"/>
        </w:trPr>
        <w:tc>
          <w:tcPr>
            <w:tcW w:w="540" w:type="dxa"/>
            <w:tcBorders>
              <w:left w:val="single" w:sz="24" w:space="0" w:color="auto"/>
              <w:right w:val="single" w:sz="18" w:space="0" w:color="auto"/>
            </w:tcBorders>
          </w:tcPr>
          <w:p w:rsidR="005B23CC" w:rsidRPr="005B23CC" w:rsidRDefault="005B23CC" w:rsidP="001E3B99">
            <w:pPr>
              <w:widowControl w:val="0"/>
              <w:jc w:val="both"/>
              <w:rPr>
                <w:rFonts w:ascii="Times New Roman" w:hAnsi="Times New Roman" w:cs="Times New Roman"/>
                <w:sz w:val="24"/>
                <w:szCs w:val="24"/>
              </w:rPr>
            </w:pPr>
            <w:r w:rsidRPr="005B23CC">
              <w:rPr>
                <w:rFonts w:ascii="Times New Roman" w:hAnsi="Times New Roman" w:cs="Times New Roman"/>
                <w:sz w:val="24"/>
                <w:szCs w:val="24"/>
              </w:rPr>
              <w:t>7</w:t>
            </w:r>
          </w:p>
        </w:tc>
        <w:tc>
          <w:tcPr>
            <w:tcW w:w="3960" w:type="dxa"/>
            <w:tcBorders>
              <w:left w:val="nil"/>
              <w:right w:val="single" w:sz="18" w:space="0" w:color="auto"/>
            </w:tcBorders>
          </w:tcPr>
          <w:p w:rsidR="005B23CC" w:rsidRPr="005B23CC" w:rsidRDefault="005B23CC" w:rsidP="001E3B99">
            <w:pPr>
              <w:widowControl w:val="0"/>
              <w:jc w:val="both"/>
              <w:rPr>
                <w:rFonts w:ascii="Times New Roman" w:hAnsi="Times New Roman" w:cs="Times New Roman"/>
                <w:sz w:val="24"/>
                <w:szCs w:val="24"/>
              </w:rPr>
            </w:pPr>
            <w:r w:rsidRPr="005B23CC">
              <w:rPr>
                <w:rFonts w:ascii="Times New Roman" w:hAnsi="Times New Roman" w:cs="Times New Roman"/>
                <w:sz w:val="24"/>
                <w:szCs w:val="24"/>
              </w:rPr>
              <w:t>Узкинское с/п</w:t>
            </w:r>
          </w:p>
        </w:tc>
        <w:tc>
          <w:tcPr>
            <w:tcW w:w="900" w:type="dxa"/>
            <w:tcBorders>
              <w:left w:val="nil"/>
            </w:tcBorders>
          </w:tcPr>
          <w:p w:rsidR="005B23CC" w:rsidRPr="005B23CC" w:rsidRDefault="005B23CC" w:rsidP="001E3B99">
            <w:pPr>
              <w:jc w:val="center"/>
              <w:rPr>
                <w:rFonts w:ascii="Times New Roman" w:hAnsi="Times New Roman" w:cs="Times New Roman"/>
                <w:sz w:val="24"/>
                <w:szCs w:val="24"/>
              </w:rPr>
            </w:pPr>
          </w:p>
        </w:tc>
        <w:tc>
          <w:tcPr>
            <w:tcW w:w="960" w:type="dxa"/>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93.3</w:t>
            </w:r>
          </w:p>
        </w:tc>
        <w:tc>
          <w:tcPr>
            <w:tcW w:w="900" w:type="dxa"/>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22.9</w:t>
            </w:r>
          </w:p>
        </w:tc>
        <w:tc>
          <w:tcPr>
            <w:tcW w:w="900" w:type="dxa"/>
            <w:tcBorders>
              <w:right w:val="single" w:sz="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5.7</w:t>
            </w:r>
          </w:p>
        </w:tc>
        <w:tc>
          <w:tcPr>
            <w:tcW w:w="820" w:type="dxa"/>
            <w:tcBorders>
              <w:left w:val="single" w:sz="2" w:space="0" w:color="auto"/>
              <w:right w:val="single" w:sz="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41.6</w:t>
            </w:r>
          </w:p>
        </w:tc>
        <w:tc>
          <w:tcPr>
            <w:tcW w:w="800" w:type="dxa"/>
            <w:tcBorders>
              <w:left w:val="nil"/>
              <w:right w:val="single" w:sz="24"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22.9</w:t>
            </w:r>
          </w:p>
        </w:tc>
      </w:tr>
      <w:tr w:rsidR="005B23CC" w:rsidRPr="005B23CC" w:rsidTr="001E3B99">
        <w:trPr>
          <w:cantSplit/>
          <w:trHeight w:val="219"/>
        </w:trPr>
        <w:tc>
          <w:tcPr>
            <w:tcW w:w="540" w:type="dxa"/>
            <w:tcBorders>
              <w:top w:val="single" w:sz="18" w:space="0" w:color="auto"/>
              <w:left w:val="single" w:sz="24" w:space="0" w:color="auto"/>
              <w:bottom w:val="single" w:sz="24" w:space="0" w:color="auto"/>
              <w:right w:val="single" w:sz="18" w:space="0" w:color="auto"/>
            </w:tcBorders>
          </w:tcPr>
          <w:p w:rsidR="005B23CC" w:rsidRPr="005B23CC" w:rsidRDefault="005B23CC" w:rsidP="001E3B99">
            <w:pPr>
              <w:jc w:val="center"/>
              <w:rPr>
                <w:rFonts w:ascii="Times New Roman" w:hAnsi="Times New Roman" w:cs="Times New Roman"/>
                <w:b/>
                <w:sz w:val="24"/>
                <w:szCs w:val="24"/>
              </w:rPr>
            </w:pPr>
          </w:p>
        </w:tc>
        <w:tc>
          <w:tcPr>
            <w:tcW w:w="3960" w:type="dxa"/>
            <w:tcBorders>
              <w:top w:val="single" w:sz="18" w:space="0" w:color="auto"/>
              <w:left w:val="nil"/>
              <w:bottom w:val="single" w:sz="24" w:space="0" w:color="auto"/>
              <w:right w:val="single" w:sz="18" w:space="0" w:color="auto"/>
            </w:tcBorders>
          </w:tcPr>
          <w:p w:rsidR="005B23CC" w:rsidRPr="005B23CC" w:rsidRDefault="005B23CC" w:rsidP="001E3B99">
            <w:pPr>
              <w:rPr>
                <w:rFonts w:ascii="Times New Roman" w:hAnsi="Times New Roman" w:cs="Times New Roman"/>
                <w:color w:val="000000"/>
                <w:sz w:val="24"/>
                <w:szCs w:val="24"/>
              </w:rPr>
            </w:pPr>
            <w:r w:rsidRPr="005B23CC">
              <w:rPr>
                <w:rFonts w:ascii="Times New Roman" w:hAnsi="Times New Roman" w:cs="Times New Roman"/>
                <w:color w:val="000000"/>
                <w:sz w:val="24"/>
                <w:szCs w:val="24"/>
              </w:rPr>
              <w:t>Итого</w:t>
            </w:r>
          </w:p>
        </w:tc>
        <w:tc>
          <w:tcPr>
            <w:tcW w:w="900" w:type="dxa"/>
            <w:tcBorders>
              <w:top w:val="single" w:sz="18" w:space="0" w:color="auto"/>
              <w:left w:val="nil"/>
              <w:bottom w:val="single" w:sz="24"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26.9</w:t>
            </w:r>
          </w:p>
        </w:tc>
        <w:tc>
          <w:tcPr>
            <w:tcW w:w="960" w:type="dxa"/>
            <w:tcBorders>
              <w:top w:val="single" w:sz="18" w:space="0" w:color="auto"/>
              <w:bottom w:val="single" w:sz="24"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76.8</w:t>
            </w:r>
          </w:p>
        </w:tc>
        <w:tc>
          <w:tcPr>
            <w:tcW w:w="900" w:type="dxa"/>
            <w:tcBorders>
              <w:top w:val="single" w:sz="18" w:space="0" w:color="auto"/>
              <w:bottom w:val="single" w:sz="24"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42.7</w:t>
            </w:r>
          </w:p>
        </w:tc>
        <w:tc>
          <w:tcPr>
            <w:tcW w:w="900" w:type="dxa"/>
            <w:tcBorders>
              <w:top w:val="single" w:sz="18" w:space="0" w:color="auto"/>
              <w:bottom w:val="single" w:sz="24" w:space="0" w:color="auto"/>
              <w:right w:val="single" w:sz="2"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9.1</w:t>
            </w:r>
          </w:p>
        </w:tc>
        <w:tc>
          <w:tcPr>
            <w:tcW w:w="820" w:type="dxa"/>
            <w:tcBorders>
              <w:top w:val="single" w:sz="18" w:space="0" w:color="auto"/>
              <w:left w:val="single" w:sz="2" w:space="0" w:color="auto"/>
              <w:bottom w:val="single" w:sz="24" w:space="0" w:color="auto"/>
              <w:right w:val="single" w:sz="2"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70.3</w:t>
            </w:r>
          </w:p>
        </w:tc>
        <w:tc>
          <w:tcPr>
            <w:tcW w:w="800" w:type="dxa"/>
            <w:tcBorders>
              <w:top w:val="single" w:sz="18" w:space="0" w:color="auto"/>
              <w:left w:val="single" w:sz="2" w:space="0" w:color="auto"/>
              <w:bottom w:val="single" w:sz="24" w:space="0" w:color="auto"/>
              <w:right w:val="single" w:sz="24"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44.2</w:t>
            </w:r>
          </w:p>
        </w:tc>
      </w:tr>
    </w:tbl>
    <w:p w:rsidR="005B23CC" w:rsidRPr="005B23CC" w:rsidRDefault="005B23CC" w:rsidP="005B23CC">
      <w:pPr>
        <w:tabs>
          <w:tab w:val="num" w:pos="0"/>
        </w:tabs>
        <w:jc w:val="both"/>
        <w:rPr>
          <w:rFonts w:ascii="Times New Roman" w:hAnsi="Times New Roman" w:cs="Times New Roman"/>
          <w:sz w:val="24"/>
          <w:szCs w:val="24"/>
        </w:rPr>
        <w:sectPr w:rsidR="005B23CC" w:rsidRPr="005B23CC" w:rsidSect="001E3B99">
          <w:footerReference w:type="default" r:id="rId12"/>
          <w:footerReference w:type="first" r:id="rId13"/>
          <w:pgSz w:w="11907" w:h="16840" w:code="9"/>
          <w:pgMar w:top="567" w:right="851" w:bottom="851" w:left="1320" w:header="720" w:footer="720" w:gutter="0"/>
          <w:cols w:space="720"/>
          <w:titlePg/>
        </w:sectPr>
      </w:pPr>
    </w:p>
    <w:p w:rsidR="005B23CC" w:rsidRPr="005B23CC" w:rsidRDefault="005B23CC" w:rsidP="005B23CC">
      <w:pPr>
        <w:tabs>
          <w:tab w:val="left" w:pos="1740"/>
          <w:tab w:val="center" w:pos="7497"/>
        </w:tabs>
        <w:jc w:val="center"/>
        <w:rPr>
          <w:rFonts w:ascii="Times New Roman" w:hAnsi="Times New Roman" w:cs="Times New Roman"/>
          <w:b/>
          <w:sz w:val="24"/>
          <w:szCs w:val="24"/>
        </w:rPr>
      </w:pPr>
    </w:p>
    <w:p w:rsidR="005B23CC" w:rsidRPr="005B23CC" w:rsidRDefault="005B23CC" w:rsidP="005B23CC">
      <w:pPr>
        <w:pStyle w:val="33"/>
        <w:spacing w:after="0"/>
        <w:ind w:firstLine="540"/>
        <w:jc w:val="center"/>
        <w:rPr>
          <w:b/>
          <w:i/>
          <w:sz w:val="24"/>
        </w:rPr>
      </w:pPr>
      <w:r w:rsidRPr="005B23CC">
        <w:rPr>
          <w:b/>
          <w:i/>
          <w:sz w:val="24"/>
        </w:rPr>
        <w:t>1.5. Газоснабжение</w:t>
      </w:r>
    </w:p>
    <w:p w:rsidR="005B23CC" w:rsidRPr="005B23CC" w:rsidRDefault="005B23CC" w:rsidP="005B23CC">
      <w:pPr>
        <w:pStyle w:val="33"/>
        <w:spacing w:after="0"/>
        <w:ind w:firstLine="540"/>
        <w:jc w:val="both"/>
        <w:rPr>
          <w:sz w:val="24"/>
        </w:rPr>
      </w:pPr>
      <w:r w:rsidRPr="005B23CC">
        <w:rPr>
          <w:sz w:val="24"/>
        </w:rPr>
        <w:t>На 01.01.2015 года в сельских поселениях Муниципального района к системе сетевого газоснабжения подключены 20 из 72  населенных пунктов.</w:t>
      </w:r>
    </w:p>
    <w:p w:rsidR="005B23CC" w:rsidRPr="005B23CC" w:rsidRDefault="005B23CC" w:rsidP="005B23CC">
      <w:pPr>
        <w:pStyle w:val="af7"/>
        <w:rPr>
          <w:sz w:val="24"/>
        </w:rPr>
      </w:pPr>
      <w:r w:rsidRPr="005B23CC">
        <w:rPr>
          <w:sz w:val="24"/>
        </w:rPr>
        <w:t>По состоянию на 01.01.2015 года сетевым газом обеспечено 70.3 % жилищного фонда сельских поселений Муниципального района.</w:t>
      </w:r>
    </w:p>
    <w:p w:rsidR="005B23CC" w:rsidRPr="005B23CC" w:rsidRDefault="005B23CC" w:rsidP="005B23CC">
      <w:pPr>
        <w:pStyle w:val="33"/>
        <w:spacing w:after="0"/>
        <w:ind w:firstLine="600"/>
        <w:jc w:val="both"/>
        <w:rPr>
          <w:sz w:val="24"/>
        </w:rPr>
      </w:pPr>
      <w:r w:rsidRPr="005B23CC">
        <w:rPr>
          <w:sz w:val="24"/>
        </w:rPr>
        <w:t xml:space="preserve">В период 2014-2020 годов планируется осуществить подключение к сетевому газоснабжению следующих сельских поселений Муниципального района: Глотовское с/п, Знаменское с/п, Селиховское с/п, Ждимирское с/п. </w:t>
      </w:r>
    </w:p>
    <w:p w:rsidR="005B23CC" w:rsidRPr="005B23CC" w:rsidRDefault="005B23CC" w:rsidP="005B23CC">
      <w:pPr>
        <w:ind w:firstLine="709"/>
        <w:jc w:val="center"/>
        <w:rPr>
          <w:rFonts w:ascii="Times New Roman" w:hAnsi="Times New Roman" w:cs="Times New Roman"/>
          <w:b/>
          <w:i/>
          <w:sz w:val="24"/>
          <w:szCs w:val="24"/>
        </w:rPr>
      </w:pPr>
      <w:r w:rsidRPr="005B23CC">
        <w:rPr>
          <w:rFonts w:ascii="Times New Roman" w:hAnsi="Times New Roman" w:cs="Times New Roman"/>
          <w:b/>
          <w:i/>
          <w:sz w:val="24"/>
          <w:szCs w:val="24"/>
        </w:rPr>
        <w:t>1.6. Водоснабжение</w:t>
      </w:r>
    </w:p>
    <w:p w:rsidR="005B23CC" w:rsidRPr="005B23CC" w:rsidRDefault="005B23CC" w:rsidP="005B23CC">
      <w:pPr>
        <w:pStyle w:val="24"/>
        <w:spacing w:after="0" w:line="240" w:lineRule="auto"/>
        <w:ind w:left="0" w:firstLine="600"/>
        <w:jc w:val="both"/>
      </w:pPr>
      <w:r w:rsidRPr="005B23CC">
        <w:t>По состоянию на 01.01.2015 года распределительная система водоснабжения сельских поселений Муниципального района включает в себя 22 водозабора (22 артезианских скважин),  20 водопроводных башен, 54.6 км поселковых водопроводных сетей. На текущий момент система водоснабжения сельских поселений Муниципального района не обеспечивает в полной мере потребности населения и производственной сферы в воде.</w:t>
      </w:r>
    </w:p>
    <w:p w:rsidR="005B23CC" w:rsidRPr="005B23CC" w:rsidRDefault="005B23CC" w:rsidP="005B23CC">
      <w:pPr>
        <w:ind w:firstLine="540"/>
        <w:jc w:val="both"/>
        <w:rPr>
          <w:rFonts w:ascii="Times New Roman" w:hAnsi="Times New Roman" w:cs="Times New Roman"/>
          <w:sz w:val="24"/>
          <w:szCs w:val="24"/>
        </w:rPr>
      </w:pPr>
      <w:r w:rsidRPr="005B23CC">
        <w:rPr>
          <w:rFonts w:ascii="Times New Roman" w:hAnsi="Times New Roman" w:cs="Times New Roman"/>
          <w:sz w:val="24"/>
          <w:szCs w:val="24"/>
        </w:rPr>
        <w:t xml:space="preserve">Амортизационный уровень износа, как магистральных водоводов, так и уличных водопроводных сетей составляет в сельских поселениях Муниципального района около  90 %. </w:t>
      </w:r>
    </w:p>
    <w:p w:rsidR="005B23CC" w:rsidRPr="005B23CC" w:rsidRDefault="005B23CC" w:rsidP="005B23CC">
      <w:pPr>
        <w:ind w:firstLine="540"/>
        <w:jc w:val="both"/>
        <w:rPr>
          <w:rFonts w:ascii="Times New Roman" w:hAnsi="Times New Roman" w:cs="Times New Roman"/>
          <w:sz w:val="24"/>
          <w:szCs w:val="24"/>
        </w:rPr>
      </w:pPr>
      <w:r w:rsidRPr="005B23CC">
        <w:rPr>
          <w:rFonts w:ascii="Times New Roman" w:hAnsi="Times New Roman" w:cs="Times New Roman"/>
          <w:sz w:val="24"/>
          <w:szCs w:val="24"/>
        </w:rPr>
        <w:t>На текущий момент более 75 % объектов водоснабжения требует срочной замены.</w:t>
      </w:r>
    </w:p>
    <w:p w:rsidR="005B23CC" w:rsidRPr="005B23CC" w:rsidRDefault="005B23CC" w:rsidP="005B23CC">
      <w:pPr>
        <w:ind w:firstLine="540"/>
        <w:jc w:val="both"/>
        <w:rPr>
          <w:rFonts w:ascii="Times New Roman" w:hAnsi="Times New Roman" w:cs="Times New Roman"/>
          <w:sz w:val="24"/>
          <w:szCs w:val="24"/>
        </w:rPr>
      </w:pPr>
      <w:r w:rsidRPr="005B23CC">
        <w:rPr>
          <w:rFonts w:ascii="Times New Roman" w:hAnsi="Times New Roman" w:cs="Times New Roman"/>
          <w:sz w:val="24"/>
          <w:szCs w:val="24"/>
        </w:rPr>
        <w:t>Только около 51.8  % площади жилищного фонда в сельских поселениях Муниципального района подключены к водопроводным сетям. Еще 25 % сельского населения пользуются услугами уличной водопроводной сети (водоразборными колонками), 23.2 % сельского населения Муниципального района получают воду из колодцев.</w:t>
      </w:r>
    </w:p>
    <w:p w:rsidR="005B23CC" w:rsidRPr="005B23CC" w:rsidRDefault="005B23CC" w:rsidP="005B23CC">
      <w:pPr>
        <w:ind w:firstLine="540"/>
        <w:jc w:val="both"/>
        <w:rPr>
          <w:rFonts w:ascii="Times New Roman" w:hAnsi="Times New Roman" w:cs="Times New Roman"/>
          <w:sz w:val="24"/>
          <w:szCs w:val="24"/>
        </w:rPr>
      </w:pPr>
      <w:r w:rsidRPr="005B23CC">
        <w:rPr>
          <w:rFonts w:ascii="Times New Roman" w:hAnsi="Times New Roman" w:cs="Times New Roman"/>
          <w:sz w:val="24"/>
          <w:szCs w:val="24"/>
        </w:rPr>
        <w:t>В период 2014-2020 годов требуется осуществить строительство локальных водопроводов протяженностью 19.9 км в сельских поселениях: Знаменское с/п, Коптевское с/п, Ждимирское с/п, Красниковское с/п.</w:t>
      </w:r>
    </w:p>
    <w:p w:rsidR="005B23CC" w:rsidRPr="005B23CC" w:rsidRDefault="005B23CC" w:rsidP="005B23CC">
      <w:pPr>
        <w:ind w:firstLine="540"/>
        <w:jc w:val="both"/>
        <w:rPr>
          <w:rFonts w:ascii="Times New Roman" w:hAnsi="Times New Roman" w:cs="Times New Roman"/>
          <w:sz w:val="24"/>
          <w:szCs w:val="24"/>
        </w:rPr>
      </w:pPr>
    </w:p>
    <w:p w:rsidR="005B23CC" w:rsidRPr="005B23CC" w:rsidRDefault="005B23CC" w:rsidP="005B23CC">
      <w:pPr>
        <w:tabs>
          <w:tab w:val="num" w:pos="0"/>
        </w:tabs>
        <w:ind w:firstLine="720"/>
        <w:jc w:val="center"/>
        <w:rPr>
          <w:rFonts w:ascii="Times New Roman" w:hAnsi="Times New Roman" w:cs="Times New Roman"/>
          <w:b/>
          <w:i/>
          <w:sz w:val="24"/>
          <w:szCs w:val="24"/>
        </w:rPr>
      </w:pPr>
      <w:r w:rsidRPr="005B23CC">
        <w:rPr>
          <w:rFonts w:ascii="Times New Roman" w:hAnsi="Times New Roman" w:cs="Times New Roman"/>
          <w:b/>
          <w:i/>
          <w:sz w:val="24"/>
          <w:szCs w:val="24"/>
        </w:rPr>
        <w:t>1.7. Прочие системы коммунальной инфраструктуры</w:t>
      </w:r>
    </w:p>
    <w:p w:rsidR="005B23CC" w:rsidRPr="005B23CC" w:rsidRDefault="005B23CC" w:rsidP="005B23CC">
      <w:pPr>
        <w:tabs>
          <w:tab w:val="num" w:pos="0"/>
        </w:tabs>
        <w:ind w:firstLine="720"/>
        <w:jc w:val="both"/>
        <w:rPr>
          <w:rFonts w:ascii="Times New Roman" w:hAnsi="Times New Roman" w:cs="Times New Roman"/>
          <w:sz w:val="24"/>
          <w:szCs w:val="24"/>
        </w:rPr>
      </w:pPr>
      <w:r w:rsidRPr="005B23CC">
        <w:rPr>
          <w:rFonts w:ascii="Times New Roman" w:hAnsi="Times New Roman" w:cs="Times New Roman"/>
          <w:sz w:val="24"/>
          <w:szCs w:val="24"/>
        </w:rPr>
        <w:t>По состоянию на 01.01.2015 года централизованные системы теплоснабжения имеются только в одном сельском поселении Муниципального района. Уровень износа объектов теплоснабжения составляет 50.8 %.</w:t>
      </w:r>
    </w:p>
    <w:p w:rsidR="005B23CC" w:rsidRPr="005B23CC" w:rsidRDefault="005B23CC" w:rsidP="005B23CC">
      <w:pPr>
        <w:tabs>
          <w:tab w:val="num" w:pos="0"/>
        </w:tabs>
        <w:ind w:firstLine="720"/>
        <w:jc w:val="both"/>
        <w:rPr>
          <w:rFonts w:ascii="Times New Roman" w:hAnsi="Times New Roman" w:cs="Times New Roman"/>
          <w:sz w:val="24"/>
          <w:szCs w:val="24"/>
        </w:rPr>
      </w:pPr>
      <w:r w:rsidRPr="005B23CC">
        <w:rPr>
          <w:rFonts w:ascii="Times New Roman" w:hAnsi="Times New Roman" w:cs="Times New Roman"/>
          <w:sz w:val="24"/>
          <w:szCs w:val="24"/>
        </w:rPr>
        <w:t xml:space="preserve">Центральной канализацией обеспечены объекты многоквартирного жилищного фонда и социальной сферы в сельских поселениях:  Знаменского с/п, Селиховского с/п, Красниковского с/п </w:t>
      </w:r>
    </w:p>
    <w:p w:rsidR="005B23CC" w:rsidRPr="005B23CC" w:rsidRDefault="005B23CC" w:rsidP="005B23CC">
      <w:pPr>
        <w:tabs>
          <w:tab w:val="num" w:pos="0"/>
        </w:tabs>
        <w:ind w:firstLine="720"/>
        <w:jc w:val="both"/>
        <w:rPr>
          <w:rFonts w:ascii="Times New Roman" w:hAnsi="Times New Roman" w:cs="Times New Roman"/>
          <w:sz w:val="24"/>
          <w:szCs w:val="24"/>
        </w:rPr>
      </w:pPr>
      <w:r w:rsidRPr="005B23CC">
        <w:rPr>
          <w:rFonts w:ascii="Times New Roman" w:hAnsi="Times New Roman" w:cs="Times New Roman"/>
          <w:sz w:val="24"/>
          <w:szCs w:val="24"/>
        </w:rPr>
        <w:t>Централизованный сбор, вывоз и утилизация бытовых отходов не организован.</w:t>
      </w:r>
    </w:p>
    <w:p w:rsidR="005B23CC" w:rsidRPr="005B23CC" w:rsidRDefault="005B23CC" w:rsidP="005B23CC">
      <w:pPr>
        <w:tabs>
          <w:tab w:val="num" w:pos="0"/>
        </w:tabs>
        <w:ind w:firstLine="720"/>
        <w:rPr>
          <w:rFonts w:ascii="Times New Roman" w:hAnsi="Times New Roman" w:cs="Times New Roman"/>
          <w:sz w:val="24"/>
          <w:szCs w:val="24"/>
        </w:rPr>
        <w:sectPr w:rsidR="005B23CC" w:rsidRPr="005B23CC" w:rsidSect="001E3B99">
          <w:headerReference w:type="even" r:id="rId14"/>
          <w:headerReference w:type="default" r:id="rId15"/>
          <w:footerReference w:type="default" r:id="rId16"/>
          <w:pgSz w:w="11907" w:h="16840" w:code="9"/>
          <w:pgMar w:top="567" w:right="1107" w:bottom="1260" w:left="1440" w:header="720" w:footer="720" w:gutter="0"/>
          <w:cols w:space="720"/>
          <w:titlePg/>
        </w:sectPr>
      </w:pPr>
      <w:r w:rsidRPr="005B23CC">
        <w:rPr>
          <w:rFonts w:ascii="Times New Roman" w:hAnsi="Times New Roman" w:cs="Times New Roman"/>
          <w:sz w:val="24"/>
          <w:szCs w:val="24"/>
        </w:rPr>
        <w:t xml:space="preserve">Специального полигона для сбора и утилизации бытовых и производственных отходов на территории муниципального образования не имеется. Имеется место для временного складирования ТБО на территории Коптевского сельского поселения. </w:t>
      </w:r>
    </w:p>
    <w:p w:rsidR="005B23CC" w:rsidRPr="005B23CC" w:rsidRDefault="005B23CC" w:rsidP="005B23CC">
      <w:pPr>
        <w:jc w:val="right"/>
        <w:rPr>
          <w:rFonts w:ascii="Times New Roman" w:hAnsi="Times New Roman" w:cs="Times New Roman"/>
          <w:sz w:val="24"/>
          <w:szCs w:val="24"/>
        </w:rPr>
      </w:pPr>
      <w:r w:rsidRPr="005B23CC">
        <w:rPr>
          <w:rFonts w:ascii="Times New Roman" w:hAnsi="Times New Roman" w:cs="Times New Roman"/>
          <w:sz w:val="24"/>
          <w:szCs w:val="24"/>
        </w:rPr>
        <w:t xml:space="preserve">                                                       Таблица 7</w:t>
      </w:r>
    </w:p>
    <w:p w:rsidR="005B23CC" w:rsidRPr="005B23CC" w:rsidRDefault="005B23CC" w:rsidP="005B23CC">
      <w:pPr>
        <w:pStyle w:val="3"/>
        <w:tabs>
          <w:tab w:val="clear" w:pos="0"/>
        </w:tabs>
        <w:rPr>
          <w:sz w:val="24"/>
        </w:rPr>
      </w:pPr>
    </w:p>
    <w:p w:rsidR="005B23CC" w:rsidRPr="005B23CC" w:rsidRDefault="005B23CC" w:rsidP="005B23CC">
      <w:pPr>
        <w:pStyle w:val="3"/>
        <w:tabs>
          <w:tab w:val="clear" w:pos="0"/>
        </w:tabs>
        <w:rPr>
          <w:sz w:val="24"/>
        </w:rPr>
      </w:pPr>
      <w:r w:rsidRPr="005B23CC">
        <w:rPr>
          <w:sz w:val="24"/>
        </w:rPr>
        <w:t xml:space="preserve">Характеристика действующей системы газоснабжения  </w:t>
      </w:r>
    </w:p>
    <w:p w:rsidR="005B23CC" w:rsidRPr="005B23CC" w:rsidRDefault="005B23CC" w:rsidP="005B23CC">
      <w:pPr>
        <w:pStyle w:val="3"/>
        <w:tabs>
          <w:tab w:val="clear" w:pos="0"/>
        </w:tabs>
        <w:rPr>
          <w:sz w:val="24"/>
        </w:rPr>
      </w:pPr>
      <w:r w:rsidRPr="005B23CC">
        <w:rPr>
          <w:sz w:val="24"/>
        </w:rPr>
        <w:t xml:space="preserve">в сельских поселениях Муниципального района по состоянию на 01.01.2015г.    </w:t>
      </w:r>
    </w:p>
    <w:tbl>
      <w:tblPr>
        <w:tblW w:w="150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6"/>
        <w:gridCol w:w="2274"/>
        <w:gridCol w:w="1128"/>
        <w:gridCol w:w="1080"/>
        <w:gridCol w:w="852"/>
        <w:gridCol w:w="1080"/>
        <w:gridCol w:w="1080"/>
        <w:gridCol w:w="720"/>
        <w:gridCol w:w="1440"/>
        <w:gridCol w:w="1620"/>
        <w:gridCol w:w="1380"/>
        <w:gridCol w:w="1800"/>
      </w:tblGrid>
      <w:tr w:rsidR="005B23CC" w:rsidRPr="005B23CC" w:rsidTr="001E3B99">
        <w:trPr>
          <w:cantSplit/>
          <w:trHeight w:val="203"/>
        </w:trPr>
        <w:tc>
          <w:tcPr>
            <w:tcW w:w="606" w:type="dxa"/>
            <w:vMerge w:val="restart"/>
            <w:tcBorders>
              <w:top w:val="single" w:sz="24" w:space="0" w:color="auto"/>
              <w:left w:val="single" w:sz="24" w:space="0" w:color="auto"/>
              <w:bottom w:val="single" w:sz="4" w:space="0" w:color="auto"/>
              <w:right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 п/п</w:t>
            </w:r>
          </w:p>
        </w:tc>
        <w:tc>
          <w:tcPr>
            <w:tcW w:w="2274" w:type="dxa"/>
            <w:vMerge w:val="restart"/>
            <w:tcBorders>
              <w:top w:val="single" w:sz="24" w:space="0" w:color="auto"/>
              <w:left w:val="nil"/>
              <w:bottom w:val="single" w:sz="4" w:space="0" w:color="auto"/>
              <w:right w:val="single" w:sz="18" w:space="0" w:color="auto"/>
            </w:tcBorders>
          </w:tcPr>
          <w:p w:rsidR="005B23CC" w:rsidRPr="005B23CC" w:rsidRDefault="005B23CC" w:rsidP="001E3B99">
            <w:pPr>
              <w:jc w:val="center"/>
              <w:rPr>
                <w:rFonts w:ascii="Times New Roman" w:hAnsi="Times New Roman" w:cs="Times New Roman"/>
                <w:b/>
                <w:caps/>
                <w:sz w:val="24"/>
                <w:szCs w:val="24"/>
              </w:rPr>
            </w:pPr>
          </w:p>
          <w:p w:rsidR="005B23CC" w:rsidRPr="005B23CC" w:rsidRDefault="005B23CC" w:rsidP="001E3B99">
            <w:pPr>
              <w:jc w:val="center"/>
              <w:rPr>
                <w:rFonts w:ascii="Times New Roman" w:hAnsi="Times New Roman" w:cs="Times New Roman"/>
                <w:b/>
                <w:sz w:val="24"/>
                <w:szCs w:val="24"/>
                <w:vertAlign w:val="superscript"/>
              </w:rPr>
            </w:pPr>
            <w:r w:rsidRPr="005B23CC">
              <w:rPr>
                <w:rFonts w:ascii="Times New Roman" w:hAnsi="Times New Roman" w:cs="Times New Roman"/>
                <w:b/>
                <w:caps/>
                <w:sz w:val="24"/>
                <w:szCs w:val="24"/>
              </w:rPr>
              <w:t>Н</w:t>
            </w:r>
            <w:r w:rsidRPr="005B23CC">
              <w:rPr>
                <w:rFonts w:ascii="Times New Roman" w:hAnsi="Times New Roman" w:cs="Times New Roman"/>
                <w:b/>
                <w:sz w:val="24"/>
                <w:szCs w:val="24"/>
              </w:rPr>
              <w:t>аименование сельских поселений Муниципального района</w:t>
            </w:r>
          </w:p>
        </w:tc>
        <w:tc>
          <w:tcPr>
            <w:tcW w:w="3060" w:type="dxa"/>
            <w:gridSpan w:val="3"/>
            <w:tcBorders>
              <w:top w:val="single" w:sz="24" w:space="0" w:color="auto"/>
              <w:left w:val="nil"/>
              <w:bottom w:val="single" w:sz="4" w:space="0" w:color="auto"/>
              <w:right w:val="single" w:sz="18" w:space="0" w:color="auto"/>
            </w:tcBorders>
          </w:tcPr>
          <w:p w:rsidR="005B23CC" w:rsidRPr="005B23CC" w:rsidRDefault="005B23CC" w:rsidP="001E3B99">
            <w:pPr>
              <w:ind w:left="-108" w:right="-108"/>
              <w:jc w:val="center"/>
              <w:rPr>
                <w:rFonts w:ascii="Times New Roman" w:hAnsi="Times New Roman" w:cs="Times New Roman"/>
                <w:b/>
                <w:sz w:val="24"/>
                <w:szCs w:val="24"/>
              </w:rPr>
            </w:pPr>
            <w:r w:rsidRPr="005B23CC">
              <w:rPr>
                <w:rFonts w:ascii="Times New Roman" w:hAnsi="Times New Roman" w:cs="Times New Roman"/>
                <w:b/>
                <w:sz w:val="24"/>
                <w:szCs w:val="24"/>
              </w:rPr>
              <w:t xml:space="preserve">Межпоселковые </w:t>
            </w:r>
          </w:p>
          <w:p w:rsidR="005B23CC" w:rsidRPr="005B23CC" w:rsidRDefault="005B23CC" w:rsidP="001E3B99">
            <w:pPr>
              <w:ind w:left="-108" w:right="-108"/>
              <w:jc w:val="center"/>
              <w:rPr>
                <w:rFonts w:ascii="Times New Roman" w:hAnsi="Times New Roman" w:cs="Times New Roman"/>
                <w:b/>
                <w:sz w:val="24"/>
                <w:szCs w:val="24"/>
              </w:rPr>
            </w:pPr>
            <w:r w:rsidRPr="005B23CC">
              <w:rPr>
                <w:rFonts w:ascii="Times New Roman" w:hAnsi="Times New Roman" w:cs="Times New Roman"/>
                <w:b/>
                <w:sz w:val="24"/>
                <w:szCs w:val="24"/>
              </w:rPr>
              <w:t>газопроводы  (км)</w:t>
            </w:r>
          </w:p>
        </w:tc>
        <w:tc>
          <w:tcPr>
            <w:tcW w:w="2880" w:type="dxa"/>
            <w:gridSpan w:val="3"/>
            <w:tcBorders>
              <w:top w:val="single" w:sz="24" w:space="0" w:color="auto"/>
              <w:left w:val="nil"/>
              <w:bottom w:val="single" w:sz="4" w:space="0" w:color="auto"/>
              <w:right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Распределительные газопроводы (км)</w:t>
            </w:r>
          </w:p>
        </w:tc>
        <w:tc>
          <w:tcPr>
            <w:tcW w:w="3060" w:type="dxa"/>
            <w:gridSpan w:val="2"/>
            <w:tcBorders>
              <w:top w:val="single" w:sz="24" w:space="0" w:color="auto"/>
              <w:left w:val="nil"/>
              <w:right w:val="single" w:sz="18" w:space="0" w:color="auto"/>
            </w:tcBorders>
          </w:tcPr>
          <w:p w:rsidR="005B23CC" w:rsidRPr="005B23CC" w:rsidRDefault="005B23CC" w:rsidP="001E3B99">
            <w:pPr>
              <w:ind w:right="-108"/>
              <w:jc w:val="center"/>
              <w:rPr>
                <w:rFonts w:ascii="Times New Roman" w:hAnsi="Times New Roman" w:cs="Times New Roman"/>
                <w:b/>
                <w:sz w:val="24"/>
                <w:szCs w:val="24"/>
              </w:rPr>
            </w:pPr>
            <w:r w:rsidRPr="005B23CC">
              <w:rPr>
                <w:rFonts w:ascii="Times New Roman" w:hAnsi="Times New Roman" w:cs="Times New Roman"/>
                <w:b/>
                <w:sz w:val="24"/>
                <w:szCs w:val="24"/>
              </w:rPr>
              <w:t xml:space="preserve">Кол-во домов (квартир), подключенных </w:t>
            </w:r>
          </w:p>
          <w:p w:rsidR="005B23CC" w:rsidRPr="005B23CC" w:rsidRDefault="005B23CC" w:rsidP="001E3B99">
            <w:pPr>
              <w:ind w:right="-108"/>
              <w:jc w:val="center"/>
              <w:rPr>
                <w:rFonts w:ascii="Times New Roman" w:hAnsi="Times New Roman" w:cs="Times New Roman"/>
                <w:b/>
                <w:sz w:val="24"/>
                <w:szCs w:val="24"/>
              </w:rPr>
            </w:pPr>
            <w:r w:rsidRPr="005B23CC">
              <w:rPr>
                <w:rFonts w:ascii="Times New Roman" w:hAnsi="Times New Roman" w:cs="Times New Roman"/>
                <w:b/>
                <w:sz w:val="24"/>
                <w:szCs w:val="24"/>
              </w:rPr>
              <w:t>к сетевому газоснабжению</w:t>
            </w:r>
          </w:p>
        </w:tc>
        <w:tc>
          <w:tcPr>
            <w:tcW w:w="3180" w:type="dxa"/>
            <w:gridSpan w:val="2"/>
            <w:tcBorders>
              <w:top w:val="single" w:sz="24" w:space="0" w:color="auto"/>
              <w:left w:val="nil"/>
              <w:right w:val="single" w:sz="24" w:space="0" w:color="auto"/>
            </w:tcBorders>
          </w:tcPr>
          <w:p w:rsidR="005B23CC" w:rsidRPr="005B23CC" w:rsidRDefault="005B23CC" w:rsidP="001E3B99">
            <w:pPr>
              <w:ind w:right="-108"/>
              <w:jc w:val="center"/>
              <w:rPr>
                <w:rFonts w:ascii="Times New Roman" w:hAnsi="Times New Roman" w:cs="Times New Roman"/>
                <w:b/>
                <w:sz w:val="24"/>
                <w:szCs w:val="24"/>
              </w:rPr>
            </w:pPr>
            <w:r w:rsidRPr="005B23CC">
              <w:rPr>
                <w:rFonts w:ascii="Times New Roman" w:hAnsi="Times New Roman" w:cs="Times New Roman"/>
                <w:b/>
                <w:sz w:val="24"/>
                <w:szCs w:val="24"/>
              </w:rPr>
              <w:t xml:space="preserve">Кол-во объектов социальной сферы, подключенных </w:t>
            </w:r>
          </w:p>
          <w:p w:rsidR="005B23CC" w:rsidRPr="005B23CC" w:rsidRDefault="005B23CC" w:rsidP="001E3B99">
            <w:pPr>
              <w:ind w:right="-108"/>
              <w:jc w:val="center"/>
              <w:rPr>
                <w:rFonts w:ascii="Times New Roman" w:hAnsi="Times New Roman" w:cs="Times New Roman"/>
                <w:b/>
                <w:sz w:val="24"/>
                <w:szCs w:val="24"/>
              </w:rPr>
            </w:pPr>
            <w:r w:rsidRPr="005B23CC">
              <w:rPr>
                <w:rFonts w:ascii="Times New Roman" w:hAnsi="Times New Roman" w:cs="Times New Roman"/>
                <w:b/>
                <w:sz w:val="24"/>
                <w:szCs w:val="24"/>
              </w:rPr>
              <w:t>к сетевому газоснабжению</w:t>
            </w:r>
          </w:p>
        </w:tc>
      </w:tr>
      <w:tr w:rsidR="005B23CC" w:rsidRPr="005B23CC" w:rsidTr="001E3B99">
        <w:trPr>
          <w:cantSplit/>
          <w:trHeight w:val="395"/>
        </w:trPr>
        <w:tc>
          <w:tcPr>
            <w:tcW w:w="606" w:type="dxa"/>
            <w:vMerge/>
            <w:tcBorders>
              <w:left w:val="single" w:sz="24" w:space="0" w:color="auto"/>
              <w:bottom w:val="single" w:sz="18" w:space="0" w:color="auto"/>
              <w:right w:val="single" w:sz="18" w:space="0" w:color="auto"/>
            </w:tcBorders>
          </w:tcPr>
          <w:p w:rsidR="005B23CC" w:rsidRPr="005B23CC" w:rsidRDefault="005B23CC" w:rsidP="001E3B99">
            <w:pPr>
              <w:jc w:val="center"/>
              <w:rPr>
                <w:rFonts w:ascii="Times New Roman" w:hAnsi="Times New Roman" w:cs="Times New Roman"/>
                <w:b/>
                <w:sz w:val="24"/>
                <w:szCs w:val="24"/>
              </w:rPr>
            </w:pPr>
          </w:p>
        </w:tc>
        <w:tc>
          <w:tcPr>
            <w:tcW w:w="2274" w:type="dxa"/>
            <w:vMerge/>
            <w:tcBorders>
              <w:left w:val="nil"/>
              <w:bottom w:val="single" w:sz="18" w:space="0" w:color="auto"/>
              <w:right w:val="single" w:sz="18" w:space="0" w:color="auto"/>
            </w:tcBorders>
          </w:tcPr>
          <w:p w:rsidR="005B23CC" w:rsidRPr="005B23CC" w:rsidRDefault="005B23CC" w:rsidP="001E3B99">
            <w:pPr>
              <w:jc w:val="center"/>
              <w:rPr>
                <w:rFonts w:ascii="Times New Roman" w:hAnsi="Times New Roman" w:cs="Times New Roman"/>
                <w:b/>
                <w:caps/>
                <w:sz w:val="24"/>
                <w:szCs w:val="24"/>
              </w:rPr>
            </w:pPr>
          </w:p>
        </w:tc>
        <w:tc>
          <w:tcPr>
            <w:tcW w:w="1128" w:type="dxa"/>
            <w:tcBorders>
              <w:left w:val="nil"/>
              <w:bottom w:val="single" w:sz="18" w:space="0" w:color="auto"/>
              <w:right w:val="single" w:sz="2" w:space="0" w:color="auto"/>
            </w:tcBorders>
          </w:tcPr>
          <w:p w:rsidR="005B23CC" w:rsidRPr="005B23CC" w:rsidRDefault="005B23CC" w:rsidP="001E3B99">
            <w:pPr>
              <w:ind w:left="-108" w:right="-108"/>
              <w:jc w:val="center"/>
              <w:rPr>
                <w:rFonts w:ascii="Times New Roman" w:hAnsi="Times New Roman" w:cs="Times New Roman"/>
                <w:b/>
                <w:sz w:val="24"/>
                <w:szCs w:val="24"/>
              </w:rPr>
            </w:pPr>
            <w:r w:rsidRPr="005B23CC">
              <w:rPr>
                <w:rFonts w:ascii="Times New Roman" w:hAnsi="Times New Roman" w:cs="Times New Roman"/>
                <w:b/>
                <w:sz w:val="24"/>
                <w:szCs w:val="24"/>
              </w:rPr>
              <w:t>Кол-во</w:t>
            </w:r>
          </w:p>
        </w:tc>
        <w:tc>
          <w:tcPr>
            <w:tcW w:w="1080" w:type="dxa"/>
            <w:tcBorders>
              <w:left w:val="single" w:sz="2" w:space="0" w:color="auto"/>
              <w:bottom w:val="single" w:sz="18" w:space="0" w:color="auto"/>
              <w:right w:val="single" w:sz="4" w:space="0" w:color="auto"/>
            </w:tcBorders>
          </w:tcPr>
          <w:p w:rsidR="005B23CC" w:rsidRPr="005B23CC" w:rsidRDefault="005B23CC" w:rsidP="001E3B99">
            <w:pPr>
              <w:ind w:left="-108" w:right="-108"/>
              <w:jc w:val="center"/>
              <w:rPr>
                <w:rFonts w:ascii="Times New Roman" w:hAnsi="Times New Roman" w:cs="Times New Roman"/>
                <w:b/>
                <w:sz w:val="24"/>
                <w:szCs w:val="24"/>
              </w:rPr>
            </w:pPr>
            <w:r w:rsidRPr="005B23CC">
              <w:rPr>
                <w:rFonts w:ascii="Times New Roman" w:hAnsi="Times New Roman" w:cs="Times New Roman"/>
                <w:b/>
                <w:sz w:val="24"/>
                <w:szCs w:val="24"/>
              </w:rPr>
              <w:t xml:space="preserve">Год </w:t>
            </w:r>
          </w:p>
          <w:p w:rsidR="005B23CC" w:rsidRPr="005B23CC" w:rsidRDefault="005B23CC" w:rsidP="001E3B99">
            <w:pPr>
              <w:ind w:left="-108" w:right="-108"/>
              <w:jc w:val="center"/>
              <w:rPr>
                <w:rFonts w:ascii="Times New Roman" w:hAnsi="Times New Roman" w:cs="Times New Roman"/>
                <w:b/>
                <w:sz w:val="24"/>
                <w:szCs w:val="24"/>
              </w:rPr>
            </w:pPr>
            <w:r w:rsidRPr="005B23CC">
              <w:rPr>
                <w:rFonts w:ascii="Times New Roman" w:hAnsi="Times New Roman" w:cs="Times New Roman"/>
                <w:b/>
                <w:sz w:val="24"/>
                <w:szCs w:val="24"/>
              </w:rPr>
              <w:t>ввода</w:t>
            </w:r>
          </w:p>
        </w:tc>
        <w:tc>
          <w:tcPr>
            <w:tcW w:w="852" w:type="dxa"/>
            <w:tcBorders>
              <w:left w:val="nil"/>
              <w:bottom w:val="single" w:sz="18" w:space="0" w:color="auto"/>
              <w:right w:val="single" w:sz="18" w:space="0" w:color="auto"/>
            </w:tcBorders>
          </w:tcPr>
          <w:p w:rsidR="005B23CC" w:rsidRPr="005B23CC" w:rsidRDefault="005B23CC" w:rsidP="001E3B99">
            <w:pPr>
              <w:ind w:left="-108" w:right="-108"/>
              <w:jc w:val="center"/>
              <w:rPr>
                <w:rFonts w:ascii="Times New Roman" w:hAnsi="Times New Roman" w:cs="Times New Roman"/>
                <w:b/>
                <w:sz w:val="24"/>
                <w:szCs w:val="24"/>
              </w:rPr>
            </w:pPr>
            <w:r w:rsidRPr="005B23CC">
              <w:rPr>
                <w:rFonts w:ascii="Times New Roman" w:hAnsi="Times New Roman" w:cs="Times New Roman"/>
                <w:b/>
                <w:sz w:val="24"/>
                <w:szCs w:val="24"/>
              </w:rPr>
              <w:t>Износ</w:t>
            </w:r>
          </w:p>
          <w:p w:rsidR="005B23CC" w:rsidRPr="005B23CC" w:rsidRDefault="005B23CC" w:rsidP="001E3B99">
            <w:pPr>
              <w:ind w:left="-108" w:right="-108"/>
              <w:jc w:val="center"/>
              <w:rPr>
                <w:rFonts w:ascii="Times New Roman" w:hAnsi="Times New Roman" w:cs="Times New Roman"/>
                <w:b/>
                <w:sz w:val="24"/>
                <w:szCs w:val="24"/>
              </w:rPr>
            </w:pPr>
            <w:r w:rsidRPr="005B23CC">
              <w:rPr>
                <w:rFonts w:ascii="Times New Roman" w:hAnsi="Times New Roman" w:cs="Times New Roman"/>
                <w:b/>
                <w:sz w:val="24"/>
                <w:szCs w:val="24"/>
              </w:rPr>
              <w:t>(%)</w:t>
            </w:r>
          </w:p>
        </w:tc>
        <w:tc>
          <w:tcPr>
            <w:tcW w:w="1080" w:type="dxa"/>
            <w:tcBorders>
              <w:left w:val="nil"/>
              <w:bottom w:val="single" w:sz="18" w:space="0" w:color="auto"/>
              <w:right w:val="single" w:sz="4" w:space="0" w:color="auto"/>
            </w:tcBorders>
          </w:tcPr>
          <w:p w:rsidR="005B23CC" w:rsidRPr="005B23CC" w:rsidRDefault="005B23CC" w:rsidP="001E3B99">
            <w:pPr>
              <w:ind w:left="-108" w:right="-108"/>
              <w:jc w:val="center"/>
              <w:rPr>
                <w:rFonts w:ascii="Times New Roman" w:hAnsi="Times New Roman" w:cs="Times New Roman"/>
                <w:b/>
                <w:sz w:val="24"/>
                <w:szCs w:val="24"/>
              </w:rPr>
            </w:pPr>
            <w:r w:rsidRPr="005B23CC">
              <w:rPr>
                <w:rFonts w:ascii="Times New Roman" w:hAnsi="Times New Roman" w:cs="Times New Roman"/>
                <w:b/>
                <w:sz w:val="24"/>
                <w:szCs w:val="24"/>
              </w:rPr>
              <w:t>Кол-во</w:t>
            </w:r>
          </w:p>
        </w:tc>
        <w:tc>
          <w:tcPr>
            <w:tcW w:w="1080" w:type="dxa"/>
            <w:tcBorders>
              <w:left w:val="nil"/>
              <w:bottom w:val="single" w:sz="18" w:space="0" w:color="auto"/>
              <w:right w:val="single" w:sz="4" w:space="0" w:color="auto"/>
            </w:tcBorders>
          </w:tcPr>
          <w:p w:rsidR="005B23CC" w:rsidRPr="005B23CC" w:rsidRDefault="005B23CC" w:rsidP="001E3B99">
            <w:pPr>
              <w:ind w:left="-108" w:right="-108"/>
              <w:jc w:val="center"/>
              <w:rPr>
                <w:rFonts w:ascii="Times New Roman" w:hAnsi="Times New Roman" w:cs="Times New Roman"/>
                <w:b/>
                <w:sz w:val="24"/>
                <w:szCs w:val="24"/>
              </w:rPr>
            </w:pPr>
            <w:r w:rsidRPr="005B23CC">
              <w:rPr>
                <w:rFonts w:ascii="Times New Roman" w:hAnsi="Times New Roman" w:cs="Times New Roman"/>
                <w:b/>
                <w:sz w:val="24"/>
                <w:szCs w:val="24"/>
              </w:rPr>
              <w:t xml:space="preserve">Год </w:t>
            </w:r>
          </w:p>
          <w:p w:rsidR="005B23CC" w:rsidRPr="005B23CC" w:rsidRDefault="005B23CC" w:rsidP="001E3B99">
            <w:pPr>
              <w:ind w:left="-108" w:right="-108"/>
              <w:jc w:val="center"/>
              <w:rPr>
                <w:rFonts w:ascii="Times New Roman" w:hAnsi="Times New Roman" w:cs="Times New Roman"/>
                <w:b/>
                <w:sz w:val="24"/>
                <w:szCs w:val="24"/>
              </w:rPr>
            </w:pPr>
            <w:r w:rsidRPr="005B23CC">
              <w:rPr>
                <w:rFonts w:ascii="Times New Roman" w:hAnsi="Times New Roman" w:cs="Times New Roman"/>
                <w:b/>
                <w:sz w:val="24"/>
                <w:szCs w:val="24"/>
              </w:rPr>
              <w:t>ввода</w:t>
            </w:r>
          </w:p>
        </w:tc>
        <w:tc>
          <w:tcPr>
            <w:tcW w:w="720" w:type="dxa"/>
            <w:tcBorders>
              <w:left w:val="nil"/>
              <w:bottom w:val="single" w:sz="18" w:space="0" w:color="auto"/>
              <w:right w:val="single" w:sz="18" w:space="0" w:color="auto"/>
            </w:tcBorders>
          </w:tcPr>
          <w:p w:rsidR="005B23CC" w:rsidRPr="005B23CC" w:rsidRDefault="005B23CC" w:rsidP="001E3B99">
            <w:pPr>
              <w:ind w:left="-108" w:right="-108"/>
              <w:jc w:val="center"/>
              <w:rPr>
                <w:rFonts w:ascii="Times New Roman" w:hAnsi="Times New Roman" w:cs="Times New Roman"/>
                <w:b/>
                <w:sz w:val="24"/>
                <w:szCs w:val="24"/>
              </w:rPr>
            </w:pPr>
            <w:r w:rsidRPr="005B23CC">
              <w:rPr>
                <w:rFonts w:ascii="Times New Roman" w:hAnsi="Times New Roman" w:cs="Times New Roman"/>
                <w:b/>
                <w:sz w:val="24"/>
                <w:szCs w:val="24"/>
              </w:rPr>
              <w:t>Износ</w:t>
            </w:r>
          </w:p>
          <w:p w:rsidR="005B23CC" w:rsidRPr="005B23CC" w:rsidRDefault="005B23CC" w:rsidP="001E3B99">
            <w:pPr>
              <w:ind w:left="-108" w:right="-108"/>
              <w:jc w:val="center"/>
              <w:rPr>
                <w:rFonts w:ascii="Times New Roman" w:hAnsi="Times New Roman" w:cs="Times New Roman"/>
                <w:b/>
                <w:sz w:val="24"/>
                <w:szCs w:val="24"/>
              </w:rPr>
            </w:pPr>
            <w:r w:rsidRPr="005B23CC">
              <w:rPr>
                <w:rFonts w:ascii="Times New Roman" w:hAnsi="Times New Roman" w:cs="Times New Roman"/>
                <w:b/>
                <w:sz w:val="24"/>
                <w:szCs w:val="24"/>
              </w:rPr>
              <w:t>(%)</w:t>
            </w:r>
          </w:p>
        </w:tc>
        <w:tc>
          <w:tcPr>
            <w:tcW w:w="1440" w:type="dxa"/>
            <w:tcBorders>
              <w:left w:val="nil"/>
              <w:bottom w:val="single" w:sz="18" w:space="0" w:color="auto"/>
              <w:right w:val="single" w:sz="2" w:space="0" w:color="auto"/>
            </w:tcBorders>
          </w:tcPr>
          <w:p w:rsidR="005B23CC" w:rsidRPr="005B23CC" w:rsidRDefault="005B23CC" w:rsidP="001E3B99">
            <w:pPr>
              <w:ind w:left="-108" w:right="-108"/>
              <w:jc w:val="center"/>
              <w:rPr>
                <w:rFonts w:ascii="Times New Roman" w:hAnsi="Times New Roman" w:cs="Times New Roman"/>
                <w:b/>
                <w:sz w:val="24"/>
                <w:szCs w:val="24"/>
              </w:rPr>
            </w:pPr>
            <w:r w:rsidRPr="005B23CC">
              <w:rPr>
                <w:rFonts w:ascii="Times New Roman" w:hAnsi="Times New Roman" w:cs="Times New Roman"/>
                <w:b/>
                <w:sz w:val="24"/>
                <w:szCs w:val="24"/>
              </w:rPr>
              <w:t xml:space="preserve">Кол-во </w:t>
            </w:r>
          </w:p>
          <w:p w:rsidR="005B23CC" w:rsidRPr="005B23CC" w:rsidRDefault="005B23CC" w:rsidP="001E3B99">
            <w:pPr>
              <w:ind w:left="-108" w:right="-108"/>
              <w:jc w:val="center"/>
              <w:rPr>
                <w:rFonts w:ascii="Times New Roman" w:hAnsi="Times New Roman" w:cs="Times New Roman"/>
                <w:b/>
                <w:sz w:val="24"/>
                <w:szCs w:val="24"/>
              </w:rPr>
            </w:pPr>
            <w:r w:rsidRPr="005B23CC">
              <w:rPr>
                <w:rFonts w:ascii="Times New Roman" w:hAnsi="Times New Roman" w:cs="Times New Roman"/>
                <w:b/>
                <w:sz w:val="24"/>
                <w:szCs w:val="24"/>
              </w:rPr>
              <w:t>(ед)</w:t>
            </w:r>
          </w:p>
        </w:tc>
        <w:tc>
          <w:tcPr>
            <w:tcW w:w="1620" w:type="dxa"/>
            <w:tcBorders>
              <w:left w:val="single" w:sz="2" w:space="0" w:color="auto"/>
              <w:bottom w:val="single" w:sz="18" w:space="0" w:color="auto"/>
              <w:right w:val="single" w:sz="18" w:space="0" w:color="auto"/>
            </w:tcBorders>
          </w:tcPr>
          <w:p w:rsidR="005B23CC" w:rsidRPr="005B23CC" w:rsidRDefault="005B23CC" w:rsidP="001E3B99">
            <w:pPr>
              <w:ind w:left="-108" w:right="-108"/>
              <w:jc w:val="center"/>
              <w:rPr>
                <w:rFonts w:ascii="Times New Roman" w:hAnsi="Times New Roman" w:cs="Times New Roman"/>
                <w:b/>
                <w:sz w:val="24"/>
                <w:szCs w:val="24"/>
              </w:rPr>
            </w:pPr>
            <w:r w:rsidRPr="005B23CC">
              <w:rPr>
                <w:rFonts w:ascii="Times New Roman" w:hAnsi="Times New Roman" w:cs="Times New Roman"/>
                <w:b/>
                <w:sz w:val="24"/>
                <w:szCs w:val="24"/>
              </w:rPr>
              <w:t>% к общему наличию</w:t>
            </w:r>
          </w:p>
        </w:tc>
        <w:tc>
          <w:tcPr>
            <w:tcW w:w="1380" w:type="dxa"/>
            <w:tcBorders>
              <w:left w:val="nil"/>
              <w:bottom w:val="single" w:sz="18" w:space="0" w:color="auto"/>
              <w:right w:val="single" w:sz="4" w:space="0" w:color="auto"/>
            </w:tcBorders>
          </w:tcPr>
          <w:p w:rsidR="005B23CC" w:rsidRPr="005B23CC" w:rsidRDefault="005B23CC" w:rsidP="001E3B99">
            <w:pPr>
              <w:ind w:left="-108" w:right="-108"/>
              <w:jc w:val="center"/>
              <w:rPr>
                <w:rFonts w:ascii="Times New Roman" w:hAnsi="Times New Roman" w:cs="Times New Roman"/>
                <w:b/>
                <w:sz w:val="24"/>
                <w:szCs w:val="24"/>
              </w:rPr>
            </w:pPr>
            <w:r w:rsidRPr="005B23CC">
              <w:rPr>
                <w:rFonts w:ascii="Times New Roman" w:hAnsi="Times New Roman" w:cs="Times New Roman"/>
                <w:b/>
                <w:sz w:val="24"/>
                <w:szCs w:val="24"/>
              </w:rPr>
              <w:t xml:space="preserve">Кол-во </w:t>
            </w:r>
          </w:p>
          <w:p w:rsidR="005B23CC" w:rsidRPr="005B23CC" w:rsidRDefault="005B23CC" w:rsidP="001E3B99">
            <w:pPr>
              <w:ind w:left="-108" w:right="-108"/>
              <w:jc w:val="center"/>
              <w:rPr>
                <w:rFonts w:ascii="Times New Roman" w:hAnsi="Times New Roman" w:cs="Times New Roman"/>
                <w:b/>
                <w:sz w:val="24"/>
                <w:szCs w:val="24"/>
              </w:rPr>
            </w:pPr>
            <w:r w:rsidRPr="005B23CC">
              <w:rPr>
                <w:rFonts w:ascii="Times New Roman" w:hAnsi="Times New Roman" w:cs="Times New Roman"/>
                <w:b/>
                <w:sz w:val="24"/>
                <w:szCs w:val="24"/>
              </w:rPr>
              <w:t>(ед)</w:t>
            </w:r>
          </w:p>
        </w:tc>
        <w:tc>
          <w:tcPr>
            <w:tcW w:w="1800" w:type="dxa"/>
            <w:tcBorders>
              <w:left w:val="single" w:sz="4" w:space="0" w:color="auto"/>
              <w:bottom w:val="single" w:sz="18" w:space="0" w:color="auto"/>
              <w:right w:val="single" w:sz="24" w:space="0" w:color="auto"/>
            </w:tcBorders>
          </w:tcPr>
          <w:p w:rsidR="005B23CC" w:rsidRPr="005B23CC" w:rsidRDefault="005B23CC" w:rsidP="001E3B99">
            <w:pPr>
              <w:ind w:left="-108" w:right="-108"/>
              <w:jc w:val="center"/>
              <w:rPr>
                <w:rFonts w:ascii="Times New Roman" w:hAnsi="Times New Roman" w:cs="Times New Roman"/>
                <w:b/>
                <w:sz w:val="24"/>
                <w:szCs w:val="24"/>
              </w:rPr>
            </w:pPr>
            <w:r w:rsidRPr="005B23CC">
              <w:rPr>
                <w:rFonts w:ascii="Times New Roman" w:hAnsi="Times New Roman" w:cs="Times New Roman"/>
                <w:b/>
                <w:sz w:val="24"/>
                <w:szCs w:val="24"/>
              </w:rPr>
              <w:t>% к общему наличию</w:t>
            </w:r>
          </w:p>
        </w:tc>
      </w:tr>
      <w:tr w:rsidR="005B23CC" w:rsidRPr="005B23CC" w:rsidTr="001E3B99">
        <w:trPr>
          <w:cantSplit/>
          <w:trHeight w:val="239"/>
        </w:trPr>
        <w:tc>
          <w:tcPr>
            <w:tcW w:w="606" w:type="dxa"/>
            <w:tcBorders>
              <w:top w:val="single" w:sz="18" w:space="0" w:color="auto"/>
              <w:left w:val="single" w:sz="24" w:space="0" w:color="auto"/>
              <w:bottom w:val="single" w:sz="18" w:space="0" w:color="auto"/>
              <w:right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1</w:t>
            </w:r>
          </w:p>
        </w:tc>
        <w:tc>
          <w:tcPr>
            <w:tcW w:w="2274" w:type="dxa"/>
            <w:tcBorders>
              <w:top w:val="single" w:sz="18" w:space="0" w:color="auto"/>
              <w:left w:val="nil"/>
              <w:bottom w:val="single" w:sz="18" w:space="0" w:color="auto"/>
              <w:right w:val="single" w:sz="18" w:space="0" w:color="auto"/>
            </w:tcBorders>
          </w:tcPr>
          <w:p w:rsidR="005B23CC" w:rsidRPr="005B23CC" w:rsidRDefault="005B23CC" w:rsidP="001E3B99">
            <w:pPr>
              <w:pStyle w:val="a4"/>
              <w:tabs>
                <w:tab w:val="clear" w:pos="4677"/>
                <w:tab w:val="clear" w:pos="9355"/>
              </w:tabs>
              <w:jc w:val="center"/>
              <w:rPr>
                <w:rFonts w:ascii="Times New Roman" w:hAnsi="Times New Roman" w:cs="Times New Roman"/>
                <w:b/>
                <w:sz w:val="24"/>
                <w:szCs w:val="24"/>
              </w:rPr>
            </w:pPr>
            <w:r w:rsidRPr="005B23CC">
              <w:rPr>
                <w:rFonts w:ascii="Times New Roman" w:hAnsi="Times New Roman" w:cs="Times New Roman"/>
                <w:b/>
                <w:sz w:val="24"/>
                <w:szCs w:val="24"/>
              </w:rPr>
              <w:t>2</w:t>
            </w:r>
          </w:p>
        </w:tc>
        <w:tc>
          <w:tcPr>
            <w:tcW w:w="1128" w:type="dxa"/>
            <w:tcBorders>
              <w:top w:val="single" w:sz="18" w:space="0" w:color="auto"/>
              <w:left w:val="nil"/>
              <w:bottom w:val="single" w:sz="18" w:space="0" w:color="auto"/>
              <w:right w:val="single" w:sz="2" w:space="0" w:color="auto"/>
            </w:tcBorders>
          </w:tcPr>
          <w:p w:rsidR="005B23CC" w:rsidRPr="005B23CC" w:rsidRDefault="005B23CC" w:rsidP="001E3B99">
            <w:pPr>
              <w:ind w:left="-108" w:right="-108"/>
              <w:jc w:val="center"/>
              <w:rPr>
                <w:rFonts w:ascii="Times New Roman" w:hAnsi="Times New Roman" w:cs="Times New Roman"/>
                <w:b/>
                <w:sz w:val="24"/>
                <w:szCs w:val="24"/>
              </w:rPr>
            </w:pPr>
            <w:r w:rsidRPr="005B23CC">
              <w:rPr>
                <w:rFonts w:ascii="Times New Roman" w:hAnsi="Times New Roman" w:cs="Times New Roman"/>
                <w:b/>
                <w:sz w:val="24"/>
                <w:szCs w:val="24"/>
              </w:rPr>
              <w:t>3</w:t>
            </w:r>
          </w:p>
        </w:tc>
        <w:tc>
          <w:tcPr>
            <w:tcW w:w="1080" w:type="dxa"/>
            <w:tcBorders>
              <w:top w:val="single" w:sz="18" w:space="0" w:color="auto"/>
              <w:left w:val="single" w:sz="2" w:space="0" w:color="auto"/>
              <w:bottom w:val="single" w:sz="18" w:space="0" w:color="auto"/>
              <w:right w:val="single" w:sz="4" w:space="0" w:color="auto"/>
            </w:tcBorders>
          </w:tcPr>
          <w:p w:rsidR="005B23CC" w:rsidRPr="005B23CC" w:rsidRDefault="005B23CC" w:rsidP="001E3B99">
            <w:pPr>
              <w:ind w:left="-108" w:right="-108"/>
              <w:jc w:val="center"/>
              <w:rPr>
                <w:rFonts w:ascii="Times New Roman" w:hAnsi="Times New Roman" w:cs="Times New Roman"/>
                <w:b/>
                <w:sz w:val="24"/>
                <w:szCs w:val="24"/>
              </w:rPr>
            </w:pPr>
            <w:r w:rsidRPr="005B23CC">
              <w:rPr>
                <w:rFonts w:ascii="Times New Roman" w:hAnsi="Times New Roman" w:cs="Times New Roman"/>
                <w:b/>
                <w:sz w:val="24"/>
                <w:szCs w:val="24"/>
              </w:rPr>
              <w:t>4</w:t>
            </w:r>
          </w:p>
        </w:tc>
        <w:tc>
          <w:tcPr>
            <w:tcW w:w="852" w:type="dxa"/>
            <w:tcBorders>
              <w:top w:val="single" w:sz="18" w:space="0" w:color="auto"/>
              <w:left w:val="nil"/>
              <w:bottom w:val="single" w:sz="18" w:space="0" w:color="auto"/>
              <w:right w:val="single" w:sz="18" w:space="0" w:color="auto"/>
            </w:tcBorders>
          </w:tcPr>
          <w:p w:rsidR="005B23CC" w:rsidRPr="005B23CC" w:rsidRDefault="005B23CC" w:rsidP="001E3B99">
            <w:pPr>
              <w:ind w:left="-108" w:right="-108"/>
              <w:jc w:val="center"/>
              <w:rPr>
                <w:rFonts w:ascii="Times New Roman" w:hAnsi="Times New Roman" w:cs="Times New Roman"/>
                <w:b/>
                <w:sz w:val="24"/>
                <w:szCs w:val="24"/>
              </w:rPr>
            </w:pPr>
            <w:r w:rsidRPr="005B23CC">
              <w:rPr>
                <w:rFonts w:ascii="Times New Roman" w:hAnsi="Times New Roman" w:cs="Times New Roman"/>
                <w:b/>
                <w:sz w:val="24"/>
                <w:szCs w:val="24"/>
              </w:rPr>
              <w:t>5</w:t>
            </w:r>
          </w:p>
        </w:tc>
        <w:tc>
          <w:tcPr>
            <w:tcW w:w="1080" w:type="dxa"/>
            <w:tcBorders>
              <w:top w:val="single" w:sz="18" w:space="0" w:color="auto"/>
              <w:left w:val="nil"/>
              <w:bottom w:val="single" w:sz="18" w:space="0" w:color="auto"/>
              <w:right w:val="single" w:sz="4" w:space="0" w:color="auto"/>
            </w:tcBorders>
          </w:tcPr>
          <w:p w:rsidR="005B23CC" w:rsidRPr="005B23CC" w:rsidRDefault="005B23CC" w:rsidP="001E3B99">
            <w:pPr>
              <w:ind w:left="-108" w:right="-108"/>
              <w:jc w:val="center"/>
              <w:rPr>
                <w:rFonts w:ascii="Times New Roman" w:hAnsi="Times New Roman" w:cs="Times New Roman"/>
                <w:b/>
                <w:sz w:val="24"/>
                <w:szCs w:val="24"/>
              </w:rPr>
            </w:pPr>
            <w:r w:rsidRPr="005B23CC">
              <w:rPr>
                <w:rFonts w:ascii="Times New Roman" w:hAnsi="Times New Roman" w:cs="Times New Roman"/>
                <w:b/>
                <w:sz w:val="24"/>
                <w:szCs w:val="24"/>
              </w:rPr>
              <w:t>6</w:t>
            </w:r>
          </w:p>
        </w:tc>
        <w:tc>
          <w:tcPr>
            <w:tcW w:w="1080" w:type="dxa"/>
            <w:tcBorders>
              <w:top w:val="single" w:sz="18" w:space="0" w:color="auto"/>
              <w:left w:val="nil"/>
              <w:bottom w:val="single" w:sz="18" w:space="0" w:color="auto"/>
              <w:right w:val="single" w:sz="4" w:space="0" w:color="auto"/>
            </w:tcBorders>
          </w:tcPr>
          <w:p w:rsidR="005B23CC" w:rsidRPr="005B23CC" w:rsidRDefault="005B23CC" w:rsidP="001E3B99">
            <w:pPr>
              <w:ind w:left="-108" w:right="-108"/>
              <w:jc w:val="center"/>
              <w:rPr>
                <w:rFonts w:ascii="Times New Roman" w:hAnsi="Times New Roman" w:cs="Times New Roman"/>
                <w:b/>
                <w:sz w:val="24"/>
                <w:szCs w:val="24"/>
              </w:rPr>
            </w:pPr>
            <w:r w:rsidRPr="005B23CC">
              <w:rPr>
                <w:rFonts w:ascii="Times New Roman" w:hAnsi="Times New Roman" w:cs="Times New Roman"/>
                <w:b/>
                <w:sz w:val="24"/>
                <w:szCs w:val="24"/>
              </w:rPr>
              <w:t>7</w:t>
            </w:r>
          </w:p>
        </w:tc>
        <w:tc>
          <w:tcPr>
            <w:tcW w:w="720" w:type="dxa"/>
            <w:tcBorders>
              <w:top w:val="single" w:sz="18" w:space="0" w:color="auto"/>
              <w:left w:val="nil"/>
              <w:bottom w:val="single" w:sz="18" w:space="0" w:color="auto"/>
              <w:right w:val="single" w:sz="18" w:space="0" w:color="auto"/>
            </w:tcBorders>
          </w:tcPr>
          <w:p w:rsidR="005B23CC" w:rsidRPr="005B23CC" w:rsidRDefault="005B23CC" w:rsidP="001E3B99">
            <w:pPr>
              <w:ind w:left="-108" w:right="-108"/>
              <w:jc w:val="center"/>
              <w:rPr>
                <w:rFonts w:ascii="Times New Roman" w:hAnsi="Times New Roman" w:cs="Times New Roman"/>
                <w:b/>
                <w:sz w:val="24"/>
                <w:szCs w:val="24"/>
              </w:rPr>
            </w:pPr>
            <w:r w:rsidRPr="005B23CC">
              <w:rPr>
                <w:rFonts w:ascii="Times New Roman" w:hAnsi="Times New Roman" w:cs="Times New Roman"/>
                <w:b/>
                <w:sz w:val="24"/>
                <w:szCs w:val="24"/>
              </w:rPr>
              <w:t>8</w:t>
            </w:r>
          </w:p>
        </w:tc>
        <w:tc>
          <w:tcPr>
            <w:tcW w:w="1440" w:type="dxa"/>
            <w:tcBorders>
              <w:top w:val="single" w:sz="18" w:space="0" w:color="auto"/>
              <w:left w:val="nil"/>
              <w:bottom w:val="single" w:sz="18" w:space="0" w:color="auto"/>
              <w:right w:val="single" w:sz="2"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10</w:t>
            </w:r>
          </w:p>
        </w:tc>
        <w:tc>
          <w:tcPr>
            <w:tcW w:w="1620" w:type="dxa"/>
            <w:tcBorders>
              <w:top w:val="single" w:sz="18" w:space="0" w:color="auto"/>
              <w:left w:val="single" w:sz="2" w:space="0" w:color="auto"/>
              <w:bottom w:val="single" w:sz="18" w:space="0" w:color="auto"/>
              <w:right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11</w:t>
            </w:r>
          </w:p>
        </w:tc>
        <w:tc>
          <w:tcPr>
            <w:tcW w:w="1380" w:type="dxa"/>
            <w:tcBorders>
              <w:top w:val="single" w:sz="18" w:space="0" w:color="auto"/>
              <w:left w:val="nil"/>
              <w:bottom w:val="single" w:sz="18" w:space="0" w:color="auto"/>
              <w:right w:val="single" w:sz="4"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12</w:t>
            </w:r>
          </w:p>
        </w:tc>
        <w:tc>
          <w:tcPr>
            <w:tcW w:w="1800" w:type="dxa"/>
            <w:tcBorders>
              <w:top w:val="single" w:sz="18" w:space="0" w:color="auto"/>
              <w:left w:val="single" w:sz="4" w:space="0" w:color="auto"/>
              <w:bottom w:val="single" w:sz="18" w:space="0" w:color="auto"/>
              <w:right w:val="single" w:sz="24"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13</w:t>
            </w:r>
          </w:p>
        </w:tc>
      </w:tr>
      <w:tr w:rsidR="005B23CC" w:rsidRPr="005B23CC" w:rsidTr="001E3B99">
        <w:trPr>
          <w:cantSplit/>
          <w:trHeight w:val="113"/>
        </w:trPr>
        <w:tc>
          <w:tcPr>
            <w:tcW w:w="606" w:type="dxa"/>
            <w:tcBorders>
              <w:top w:val="single" w:sz="2" w:space="0" w:color="auto"/>
              <w:left w:val="single" w:sz="24" w:space="0" w:color="auto"/>
              <w:bottom w:val="single" w:sz="2" w:space="0" w:color="auto"/>
              <w:right w:val="single" w:sz="18" w:space="0" w:color="auto"/>
            </w:tcBorders>
          </w:tcPr>
          <w:p w:rsidR="005B23CC" w:rsidRPr="005B23CC" w:rsidRDefault="005B23CC" w:rsidP="001E3B99">
            <w:pPr>
              <w:widowControl w:val="0"/>
              <w:jc w:val="both"/>
              <w:rPr>
                <w:rFonts w:ascii="Times New Roman" w:hAnsi="Times New Roman" w:cs="Times New Roman"/>
                <w:sz w:val="24"/>
                <w:szCs w:val="24"/>
              </w:rPr>
            </w:pPr>
            <w:r w:rsidRPr="005B23CC">
              <w:rPr>
                <w:rFonts w:ascii="Times New Roman" w:hAnsi="Times New Roman" w:cs="Times New Roman"/>
                <w:sz w:val="24"/>
                <w:szCs w:val="24"/>
              </w:rPr>
              <w:t>1</w:t>
            </w:r>
          </w:p>
        </w:tc>
        <w:tc>
          <w:tcPr>
            <w:tcW w:w="2274" w:type="dxa"/>
            <w:tcBorders>
              <w:top w:val="single" w:sz="2" w:space="0" w:color="auto"/>
              <w:left w:val="nil"/>
              <w:bottom w:val="single" w:sz="2" w:space="0" w:color="auto"/>
              <w:right w:val="single" w:sz="18" w:space="0" w:color="auto"/>
            </w:tcBorders>
          </w:tcPr>
          <w:p w:rsidR="005B23CC" w:rsidRPr="005B23CC" w:rsidRDefault="005B23CC" w:rsidP="001E3B99">
            <w:pPr>
              <w:widowControl w:val="0"/>
              <w:jc w:val="both"/>
              <w:rPr>
                <w:rFonts w:ascii="Times New Roman" w:hAnsi="Times New Roman" w:cs="Times New Roman"/>
                <w:sz w:val="24"/>
                <w:szCs w:val="24"/>
              </w:rPr>
            </w:pPr>
            <w:r w:rsidRPr="005B23CC">
              <w:rPr>
                <w:rFonts w:ascii="Times New Roman" w:hAnsi="Times New Roman" w:cs="Times New Roman"/>
                <w:sz w:val="24"/>
                <w:szCs w:val="24"/>
              </w:rPr>
              <w:t>Знаменское с/п</w:t>
            </w:r>
          </w:p>
        </w:tc>
        <w:tc>
          <w:tcPr>
            <w:tcW w:w="1128" w:type="dxa"/>
            <w:tcBorders>
              <w:top w:val="single" w:sz="2" w:space="0" w:color="auto"/>
              <w:left w:val="nil"/>
              <w:bottom w:val="single" w:sz="2" w:space="0" w:color="auto"/>
              <w:right w:val="single" w:sz="2" w:space="0" w:color="auto"/>
            </w:tcBorders>
          </w:tcPr>
          <w:p w:rsidR="005B23CC" w:rsidRPr="005B23CC" w:rsidRDefault="005B23C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22,9</w:t>
            </w:r>
          </w:p>
        </w:tc>
        <w:tc>
          <w:tcPr>
            <w:tcW w:w="1080" w:type="dxa"/>
            <w:tcBorders>
              <w:top w:val="single" w:sz="2" w:space="0" w:color="auto"/>
              <w:left w:val="single" w:sz="2" w:space="0" w:color="auto"/>
              <w:bottom w:val="single" w:sz="2" w:space="0" w:color="auto"/>
              <w:right w:val="single" w:sz="4" w:space="0" w:color="auto"/>
            </w:tcBorders>
          </w:tcPr>
          <w:p w:rsidR="005B23CC" w:rsidRPr="005B23CC" w:rsidRDefault="005B23C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1993-2003</w:t>
            </w:r>
          </w:p>
        </w:tc>
        <w:tc>
          <w:tcPr>
            <w:tcW w:w="852" w:type="dxa"/>
            <w:tcBorders>
              <w:top w:val="single" w:sz="2" w:space="0" w:color="auto"/>
              <w:left w:val="nil"/>
              <w:bottom w:val="single" w:sz="2" w:space="0" w:color="auto"/>
              <w:right w:val="single" w:sz="18" w:space="0" w:color="auto"/>
            </w:tcBorders>
          </w:tcPr>
          <w:p w:rsidR="005B23CC" w:rsidRPr="005B23CC" w:rsidRDefault="005B23C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6,0</w:t>
            </w:r>
          </w:p>
        </w:tc>
        <w:tc>
          <w:tcPr>
            <w:tcW w:w="1080" w:type="dxa"/>
            <w:tcBorders>
              <w:top w:val="single" w:sz="2" w:space="0" w:color="auto"/>
              <w:left w:val="nil"/>
              <w:bottom w:val="single" w:sz="2" w:space="0" w:color="auto"/>
              <w:right w:val="single" w:sz="4" w:space="0" w:color="auto"/>
            </w:tcBorders>
          </w:tcPr>
          <w:p w:rsidR="005B23CC" w:rsidRPr="005B23CC" w:rsidRDefault="005B23C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11,9</w:t>
            </w:r>
          </w:p>
        </w:tc>
        <w:tc>
          <w:tcPr>
            <w:tcW w:w="1080" w:type="dxa"/>
            <w:tcBorders>
              <w:top w:val="single" w:sz="2" w:space="0" w:color="auto"/>
              <w:left w:val="nil"/>
              <w:bottom w:val="single" w:sz="2" w:space="0" w:color="auto"/>
              <w:right w:val="single" w:sz="4" w:space="0" w:color="auto"/>
            </w:tcBorders>
          </w:tcPr>
          <w:p w:rsidR="005B23CC" w:rsidRPr="005B23CC" w:rsidRDefault="005B23C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1999-2009</w:t>
            </w:r>
          </w:p>
        </w:tc>
        <w:tc>
          <w:tcPr>
            <w:tcW w:w="720" w:type="dxa"/>
            <w:tcBorders>
              <w:top w:val="single" w:sz="2" w:space="0" w:color="auto"/>
              <w:left w:val="nil"/>
              <w:bottom w:val="single" w:sz="2" w:space="0" w:color="auto"/>
              <w:right w:val="single" w:sz="18" w:space="0" w:color="auto"/>
            </w:tcBorders>
          </w:tcPr>
          <w:p w:rsidR="005B23CC" w:rsidRPr="005B23CC" w:rsidRDefault="005B23C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6,0</w:t>
            </w:r>
          </w:p>
        </w:tc>
        <w:tc>
          <w:tcPr>
            <w:tcW w:w="1440" w:type="dxa"/>
            <w:tcBorders>
              <w:top w:val="single" w:sz="2" w:space="0" w:color="auto"/>
              <w:left w:val="nil"/>
              <w:bottom w:val="single" w:sz="2" w:space="0" w:color="auto"/>
              <w:right w:val="single" w:sz="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852</w:t>
            </w:r>
          </w:p>
        </w:tc>
        <w:tc>
          <w:tcPr>
            <w:tcW w:w="1620" w:type="dxa"/>
            <w:tcBorders>
              <w:top w:val="single" w:sz="2" w:space="0" w:color="auto"/>
              <w:left w:val="single" w:sz="2" w:space="0" w:color="auto"/>
              <w:bottom w:val="single" w:sz="2" w:space="0" w:color="auto"/>
              <w:right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80.8</w:t>
            </w:r>
          </w:p>
        </w:tc>
        <w:tc>
          <w:tcPr>
            <w:tcW w:w="1380" w:type="dxa"/>
            <w:tcBorders>
              <w:top w:val="single" w:sz="2" w:space="0" w:color="auto"/>
              <w:left w:val="nil"/>
              <w:bottom w:val="single" w:sz="2" w:space="0" w:color="auto"/>
              <w:right w:val="single" w:sz="4"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9</w:t>
            </w:r>
          </w:p>
        </w:tc>
        <w:tc>
          <w:tcPr>
            <w:tcW w:w="1800" w:type="dxa"/>
            <w:tcBorders>
              <w:top w:val="single" w:sz="2" w:space="0" w:color="auto"/>
              <w:left w:val="single" w:sz="4" w:space="0" w:color="auto"/>
              <w:bottom w:val="single" w:sz="2" w:space="0" w:color="auto"/>
              <w:right w:val="single" w:sz="24"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100</w:t>
            </w:r>
          </w:p>
        </w:tc>
      </w:tr>
      <w:tr w:rsidR="005B23CC" w:rsidRPr="005B23CC" w:rsidTr="001E3B99">
        <w:trPr>
          <w:cantSplit/>
          <w:trHeight w:val="113"/>
        </w:trPr>
        <w:tc>
          <w:tcPr>
            <w:tcW w:w="606" w:type="dxa"/>
            <w:tcBorders>
              <w:top w:val="single" w:sz="2" w:space="0" w:color="auto"/>
              <w:left w:val="single" w:sz="24" w:space="0" w:color="auto"/>
              <w:bottom w:val="single" w:sz="2" w:space="0" w:color="auto"/>
              <w:right w:val="single" w:sz="18" w:space="0" w:color="auto"/>
            </w:tcBorders>
          </w:tcPr>
          <w:p w:rsidR="005B23CC" w:rsidRPr="005B23CC" w:rsidRDefault="005B23CC" w:rsidP="001E3B99">
            <w:pPr>
              <w:widowControl w:val="0"/>
              <w:jc w:val="both"/>
              <w:rPr>
                <w:rFonts w:ascii="Times New Roman" w:hAnsi="Times New Roman" w:cs="Times New Roman"/>
                <w:sz w:val="24"/>
                <w:szCs w:val="24"/>
              </w:rPr>
            </w:pPr>
            <w:r w:rsidRPr="005B23CC">
              <w:rPr>
                <w:rFonts w:ascii="Times New Roman" w:hAnsi="Times New Roman" w:cs="Times New Roman"/>
                <w:sz w:val="24"/>
                <w:szCs w:val="24"/>
              </w:rPr>
              <w:t>2</w:t>
            </w:r>
          </w:p>
        </w:tc>
        <w:tc>
          <w:tcPr>
            <w:tcW w:w="2274" w:type="dxa"/>
            <w:tcBorders>
              <w:top w:val="single" w:sz="2" w:space="0" w:color="auto"/>
              <w:left w:val="nil"/>
              <w:bottom w:val="single" w:sz="2" w:space="0" w:color="auto"/>
              <w:right w:val="single" w:sz="18" w:space="0" w:color="auto"/>
            </w:tcBorders>
          </w:tcPr>
          <w:p w:rsidR="005B23CC" w:rsidRPr="005B23CC" w:rsidRDefault="005B23CC" w:rsidP="001E3B99">
            <w:pPr>
              <w:widowControl w:val="0"/>
              <w:jc w:val="both"/>
              <w:rPr>
                <w:rFonts w:ascii="Times New Roman" w:hAnsi="Times New Roman" w:cs="Times New Roman"/>
                <w:sz w:val="24"/>
                <w:szCs w:val="24"/>
              </w:rPr>
            </w:pPr>
            <w:r w:rsidRPr="005B23CC">
              <w:rPr>
                <w:rFonts w:ascii="Times New Roman" w:hAnsi="Times New Roman" w:cs="Times New Roman"/>
                <w:sz w:val="24"/>
                <w:szCs w:val="24"/>
              </w:rPr>
              <w:t>Глотовское с/п</w:t>
            </w:r>
          </w:p>
        </w:tc>
        <w:tc>
          <w:tcPr>
            <w:tcW w:w="1128" w:type="dxa"/>
            <w:tcBorders>
              <w:top w:val="single" w:sz="2" w:space="0" w:color="auto"/>
              <w:left w:val="nil"/>
              <w:bottom w:val="single" w:sz="2" w:space="0" w:color="auto"/>
              <w:right w:val="single" w:sz="2" w:space="0" w:color="auto"/>
            </w:tcBorders>
          </w:tcPr>
          <w:p w:rsidR="005B23CC" w:rsidRPr="005B23CC" w:rsidRDefault="005B23C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7,1</w:t>
            </w:r>
          </w:p>
        </w:tc>
        <w:tc>
          <w:tcPr>
            <w:tcW w:w="1080" w:type="dxa"/>
            <w:tcBorders>
              <w:top w:val="single" w:sz="2" w:space="0" w:color="auto"/>
              <w:left w:val="single" w:sz="2" w:space="0" w:color="auto"/>
              <w:bottom w:val="single" w:sz="2" w:space="0" w:color="auto"/>
              <w:right w:val="single" w:sz="4" w:space="0" w:color="auto"/>
            </w:tcBorders>
          </w:tcPr>
          <w:p w:rsidR="005B23CC" w:rsidRPr="005B23CC" w:rsidRDefault="005B23C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2000</w:t>
            </w:r>
          </w:p>
        </w:tc>
        <w:tc>
          <w:tcPr>
            <w:tcW w:w="852" w:type="dxa"/>
            <w:tcBorders>
              <w:top w:val="single" w:sz="2" w:space="0" w:color="auto"/>
              <w:left w:val="nil"/>
              <w:bottom w:val="single" w:sz="2" w:space="0" w:color="auto"/>
              <w:right w:val="single" w:sz="18" w:space="0" w:color="auto"/>
            </w:tcBorders>
          </w:tcPr>
          <w:p w:rsidR="005B23CC" w:rsidRPr="005B23CC" w:rsidRDefault="005B23C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11,0</w:t>
            </w:r>
          </w:p>
        </w:tc>
        <w:tc>
          <w:tcPr>
            <w:tcW w:w="1080" w:type="dxa"/>
            <w:tcBorders>
              <w:top w:val="single" w:sz="2" w:space="0" w:color="auto"/>
              <w:left w:val="nil"/>
              <w:bottom w:val="single" w:sz="2" w:space="0" w:color="auto"/>
              <w:right w:val="single" w:sz="4" w:space="0" w:color="auto"/>
            </w:tcBorders>
          </w:tcPr>
          <w:p w:rsidR="005B23CC" w:rsidRPr="005B23CC" w:rsidRDefault="005B23C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4,5</w:t>
            </w:r>
          </w:p>
        </w:tc>
        <w:tc>
          <w:tcPr>
            <w:tcW w:w="1080" w:type="dxa"/>
            <w:tcBorders>
              <w:top w:val="single" w:sz="2" w:space="0" w:color="auto"/>
              <w:left w:val="nil"/>
              <w:bottom w:val="single" w:sz="2" w:space="0" w:color="auto"/>
              <w:right w:val="single" w:sz="4" w:space="0" w:color="auto"/>
            </w:tcBorders>
          </w:tcPr>
          <w:p w:rsidR="005B23CC" w:rsidRPr="005B23CC" w:rsidRDefault="005B23C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2001-2005</w:t>
            </w:r>
          </w:p>
        </w:tc>
        <w:tc>
          <w:tcPr>
            <w:tcW w:w="720" w:type="dxa"/>
            <w:tcBorders>
              <w:top w:val="single" w:sz="2" w:space="0" w:color="auto"/>
              <w:left w:val="nil"/>
              <w:bottom w:val="single" w:sz="2" w:space="0" w:color="auto"/>
              <w:right w:val="single" w:sz="18" w:space="0" w:color="auto"/>
            </w:tcBorders>
          </w:tcPr>
          <w:p w:rsidR="005B23CC" w:rsidRPr="005B23CC" w:rsidRDefault="005B23C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9,0</w:t>
            </w:r>
          </w:p>
        </w:tc>
        <w:tc>
          <w:tcPr>
            <w:tcW w:w="1440" w:type="dxa"/>
            <w:tcBorders>
              <w:top w:val="single" w:sz="2" w:space="0" w:color="auto"/>
              <w:left w:val="nil"/>
              <w:bottom w:val="single" w:sz="2" w:space="0" w:color="auto"/>
              <w:right w:val="single" w:sz="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94</w:t>
            </w:r>
          </w:p>
        </w:tc>
        <w:tc>
          <w:tcPr>
            <w:tcW w:w="1620" w:type="dxa"/>
            <w:tcBorders>
              <w:top w:val="single" w:sz="2" w:space="0" w:color="auto"/>
              <w:left w:val="single" w:sz="2" w:space="0" w:color="auto"/>
              <w:bottom w:val="single" w:sz="2" w:space="0" w:color="auto"/>
              <w:right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44.8</w:t>
            </w:r>
          </w:p>
        </w:tc>
        <w:tc>
          <w:tcPr>
            <w:tcW w:w="1380" w:type="dxa"/>
            <w:tcBorders>
              <w:top w:val="single" w:sz="2" w:space="0" w:color="auto"/>
              <w:left w:val="nil"/>
              <w:bottom w:val="single" w:sz="2" w:space="0" w:color="auto"/>
              <w:right w:val="single" w:sz="4"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2</w:t>
            </w:r>
          </w:p>
        </w:tc>
        <w:tc>
          <w:tcPr>
            <w:tcW w:w="1800" w:type="dxa"/>
            <w:tcBorders>
              <w:top w:val="single" w:sz="2" w:space="0" w:color="auto"/>
              <w:left w:val="single" w:sz="4" w:space="0" w:color="auto"/>
              <w:bottom w:val="single" w:sz="2" w:space="0" w:color="auto"/>
              <w:right w:val="single" w:sz="24"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66.7</w:t>
            </w:r>
          </w:p>
        </w:tc>
      </w:tr>
      <w:tr w:rsidR="005B23CC" w:rsidRPr="005B23CC" w:rsidTr="001E3B99">
        <w:trPr>
          <w:cantSplit/>
          <w:trHeight w:val="113"/>
        </w:trPr>
        <w:tc>
          <w:tcPr>
            <w:tcW w:w="606" w:type="dxa"/>
            <w:tcBorders>
              <w:top w:val="single" w:sz="2" w:space="0" w:color="auto"/>
              <w:left w:val="single" w:sz="24" w:space="0" w:color="auto"/>
              <w:bottom w:val="single" w:sz="2" w:space="0" w:color="auto"/>
              <w:right w:val="single" w:sz="18" w:space="0" w:color="auto"/>
            </w:tcBorders>
          </w:tcPr>
          <w:p w:rsidR="005B23CC" w:rsidRPr="005B23CC" w:rsidRDefault="005B23CC" w:rsidP="001E3B99">
            <w:pPr>
              <w:widowControl w:val="0"/>
              <w:jc w:val="both"/>
              <w:rPr>
                <w:rFonts w:ascii="Times New Roman" w:hAnsi="Times New Roman" w:cs="Times New Roman"/>
                <w:sz w:val="24"/>
                <w:szCs w:val="24"/>
              </w:rPr>
            </w:pPr>
            <w:r w:rsidRPr="005B23CC">
              <w:rPr>
                <w:rFonts w:ascii="Times New Roman" w:hAnsi="Times New Roman" w:cs="Times New Roman"/>
                <w:sz w:val="24"/>
                <w:szCs w:val="24"/>
              </w:rPr>
              <w:t>3</w:t>
            </w:r>
          </w:p>
        </w:tc>
        <w:tc>
          <w:tcPr>
            <w:tcW w:w="2274" w:type="dxa"/>
            <w:tcBorders>
              <w:top w:val="single" w:sz="2" w:space="0" w:color="auto"/>
              <w:left w:val="nil"/>
              <w:bottom w:val="single" w:sz="2" w:space="0" w:color="auto"/>
              <w:right w:val="single" w:sz="18" w:space="0" w:color="auto"/>
            </w:tcBorders>
          </w:tcPr>
          <w:p w:rsidR="005B23CC" w:rsidRPr="005B23CC" w:rsidRDefault="005B23CC" w:rsidP="001E3B99">
            <w:pPr>
              <w:widowControl w:val="0"/>
              <w:jc w:val="both"/>
              <w:rPr>
                <w:rFonts w:ascii="Times New Roman" w:hAnsi="Times New Roman" w:cs="Times New Roman"/>
                <w:sz w:val="24"/>
                <w:szCs w:val="24"/>
              </w:rPr>
            </w:pPr>
            <w:r w:rsidRPr="005B23CC">
              <w:rPr>
                <w:rFonts w:ascii="Times New Roman" w:hAnsi="Times New Roman" w:cs="Times New Roman"/>
                <w:sz w:val="24"/>
                <w:szCs w:val="24"/>
              </w:rPr>
              <w:t>Ждимирское с/п</w:t>
            </w:r>
          </w:p>
        </w:tc>
        <w:tc>
          <w:tcPr>
            <w:tcW w:w="1128" w:type="dxa"/>
            <w:tcBorders>
              <w:top w:val="single" w:sz="2" w:space="0" w:color="auto"/>
              <w:left w:val="nil"/>
              <w:bottom w:val="single" w:sz="2" w:space="0" w:color="auto"/>
              <w:right w:val="single" w:sz="2" w:space="0" w:color="auto"/>
            </w:tcBorders>
          </w:tcPr>
          <w:p w:rsidR="005B23CC" w:rsidRPr="005B23CC" w:rsidRDefault="005B23C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9,1</w:t>
            </w:r>
          </w:p>
        </w:tc>
        <w:tc>
          <w:tcPr>
            <w:tcW w:w="1080" w:type="dxa"/>
            <w:tcBorders>
              <w:top w:val="single" w:sz="2" w:space="0" w:color="auto"/>
              <w:left w:val="single" w:sz="2" w:space="0" w:color="auto"/>
              <w:bottom w:val="single" w:sz="2" w:space="0" w:color="auto"/>
              <w:right w:val="single" w:sz="4" w:space="0" w:color="auto"/>
            </w:tcBorders>
          </w:tcPr>
          <w:p w:rsidR="005B23CC" w:rsidRPr="005B23CC" w:rsidRDefault="005B23C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1999</w:t>
            </w:r>
          </w:p>
        </w:tc>
        <w:tc>
          <w:tcPr>
            <w:tcW w:w="852" w:type="dxa"/>
            <w:tcBorders>
              <w:top w:val="single" w:sz="2" w:space="0" w:color="auto"/>
              <w:left w:val="nil"/>
              <w:bottom w:val="single" w:sz="2" w:space="0" w:color="auto"/>
              <w:right w:val="single" w:sz="18" w:space="0" w:color="auto"/>
            </w:tcBorders>
          </w:tcPr>
          <w:p w:rsidR="005B23CC" w:rsidRPr="005B23CC" w:rsidRDefault="005B23C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11,0</w:t>
            </w:r>
          </w:p>
        </w:tc>
        <w:tc>
          <w:tcPr>
            <w:tcW w:w="1080" w:type="dxa"/>
            <w:tcBorders>
              <w:top w:val="single" w:sz="2" w:space="0" w:color="auto"/>
              <w:left w:val="nil"/>
              <w:bottom w:val="single" w:sz="2" w:space="0" w:color="auto"/>
              <w:right w:val="single" w:sz="4" w:space="0" w:color="auto"/>
            </w:tcBorders>
          </w:tcPr>
          <w:p w:rsidR="005B23CC" w:rsidRPr="005B23CC" w:rsidRDefault="005B23C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8,0</w:t>
            </w:r>
          </w:p>
        </w:tc>
        <w:tc>
          <w:tcPr>
            <w:tcW w:w="1080" w:type="dxa"/>
            <w:tcBorders>
              <w:top w:val="single" w:sz="2" w:space="0" w:color="auto"/>
              <w:left w:val="nil"/>
              <w:bottom w:val="single" w:sz="2" w:space="0" w:color="auto"/>
              <w:right w:val="single" w:sz="4" w:space="0" w:color="auto"/>
            </w:tcBorders>
          </w:tcPr>
          <w:p w:rsidR="005B23CC" w:rsidRPr="005B23CC" w:rsidRDefault="005B23C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1999-2002</w:t>
            </w:r>
          </w:p>
        </w:tc>
        <w:tc>
          <w:tcPr>
            <w:tcW w:w="720" w:type="dxa"/>
            <w:tcBorders>
              <w:top w:val="single" w:sz="2" w:space="0" w:color="auto"/>
              <w:left w:val="nil"/>
              <w:bottom w:val="single" w:sz="2" w:space="0" w:color="auto"/>
              <w:right w:val="single" w:sz="18" w:space="0" w:color="auto"/>
            </w:tcBorders>
          </w:tcPr>
          <w:p w:rsidR="005B23CC" w:rsidRPr="005B23CC" w:rsidRDefault="005B23C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6,0</w:t>
            </w:r>
          </w:p>
        </w:tc>
        <w:tc>
          <w:tcPr>
            <w:tcW w:w="1440" w:type="dxa"/>
            <w:tcBorders>
              <w:top w:val="single" w:sz="2" w:space="0" w:color="auto"/>
              <w:left w:val="nil"/>
              <w:bottom w:val="single" w:sz="2" w:space="0" w:color="auto"/>
              <w:right w:val="single" w:sz="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127</w:t>
            </w:r>
          </w:p>
        </w:tc>
        <w:tc>
          <w:tcPr>
            <w:tcW w:w="1620" w:type="dxa"/>
            <w:tcBorders>
              <w:top w:val="single" w:sz="2" w:space="0" w:color="auto"/>
              <w:left w:val="single" w:sz="2" w:space="0" w:color="auto"/>
              <w:bottom w:val="single" w:sz="2" w:space="0" w:color="auto"/>
              <w:right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74.3</w:t>
            </w:r>
          </w:p>
        </w:tc>
        <w:tc>
          <w:tcPr>
            <w:tcW w:w="1380" w:type="dxa"/>
            <w:tcBorders>
              <w:top w:val="single" w:sz="2" w:space="0" w:color="auto"/>
              <w:left w:val="nil"/>
              <w:bottom w:val="single" w:sz="2" w:space="0" w:color="auto"/>
              <w:right w:val="single" w:sz="4"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4</w:t>
            </w:r>
          </w:p>
        </w:tc>
        <w:tc>
          <w:tcPr>
            <w:tcW w:w="1800" w:type="dxa"/>
            <w:tcBorders>
              <w:top w:val="single" w:sz="2" w:space="0" w:color="auto"/>
              <w:left w:val="single" w:sz="4" w:space="0" w:color="auto"/>
              <w:bottom w:val="single" w:sz="2" w:space="0" w:color="auto"/>
              <w:right w:val="single" w:sz="24"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100</w:t>
            </w:r>
          </w:p>
        </w:tc>
      </w:tr>
      <w:tr w:rsidR="005B23CC" w:rsidRPr="005B23CC" w:rsidTr="001E3B99">
        <w:trPr>
          <w:cantSplit/>
          <w:trHeight w:val="113"/>
        </w:trPr>
        <w:tc>
          <w:tcPr>
            <w:tcW w:w="606" w:type="dxa"/>
            <w:tcBorders>
              <w:top w:val="single" w:sz="2" w:space="0" w:color="auto"/>
              <w:left w:val="single" w:sz="24" w:space="0" w:color="auto"/>
              <w:bottom w:val="single" w:sz="2" w:space="0" w:color="auto"/>
              <w:right w:val="single" w:sz="18" w:space="0" w:color="auto"/>
            </w:tcBorders>
          </w:tcPr>
          <w:p w:rsidR="005B23CC" w:rsidRPr="005B23CC" w:rsidRDefault="005B23CC" w:rsidP="001E3B99">
            <w:pPr>
              <w:widowControl w:val="0"/>
              <w:jc w:val="both"/>
              <w:rPr>
                <w:rFonts w:ascii="Times New Roman" w:hAnsi="Times New Roman" w:cs="Times New Roman"/>
                <w:sz w:val="24"/>
                <w:szCs w:val="24"/>
              </w:rPr>
            </w:pPr>
            <w:r w:rsidRPr="005B23CC">
              <w:rPr>
                <w:rFonts w:ascii="Times New Roman" w:hAnsi="Times New Roman" w:cs="Times New Roman"/>
                <w:sz w:val="24"/>
                <w:szCs w:val="24"/>
              </w:rPr>
              <w:t>4</w:t>
            </w:r>
          </w:p>
        </w:tc>
        <w:tc>
          <w:tcPr>
            <w:tcW w:w="2274" w:type="dxa"/>
            <w:tcBorders>
              <w:top w:val="single" w:sz="2" w:space="0" w:color="auto"/>
              <w:left w:val="nil"/>
              <w:bottom w:val="single" w:sz="2" w:space="0" w:color="auto"/>
              <w:right w:val="single" w:sz="18" w:space="0" w:color="auto"/>
            </w:tcBorders>
          </w:tcPr>
          <w:p w:rsidR="005B23CC" w:rsidRPr="005B23CC" w:rsidRDefault="005B23CC" w:rsidP="001E3B99">
            <w:pPr>
              <w:widowControl w:val="0"/>
              <w:jc w:val="both"/>
              <w:rPr>
                <w:rFonts w:ascii="Times New Roman" w:hAnsi="Times New Roman" w:cs="Times New Roman"/>
                <w:sz w:val="24"/>
                <w:szCs w:val="24"/>
              </w:rPr>
            </w:pPr>
            <w:r w:rsidRPr="005B23CC">
              <w:rPr>
                <w:rFonts w:ascii="Times New Roman" w:hAnsi="Times New Roman" w:cs="Times New Roman"/>
                <w:sz w:val="24"/>
                <w:szCs w:val="24"/>
              </w:rPr>
              <w:t>Коптевское с/п</w:t>
            </w:r>
          </w:p>
        </w:tc>
        <w:tc>
          <w:tcPr>
            <w:tcW w:w="1128" w:type="dxa"/>
            <w:tcBorders>
              <w:top w:val="single" w:sz="2" w:space="0" w:color="auto"/>
              <w:left w:val="nil"/>
              <w:bottom w:val="single" w:sz="2" w:space="0" w:color="auto"/>
              <w:right w:val="single" w:sz="2" w:space="0" w:color="auto"/>
            </w:tcBorders>
          </w:tcPr>
          <w:p w:rsidR="005B23CC" w:rsidRPr="005B23CC" w:rsidRDefault="005B23C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6,6</w:t>
            </w:r>
          </w:p>
        </w:tc>
        <w:tc>
          <w:tcPr>
            <w:tcW w:w="1080" w:type="dxa"/>
            <w:tcBorders>
              <w:top w:val="single" w:sz="2" w:space="0" w:color="auto"/>
              <w:left w:val="single" w:sz="2" w:space="0" w:color="auto"/>
              <w:bottom w:val="single" w:sz="2" w:space="0" w:color="auto"/>
              <w:right w:val="single" w:sz="4" w:space="0" w:color="auto"/>
            </w:tcBorders>
          </w:tcPr>
          <w:p w:rsidR="005B23CC" w:rsidRPr="005B23CC" w:rsidRDefault="005B23C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2003-2006</w:t>
            </w:r>
          </w:p>
        </w:tc>
        <w:tc>
          <w:tcPr>
            <w:tcW w:w="852" w:type="dxa"/>
            <w:tcBorders>
              <w:top w:val="single" w:sz="2" w:space="0" w:color="auto"/>
              <w:left w:val="nil"/>
              <w:bottom w:val="single" w:sz="2" w:space="0" w:color="auto"/>
              <w:right w:val="single" w:sz="18" w:space="0" w:color="auto"/>
            </w:tcBorders>
          </w:tcPr>
          <w:p w:rsidR="005B23CC" w:rsidRPr="005B23CC" w:rsidRDefault="005B23C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5,0</w:t>
            </w:r>
          </w:p>
        </w:tc>
        <w:tc>
          <w:tcPr>
            <w:tcW w:w="1080" w:type="dxa"/>
            <w:tcBorders>
              <w:top w:val="single" w:sz="2" w:space="0" w:color="auto"/>
              <w:left w:val="nil"/>
              <w:bottom w:val="single" w:sz="2" w:space="0" w:color="auto"/>
              <w:right w:val="single" w:sz="4" w:space="0" w:color="auto"/>
            </w:tcBorders>
          </w:tcPr>
          <w:p w:rsidR="005B23CC" w:rsidRPr="005B23CC" w:rsidRDefault="005B23C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8,2</w:t>
            </w:r>
          </w:p>
        </w:tc>
        <w:tc>
          <w:tcPr>
            <w:tcW w:w="1080" w:type="dxa"/>
            <w:tcBorders>
              <w:top w:val="single" w:sz="2" w:space="0" w:color="auto"/>
              <w:left w:val="nil"/>
              <w:bottom w:val="single" w:sz="2" w:space="0" w:color="auto"/>
              <w:right w:val="single" w:sz="4" w:space="0" w:color="auto"/>
            </w:tcBorders>
          </w:tcPr>
          <w:p w:rsidR="005B23CC" w:rsidRPr="005B23CC" w:rsidRDefault="005B23C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2000-2007</w:t>
            </w:r>
          </w:p>
        </w:tc>
        <w:tc>
          <w:tcPr>
            <w:tcW w:w="720" w:type="dxa"/>
            <w:tcBorders>
              <w:top w:val="single" w:sz="2" w:space="0" w:color="auto"/>
              <w:left w:val="nil"/>
              <w:bottom w:val="single" w:sz="2" w:space="0" w:color="auto"/>
              <w:right w:val="single" w:sz="18" w:space="0" w:color="auto"/>
            </w:tcBorders>
          </w:tcPr>
          <w:p w:rsidR="005B23CC" w:rsidRPr="005B23CC" w:rsidRDefault="005B23C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10,8</w:t>
            </w:r>
          </w:p>
        </w:tc>
        <w:tc>
          <w:tcPr>
            <w:tcW w:w="1440" w:type="dxa"/>
            <w:tcBorders>
              <w:top w:val="single" w:sz="2" w:space="0" w:color="auto"/>
              <w:left w:val="nil"/>
              <w:bottom w:val="single" w:sz="2" w:space="0" w:color="auto"/>
              <w:right w:val="single" w:sz="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84</w:t>
            </w:r>
          </w:p>
        </w:tc>
        <w:tc>
          <w:tcPr>
            <w:tcW w:w="1620" w:type="dxa"/>
            <w:tcBorders>
              <w:top w:val="single" w:sz="2" w:space="0" w:color="auto"/>
              <w:left w:val="single" w:sz="2" w:space="0" w:color="auto"/>
              <w:bottom w:val="single" w:sz="2" w:space="0" w:color="auto"/>
              <w:right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42.9</w:t>
            </w:r>
          </w:p>
        </w:tc>
        <w:tc>
          <w:tcPr>
            <w:tcW w:w="1380" w:type="dxa"/>
            <w:tcBorders>
              <w:top w:val="single" w:sz="2" w:space="0" w:color="auto"/>
              <w:left w:val="nil"/>
              <w:bottom w:val="single" w:sz="2" w:space="0" w:color="auto"/>
              <w:right w:val="single" w:sz="4"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1800" w:type="dxa"/>
            <w:tcBorders>
              <w:top w:val="single" w:sz="2" w:space="0" w:color="auto"/>
              <w:left w:val="single" w:sz="4" w:space="0" w:color="auto"/>
              <w:bottom w:val="single" w:sz="2" w:space="0" w:color="auto"/>
              <w:right w:val="single" w:sz="24"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w:t>
            </w:r>
          </w:p>
        </w:tc>
      </w:tr>
      <w:tr w:rsidR="005B23CC" w:rsidRPr="005B23CC" w:rsidTr="001E3B99">
        <w:trPr>
          <w:cantSplit/>
          <w:trHeight w:val="113"/>
        </w:trPr>
        <w:tc>
          <w:tcPr>
            <w:tcW w:w="606" w:type="dxa"/>
            <w:tcBorders>
              <w:top w:val="single" w:sz="2" w:space="0" w:color="auto"/>
              <w:left w:val="single" w:sz="24" w:space="0" w:color="auto"/>
              <w:bottom w:val="single" w:sz="2" w:space="0" w:color="auto"/>
              <w:right w:val="single" w:sz="18" w:space="0" w:color="auto"/>
            </w:tcBorders>
          </w:tcPr>
          <w:p w:rsidR="005B23CC" w:rsidRPr="005B23CC" w:rsidRDefault="005B23CC" w:rsidP="001E3B99">
            <w:pPr>
              <w:widowControl w:val="0"/>
              <w:jc w:val="both"/>
              <w:rPr>
                <w:rFonts w:ascii="Times New Roman" w:hAnsi="Times New Roman" w:cs="Times New Roman"/>
                <w:sz w:val="24"/>
                <w:szCs w:val="24"/>
              </w:rPr>
            </w:pPr>
            <w:r w:rsidRPr="005B23CC">
              <w:rPr>
                <w:rFonts w:ascii="Times New Roman" w:hAnsi="Times New Roman" w:cs="Times New Roman"/>
                <w:sz w:val="24"/>
                <w:szCs w:val="24"/>
              </w:rPr>
              <w:t>5</w:t>
            </w:r>
          </w:p>
        </w:tc>
        <w:tc>
          <w:tcPr>
            <w:tcW w:w="2274" w:type="dxa"/>
            <w:tcBorders>
              <w:top w:val="single" w:sz="2" w:space="0" w:color="auto"/>
              <w:left w:val="nil"/>
              <w:bottom w:val="single" w:sz="2" w:space="0" w:color="auto"/>
              <w:right w:val="single" w:sz="18" w:space="0" w:color="auto"/>
            </w:tcBorders>
          </w:tcPr>
          <w:p w:rsidR="005B23CC" w:rsidRPr="005B23CC" w:rsidRDefault="005B23CC" w:rsidP="001E3B99">
            <w:pPr>
              <w:widowControl w:val="0"/>
              <w:jc w:val="both"/>
              <w:rPr>
                <w:rFonts w:ascii="Times New Roman" w:hAnsi="Times New Roman" w:cs="Times New Roman"/>
                <w:sz w:val="24"/>
                <w:szCs w:val="24"/>
              </w:rPr>
            </w:pPr>
            <w:r w:rsidRPr="005B23CC">
              <w:rPr>
                <w:rFonts w:ascii="Times New Roman" w:hAnsi="Times New Roman" w:cs="Times New Roman"/>
                <w:sz w:val="24"/>
                <w:szCs w:val="24"/>
              </w:rPr>
              <w:t>Красниковское с/п</w:t>
            </w:r>
          </w:p>
        </w:tc>
        <w:tc>
          <w:tcPr>
            <w:tcW w:w="1128" w:type="dxa"/>
            <w:tcBorders>
              <w:top w:val="single" w:sz="2" w:space="0" w:color="auto"/>
              <w:left w:val="nil"/>
              <w:bottom w:val="single" w:sz="2" w:space="0" w:color="auto"/>
              <w:right w:val="single" w:sz="2" w:space="0" w:color="auto"/>
            </w:tcBorders>
          </w:tcPr>
          <w:p w:rsidR="005B23CC" w:rsidRPr="005B23CC" w:rsidRDefault="005B23C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28,5</w:t>
            </w:r>
          </w:p>
        </w:tc>
        <w:tc>
          <w:tcPr>
            <w:tcW w:w="1080" w:type="dxa"/>
            <w:tcBorders>
              <w:top w:val="single" w:sz="2" w:space="0" w:color="auto"/>
              <w:left w:val="single" w:sz="2" w:space="0" w:color="auto"/>
              <w:bottom w:val="single" w:sz="2" w:space="0" w:color="auto"/>
              <w:right w:val="single" w:sz="4" w:space="0" w:color="auto"/>
            </w:tcBorders>
          </w:tcPr>
          <w:p w:rsidR="005B23CC" w:rsidRPr="005B23CC" w:rsidRDefault="005B23C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1999-2008</w:t>
            </w:r>
          </w:p>
        </w:tc>
        <w:tc>
          <w:tcPr>
            <w:tcW w:w="852" w:type="dxa"/>
            <w:tcBorders>
              <w:top w:val="single" w:sz="2" w:space="0" w:color="auto"/>
              <w:left w:val="nil"/>
              <w:bottom w:val="single" w:sz="2" w:space="0" w:color="auto"/>
              <w:right w:val="single" w:sz="18" w:space="0" w:color="auto"/>
            </w:tcBorders>
          </w:tcPr>
          <w:p w:rsidR="005B23CC" w:rsidRPr="005B23CC" w:rsidRDefault="005B23C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5,0</w:t>
            </w:r>
          </w:p>
        </w:tc>
        <w:tc>
          <w:tcPr>
            <w:tcW w:w="1080" w:type="dxa"/>
            <w:tcBorders>
              <w:top w:val="single" w:sz="2" w:space="0" w:color="auto"/>
              <w:left w:val="nil"/>
              <w:bottom w:val="single" w:sz="2" w:space="0" w:color="auto"/>
              <w:right w:val="single" w:sz="4" w:space="0" w:color="auto"/>
            </w:tcBorders>
          </w:tcPr>
          <w:p w:rsidR="005B23CC" w:rsidRPr="005B23CC" w:rsidRDefault="005B23C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6,7</w:t>
            </w:r>
          </w:p>
        </w:tc>
        <w:tc>
          <w:tcPr>
            <w:tcW w:w="1080" w:type="dxa"/>
            <w:tcBorders>
              <w:top w:val="single" w:sz="2" w:space="0" w:color="auto"/>
              <w:left w:val="nil"/>
              <w:bottom w:val="single" w:sz="2" w:space="0" w:color="auto"/>
              <w:right w:val="single" w:sz="4" w:space="0" w:color="auto"/>
            </w:tcBorders>
          </w:tcPr>
          <w:p w:rsidR="005B23CC" w:rsidRPr="005B23CC" w:rsidRDefault="005B23C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2004-2009</w:t>
            </w:r>
          </w:p>
        </w:tc>
        <w:tc>
          <w:tcPr>
            <w:tcW w:w="720" w:type="dxa"/>
            <w:tcBorders>
              <w:top w:val="single" w:sz="2" w:space="0" w:color="auto"/>
              <w:left w:val="nil"/>
              <w:bottom w:val="single" w:sz="2" w:space="0" w:color="auto"/>
              <w:right w:val="single" w:sz="18" w:space="0" w:color="auto"/>
            </w:tcBorders>
          </w:tcPr>
          <w:p w:rsidR="005B23CC" w:rsidRPr="005B23CC" w:rsidRDefault="005B23C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7,5</w:t>
            </w:r>
          </w:p>
        </w:tc>
        <w:tc>
          <w:tcPr>
            <w:tcW w:w="1440" w:type="dxa"/>
            <w:tcBorders>
              <w:top w:val="single" w:sz="2" w:space="0" w:color="auto"/>
              <w:left w:val="nil"/>
              <w:bottom w:val="single" w:sz="2" w:space="0" w:color="auto"/>
              <w:right w:val="single" w:sz="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80</w:t>
            </w:r>
          </w:p>
        </w:tc>
        <w:tc>
          <w:tcPr>
            <w:tcW w:w="1620" w:type="dxa"/>
            <w:tcBorders>
              <w:top w:val="single" w:sz="2" w:space="0" w:color="auto"/>
              <w:left w:val="single" w:sz="2" w:space="0" w:color="auto"/>
              <w:bottom w:val="single" w:sz="2" w:space="0" w:color="auto"/>
              <w:right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89.9</w:t>
            </w:r>
          </w:p>
        </w:tc>
        <w:tc>
          <w:tcPr>
            <w:tcW w:w="1380" w:type="dxa"/>
            <w:tcBorders>
              <w:top w:val="single" w:sz="2" w:space="0" w:color="auto"/>
              <w:left w:val="nil"/>
              <w:bottom w:val="single" w:sz="2" w:space="0" w:color="auto"/>
              <w:right w:val="single" w:sz="4"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1</w:t>
            </w:r>
          </w:p>
        </w:tc>
        <w:tc>
          <w:tcPr>
            <w:tcW w:w="1800" w:type="dxa"/>
            <w:tcBorders>
              <w:top w:val="single" w:sz="2" w:space="0" w:color="auto"/>
              <w:left w:val="single" w:sz="4" w:space="0" w:color="auto"/>
              <w:bottom w:val="single" w:sz="2" w:space="0" w:color="auto"/>
              <w:right w:val="single" w:sz="24"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33.3</w:t>
            </w:r>
          </w:p>
        </w:tc>
      </w:tr>
      <w:tr w:rsidR="005B23CC" w:rsidRPr="005B23CC" w:rsidTr="001E3B99">
        <w:trPr>
          <w:cantSplit/>
          <w:trHeight w:val="113"/>
        </w:trPr>
        <w:tc>
          <w:tcPr>
            <w:tcW w:w="606" w:type="dxa"/>
            <w:tcBorders>
              <w:top w:val="single" w:sz="2" w:space="0" w:color="auto"/>
              <w:left w:val="single" w:sz="24" w:space="0" w:color="auto"/>
              <w:bottom w:val="single" w:sz="2" w:space="0" w:color="auto"/>
              <w:right w:val="single" w:sz="18" w:space="0" w:color="auto"/>
            </w:tcBorders>
          </w:tcPr>
          <w:p w:rsidR="005B23CC" w:rsidRPr="005B23CC" w:rsidRDefault="005B23CC" w:rsidP="001E3B99">
            <w:pPr>
              <w:widowControl w:val="0"/>
              <w:jc w:val="both"/>
              <w:rPr>
                <w:rFonts w:ascii="Times New Roman" w:hAnsi="Times New Roman" w:cs="Times New Roman"/>
                <w:sz w:val="24"/>
                <w:szCs w:val="24"/>
              </w:rPr>
            </w:pPr>
            <w:r w:rsidRPr="005B23CC">
              <w:rPr>
                <w:rFonts w:ascii="Times New Roman" w:hAnsi="Times New Roman" w:cs="Times New Roman"/>
                <w:sz w:val="24"/>
                <w:szCs w:val="24"/>
              </w:rPr>
              <w:t>6</w:t>
            </w:r>
          </w:p>
        </w:tc>
        <w:tc>
          <w:tcPr>
            <w:tcW w:w="2274" w:type="dxa"/>
            <w:tcBorders>
              <w:top w:val="single" w:sz="2" w:space="0" w:color="auto"/>
              <w:left w:val="nil"/>
              <w:bottom w:val="single" w:sz="2" w:space="0" w:color="auto"/>
              <w:right w:val="single" w:sz="18" w:space="0" w:color="auto"/>
            </w:tcBorders>
          </w:tcPr>
          <w:p w:rsidR="005B23CC" w:rsidRPr="005B23CC" w:rsidRDefault="005B23CC" w:rsidP="001E3B99">
            <w:pPr>
              <w:widowControl w:val="0"/>
              <w:jc w:val="both"/>
              <w:rPr>
                <w:rFonts w:ascii="Times New Roman" w:hAnsi="Times New Roman" w:cs="Times New Roman"/>
                <w:sz w:val="24"/>
                <w:szCs w:val="24"/>
              </w:rPr>
            </w:pPr>
            <w:r w:rsidRPr="005B23CC">
              <w:rPr>
                <w:rFonts w:ascii="Times New Roman" w:hAnsi="Times New Roman" w:cs="Times New Roman"/>
                <w:sz w:val="24"/>
                <w:szCs w:val="24"/>
              </w:rPr>
              <w:t>Селиховское с/п</w:t>
            </w:r>
          </w:p>
        </w:tc>
        <w:tc>
          <w:tcPr>
            <w:tcW w:w="1128" w:type="dxa"/>
            <w:tcBorders>
              <w:top w:val="single" w:sz="2" w:space="0" w:color="auto"/>
              <w:left w:val="nil"/>
              <w:bottom w:val="single" w:sz="2" w:space="0" w:color="auto"/>
              <w:right w:val="single" w:sz="2" w:space="0" w:color="auto"/>
            </w:tcBorders>
          </w:tcPr>
          <w:p w:rsidR="005B23CC" w:rsidRPr="005B23CC" w:rsidRDefault="005B23C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9,3</w:t>
            </w:r>
          </w:p>
        </w:tc>
        <w:tc>
          <w:tcPr>
            <w:tcW w:w="1080" w:type="dxa"/>
            <w:tcBorders>
              <w:top w:val="single" w:sz="2" w:space="0" w:color="auto"/>
              <w:left w:val="single" w:sz="2" w:space="0" w:color="auto"/>
              <w:bottom w:val="single" w:sz="2" w:space="0" w:color="auto"/>
              <w:right w:val="single" w:sz="4" w:space="0" w:color="auto"/>
            </w:tcBorders>
          </w:tcPr>
          <w:p w:rsidR="005B23CC" w:rsidRPr="005B23CC" w:rsidRDefault="005B23C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1998</w:t>
            </w:r>
          </w:p>
        </w:tc>
        <w:tc>
          <w:tcPr>
            <w:tcW w:w="852" w:type="dxa"/>
            <w:tcBorders>
              <w:top w:val="single" w:sz="2" w:space="0" w:color="auto"/>
              <w:left w:val="nil"/>
              <w:bottom w:val="single" w:sz="2" w:space="0" w:color="auto"/>
              <w:right w:val="single" w:sz="18" w:space="0" w:color="auto"/>
            </w:tcBorders>
          </w:tcPr>
          <w:p w:rsidR="005B23CC" w:rsidRPr="005B23CC" w:rsidRDefault="005B23C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11,0</w:t>
            </w:r>
          </w:p>
        </w:tc>
        <w:tc>
          <w:tcPr>
            <w:tcW w:w="1080" w:type="dxa"/>
            <w:tcBorders>
              <w:top w:val="single" w:sz="2" w:space="0" w:color="auto"/>
              <w:left w:val="nil"/>
              <w:bottom w:val="single" w:sz="2" w:space="0" w:color="auto"/>
              <w:right w:val="single" w:sz="4" w:space="0" w:color="auto"/>
            </w:tcBorders>
          </w:tcPr>
          <w:p w:rsidR="005B23CC" w:rsidRPr="005B23CC" w:rsidRDefault="005B23C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4,9</w:t>
            </w:r>
          </w:p>
        </w:tc>
        <w:tc>
          <w:tcPr>
            <w:tcW w:w="1080" w:type="dxa"/>
            <w:tcBorders>
              <w:top w:val="single" w:sz="2" w:space="0" w:color="auto"/>
              <w:left w:val="nil"/>
              <w:bottom w:val="single" w:sz="2" w:space="0" w:color="auto"/>
              <w:right w:val="single" w:sz="4" w:space="0" w:color="auto"/>
            </w:tcBorders>
          </w:tcPr>
          <w:p w:rsidR="005B23CC" w:rsidRPr="005B23CC" w:rsidRDefault="005B23C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1999-2002</w:t>
            </w:r>
          </w:p>
        </w:tc>
        <w:tc>
          <w:tcPr>
            <w:tcW w:w="720" w:type="dxa"/>
            <w:tcBorders>
              <w:top w:val="single" w:sz="2" w:space="0" w:color="auto"/>
              <w:left w:val="nil"/>
              <w:bottom w:val="single" w:sz="2" w:space="0" w:color="auto"/>
              <w:right w:val="single" w:sz="18" w:space="0" w:color="auto"/>
            </w:tcBorders>
          </w:tcPr>
          <w:p w:rsidR="005B23CC" w:rsidRPr="005B23CC" w:rsidRDefault="005B23C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11,7</w:t>
            </w:r>
          </w:p>
        </w:tc>
        <w:tc>
          <w:tcPr>
            <w:tcW w:w="1440" w:type="dxa"/>
            <w:tcBorders>
              <w:top w:val="single" w:sz="2" w:space="0" w:color="auto"/>
              <w:left w:val="nil"/>
              <w:bottom w:val="single" w:sz="2" w:space="0" w:color="auto"/>
              <w:right w:val="single" w:sz="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108</w:t>
            </w:r>
          </w:p>
        </w:tc>
        <w:tc>
          <w:tcPr>
            <w:tcW w:w="1620" w:type="dxa"/>
            <w:tcBorders>
              <w:top w:val="single" w:sz="2" w:space="0" w:color="auto"/>
              <w:left w:val="single" w:sz="2" w:space="0" w:color="auto"/>
              <w:bottom w:val="single" w:sz="2" w:space="0" w:color="auto"/>
              <w:right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94.7</w:t>
            </w:r>
          </w:p>
        </w:tc>
        <w:tc>
          <w:tcPr>
            <w:tcW w:w="1380" w:type="dxa"/>
            <w:tcBorders>
              <w:top w:val="single" w:sz="2" w:space="0" w:color="auto"/>
              <w:left w:val="nil"/>
              <w:bottom w:val="single" w:sz="2" w:space="0" w:color="auto"/>
              <w:right w:val="single" w:sz="4"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3</w:t>
            </w:r>
          </w:p>
        </w:tc>
        <w:tc>
          <w:tcPr>
            <w:tcW w:w="1800" w:type="dxa"/>
            <w:tcBorders>
              <w:top w:val="single" w:sz="2" w:space="0" w:color="auto"/>
              <w:left w:val="single" w:sz="4" w:space="0" w:color="auto"/>
              <w:bottom w:val="single" w:sz="2" w:space="0" w:color="auto"/>
              <w:right w:val="single" w:sz="24"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100</w:t>
            </w:r>
          </w:p>
        </w:tc>
      </w:tr>
      <w:tr w:rsidR="005B23CC" w:rsidRPr="005B23CC" w:rsidTr="001E3B99">
        <w:trPr>
          <w:cantSplit/>
          <w:trHeight w:val="113"/>
        </w:trPr>
        <w:tc>
          <w:tcPr>
            <w:tcW w:w="606" w:type="dxa"/>
            <w:tcBorders>
              <w:top w:val="single" w:sz="2" w:space="0" w:color="auto"/>
              <w:left w:val="single" w:sz="24" w:space="0" w:color="auto"/>
              <w:bottom w:val="single" w:sz="2" w:space="0" w:color="auto"/>
              <w:right w:val="single" w:sz="18" w:space="0" w:color="auto"/>
            </w:tcBorders>
          </w:tcPr>
          <w:p w:rsidR="005B23CC" w:rsidRPr="005B23CC" w:rsidRDefault="005B23CC" w:rsidP="001E3B99">
            <w:pPr>
              <w:widowControl w:val="0"/>
              <w:jc w:val="both"/>
              <w:rPr>
                <w:rFonts w:ascii="Times New Roman" w:hAnsi="Times New Roman" w:cs="Times New Roman"/>
                <w:sz w:val="24"/>
                <w:szCs w:val="24"/>
              </w:rPr>
            </w:pPr>
            <w:r w:rsidRPr="005B23CC">
              <w:rPr>
                <w:rFonts w:ascii="Times New Roman" w:hAnsi="Times New Roman" w:cs="Times New Roman"/>
                <w:sz w:val="24"/>
                <w:szCs w:val="24"/>
              </w:rPr>
              <w:t>7</w:t>
            </w:r>
          </w:p>
        </w:tc>
        <w:tc>
          <w:tcPr>
            <w:tcW w:w="2274" w:type="dxa"/>
            <w:tcBorders>
              <w:top w:val="single" w:sz="2" w:space="0" w:color="auto"/>
              <w:left w:val="nil"/>
              <w:bottom w:val="single" w:sz="2" w:space="0" w:color="auto"/>
              <w:right w:val="single" w:sz="18" w:space="0" w:color="auto"/>
            </w:tcBorders>
          </w:tcPr>
          <w:p w:rsidR="005B23CC" w:rsidRPr="005B23CC" w:rsidRDefault="005B23CC" w:rsidP="001E3B99">
            <w:pPr>
              <w:widowControl w:val="0"/>
              <w:jc w:val="both"/>
              <w:rPr>
                <w:rFonts w:ascii="Times New Roman" w:hAnsi="Times New Roman" w:cs="Times New Roman"/>
                <w:sz w:val="24"/>
                <w:szCs w:val="24"/>
              </w:rPr>
            </w:pPr>
            <w:r w:rsidRPr="005B23CC">
              <w:rPr>
                <w:rFonts w:ascii="Times New Roman" w:hAnsi="Times New Roman" w:cs="Times New Roman"/>
                <w:sz w:val="24"/>
                <w:szCs w:val="24"/>
              </w:rPr>
              <w:t>Узкинское с/п</w:t>
            </w:r>
          </w:p>
        </w:tc>
        <w:tc>
          <w:tcPr>
            <w:tcW w:w="1128" w:type="dxa"/>
            <w:tcBorders>
              <w:top w:val="single" w:sz="2" w:space="0" w:color="auto"/>
              <w:left w:val="nil"/>
              <w:bottom w:val="single" w:sz="2" w:space="0" w:color="auto"/>
              <w:right w:val="single" w:sz="2" w:space="0" w:color="auto"/>
            </w:tcBorders>
          </w:tcPr>
          <w:p w:rsidR="005B23CC" w:rsidRPr="005B23CC" w:rsidRDefault="005B23C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14,8</w:t>
            </w:r>
          </w:p>
        </w:tc>
        <w:tc>
          <w:tcPr>
            <w:tcW w:w="1080" w:type="dxa"/>
            <w:tcBorders>
              <w:top w:val="single" w:sz="2" w:space="0" w:color="auto"/>
              <w:left w:val="single" w:sz="2" w:space="0" w:color="auto"/>
              <w:bottom w:val="single" w:sz="2" w:space="0" w:color="auto"/>
              <w:right w:val="single" w:sz="4" w:space="0" w:color="auto"/>
            </w:tcBorders>
          </w:tcPr>
          <w:p w:rsidR="005B23CC" w:rsidRPr="005B23CC" w:rsidRDefault="005B23C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2003-2005</w:t>
            </w:r>
          </w:p>
        </w:tc>
        <w:tc>
          <w:tcPr>
            <w:tcW w:w="852" w:type="dxa"/>
            <w:tcBorders>
              <w:top w:val="single" w:sz="2" w:space="0" w:color="auto"/>
              <w:left w:val="nil"/>
              <w:bottom w:val="single" w:sz="2" w:space="0" w:color="auto"/>
              <w:right w:val="single" w:sz="18" w:space="0" w:color="auto"/>
            </w:tcBorders>
          </w:tcPr>
          <w:p w:rsidR="005B23CC" w:rsidRPr="005B23CC" w:rsidRDefault="005B23C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5,0</w:t>
            </w:r>
          </w:p>
        </w:tc>
        <w:tc>
          <w:tcPr>
            <w:tcW w:w="1080" w:type="dxa"/>
            <w:tcBorders>
              <w:top w:val="single" w:sz="2" w:space="0" w:color="auto"/>
              <w:left w:val="nil"/>
              <w:bottom w:val="single" w:sz="2" w:space="0" w:color="auto"/>
              <w:right w:val="single" w:sz="4" w:space="0" w:color="auto"/>
            </w:tcBorders>
          </w:tcPr>
          <w:p w:rsidR="005B23CC" w:rsidRPr="005B23CC" w:rsidRDefault="005B23C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3,2</w:t>
            </w:r>
          </w:p>
        </w:tc>
        <w:tc>
          <w:tcPr>
            <w:tcW w:w="1080" w:type="dxa"/>
            <w:tcBorders>
              <w:top w:val="single" w:sz="2" w:space="0" w:color="auto"/>
              <w:left w:val="nil"/>
              <w:bottom w:val="single" w:sz="2" w:space="0" w:color="auto"/>
              <w:right w:val="single" w:sz="4" w:space="0" w:color="auto"/>
            </w:tcBorders>
          </w:tcPr>
          <w:p w:rsidR="005B23CC" w:rsidRPr="005B23CC" w:rsidRDefault="005B23C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2003</w:t>
            </w:r>
          </w:p>
        </w:tc>
        <w:tc>
          <w:tcPr>
            <w:tcW w:w="720" w:type="dxa"/>
            <w:tcBorders>
              <w:top w:val="single" w:sz="2" w:space="0" w:color="auto"/>
              <w:left w:val="nil"/>
              <w:bottom w:val="single" w:sz="2" w:space="0" w:color="auto"/>
              <w:right w:val="single" w:sz="18" w:space="0" w:color="auto"/>
            </w:tcBorders>
          </w:tcPr>
          <w:p w:rsidR="005B23CC" w:rsidRPr="005B23CC" w:rsidRDefault="005B23C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8,0</w:t>
            </w:r>
          </w:p>
        </w:tc>
        <w:tc>
          <w:tcPr>
            <w:tcW w:w="1440" w:type="dxa"/>
            <w:tcBorders>
              <w:top w:val="single" w:sz="2" w:space="0" w:color="auto"/>
              <w:left w:val="nil"/>
              <w:bottom w:val="single" w:sz="2" w:space="0" w:color="auto"/>
              <w:right w:val="single" w:sz="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77</w:t>
            </w:r>
          </w:p>
        </w:tc>
        <w:tc>
          <w:tcPr>
            <w:tcW w:w="1620" w:type="dxa"/>
            <w:tcBorders>
              <w:top w:val="single" w:sz="2" w:space="0" w:color="auto"/>
              <w:left w:val="single" w:sz="2" w:space="0" w:color="auto"/>
              <w:bottom w:val="single" w:sz="2" w:space="0" w:color="auto"/>
              <w:right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41.6</w:t>
            </w:r>
          </w:p>
        </w:tc>
        <w:tc>
          <w:tcPr>
            <w:tcW w:w="1380" w:type="dxa"/>
            <w:tcBorders>
              <w:top w:val="single" w:sz="2" w:space="0" w:color="auto"/>
              <w:left w:val="nil"/>
              <w:bottom w:val="single" w:sz="2" w:space="0" w:color="auto"/>
              <w:right w:val="single" w:sz="4"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2</w:t>
            </w:r>
          </w:p>
        </w:tc>
        <w:tc>
          <w:tcPr>
            <w:tcW w:w="1800" w:type="dxa"/>
            <w:tcBorders>
              <w:top w:val="single" w:sz="2" w:space="0" w:color="auto"/>
              <w:left w:val="single" w:sz="4" w:space="0" w:color="auto"/>
              <w:bottom w:val="single" w:sz="2" w:space="0" w:color="auto"/>
              <w:right w:val="single" w:sz="24"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100</w:t>
            </w:r>
          </w:p>
        </w:tc>
      </w:tr>
      <w:tr w:rsidR="005B23CC" w:rsidRPr="005B23CC" w:rsidTr="001E3B99">
        <w:trPr>
          <w:cantSplit/>
          <w:trHeight w:val="264"/>
        </w:trPr>
        <w:tc>
          <w:tcPr>
            <w:tcW w:w="606" w:type="dxa"/>
            <w:tcBorders>
              <w:top w:val="single" w:sz="18" w:space="0" w:color="auto"/>
              <w:left w:val="single" w:sz="24" w:space="0" w:color="auto"/>
              <w:bottom w:val="single" w:sz="24" w:space="0" w:color="auto"/>
              <w:right w:val="single" w:sz="18" w:space="0" w:color="auto"/>
            </w:tcBorders>
          </w:tcPr>
          <w:p w:rsidR="005B23CC" w:rsidRPr="005B23CC" w:rsidRDefault="005B23CC" w:rsidP="001E3B99">
            <w:pPr>
              <w:jc w:val="center"/>
              <w:rPr>
                <w:rFonts w:ascii="Times New Roman" w:hAnsi="Times New Roman" w:cs="Times New Roman"/>
                <w:b/>
                <w:sz w:val="24"/>
                <w:szCs w:val="24"/>
              </w:rPr>
            </w:pPr>
          </w:p>
        </w:tc>
        <w:tc>
          <w:tcPr>
            <w:tcW w:w="2274" w:type="dxa"/>
            <w:tcBorders>
              <w:top w:val="single" w:sz="18" w:space="0" w:color="auto"/>
              <w:left w:val="nil"/>
              <w:bottom w:val="single" w:sz="24" w:space="0" w:color="auto"/>
              <w:right w:val="single" w:sz="18" w:space="0" w:color="auto"/>
            </w:tcBorders>
          </w:tcPr>
          <w:p w:rsidR="005B23CC" w:rsidRPr="005B23CC" w:rsidRDefault="005B23CC" w:rsidP="001E3B99">
            <w:pPr>
              <w:rPr>
                <w:rFonts w:ascii="Times New Roman" w:hAnsi="Times New Roman" w:cs="Times New Roman"/>
                <w:b/>
                <w:sz w:val="24"/>
                <w:szCs w:val="24"/>
              </w:rPr>
            </w:pPr>
            <w:r w:rsidRPr="005B23CC">
              <w:rPr>
                <w:rFonts w:ascii="Times New Roman" w:hAnsi="Times New Roman" w:cs="Times New Roman"/>
                <w:b/>
                <w:sz w:val="24"/>
                <w:szCs w:val="24"/>
              </w:rPr>
              <w:t>Итого по Муниципальному району</w:t>
            </w:r>
          </w:p>
        </w:tc>
        <w:tc>
          <w:tcPr>
            <w:tcW w:w="1128" w:type="dxa"/>
            <w:tcBorders>
              <w:top w:val="single" w:sz="18" w:space="0" w:color="auto"/>
              <w:left w:val="nil"/>
              <w:bottom w:val="single" w:sz="24" w:space="0" w:color="auto"/>
              <w:right w:val="single" w:sz="2" w:space="0" w:color="auto"/>
            </w:tcBorders>
          </w:tcPr>
          <w:p w:rsidR="005B23CC" w:rsidRPr="005B23CC" w:rsidRDefault="005B23CC" w:rsidP="001E3B99">
            <w:pPr>
              <w:ind w:left="-108" w:right="-108"/>
              <w:jc w:val="center"/>
              <w:rPr>
                <w:rFonts w:ascii="Times New Roman" w:hAnsi="Times New Roman" w:cs="Times New Roman"/>
                <w:b/>
                <w:sz w:val="24"/>
                <w:szCs w:val="24"/>
              </w:rPr>
            </w:pPr>
          </w:p>
          <w:p w:rsidR="005B23CC" w:rsidRPr="005B23CC" w:rsidRDefault="005B23CC" w:rsidP="001E3B99">
            <w:pPr>
              <w:ind w:left="-108" w:right="-108"/>
              <w:jc w:val="center"/>
              <w:rPr>
                <w:rFonts w:ascii="Times New Roman" w:hAnsi="Times New Roman" w:cs="Times New Roman"/>
                <w:b/>
                <w:sz w:val="24"/>
                <w:szCs w:val="24"/>
              </w:rPr>
            </w:pPr>
            <w:r w:rsidRPr="005B23CC">
              <w:rPr>
                <w:rFonts w:ascii="Times New Roman" w:hAnsi="Times New Roman" w:cs="Times New Roman"/>
                <w:b/>
                <w:sz w:val="24"/>
                <w:szCs w:val="24"/>
              </w:rPr>
              <w:t>98,0</w:t>
            </w:r>
          </w:p>
        </w:tc>
        <w:tc>
          <w:tcPr>
            <w:tcW w:w="1080" w:type="dxa"/>
            <w:tcBorders>
              <w:top w:val="single" w:sz="18" w:space="0" w:color="auto"/>
              <w:left w:val="single" w:sz="2" w:space="0" w:color="auto"/>
              <w:bottom w:val="single" w:sz="24" w:space="0" w:color="auto"/>
              <w:right w:val="single" w:sz="4" w:space="0" w:color="auto"/>
            </w:tcBorders>
          </w:tcPr>
          <w:p w:rsidR="005B23CC" w:rsidRPr="005B23CC" w:rsidRDefault="005B23CC" w:rsidP="001E3B99">
            <w:pPr>
              <w:ind w:left="-108" w:right="-108"/>
              <w:jc w:val="center"/>
              <w:rPr>
                <w:rFonts w:ascii="Times New Roman" w:hAnsi="Times New Roman" w:cs="Times New Roman"/>
                <w:b/>
                <w:sz w:val="24"/>
                <w:szCs w:val="24"/>
              </w:rPr>
            </w:pPr>
          </w:p>
        </w:tc>
        <w:tc>
          <w:tcPr>
            <w:tcW w:w="852" w:type="dxa"/>
            <w:tcBorders>
              <w:top w:val="single" w:sz="18" w:space="0" w:color="auto"/>
              <w:left w:val="nil"/>
              <w:bottom w:val="single" w:sz="24" w:space="0" w:color="auto"/>
              <w:right w:val="single" w:sz="18" w:space="0" w:color="auto"/>
            </w:tcBorders>
          </w:tcPr>
          <w:p w:rsidR="005B23CC" w:rsidRPr="005B23CC" w:rsidRDefault="005B23CC" w:rsidP="001E3B99">
            <w:pPr>
              <w:ind w:left="-108" w:right="-108"/>
              <w:jc w:val="center"/>
              <w:rPr>
                <w:rFonts w:ascii="Times New Roman" w:hAnsi="Times New Roman" w:cs="Times New Roman"/>
                <w:b/>
                <w:sz w:val="24"/>
                <w:szCs w:val="24"/>
              </w:rPr>
            </w:pPr>
          </w:p>
          <w:p w:rsidR="005B23CC" w:rsidRPr="005B23CC" w:rsidRDefault="005B23CC" w:rsidP="001E3B99">
            <w:pPr>
              <w:ind w:left="-108" w:right="-108"/>
              <w:jc w:val="center"/>
              <w:rPr>
                <w:rFonts w:ascii="Times New Roman" w:hAnsi="Times New Roman" w:cs="Times New Roman"/>
                <w:b/>
                <w:sz w:val="24"/>
                <w:szCs w:val="24"/>
              </w:rPr>
            </w:pPr>
            <w:r w:rsidRPr="005B23CC">
              <w:rPr>
                <w:rFonts w:ascii="Times New Roman" w:hAnsi="Times New Roman" w:cs="Times New Roman"/>
                <w:b/>
                <w:sz w:val="24"/>
                <w:szCs w:val="24"/>
              </w:rPr>
              <w:t>7,7</w:t>
            </w:r>
          </w:p>
        </w:tc>
        <w:tc>
          <w:tcPr>
            <w:tcW w:w="1080" w:type="dxa"/>
            <w:tcBorders>
              <w:top w:val="single" w:sz="18" w:space="0" w:color="auto"/>
              <w:left w:val="nil"/>
              <w:bottom w:val="single" w:sz="24" w:space="0" w:color="auto"/>
              <w:right w:val="single" w:sz="4" w:space="0" w:color="auto"/>
            </w:tcBorders>
          </w:tcPr>
          <w:p w:rsidR="005B23CC" w:rsidRPr="005B23CC" w:rsidRDefault="005B23CC" w:rsidP="001E3B99">
            <w:pPr>
              <w:ind w:left="-108" w:right="-108"/>
              <w:jc w:val="center"/>
              <w:rPr>
                <w:rFonts w:ascii="Times New Roman" w:hAnsi="Times New Roman" w:cs="Times New Roman"/>
                <w:b/>
                <w:sz w:val="24"/>
                <w:szCs w:val="24"/>
              </w:rPr>
            </w:pPr>
          </w:p>
          <w:p w:rsidR="005B23CC" w:rsidRPr="005B23CC" w:rsidRDefault="005B23CC" w:rsidP="001E3B99">
            <w:pPr>
              <w:ind w:left="-108" w:right="-108"/>
              <w:jc w:val="center"/>
              <w:rPr>
                <w:rFonts w:ascii="Times New Roman" w:hAnsi="Times New Roman" w:cs="Times New Roman"/>
                <w:b/>
                <w:sz w:val="24"/>
                <w:szCs w:val="24"/>
              </w:rPr>
            </w:pPr>
            <w:r w:rsidRPr="005B23CC">
              <w:rPr>
                <w:rFonts w:ascii="Times New Roman" w:hAnsi="Times New Roman" w:cs="Times New Roman"/>
                <w:b/>
                <w:sz w:val="24"/>
                <w:szCs w:val="24"/>
              </w:rPr>
              <w:t>47,4</w:t>
            </w:r>
          </w:p>
        </w:tc>
        <w:tc>
          <w:tcPr>
            <w:tcW w:w="1080" w:type="dxa"/>
            <w:tcBorders>
              <w:top w:val="single" w:sz="18" w:space="0" w:color="auto"/>
              <w:left w:val="nil"/>
              <w:bottom w:val="single" w:sz="24" w:space="0" w:color="auto"/>
              <w:right w:val="single" w:sz="4" w:space="0" w:color="auto"/>
            </w:tcBorders>
          </w:tcPr>
          <w:p w:rsidR="005B23CC" w:rsidRPr="005B23CC" w:rsidRDefault="005B23CC" w:rsidP="001E3B99">
            <w:pPr>
              <w:ind w:left="-108" w:right="-108"/>
              <w:jc w:val="center"/>
              <w:rPr>
                <w:rFonts w:ascii="Times New Roman" w:hAnsi="Times New Roman" w:cs="Times New Roman"/>
                <w:b/>
                <w:sz w:val="24"/>
                <w:szCs w:val="24"/>
              </w:rPr>
            </w:pPr>
          </w:p>
        </w:tc>
        <w:tc>
          <w:tcPr>
            <w:tcW w:w="720" w:type="dxa"/>
            <w:tcBorders>
              <w:top w:val="single" w:sz="18" w:space="0" w:color="auto"/>
              <w:left w:val="nil"/>
              <w:bottom w:val="single" w:sz="24" w:space="0" w:color="auto"/>
              <w:right w:val="single" w:sz="18" w:space="0" w:color="auto"/>
            </w:tcBorders>
          </w:tcPr>
          <w:p w:rsidR="005B23CC" w:rsidRPr="005B23CC" w:rsidRDefault="005B23CC" w:rsidP="001E3B99">
            <w:pPr>
              <w:ind w:left="-108" w:right="-108"/>
              <w:jc w:val="center"/>
              <w:rPr>
                <w:rFonts w:ascii="Times New Roman" w:hAnsi="Times New Roman" w:cs="Times New Roman"/>
                <w:b/>
                <w:sz w:val="24"/>
                <w:szCs w:val="24"/>
              </w:rPr>
            </w:pPr>
          </w:p>
          <w:p w:rsidR="005B23CC" w:rsidRPr="005B23CC" w:rsidRDefault="005B23CC" w:rsidP="001E3B99">
            <w:pPr>
              <w:ind w:left="-108" w:right="-108"/>
              <w:jc w:val="center"/>
              <w:rPr>
                <w:rFonts w:ascii="Times New Roman" w:hAnsi="Times New Roman" w:cs="Times New Roman"/>
                <w:b/>
                <w:sz w:val="24"/>
                <w:szCs w:val="24"/>
              </w:rPr>
            </w:pPr>
            <w:r w:rsidRPr="005B23CC">
              <w:rPr>
                <w:rFonts w:ascii="Times New Roman" w:hAnsi="Times New Roman" w:cs="Times New Roman"/>
                <w:b/>
                <w:sz w:val="24"/>
                <w:szCs w:val="24"/>
              </w:rPr>
              <w:t>8,5</w:t>
            </w:r>
          </w:p>
        </w:tc>
        <w:tc>
          <w:tcPr>
            <w:tcW w:w="1440" w:type="dxa"/>
            <w:tcBorders>
              <w:top w:val="single" w:sz="18" w:space="0" w:color="auto"/>
              <w:left w:val="nil"/>
              <w:bottom w:val="single" w:sz="24" w:space="0" w:color="auto"/>
              <w:right w:val="single" w:sz="2" w:space="0" w:color="auto"/>
            </w:tcBorders>
          </w:tcPr>
          <w:p w:rsidR="005B23CC" w:rsidRPr="005B23CC" w:rsidRDefault="005B23CC" w:rsidP="001E3B99">
            <w:pPr>
              <w:jc w:val="center"/>
              <w:rPr>
                <w:rFonts w:ascii="Times New Roman" w:hAnsi="Times New Roman" w:cs="Times New Roman"/>
                <w:b/>
                <w:sz w:val="24"/>
                <w:szCs w:val="24"/>
              </w:rPr>
            </w:pPr>
          </w:p>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1422</w:t>
            </w:r>
          </w:p>
        </w:tc>
        <w:tc>
          <w:tcPr>
            <w:tcW w:w="1620" w:type="dxa"/>
            <w:tcBorders>
              <w:top w:val="single" w:sz="18" w:space="0" w:color="auto"/>
              <w:left w:val="single" w:sz="2" w:space="0" w:color="auto"/>
              <w:bottom w:val="single" w:sz="24" w:space="0" w:color="auto"/>
              <w:right w:val="single" w:sz="18" w:space="0" w:color="auto"/>
            </w:tcBorders>
          </w:tcPr>
          <w:p w:rsidR="005B23CC" w:rsidRPr="005B23CC" w:rsidRDefault="005B23CC" w:rsidP="001E3B99">
            <w:pPr>
              <w:jc w:val="center"/>
              <w:rPr>
                <w:rFonts w:ascii="Times New Roman" w:hAnsi="Times New Roman" w:cs="Times New Roman"/>
                <w:b/>
                <w:sz w:val="24"/>
                <w:szCs w:val="24"/>
              </w:rPr>
            </w:pPr>
          </w:p>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70.3</w:t>
            </w:r>
          </w:p>
          <w:p w:rsidR="005B23CC" w:rsidRPr="005B23CC" w:rsidRDefault="005B23CC" w:rsidP="001E3B99">
            <w:pPr>
              <w:jc w:val="center"/>
              <w:rPr>
                <w:rFonts w:ascii="Times New Roman" w:hAnsi="Times New Roman" w:cs="Times New Roman"/>
                <w:b/>
                <w:sz w:val="24"/>
                <w:szCs w:val="24"/>
              </w:rPr>
            </w:pPr>
          </w:p>
        </w:tc>
        <w:tc>
          <w:tcPr>
            <w:tcW w:w="1380" w:type="dxa"/>
            <w:tcBorders>
              <w:top w:val="single" w:sz="18" w:space="0" w:color="auto"/>
              <w:left w:val="nil"/>
              <w:bottom w:val="single" w:sz="24" w:space="0" w:color="auto"/>
              <w:right w:val="single" w:sz="4" w:space="0" w:color="auto"/>
            </w:tcBorders>
          </w:tcPr>
          <w:p w:rsidR="005B23CC" w:rsidRPr="005B23CC" w:rsidRDefault="005B23CC" w:rsidP="001E3B99">
            <w:pPr>
              <w:jc w:val="center"/>
              <w:rPr>
                <w:rFonts w:ascii="Times New Roman" w:hAnsi="Times New Roman" w:cs="Times New Roman"/>
                <w:b/>
                <w:sz w:val="24"/>
                <w:szCs w:val="24"/>
              </w:rPr>
            </w:pPr>
          </w:p>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19</w:t>
            </w:r>
          </w:p>
        </w:tc>
        <w:tc>
          <w:tcPr>
            <w:tcW w:w="1800" w:type="dxa"/>
            <w:tcBorders>
              <w:top w:val="single" w:sz="18" w:space="0" w:color="auto"/>
              <w:left w:val="single" w:sz="4" w:space="0" w:color="auto"/>
              <w:bottom w:val="single" w:sz="24" w:space="0" w:color="auto"/>
              <w:right w:val="single" w:sz="24" w:space="0" w:color="auto"/>
            </w:tcBorders>
          </w:tcPr>
          <w:p w:rsidR="005B23CC" w:rsidRPr="005B23CC" w:rsidRDefault="005B23CC" w:rsidP="001E3B99">
            <w:pPr>
              <w:jc w:val="center"/>
              <w:rPr>
                <w:rFonts w:ascii="Times New Roman" w:hAnsi="Times New Roman" w:cs="Times New Roman"/>
                <w:b/>
                <w:sz w:val="24"/>
                <w:szCs w:val="24"/>
              </w:rPr>
            </w:pPr>
          </w:p>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80.0</w:t>
            </w:r>
          </w:p>
        </w:tc>
      </w:tr>
    </w:tbl>
    <w:p w:rsidR="005B23CC" w:rsidRPr="005B23CC" w:rsidRDefault="005B23CC" w:rsidP="005B23CC">
      <w:pPr>
        <w:rPr>
          <w:rFonts w:ascii="Times New Roman" w:hAnsi="Times New Roman" w:cs="Times New Roman"/>
          <w:sz w:val="24"/>
          <w:szCs w:val="24"/>
        </w:rPr>
      </w:pPr>
    </w:p>
    <w:p w:rsidR="005B23CC" w:rsidRPr="005B23CC" w:rsidRDefault="005B23CC" w:rsidP="005B23CC">
      <w:pPr>
        <w:rPr>
          <w:rFonts w:ascii="Times New Roman" w:hAnsi="Times New Roman" w:cs="Times New Roman"/>
          <w:sz w:val="24"/>
          <w:szCs w:val="24"/>
        </w:rPr>
      </w:pPr>
    </w:p>
    <w:p w:rsidR="005B23CC" w:rsidRPr="005B23CC" w:rsidRDefault="005B23CC" w:rsidP="005B23CC">
      <w:pPr>
        <w:rPr>
          <w:rFonts w:ascii="Times New Roman" w:hAnsi="Times New Roman" w:cs="Times New Roman"/>
          <w:sz w:val="24"/>
          <w:szCs w:val="24"/>
        </w:rPr>
      </w:pPr>
    </w:p>
    <w:p w:rsidR="005B23CC" w:rsidRPr="005B23CC" w:rsidRDefault="005B23CC" w:rsidP="005B23CC">
      <w:pPr>
        <w:rPr>
          <w:rFonts w:ascii="Times New Roman" w:hAnsi="Times New Roman" w:cs="Times New Roman"/>
          <w:sz w:val="24"/>
          <w:szCs w:val="24"/>
        </w:rPr>
      </w:pPr>
    </w:p>
    <w:p w:rsidR="005B23CC" w:rsidRPr="005B23CC" w:rsidRDefault="005B23CC" w:rsidP="005B23CC">
      <w:pPr>
        <w:rPr>
          <w:rFonts w:ascii="Times New Roman" w:hAnsi="Times New Roman" w:cs="Times New Roman"/>
          <w:sz w:val="24"/>
          <w:szCs w:val="24"/>
        </w:rPr>
      </w:pPr>
    </w:p>
    <w:p w:rsidR="005B23CC" w:rsidRPr="005B23CC" w:rsidRDefault="005B23CC" w:rsidP="005B23CC">
      <w:pPr>
        <w:rPr>
          <w:rFonts w:ascii="Times New Roman" w:hAnsi="Times New Roman" w:cs="Times New Roman"/>
          <w:sz w:val="24"/>
          <w:szCs w:val="24"/>
        </w:rPr>
      </w:pPr>
    </w:p>
    <w:p w:rsidR="005B23CC" w:rsidRPr="005B23CC" w:rsidRDefault="005B23CC" w:rsidP="005B23CC">
      <w:pPr>
        <w:rPr>
          <w:rFonts w:ascii="Times New Roman" w:hAnsi="Times New Roman" w:cs="Times New Roman"/>
          <w:sz w:val="24"/>
          <w:szCs w:val="24"/>
        </w:rPr>
      </w:pPr>
    </w:p>
    <w:p w:rsidR="005B23CC" w:rsidRPr="005B23CC" w:rsidRDefault="005B23CC" w:rsidP="005B23CC">
      <w:pPr>
        <w:rPr>
          <w:rFonts w:ascii="Times New Roman" w:hAnsi="Times New Roman" w:cs="Times New Roman"/>
          <w:sz w:val="24"/>
          <w:szCs w:val="24"/>
        </w:rPr>
      </w:pPr>
    </w:p>
    <w:p w:rsidR="005B23CC" w:rsidRPr="005B23CC" w:rsidRDefault="005B23CC" w:rsidP="005B23CC">
      <w:pPr>
        <w:pStyle w:val="a4"/>
        <w:tabs>
          <w:tab w:val="clear" w:pos="4677"/>
          <w:tab w:val="clear" w:pos="9355"/>
        </w:tabs>
        <w:rPr>
          <w:rFonts w:ascii="Times New Roman" w:hAnsi="Times New Roman" w:cs="Times New Roman"/>
          <w:sz w:val="24"/>
          <w:szCs w:val="24"/>
        </w:rPr>
      </w:pPr>
    </w:p>
    <w:p w:rsidR="005B23CC" w:rsidRDefault="005B23CC" w:rsidP="005B23CC">
      <w:pPr>
        <w:rPr>
          <w:rFonts w:ascii="Times New Roman" w:hAnsi="Times New Roman" w:cs="Times New Roman"/>
          <w:sz w:val="24"/>
          <w:szCs w:val="24"/>
        </w:rPr>
      </w:pPr>
    </w:p>
    <w:p w:rsidR="005B23CC" w:rsidRDefault="005B23CC" w:rsidP="005B23CC">
      <w:pPr>
        <w:rPr>
          <w:rFonts w:ascii="Times New Roman" w:hAnsi="Times New Roman" w:cs="Times New Roman"/>
          <w:sz w:val="24"/>
          <w:szCs w:val="24"/>
        </w:rPr>
      </w:pPr>
    </w:p>
    <w:p w:rsidR="005B23CC" w:rsidRDefault="005B23CC" w:rsidP="005B23CC">
      <w:pPr>
        <w:rPr>
          <w:rFonts w:ascii="Times New Roman" w:hAnsi="Times New Roman" w:cs="Times New Roman"/>
          <w:sz w:val="24"/>
          <w:szCs w:val="24"/>
        </w:rPr>
      </w:pPr>
    </w:p>
    <w:p w:rsidR="005B23CC" w:rsidRDefault="005B23CC" w:rsidP="005B23CC">
      <w:pPr>
        <w:rPr>
          <w:rFonts w:ascii="Times New Roman" w:hAnsi="Times New Roman" w:cs="Times New Roman"/>
          <w:sz w:val="24"/>
          <w:szCs w:val="24"/>
        </w:rPr>
      </w:pPr>
    </w:p>
    <w:p w:rsidR="005B23CC" w:rsidRPr="005B23CC" w:rsidRDefault="005B23CC" w:rsidP="005B23CC">
      <w:pPr>
        <w:rPr>
          <w:rFonts w:ascii="Times New Roman" w:hAnsi="Times New Roman" w:cs="Times New Roman"/>
          <w:sz w:val="24"/>
          <w:szCs w:val="24"/>
        </w:rPr>
      </w:pPr>
    </w:p>
    <w:p w:rsidR="005B23CC" w:rsidRPr="005B23CC" w:rsidRDefault="005B23CC" w:rsidP="005B23CC">
      <w:pPr>
        <w:rPr>
          <w:rFonts w:ascii="Times New Roman" w:hAnsi="Times New Roman" w:cs="Times New Roman"/>
          <w:sz w:val="24"/>
          <w:szCs w:val="24"/>
        </w:rPr>
      </w:pPr>
    </w:p>
    <w:p w:rsidR="005B23CC" w:rsidRDefault="005B23CC" w:rsidP="005B23CC">
      <w:pPr>
        <w:jc w:val="right"/>
        <w:rPr>
          <w:rFonts w:ascii="Times New Roman" w:hAnsi="Times New Roman" w:cs="Times New Roman"/>
          <w:sz w:val="24"/>
          <w:szCs w:val="24"/>
        </w:rPr>
      </w:pPr>
      <w:r>
        <w:rPr>
          <w:rFonts w:ascii="Times New Roman" w:hAnsi="Times New Roman" w:cs="Times New Roman"/>
          <w:sz w:val="24"/>
          <w:szCs w:val="24"/>
        </w:rPr>
        <w:t xml:space="preserve">                 </w:t>
      </w:r>
    </w:p>
    <w:p w:rsidR="005B23CC" w:rsidRPr="005B23CC" w:rsidRDefault="005B23CC" w:rsidP="005B23CC">
      <w:pPr>
        <w:jc w:val="right"/>
        <w:rPr>
          <w:rFonts w:ascii="Times New Roman" w:hAnsi="Times New Roman" w:cs="Times New Roman"/>
          <w:b/>
          <w:sz w:val="24"/>
          <w:szCs w:val="24"/>
        </w:rPr>
      </w:pPr>
      <w:r w:rsidRPr="005B23CC">
        <w:rPr>
          <w:rFonts w:ascii="Times New Roman" w:hAnsi="Times New Roman" w:cs="Times New Roman"/>
          <w:sz w:val="24"/>
          <w:szCs w:val="24"/>
        </w:rPr>
        <w:t>Таблица 8</w:t>
      </w:r>
    </w:p>
    <w:p w:rsidR="005B23CC" w:rsidRPr="005B23CC" w:rsidRDefault="005B23CC" w:rsidP="005B23CC">
      <w:pPr>
        <w:jc w:val="right"/>
        <w:rPr>
          <w:rFonts w:ascii="Times New Roman" w:hAnsi="Times New Roman" w:cs="Times New Roman"/>
          <w:b/>
          <w:sz w:val="24"/>
          <w:szCs w:val="24"/>
        </w:rPr>
      </w:pPr>
    </w:p>
    <w:p w:rsidR="005B23CC" w:rsidRPr="005B23CC" w:rsidRDefault="005B23CC" w:rsidP="005B23CC">
      <w:pPr>
        <w:jc w:val="center"/>
        <w:rPr>
          <w:rFonts w:ascii="Times New Roman" w:hAnsi="Times New Roman" w:cs="Times New Roman"/>
          <w:b/>
          <w:sz w:val="24"/>
          <w:szCs w:val="24"/>
        </w:rPr>
      </w:pPr>
      <w:r w:rsidRPr="005B23CC">
        <w:rPr>
          <w:rFonts w:ascii="Times New Roman" w:hAnsi="Times New Roman" w:cs="Times New Roman"/>
          <w:b/>
          <w:sz w:val="24"/>
          <w:szCs w:val="24"/>
        </w:rPr>
        <w:t>Характеристика действующей системы водоснабжения в сельских поселениях Муниципального района на 01.01.2015г.</w:t>
      </w:r>
    </w:p>
    <w:tbl>
      <w:tblPr>
        <w:tblW w:w="154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2112"/>
        <w:gridCol w:w="540"/>
        <w:gridCol w:w="720"/>
        <w:gridCol w:w="540"/>
        <w:gridCol w:w="600"/>
        <w:gridCol w:w="700"/>
        <w:gridCol w:w="500"/>
        <w:gridCol w:w="600"/>
        <w:gridCol w:w="720"/>
        <w:gridCol w:w="480"/>
        <w:gridCol w:w="600"/>
        <w:gridCol w:w="700"/>
        <w:gridCol w:w="500"/>
        <w:gridCol w:w="600"/>
        <w:gridCol w:w="720"/>
        <w:gridCol w:w="480"/>
        <w:gridCol w:w="600"/>
        <w:gridCol w:w="740"/>
        <w:gridCol w:w="580"/>
        <w:gridCol w:w="760"/>
        <w:gridCol w:w="1040"/>
      </w:tblGrid>
      <w:tr w:rsidR="005B23CC" w:rsidRPr="005B23CC" w:rsidTr="001E3B99">
        <w:trPr>
          <w:cantSplit/>
          <w:trHeight w:val="203"/>
        </w:trPr>
        <w:tc>
          <w:tcPr>
            <w:tcW w:w="588" w:type="dxa"/>
            <w:vMerge w:val="restart"/>
            <w:tcBorders>
              <w:top w:val="single" w:sz="24" w:space="0" w:color="auto"/>
              <w:left w:val="single" w:sz="24" w:space="0" w:color="auto"/>
              <w:bottom w:val="single" w:sz="4" w:space="0" w:color="auto"/>
              <w:right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 п/п</w:t>
            </w:r>
          </w:p>
        </w:tc>
        <w:tc>
          <w:tcPr>
            <w:tcW w:w="2112" w:type="dxa"/>
            <w:vMerge w:val="restart"/>
            <w:tcBorders>
              <w:top w:val="single" w:sz="24" w:space="0" w:color="auto"/>
              <w:left w:val="nil"/>
              <w:bottom w:val="single" w:sz="4" w:space="0" w:color="auto"/>
              <w:right w:val="single" w:sz="18" w:space="0" w:color="auto"/>
            </w:tcBorders>
          </w:tcPr>
          <w:p w:rsidR="005B23CC" w:rsidRPr="005B23CC" w:rsidRDefault="005B23CC" w:rsidP="001E3B99">
            <w:pPr>
              <w:jc w:val="center"/>
              <w:rPr>
                <w:rFonts w:ascii="Times New Roman" w:hAnsi="Times New Roman" w:cs="Times New Roman"/>
                <w:b/>
                <w:caps/>
                <w:sz w:val="24"/>
                <w:szCs w:val="24"/>
              </w:rPr>
            </w:pPr>
          </w:p>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caps/>
                <w:sz w:val="24"/>
                <w:szCs w:val="24"/>
              </w:rPr>
              <w:t>Н</w:t>
            </w:r>
            <w:r w:rsidRPr="005B23CC">
              <w:rPr>
                <w:rFonts w:ascii="Times New Roman" w:hAnsi="Times New Roman" w:cs="Times New Roman"/>
                <w:b/>
                <w:sz w:val="24"/>
                <w:szCs w:val="24"/>
              </w:rPr>
              <w:t>аименование сельских поселений Муниципального района</w:t>
            </w:r>
          </w:p>
          <w:p w:rsidR="005B23CC" w:rsidRPr="005B23CC" w:rsidRDefault="005B23CC" w:rsidP="001E3B99">
            <w:pPr>
              <w:rPr>
                <w:rFonts w:ascii="Times New Roman" w:hAnsi="Times New Roman" w:cs="Times New Roman"/>
                <w:b/>
                <w:sz w:val="24"/>
                <w:szCs w:val="24"/>
                <w:vertAlign w:val="superscript"/>
              </w:rPr>
            </w:pPr>
          </w:p>
          <w:p w:rsidR="005B23CC" w:rsidRPr="005B23CC" w:rsidRDefault="005B23CC" w:rsidP="001E3B99">
            <w:pPr>
              <w:rPr>
                <w:rFonts w:ascii="Times New Roman" w:hAnsi="Times New Roman" w:cs="Times New Roman"/>
                <w:b/>
                <w:sz w:val="24"/>
                <w:szCs w:val="24"/>
                <w:vertAlign w:val="superscript"/>
              </w:rPr>
            </w:pPr>
          </w:p>
          <w:p w:rsidR="005B23CC" w:rsidRPr="005B23CC" w:rsidRDefault="005B23CC" w:rsidP="001E3B99">
            <w:pPr>
              <w:rPr>
                <w:rFonts w:ascii="Times New Roman" w:hAnsi="Times New Roman" w:cs="Times New Roman"/>
                <w:b/>
                <w:sz w:val="24"/>
                <w:szCs w:val="24"/>
                <w:vertAlign w:val="superscript"/>
              </w:rPr>
            </w:pPr>
          </w:p>
          <w:p w:rsidR="005B23CC" w:rsidRPr="005B23CC" w:rsidRDefault="005B23CC" w:rsidP="001E3B99">
            <w:pPr>
              <w:rPr>
                <w:rFonts w:ascii="Times New Roman" w:hAnsi="Times New Roman" w:cs="Times New Roman"/>
                <w:b/>
                <w:sz w:val="24"/>
                <w:szCs w:val="24"/>
                <w:vertAlign w:val="superscript"/>
              </w:rPr>
            </w:pPr>
          </w:p>
          <w:p w:rsidR="005B23CC" w:rsidRPr="005B23CC" w:rsidRDefault="005B23CC" w:rsidP="001E3B99">
            <w:pPr>
              <w:rPr>
                <w:rFonts w:ascii="Times New Roman" w:hAnsi="Times New Roman" w:cs="Times New Roman"/>
                <w:b/>
                <w:sz w:val="24"/>
                <w:szCs w:val="24"/>
                <w:vertAlign w:val="superscript"/>
              </w:rPr>
            </w:pPr>
          </w:p>
          <w:p w:rsidR="005B23CC" w:rsidRPr="005B23CC" w:rsidRDefault="005B23CC" w:rsidP="001E3B99">
            <w:pPr>
              <w:rPr>
                <w:rFonts w:ascii="Times New Roman" w:hAnsi="Times New Roman" w:cs="Times New Roman"/>
                <w:b/>
                <w:sz w:val="24"/>
                <w:szCs w:val="24"/>
                <w:vertAlign w:val="superscript"/>
              </w:rPr>
            </w:pPr>
          </w:p>
        </w:tc>
        <w:tc>
          <w:tcPr>
            <w:tcW w:w="1800" w:type="dxa"/>
            <w:gridSpan w:val="3"/>
            <w:tcBorders>
              <w:top w:val="single" w:sz="24" w:space="0" w:color="auto"/>
              <w:left w:val="nil"/>
              <w:bottom w:val="single" w:sz="2" w:space="0" w:color="auto"/>
              <w:right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Насосные станции (ед.)</w:t>
            </w:r>
          </w:p>
        </w:tc>
        <w:tc>
          <w:tcPr>
            <w:tcW w:w="1800" w:type="dxa"/>
            <w:gridSpan w:val="3"/>
            <w:tcBorders>
              <w:top w:val="single" w:sz="24" w:space="0" w:color="auto"/>
              <w:left w:val="nil"/>
              <w:bottom w:val="single" w:sz="4" w:space="0" w:color="auto"/>
              <w:right w:val="single" w:sz="18" w:space="0" w:color="auto"/>
            </w:tcBorders>
          </w:tcPr>
          <w:p w:rsidR="005B23CC" w:rsidRPr="005B23CC" w:rsidRDefault="005B23CC" w:rsidP="001E3B99">
            <w:pPr>
              <w:ind w:left="-108" w:right="-108"/>
              <w:jc w:val="center"/>
              <w:rPr>
                <w:rFonts w:ascii="Times New Roman" w:hAnsi="Times New Roman" w:cs="Times New Roman"/>
                <w:b/>
                <w:sz w:val="24"/>
                <w:szCs w:val="24"/>
              </w:rPr>
            </w:pPr>
            <w:r w:rsidRPr="005B23CC">
              <w:rPr>
                <w:rFonts w:ascii="Times New Roman" w:hAnsi="Times New Roman" w:cs="Times New Roman"/>
                <w:b/>
                <w:sz w:val="24"/>
                <w:szCs w:val="24"/>
              </w:rPr>
              <w:t>Артезианские скважины (ед.)</w:t>
            </w:r>
          </w:p>
        </w:tc>
        <w:tc>
          <w:tcPr>
            <w:tcW w:w="1800" w:type="dxa"/>
            <w:gridSpan w:val="3"/>
            <w:tcBorders>
              <w:top w:val="single" w:sz="24" w:space="0" w:color="auto"/>
              <w:left w:val="nil"/>
              <w:bottom w:val="single" w:sz="4" w:space="0" w:color="auto"/>
              <w:right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Напорный водовод</w:t>
            </w:r>
          </w:p>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(км)</w:t>
            </w:r>
          </w:p>
        </w:tc>
        <w:tc>
          <w:tcPr>
            <w:tcW w:w="1800" w:type="dxa"/>
            <w:gridSpan w:val="3"/>
            <w:tcBorders>
              <w:top w:val="single" w:sz="24" w:space="0" w:color="auto"/>
              <w:left w:val="nil"/>
              <w:bottom w:val="single" w:sz="4" w:space="0" w:color="auto"/>
              <w:right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Водонапорные башни (ед.)</w:t>
            </w:r>
          </w:p>
        </w:tc>
        <w:tc>
          <w:tcPr>
            <w:tcW w:w="1800" w:type="dxa"/>
            <w:gridSpan w:val="3"/>
            <w:tcBorders>
              <w:top w:val="single" w:sz="24" w:space="0" w:color="auto"/>
              <w:left w:val="nil"/>
              <w:bottom w:val="single" w:sz="4" w:space="0" w:color="auto"/>
              <w:right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Водопроводы</w:t>
            </w:r>
          </w:p>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(км)</w:t>
            </w:r>
          </w:p>
        </w:tc>
        <w:tc>
          <w:tcPr>
            <w:tcW w:w="1920" w:type="dxa"/>
            <w:gridSpan w:val="3"/>
            <w:tcBorders>
              <w:top w:val="single" w:sz="24" w:space="0" w:color="auto"/>
              <w:left w:val="nil"/>
              <w:right w:val="single" w:sz="12" w:space="0" w:color="auto"/>
            </w:tcBorders>
          </w:tcPr>
          <w:p w:rsidR="005B23CC" w:rsidRPr="005B23CC" w:rsidRDefault="005B23CC" w:rsidP="001E3B99">
            <w:pPr>
              <w:ind w:right="-108"/>
              <w:jc w:val="center"/>
              <w:rPr>
                <w:rFonts w:ascii="Times New Roman" w:hAnsi="Times New Roman" w:cs="Times New Roman"/>
                <w:b/>
                <w:sz w:val="24"/>
                <w:szCs w:val="24"/>
              </w:rPr>
            </w:pPr>
            <w:r w:rsidRPr="005B23CC">
              <w:rPr>
                <w:rFonts w:ascii="Times New Roman" w:hAnsi="Times New Roman" w:cs="Times New Roman"/>
                <w:b/>
                <w:sz w:val="24"/>
                <w:szCs w:val="24"/>
              </w:rPr>
              <w:t>Уличные колонки</w:t>
            </w:r>
          </w:p>
          <w:p w:rsidR="005B23CC" w:rsidRPr="005B23CC" w:rsidRDefault="005B23CC" w:rsidP="001E3B99">
            <w:pPr>
              <w:ind w:right="-108"/>
              <w:jc w:val="center"/>
              <w:rPr>
                <w:rFonts w:ascii="Times New Roman" w:hAnsi="Times New Roman" w:cs="Times New Roman"/>
                <w:b/>
                <w:sz w:val="24"/>
                <w:szCs w:val="24"/>
              </w:rPr>
            </w:pPr>
            <w:r w:rsidRPr="005B23CC">
              <w:rPr>
                <w:rFonts w:ascii="Times New Roman" w:hAnsi="Times New Roman" w:cs="Times New Roman"/>
                <w:b/>
                <w:sz w:val="24"/>
                <w:szCs w:val="24"/>
              </w:rPr>
              <w:t>(ед.)</w:t>
            </w:r>
          </w:p>
        </w:tc>
        <w:tc>
          <w:tcPr>
            <w:tcW w:w="1800" w:type="dxa"/>
            <w:gridSpan w:val="2"/>
            <w:tcBorders>
              <w:top w:val="single" w:sz="24" w:space="0" w:color="auto"/>
              <w:left w:val="single" w:sz="12" w:space="0" w:color="auto"/>
              <w:right w:val="single" w:sz="24" w:space="0" w:color="auto"/>
            </w:tcBorders>
          </w:tcPr>
          <w:p w:rsidR="005B23CC" w:rsidRPr="005B23CC" w:rsidRDefault="005B23CC" w:rsidP="001E3B99">
            <w:pPr>
              <w:ind w:right="-108"/>
              <w:jc w:val="center"/>
              <w:rPr>
                <w:rFonts w:ascii="Times New Roman" w:hAnsi="Times New Roman" w:cs="Times New Roman"/>
                <w:b/>
                <w:sz w:val="24"/>
                <w:szCs w:val="24"/>
              </w:rPr>
            </w:pPr>
            <w:r w:rsidRPr="005B23CC">
              <w:rPr>
                <w:rFonts w:ascii="Times New Roman" w:hAnsi="Times New Roman" w:cs="Times New Roman"/>
                <w:b/>
                <w:sz w:val="24"/>
                <w:szCs w:val="24"/>
              </w:rPr>
              <w:t>Получают воду от центрального водопровода</w:t>
            </w:r>
          </w:p>
        </w:tc>
      </w:tr>
      <w:tr w:rsidR="005B23CC" w:rsidRPr="005B23CC" w:rsidTr="001E3B99">
        <w:trPr>
          <w:cantSplit/>
          <w:trHeight w:val="1134"/>
        </w:trPr>
        <w:tc>
          <w:tcPr>
            <w:tcW w:w="588" w:type="dxa"/>
            <w:vMerge/>
            <w:tcBorders>
              <w:left w:val="single" w:sz="24" w:space="0" w:color="auto"/>
              <w:bottom w:val="single" w:sz="18" w:space="0" w:color="auto"/>
              <w:right w:val="single" w:sz="18" w:space="0" w:color="auto"/>
            </w:tcBorders>
          </w:tcPr>
          <w:p w:rsidR="005B23CC" w:rsidRPr="005B23CC" w:rsidRDefault="005B23CC" w:rsidP="001E3B99">
            <w:pPr>
              <w:jc w:val="center"/>
              <w:rPr>
                <w:rFonts w:ascii="Times New Roman" w:hAnsi="Times New Roman" w:cs="Times New Roman"/>
                <w:b/>
                <w:sz w:val="24"/>
                <w:szCs w:val="24"/>
              </w:rPr>
            </w:pPr>
          </w:p>
        </w:tc>
        <w:tc>
          <w:tcPr>
            <w:tcW w:w="2112" w:type="dxa"/>
            <w:vMerge/>
            <w:tcBorders>
              <w:left w:val="nil"/>
              <w:bottom w:val="single" w:sz="18" w:space="0" w:color="auto"/>
              <w:right w:val="single" w:sz="18" w:space="0" w:color="auto"/>
            </w:tcBorders>
          </w:tcPr>
          <w:p w:rsidR="005B23CC" w:rsidRPr="005B23CC" w:rsidRDefault="005B23CC" w:rsidP="001E3B99">
            <w:pPr>
              <w:jc w:val="center"/>
              <w:rPr>
                <w:rFonts w:ascii="Times New Roman" w:hAnsi="Times New Roman" w:cs="Times New Roman"/>
                <w:b/>
                <w:caps/>
                <w:sz w:val="24"/>
                <w:szCs w:val="24"/>
              </w:rPr>
            </w:pPr>
          </w:p>
        </w:tc>
        <w:tc>
          <w:tcPr>
            <w:tcW w:w="540" w:type="dxa"/>
            <w:tcBorders>
              <w:top w:val="single" w:sz="2" w:space="0" w:color="auto"/>
              <w:left w:val="nil"/>
              <w:bottom w:val="single" w:sz="18" w:space="0" w:color="auto"/>
              <w:right w:val="single" w:sz="12" w:space="0" w:color="auto"/>
            </w:tcBorders>
            <w:textDirection w:val="btLr"/>
          </w:tcPr>
          <w:p w:rsidR="005B23CC" w:rsidRPr="005B23CC" w:rsidRDefault="005B23CC" w:rsidP="001E3B99">
            <w:pPr>
              <w:ind w:left="-108" w:right="-108"/>
              <w:jc w:val="center"/>
              <w:rPr>
                <w:rFonts w:ascii="Times New Roman" w:hAnsi="Times New Roman" w:cs="Times New Roman"/>
                <w:b/>
                <w:sz w:val="24"/>
                <w:szCs w:val="24"/>
              </w:rPr>
            </w:pPr>
            <w:r w:rsidRPr="005B23CC">
              <w:rPr>
                <w:rFonts w:ascii="Times New Roman" w:hAnsi="Times New Roman" w:cs="Times New Roman"/>
                <w:b/>
                <w:sz w:val="24"/>
                <w:szCs w:val="24"/>
              </w:rPr>
              <w:t>Количество</w:t>
            </w:r>
          </w:p>
        </w:tc>
        <w:tc>
          <w:tcPr>
            <w:tcW w:w="720" w:type="dxa"/>
            <w:tcBorders>
              <w:top w:val="single" w:sz="2" w:space="0" w:color="auto"/>
              <w:left w:val="single" w:sz="12" w:space="0" w:color="auto"/>
              <w:bottom w:val="single" w:sz="18" w:space="0" w:color="auto"/>
              <w:right w:val="single" w:sz="2" w:space="0" w:color="auto"/>
            </w:tcBorders>
            <w:textDirection w:val="btLr"/>
          </w:tcPr>
          <w:p w:rsidR="005B23CC" w:rsidRPr="005B23CC" w:rsidRDefault="005B23CC" w:rsidP="001E3B99">
            <w:pPr>
              <w:ind w:left="-108" w:right="-108"/>
              <w:jc w:val="center"/>
              <w:rPr>
                <w:rFonts w:ascii="Times New Roman" w:hAnsi="Times New Roman" w:cs="Times New Roman"/>
                <w:b/>
                <w:sz w:val="24"/>
                <w:szCs w:val="24"/>
              </w:rPr>
            </w:pPr>
            <w:r w:rsidRPr="005B23CC">
              <w:rPr>
                <w:rFonts w:ascii="Times New Roman" w:hAnsi="Times New Roman" w:cs="Times New Roman"/>
                <w:b/>
                <w:sz w:val="24"/>
                <w:szCs w:val="24"/>
              </w:rPr>
              <w:t>Год ввода</w:t>
            </w:r>
          </w:p>
        </w:tc>
        <w:tc>
          <w:tcPr>
            <w:tcW w:w="540" w:type="dxa"/>
            <w:tcBorders>
              <w:top w:val="single" w:sz="2" w:space="0" w:color="auto"/>
              <w:left w:val="single" w:sz="2" w:space="0" w:color="auto"/>
              <w:bottom w:val="single" w:sz="18" w:space="0" w:color="auto"/>
              <w:right w:val="single" w:sz="18" w:space="0" w:color="auto"/>
            </w:tcBorders>
            <w:textDirection w:val="btLr"/>
          </w:tcPr>
          <w:p w:rsidR="005B23CC" w:rsidRPr="005B23CC" w:rsidRDefault="005B23CC" w:rsidP="001E3B99">
            <w:pPr>
              <w:ind w:left="-108" w:right="-108"/>
              <w:jc w:val="center"/>
              <w:rPr>
                <w:rFonts w:ascii="Times New Roman" w:hAnsi="Times New Roman" w:cs="Times New Roman"/>
                <w:b/>
                <w:sz w:val="24"/>
                <w:szCs w:val="24"/>
              </w:rPr>
            </w:pPr>
            <w:r w:rsidRPr="005B23CC">
              <w:rPr>
                <w:rFonts w:ascii="Times New Roman" w:hAnsi="Times New Roman" w:cs="Times New Roman"/>
                <w:b/>
                <w:sz w:val="24"/>
                <w:szCs w:val="24"/>
              </w:rPr>
              <w:t>Износ (%)</w:t>
            </w:r>
          </w:p>
        </w:tc>
        <w:tc>
          <w:tcPr>
            <w:tcW w:w="600" w:type="dxa"/>
            <w:tcBorders>
              <w:left w:val="nil"/>
              <w:bottom w:val="single" w:sz="18" w:space="0" w:color="auto"/>
              <w:right w:val="single" w:sz="12" w:space="0" w:color="auto"/>
            </w:tcBorders>
            <w:textDirection w:val="btLr"/>
          </w:tcPr>
          <w:p w:rsidR="005B23CC" w:rsidRPr="005B23CC" w:rsidRDefault="005B23CC" w:rsidP="001E3B99">
            <w:pPr>
              <w:ind w:left="-108" w:right="-108"/>
              <w:jc w:val="center"/>
              <w:rPr>
                <w:rFonts w:ascii="Times New Roman" w:hAnsi="Times New Roman" w:cs="Times New Roman"/>
                <w:b/>
                <w:sz w:val="24"/>
                <w:szCs w:val="24"/>
              </w:rPr>
            </w:pPr>
            <w:r w:rsidRPr="005B23CC">
              <w:rPr>
                <w:rFonts w:ascii="Times New Roman" w:hAnsi="Times New Roman" w:cs="Times New Roman"/>
                <w:b/>
                <w:sz w:val="24"/>
                <w:szCs w:val="24"/>
              </w:rPr>
              <w:t>Количество</w:t>
            </w:r>
          </w:p>
        </w:tc>
        <w:tc>
          <w:tcPr>
            <w:tcW w:w="700" w:type="dxa"/>
            <w:tcBorders>
              <w:left w:val="single" w:sz="12" w:space="0" w:color="auto"/>
              <w:bottom w:val="single" w:sz="18" w:space="0" w:color="auto"/>
              <w:right w:val="single" w:sz="4" w:space="0" w:color="auto"/>
            </w:tcBorders>
            <w:textDirection w:val="btLr"/>
          </w:tcPr>
          <w:p w:rsidR="005B23CC" w:rsidRPr="005B23CC" w:rsidRDefault="005B23CC" w:rsidP="001E3B99">
            <w:pPr>
              <w:ind w:left="-108" w:right="-108"/>
              <w:jc w:val="center"/>
              <w:rPr>
                <w:rFonts w:ascii="Times New Roman" w:hAnsi="Times New Roman" w:cs="Times New Roman"/>
                <w:b/>
                <w:sz w:val="24"/>
                <w:szCs w:val="24"/>
              </w:rPr>
            </w:pPr>
            <w:r w:rsidRPr="005B23CC">
              <w:rPr>
                <w:rFonts w:ascii="Times New Roman" w:hAnsi="Times New Roman" w:cs="Times New Roman"/>
                <w:b/>
                <w:sz w:val="24"/>
                <w:szCs w:val="24"/>
              </w:rPr>
              <w:t>Год ввода</w:t>
            </w:r>
          </w:p>
        </w:tc>
        <w:tc>
          <w:tcPr>
            <w:tcW w:w="500" w:type="dxa"/>
            <w:tcBorders>
              <w:left w:val="nil"/>
              <w:bottom w:val="single" w:sz="18" w:space="0" w:color="auto"/>
              <w:right w:val="single" w:sz="18" w:space="0" w:color="auto"/>
            </w:tcBorders>
            <w:textDirection w:val="btLr"/>
          </w:tcPr>
          <w:p w:rsidR="005B23CC" w:rsidRPr="005B23CC" w:rsidRDefault="005B23CC" w:rsidP="001E3B99">
            <w:pPr>
              <w:ind w:left="-108" w:right="-108"/>
              <w:jc w:val="center"/>
              <w:rPr>
                <w:rFonts w:ascii="Times New Roman" w:hAnsi="Times New Roman" w:cs="Times New Roman"/>
                <w:b/>
                <w:sz w:val="24"/>
                <w:szCs w:val="24"/>
              </w:rPr>
            </w:pPr>
            <w:r w:rsidRPr="005B23CC">
              <w:rPr>
                <w:rFonts w:ascii="Times New Roman" w:hAnsi="Times New Roman" w:cs="Times New Roman"/>
                <w:b/>
                <w:sz w:val="24"/>
                <w:szCs w:val="24"/>
              </w:rPr>
              <w:t>Износ (%)</w:t>
            </w:r>
          </w:p>
        </w:tc>
        <w:tc>
          <w:tcPr>
            <w:tcW w:w="600" w:type="dxa"/>
            <w:tcBorders>
              <w:left w:val="nil"/>
              <w:bottom w:val="single" w:sz="18" w:space="0" w:color="auto"/>
              <w:right w:val="single" w:sz="12" w:space="0" w:color="auto"/>
            </w:tcBorders>
            <w:textDirection w:val="btLr"/>
          </w:tcPr>
          <w:p w:rsidR="005B23CC" w:rsidRPr="005B23CC" w:rsidRDefault="005B23CC" w:rsidP="001E3B99">
            <w:pPr>
              <w:ind w:left="-108" w:right="-108"/>
              <w:jc w:val="center"/>
              <w:rPr>
                <w:rFonts w:ascii="Times New Roman" w:hAnsi="Times New Roman" w:cs="Times New Roman"/>
                <w:b/>
                <w:sz w:val="24"/>
                <w:szCs w:val="24"/>
              </w:rPr>
            </w:pPr>
            <w:r w:rsidRPr="005B23CC">
              <w:rPr>
                <w:rFonts w:ascii="Times New Roman" w:hAnsi="Times New Roman" w:cs="Times New Roman"/>
                <w:b/>
                <w:sz w:val="24"/>
                <w:szCs w:val="24"/>
              </w:rPr>
              <w:t>Количество</w:t>
            </w:r>
          </w:p>
        </w:tc>
        <w:tc>
          <w:tcPr>
            <w:tcW w:w="720" w:type="dxa"/>
            <w:tcBorders>
              <w:left w:val="single" w:sz="12" w:space="0" w:color="auto"/>
              <w:bottom w:val="single" w:sz="18" w:space="0" w:color="auto"/>
              <w:right w:val="single" w:sz="2" w:space="0" w:color="auto"/>
            </w:tcBorders>
            <w:textDirection w:val="btLr"/>
          </w:tcPr>
          <w:p w:rsidR="005B23CC" w:rsidRPr="005B23CC" w:rsidRDefault="005B23CC" w:rsidP="001E3B99">
            <w:pPr>
              <w:ind w:left="-108" w:right="-108"/>
              <w:jc w:val="center"/>
              <w:rPr>
                <w:rFonts w:ascii="Times New Roman" w:hAnsi="Times New Roman" w:cs="Times New Roman"/>
                <w:b/>
                <w:sz w:val="24"/>
                <w:szCs w:val="24"/>
              </w:rPr>
            </w:pPr>
            <w:r w:rsidRPr="005B23CC">
              <w:rPr>
                <w:rFonts w:ascii="Times New Roman" w:hAnsi="Times New Roman" w:cs="Times New Roman"/>
                <w:b/>
                <w:sz w:val="24"/>
                <w:szCs w:val="24"/>
              </w:rPr>
              <w:t>Год ввода</w:t>
            </w:r>
          </w:p>
        </w:tc>
        <w:tc>
          <w:tcPr>
            <w:tcW w:w="480" w:type="dxa"/>
            <w:tcBorders>
              <w:left w:val="single" w:sz="2" w:space="0" w:color="auto"/>
              <w:bottom w:val="single" w:sz="18" w:space="0" w:color="auto"/>
              <w:right w:val="single" w:sz="18" w:space="0" w:color="auto"/>
            </w:tcBorders>
            <w:textDirection w:val="btLr"/>
          </w:tcPr>
          <w:p w:rsidR="005B23CC" w:rsidRPr="005B23CC" w:rsidRDefault="005B23CC" w:rsidP="001E3B99">
            <w:pPr>
              <w:ind w:left="-108" w:right="-108"/>
              <w:jc w:val="center"/>
              <w:rPr>
                <w:rFonts w:ascii="Times New Roman" w:hAnsi="Times New Roman" w:cs="Times New Roman"/>
                <w:b/>
                <w:sz w:val="24"/>
                <w:szCs w:val="24"/>
              </w:rPr>
            </w:pPr>
            <w:r w:rsidRPr="005B23CC">
              <w:rPr>
                <w:rFonts w:ascii="Times New Roman" w:hAnsi="Times New Roman" w:cs="Times New Roman"/>
                <w:b/>
                <w:sz w:val="24"/>
                <w:szCs w:val="24"/>
              </w:rPr>
              <w:t>Износ (%)</w:t>
            </w:r>
          </w:p>
        </w:tc>
        <w:tc>
          <w:tcPr>
            <w:tcW w:w="600" w:type="dxa"/>
            <w:tcBorders>
              <w:left w:val="nil"/>
              <w:bottom w:val="single" w:sz="18" w:space="0" w:color="auto"/>
              <w:right w:val="single" w:sz="12" w:space="0" w:color="auto"/>
            </w:tcBorders>
            <w:textDirection w:val="btLr"/>
          </w:tcPr>
          <w:p w:rsidR="005B23CC" w:rsidRPr="005B23CC" w:rsidRDefault="005B23CC" w:rsidP="001E3B99">
            <w:pPr>
              <w:ind w:left="-108" w:right="-108"/>
              <w:jc w:val="center"/>
              <w:rPr>
                <w:rFonts w:ascii="Times New Roman" w:hAnsi="Times New Roman" w:cs="Times New Roman"/>
                <w:b/>
                <w:sz w:val="24"/>
                <w:szCs w:val="24"/>
              </w:rPr>
            </w:pPr>
            <w:r w:rsidRPr="005B23CC">
              <w:rPr>
                <w:rFonts w:ascii="Times New Roman" w:hAnsi="Times New Roman" w:cs="Times New Roman"/>
                <w:b/>
                <w:sz w:val="24"/>
                <w:szCs w:val="24"/>
              </w:rPr>
              <w:t>Количество</w:t>
            </w:r>
          </w:p>
        </w:tc>
        <w:tc>
          <w:tcPr>
            <w:tcW w:w="700" w:type="dxa"/>
            <w:tcBorders>
              <w:left w:val="single" w:sz="12" w:space="0" w:color="auto"/>
              <w:bottom w:val="single" w:sz="18" w:space="0" w:color="auto"/>
              <w:right w:val="single" w:sz="4" w:space="0" w:color="auto"/>
            </w:tcBorders>
            <w:textDirection w:val="btLr"/>
          </w:tcPr>
          <w:p w:rsidR="005B23CC" w:rsidRPr="005B23CC" w:rsidRDefault="005B23CC" w:rsidP="001E3B99">
            <w:pPr>
              <w:ind w:left="-108" w:right="-108"/>
              <w:jc w:val="center"/>
              <w:rPr>
                <w:rFonts w:ascii="Times New Roman" w:hAnsi="Times New Roman" w:cs="Times New Roman"/>
                <w:b/>
                <w:sz w:val="24"/>
                <w:szCs w:val="24"/>
              </w:rPr>
            </w:pPr>
            <w:r w:rsidRPr="005B23CC">
              <w:rPr>
                <w:rFonts w:ascii="Times New Roman" w:hAnsi="Times New Roman" w:cs="Times New Roman"/>
                <w:b/>
                <w:sz w:val="24"/>
                <w:szCs w:val="24"/>
              </w:rPr>
              <w:t>Год ввода</w:t>
            </w:r>
          </w:p>
        </w:tc>
        <w:tc>
          <w:tcPr>
            <w:tcW w:w="500" w:type="dxa"/>
            <w:tcBorders>
              <w:left w:val="nil"/>
              <w:bottom w:val="single" w:sz="18" w:space="0" w:color="auto"/>
              <w:right w:val="single" w:sz="18" w:space="0" w:color="auto"/>
            </w:tcBorders>
            <w:textDirection w:val="btLr"/>
          </w:tcPr>
          <w:p w:rsidR="005B23CC" w:rsidRPr="005B23CC" w:rsidRDefault="005B23CC" w:rsidP="001E3B99">
            <w:pPr>
              <w:ind w:left="-108" w:right="-108"/>
              <w:jc w:val="center"/>
              <w:rPr>
                <w:rFonts w:ascii="Times New Roman" w:hAnsi="Times New Roman" w:cs="Times New Roman"/>
                <w:b/>
                <w:sz w:val="24"/>
                <w:szCs w:val="24"/>
              </w:rPr>
            </w:pPr>
            <w:r w:rsidRPr="005B23CC">
              <w:rPr>
                <w:rFonts w:ascii="Times New Roman" w:hAnsi="Times New Roman" w:cs="Times New Roman"/>
                <w:b/>
                <w:sz w:val="24"/>
                <w:szCs w:val="24"/>
              </w:rPr>
              <w:t>Износ (%)</w:t>
            </w:r>
          </w:p>
        </w:tc>
        <w:tc>
          <w:tcPr>
            <w:tcW w:w="600" w:type="dxa"/>
            <w:tcBorders>
              <w:left w:val="nil"/>
              <w:bottom w:val="single" w:sz="18" w:space="0" w:color="auto"/>
              <w:right w:val="single" w:sz="4" w:space="0" w:color="auto"/>
            </w:tcBorders>
            <w:textDirection w:val="btLr"/>
          </w:tcPr>
          <w:p w:rsidR="005B23CC" w:rsidRPr="005B23CC" w:rsidRDefault="005B23CC" w:rsidP="001E3B99">
            <w:pPr>
              <w:ind w:left="-108" w:right="-108"/>
              <w:jc w:val="center"/>
              <w:rPr>
                <w:rFonts w:ascii="Times New Roman" w:hAnsi="Times New Roman" w:cs="Times New Roman"/>
                <w:b/>
                <w:sz w:val="24"/>
                <w:szCs w:val="24"/>
              </w:rPr>
            </w:pPr>
            <w:r w:rsidRPr="005B23CC">
              <w:rPr>
                <w:rFonts w:ascii="Times New Roman" w:hAnsi="Times New Roman" w:cs="Times New Roman"/>
                <w:b/>
                <w:sz w:val="24"/>
                <w:szCs w:val="24"/>
              </w:rPr>
              <w:t>Количество</w:t>
            </w:r>
          </w:p>
        </w:tc>
        <w:tc>
          <w:tcPr>
            <w:tcW w:w="720" w:type="dxa"/>
            <w:tcBorders>
              <w:left w:val="nil"/>
              <w:bottom w:val="single" w:sz="18" w:space="0" w:color="auto"/>
              <w:right w:val="single" w:sz="12" w:space="0" w:color="auto"/>
            </w:tcBorders>
            <w:textDirection w:val="btLr"/>
          </w:tcPr>
          <w:p w:rsidR="005B23CC" w:rsidRPr="005B23CC" w:rsidRDefault="005B23CC" w:rsidP="001E3B99">
            <w:pPr>
              <w:ind w:left="-108" w:right="-108"/>
              <w:jc w:val="center"/>
              <w:rPr>
                <w:rFonts w:ascii="Times New Roman" w:hAnsi="Times New Roman" w:cs="Times New Roman"/>
                <w:b/>
                <w:sz w:val="24"/>
                <w:szCs w:val="24"/>
              </w:rPr>
            </w:pPr>
            <w:r w:rsidRPr="005B23CC">
              <w:rPr>
                <w:rFonts w:ascii="Times New Roman" w:hAnsi="Times New Roman" w:cs="Times New Roman"/>
                <w:b/>
                <w:sz w:val="24"/>
                <w:szCs w:val="24"/>
              </w:rPr>
              <w:t>Год ввода</w:t>
            </w:r>
          </w:p>
        </w:tc>
        <w:tc>
          <w:tcPr>
            <w:tcW w:w="480" w:type="dxa"/>
            <w:tcBorders>
              <w:left w:val="single" w:sz="12" w:space="0" w:color="auto"/>
              <w:bottom w:val="single" w:sz="18" w:space="0" w:color="auto"/>
              <w:right w:val="single" w:sz="18" w:space="0" w:color="auto"/>
            </w:tcBorders>
            <w:textDirection w:val="btLr"/>
          </w:tcPr>
          <w:p w:rsidR="005B23CC" w:rsidRPr="005B23CC" w:rsidRDefault="005B23CC" w:rsidP="001E3B99">
            <w:pPr>
              <w:ind w:left="-108" w:right="-108"/>
              <w:jc w:val="center"/>
              <w:rPr>
                <w:rFonts w:ascii="Times New Roman" w:hAnsi="Times New Roman" w:cs="Times New Roman"/>
                <w:b/>
                <w:sz w:val="24"/>
                <w:szCs w:val="24"/>
              </w:rPr>
            </w:pPr>
            <w:r w:rsidRPr="005B23CC">
              <w:rPr>
                <w:rFonts w:ascii="Times New Roman" w:hAnsi="Times New Roman" w:cs="Times New Roman"/>
                <w:b/>
                <w:sz w:val="24"/>
                <w:szCs w:val="24"/>
              </w:rPr>
              <w:t>Износ (%)</w:t>
            </w:r>
          </w:p>
        </w:tc>
        <w:tc>
          <w:tcPr>
            <w:tcW w:w="600" w:type="dxa"/>
            <w:tcBorders>
              <w:left w:val="nil"/>
              <w:bottom w:val="single" w:sz="18" w:space="0" w:color="auto"/>
              <w:right w:val="single" w:sz="4" w:space="0" w:color="auto"/>
            </w:tcBorders>
            <w:textDirection w:val="btLr"/>
          </w:tcPr>
          <w:p w:rsidR="005B23CC" w:rsidRPr="005B23CC" w:rsidRDefault="005B23CC" w:rsidP="001E3B99">
            <w:pPr>
              <w:ind w:left="-108" w:right="-108"/>
              <w:jc w:val="center"/>
              <w:rPr>
                <w:rFonts w:ascii="Times New Roman" w:hAnsi="Times New Roman" w:cs="Times New Roman"/>
                <w:b/>
                <w:sz w:val="24"/>
                <w:szCs w:val="24"/>
              </w:rPr>
            </w:pPr>
            <w:r w:rsidRPr="005B23CC">
              <w:rPr>
                <w:rFonts w:ascii="Times New Roman" w:hAnsi="Times New Roman" w:cs="Times New Roman"/>
                <w:b/>
                <w:sz w:val="24"/>
                <w:szCs w:val="24"/>
              </w:rPr>
              <w:t>Количество</w:t>
            </w:r>
          </w:p>
        </w:tc>
        <w:tc>
          <w:tcPr>
            <w:tcW w:w="740" w:type="dxa"/>
            <w:tcBorders>
              <w:left w:val="single" w:sz="4" w:space="0" w:color="auto"/>
              <w:bottom w:val="single" w:sz="18" w:space="0" w:color="auto"/>
              <w:right w:val="single" w:sz="12" w:space="0" w:color="auto"/>
            </w:tcBorders>
            <w:textDirection w:val="btLr"/>
          </w:tcPr>
          <w:p w:rsidR="005B23CC" w:rsidRPr="005B23CC" w:rsidRDefault="005B23CC" w:rsidP="001E3B99">
            <w:pPr>
              <w:ind w:left="-108" w:right="-108"/>
              <w:jc w:val="center"/>
              <w:rPr>
                <w:rFonts w:ascii="Times New Roman" w:hAnsi="Times New Roman" w:cs="Times New Roman"/>
                <w:b/>
                <w:sz w:val="24"/>
                <w:szCs w:val="24"/>
              </w:rPr>
            </w:pPr>
            <w:r w:rsidRPr="005B23CC">
              <w:rPr>
                <w:rFonts w:ascii="Times New Roman" w:hAnsi="Times New Roman" w:cs="Times New Roman"/>
                <w:b/>
                <w:sz w:val="24"/>
                <w:szCs w:val="24"/>
              </w:rPr>
              <w:t>Год ввода</w:t>
            </w:r>
          </w:p>
        </w:tc>
        <w:tc>
          <w:tcPr>
            <w:tcW w:w="580" w:type="dxa"/>
            <w:tcBorders>
              <w:left w:val="single" w:sz="12" w:space="0" w:color="auto"/>
              <w:bottom w:val="single" w:sz="18" w:space="0" w:color="auto"/>
              <w:right w:val="single" w:sz="12" w:space="0" w:color="auto"/>
            </w:tcBorders>
            <w:textDirection w:val="btLr"/>
          </w:tcPr>
          <w:p w:rsidR="005B23CC" w:rsidRPr="005B23CC" w:rsidRDefault="005B23CC" w:rsidP="001E3B99">
            <w:pPr>
              <w:ind w:left="-108" w:right="-108"/>
              <w:jc w:val="center"/>
              <w:rPr>
                <w:rFonts w:ascii="Times New Roman" w:hAnsi="Times New Roman" w:cs="Times New Roman"/>
                <w:b/>
                <w:sz w:val="24"/>
                <w:szCs w:val="24"/>
              </w:rPr>
            </w:pPr>
            <w:r w:rsidRPr="005B23CC">
              <w:rPr>
                <w:rFonts w:ascii="Times New Roman" w:hAnsi="Times New Roman" w:cs="Times New Roman"/>
                <w:b/>
                <w:sz w:val="24"/>
                <w:szCs w:val="24"/>
              </w:rPr>
              <w:t>Износ (%)</w:t>
            </w:r>
          </w:p>
        </w:tc>
        <w:tc>
          <w:tcPr>
            <w:tcW w:w="760" w:type="dxa"/>
            <w:tcBorders>
              <w:left w:val="single" w:sz="12" w:space="0" w:color="auto"/>
              <w:bottom w:val="single" w:sz="18" w:space="0" w:color="auto"/>
              <w:right w:val="single" w:sz="12" w:space="0" w:color="auto"/>
            </w:tcBorders>
            <w:textDirection w:val="btLr"/>
          </w:tcPr>
          <w:p w:rsidR="005B23CC" w:rsidRPr="005B23CC" w:rsidRDefault="005B23CC" w:rsidP="001E3B99">
            <w:pPr>
              <w:ind w:left="-108" w:right="-108"/>
              <w:jc w:val="center"/>
              <w:rPr>
                <w:rFonts w:ascii="Times New Roman" w:hAnsi="Times New Roman" w:cs="Times New Roman"/>
                <w:b/>
                <w:sz w:val="24"/>
                <w:szCs w:val="24"/>
              </w:rPr>
            </w:pPr>
            <w:r w:rsidRPr="005B23CC">
              <w:rPr>
                <w:rFonts w:ascii="Times New Roman" w:hAnsi="Times New Roman" w:cs="Times New Roman"/>
                <w:b/>
                <w:sz w:val="24"/>
                <w:szCs w:val="24"/>
              </w:rPr>
              <w:t>Человек</w:t>
            </w:r>
          </w:p>
        </w:tc>
        <w:tc>
          <w:tcPr>
            <w:tcW w:w="1040" w:type="dxa"/>
            <w:tcBorders>
              <w:left w:val="single" w:sz="12" w:space="0" w:color="auto"/>
              <w:bottom w:val="single" w:sz="18" w:space="0" w:color="auto"/>
              <w:right w:val="single" w:sz="24" w:space="0" w:color="auto"/>
            </w:tcBorders>
            <w:textDirection w:val="btLr"/>
          </w:tcPr>
          <w:p w:rsidR="005B23CC" w:rsidRPr="005B23CC" w:rsidRDefault="005B23CC" w:rsidP="001E3B99">
            <w:pPr>
              <w:ind w:left="-108" w:right="-108"/>
              <w:jc w:val="center"/>
              <w:rPr>
                <w:rFonts w:ascii="Times New Roman" w:hAnsi="Times New Roman" w:cs="Times New Roman"/>
                <w:b/>
                <w:sz w:val="24"/>
                <w:szCs w:val="24"/>
              </w:rPr>
            </w:pPr>
            <w:r w:rsidRPr="005B23CC">
              <w:rPr>
                <w:rFonts w:ascii="Times New Roman" w:hAnsi="Times New Roman" w:cs="Times New Roman"/>
                <w:b/>
                <w:sz w:val="24"/>
                <w:szCs w:val="24"/>
              </w:rPr>
              <w:t>% к общему числу жителей</w:t>
            </w:r>
          </w:p>
        </w:tc>
      </w:tr>
      <w:tr w:rsidR="005B23CC" w:rsidRPr="005B23CC" w:rsidTr="001E3B99">
        <w:trPr>
          <w:cantSplit/>
          <w:trHeight w:val="239"/>
        </w:trPr>
        <w:tc>
          <w:tcPr>
            <w:tcW w:w="588" w:type="dxa"/>
            <w:tcBorders>
              <w:top w:val="single" w:sz="18" w:space="0" w:color="auto"/>
              <w:left w:val="single" w:sz="24" w:space="0" w:color="auto"/>
              <w:bottom w:val="single" w:sz="18" w:space="0" w:color="auto"/>
              <w:right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1</w:t>
            </w:r>
          </w:p>
        </w:tc>
        <w:tc>
          <w:tcPr>
            <w:tcW w:w="2112" w:type="dxa"/>
            <w:tcBorders>
              <w:top w:val="single" w:sz="18" w:space="0" w:color="auto"/>
              <w:left w:val="nil"/>
              <w:bottom w:val="single" w:sz="18" w:space="0" w:color="auto"/>
              <w:right w:val="single" w:sz="18" w:space="0" w:color="auto"/>
            </w:tcBorders>
          </w:tcPr>
          <w:p w:rsidR="005B23CC" w:rsidRPr="005B23CC" w:rsidRDefault="005B23CC" w:rsidP="001E3B99">
            <w:pPr>
              <w:pStyle w:val="a4"/>
              <w:tabs>
                <w:tab w:val="clear" w:pos="4677"/>
                <w:tab w:val="clear" w:pos="9355"/>
              </w:tabs>
              <w:jc w:val="center"/>
              <w:rPr>
                <w:rFonts w:ascii="Times New Roman" w:hAnsi="Times New Roman" w:cs="Times New Roman"/>
                <w:b/>
                <w:sz w:val="24"/>
                <w:szCs w:val="24"/>
              </w:rPr>
            </w:pPr>
            <w:r w:rsidRPr="005B23CC">
              <w:rPr>
                <w:rFonts w:ascii="Times New Roman" w:hAnsi="Times New Roman" w:cs="Times New Roman"/>
                <w:b/>
                <w:sz w:val="24"/>
                <w:szCs w:val="24"/>
              </w:rPr>
              <w:t>2</w:t>
            </w:r>
          </w:p>
        </w:tc>
        <w:tc>
          <w:tcPr>
            <w:tcW w:w="540" w:type="dxa"/>
            <w:tcBorders>
              <w:top w:val="single" w:sz="18" w:space="0" w:color="auto"/>
              <w:left w:val="nil"/>
              <w:bottom w:val="single" w:sz="18" w:space="0" w:color="auto"/>
              <w:right w:val="single" w:sz="12" w:space="0" w:color="auto"/>
            </w:tcBorders>
          </w:tcPr>
          <w:p w:rsidR="005B23CC" w:rsidRPr="005B23CC" w:rsidRDefault="005B23CC" w:rsidP="001E3B99">
            <w:pPr>
              <w:pStyle w:val="a4"/>
              <w:tabs>
                <w:tab w:val="clear" w:pos="4677"/>
                <w:tab w:val="clear" w:pos="9355"/>
              </w:tabs>
              <w:jc w:val="center"/>
              <w:rPr>
                <w:rFonts w:ascii="Times New Roman" w:hAnsi="Times New Roman" w:cs="Times New Roman"/>
                <w:b/>
                <w:sz w:val="24"/>
                <w:szCs w:val="24"/>
              </w:rPr>
            </w:pPr>
            <w:r w:rsidRPr="005B23CC">
              <w:rPr>
                <w:rFonts w:ascii="Times New Roman" w:hAnsi="Times New Roman" w:cs="Times New Roman"/>
                <w:b/>
                <w:sz w:val="24"/>
                <w:szCs w:val="24"/>
              </w:rPr>
              <w:t>3</w:t>
            </w:r>
          </w:p>
        </w:tc>
        <w:tc>
          <w:tcPr>
            <w:tcW w:w="720" w:type="dxa"/>
            <w:tcBorders>
              <w:top w:val="single" w:sz="18" w:space="0" w:color="auto"/>
              <w:left w:val="single" w:sz="12" w:space="0" w:color="auto"/>
              <w:bottom w:val="single" w:sz="18" w:space="0" w:color="auto"/>
              <w:right w:val="single" w:sz="2" w:space="0" w:color="auto"/>
            </w:tcBorders>
          </w:tcPr>
          <w:p w:rsidR="005B23CC" w:rsidRPr="005B23CC" w:rsidRDefault="005B23CC" w:rsidP="001E3B99">
            <w:pPr>
              <w:pStyle w:val="a4"/>
              <w:tabs>
                <w:tab w:val="clear" w:pos="4677"/>
                <w:tab w:val="clear" w:pos="9355"/>
              </w:tabs>
              <w:jc w:val="center"/>
              <w:rPr>
                <w:rFonts w:ascii="Times New Roman" w:hAnsi="Times New Roman" w:cs="Times New Roman"/>
                <w:b/>
                <w:sz w:val="24"/>
                <w:szCs w:val="24"/>
              </w:rPr>
            </w:pPr>
            <w:r w:rsidRPr="005B23CC">
              <w:rPr>
                <w:rFonts w:ascii="Times New Roman" w:hAnsi="Times New Roman" w:cs="Times New Roman"/>
                <w:b/>
                <w:sz w:val="24"/>
                <w:szCs w:val="24"/>
              </w:rPr>
              <w:t>4</w:t>
            </w:r>
          </w:p>
        </w:tc>
        <w:tc>
          <w:tcPr>
            <w:tcW w:w="540" w:type="dxa"/>
            <w:tcBorders>
              <w:top w:val="single" w:sz="18" w:space="0" w:color="auto"/>
              <w:left w:val="single" w:sz="2" w:space="0" w:color="auto"/>
              <w:bottom w:val="single" w:sz="18" w:space="0" w:color="auto"/>
              <w:right w:val="single" w:sz="18" w:space="0" w:color="auto"/>
            </w:tcBorders>
          </w:tcPr>
          <w:p w:rsidR="005B23CC" w:rsidRPr="005B23CC" w:rsidRDefault="005B23CC" w:rsidP="001E3B99">
            <w:pPr>
              <w:pStyle w:val="a4"/>
              <w:tabs>
                <w:tab w:val="clear" w:pos="4677"/>
                <w:tab w:val="clear" w:pos="9355"/>
              </w:tabs>
              <w:jc w:val="center"/>
              <w:rPr>
                <w:rFonts w:ascii="Times New Roman" w:hAnsi="Times New Roman" w:cs="Times New Roman"/>
                <w:b/>
                <w:sz w:val="24"/>
                <w:szCs w:val="24"/>
              </w:rPr>
            </w:pPr>
            <w:r w:rsidRPr="005B23CC">
              <w:rPr>
                <w:rFonts w:ascii="Times New Roman" w:hAnsi="Times New Roman" w:cs="Times New Roman"/>
                <w:b/>
                <w:sz w:val="24"/>
                <w:szCs w:val="24"/>
              </w:rPr>
              <w:t>5</w:t>
            </w:r>
          </w:p>
        </w:tc>
        <w:tc>
          <w:tcPr>
            <w:tcW w:w="600" w:type="dxa"/>
            <w:tcBorders>
              <w:top w:val="single" w:sz="18" w:space="0" w:color="auto"/>
              <w:left w:val="nil"/>
              <w:bottom w:val="single" w:sz="18" w:space="0" w:color="auto"/>
              <w:right w:val="single" w:sz="12" w:space="0" w:color="auto"/>
            </w:tcBorders>
          </w:tcPr>
          <w:p w:rsidR="005B23CC" w:rsidRPr="005B23CC" w:rsidRDefault="005B23CC" w:rsidP="001E3B99">
            <w:pPr>
              <w:ind w:left="-108" w:right="-108"/>
              <w:jc w:val="center"/>
              <w:rPr>
                <w:rFonts w:ascii="Times New Roman" w:hAnsi="Times New Roman" w:cs="Times New Roman"/>
                <w:b/>
                <w:sz w:val="24"/>
                <w:szCs w:val="24"/>
              </w:rPr>
            </w:pPr>
            <w:r w:rsidRPr="005B23CC">
              <w:rPr>
                <w:rFonts w:ascii="Times New Roman" w:hAnsi="Times New Roman" w:cs="Times New Roman"/>
                <w:b/>
                <w:sz w:val="24"/>
                <w:szCs w:val="24"/>
              </w:rPr>
              <w:t>6</w:t>
            </w:r>
          </w:p>
        </w:tc>
        <w:tc>
          <w:tcPr>
            <w:tcW w:w="700" w:type="dxa"/>
            <w:tcBorders>
              <w:top w:val="single" w:sz="18" w:space="0" w:color="auto"/>
              <w:left w:val="single" w:sz="12" w:space="0" w:color="auto"/>
              <w:bottom w:val="single" w:sz="18" w:space="0" w:color="auto"/>
              <w:right w:val="single" w:sz="4" w:space="0" w:color="auto"/>
            </w:tcBorders>
          </w:tcPr>
          <w:p w:rsidR="005B23CC" w:rsidRPr="005B23CC" w:rsidRDefault="005B23CC" w:rsidP="001E3B99">
            <w:pPr>
              <w:ind w:left="-108" w:right="-108"/>
              <w:jc w:val="center"/>
              <w:rPr>
                <w:rFonts w:ascii="Times New Roman" w:hAnsi="Times New Roman" w:cs="Times New Roman"/>
                <w:b/>
                <w:sz w:val="24"/>
                <w:szCs w:val="24"/>
              </w:rPr>
            </w:pPr>
            <w:r w:rsidRPr="005B23CC">
              <w:rPr>
                <w:rFonts w:ascii="Times New Roman" w:hAnsi="Times New Roman" w:cs="Times New Roman"/>
                <w:b/>
                <w:sz w:val="24"/>
                <w:szCs w:val="24"/>
              </w:rPr>
              <w:t>7</w:t>
            </w:r>
          </w:p>
        </w:tc>
        <w:tc>
          <w:tcPr>
            <w:tcW w:w="500" w:type="dxa"/>
            <w:tcBorders>
              <w:top w:val="single" w:sz="18" w:space="0" w:color="auto"/>
              <w:left w:val="nil"/>
              <w:bottom w:val="single" w:sz="18" w:space="0" w:color="auto"/>
              <w:right w:val="single" w:sz="18" w:space="0" w:color="auto"/>
            </w:tcBorders>
          </w:tcPr>
          <w:p w:rsidR="005B23CC" w:rsidRPr="005B23CC" w:rsidRDefault="005B23CC" w:rsidP="001E3B99">
            <w:pPr>
              <w:ind w:left="-108" w:right="-108"/>
              <w:jc w:val="center"/>
              <w:rPr>
                <w:rFonts w:ascii="Times New Roman" w:hAnsi="Times New Roman" w:cs="Times New Roman"/>
                <w:b/>
                <w:sz w:val="24"/>
                <w:szCs w:val="24"/>
              </w:rPr>
            </w:pPr>
            <w:r w:rsidRPr="005B23CC">
              <w:rPr>
                <w:rFonts w:ascii="Times New Roman" w:hAnsi="Times New Roman" w:cs="Times New Roman"/>
                <w:b/>
                <w:sz w:val="24"/>
                <w:szCs w:val="24"/>
              </w:rPr>
              <w:t>8</w:t>
            </w:r>
          </w:p>
        </w:tc>
        <w:tc>
          <w:tcPr>
            <w:tcW w:w="600" w:type="dxa"/>
            <w:tcBorders>
              <w:top w:val="single" w:sz="18" w:space="0" w:color="auto"/>
              <w:left w:val="nil"/>
              <w:bottom w:val="single" w:sz="18" w:space="0" w:color="auto"/>
              <w:right w:val="single" w:sz="12" w:space="0" w:color="auto"/>
            </w:tcBorders>
          </w:tcPr>
          <w:p w:rsidR="005B23CC" w:rsidRPr="005B23CC" w:rsidRDefault="005B23CC" w:rsidP="001E3B99">
            <w:pPr>
              <w:ind w:left="-108" w:right="-108"/>
              <w:jc w:val="center"/>
              <w:rPr>
                <w:rFonts w:ascii="Times New Roman" w:hAnsi="Times New Roman" w:cs="Times New Roman"/>
                <w:b/>
                <w:sz w:val="24"/>
                <w:szCs w:val="24"/>
              </w:rPr>
            </w:pPr>
            <w:r w:rsidRPr="005B23CC">
              <w:rPr>
                <w:rFonts w:ascii="Times New Roman" w:hAnsi="Times New Roman" w:cs="Times New Roman"/>
                <w:b/>
                <w:sz w:val="24"/>
                <w:szCs w:val="24"/>
              </w:rPr>
              <w:t>9</w:t>
            </w:r>
          </w:p>
        </w:tc>
        <w:tc>
          <w:tcPr>
            <w:tcW w:w="720" w:type="dxa"/>
            <w:tcBorders>
              <w:top w:val="single" w:sz="18" w:space="0" w:color="auto"/>
              <w:left w:val="single" w:sz="12" w:space="0" w:color="auto"/>
              <w:bottom w:val="single" w:sz="18" w:space="0" w:color="auto"/>
              <w:right w:val="single" w:sz="2" w:space="0" w:color="auto"/>
            </w:tcBorders>
          </w:tcPr>
          <w:p w:rsidR="005B23CC" w:rsidRPr="005B23CC" w:rsidRDefault="005B23CC" w:rsidP="001E3B99">
            <w:pPr>
              <w:ind w:left="-108" w:right="-108"/>
              <w:jc w:val="center"/>
              <w:rPr>
                <w:rFonts w:ascii="Times New Roman" w:hAnsi="Times New Roman" w:cs="Times New Roman"/>
                <w:b/>
                <w:sz w:val="24"/>
                <w:szCs w:val="24"/>
              </w:rPr>
            </w:pPr>
            <w:r w:rsidRPr="005B23CC">
              <w:rPr>
                <w:rFonts w:ascii="Times New Roman" w:hAnsi="Times New Roman" w:cs="Times New Roman"/>
                <w:b/>
                <w:sz w:val="24"/>
                <w:szCs w:val="24"/>
              </w:rPr>
              <w:t>10</w:t>
            </w:r>
          </w:p>
        </w:tc>
        <w:tc>
          <w:tcPr>
            <w:tcW w:w="480" w:type="dxa"/>
            <w:tcBorders>
              <w:top w:val="single" w:sz="18" w:space="0" w:color="auto"/>
              <w:left w:val="single" w:sz="2" w:space="0" w:color="auto"/>
              <w:bottom w:val="single" w:sz="18" w:space="0" w:color="auto"/>
              <w:right w:val="single" w:sz="18" w:space="0" w:color="auto"/>
            </w:tcBorders>
          </w:tcPr>
          <w:p w:rsidR="005B23CC" w:rsidRPr="005B23CC" w:rsidRDefault="005B23CC" w:rsidP="001E3B99">
            <w:pPr>
              <w:ind w:left="-108" w:right="-108"/>
              <w:jc w:val="center"/>
              <w:rPr>
                <w:rFonts w:ascii="Times New Roman" w:hAnsi="Times New Roman" w:cs="Times New Roman"/>
                <w:b/>
                <w:sz w:val="24"/>
                <w:szCs w:val="24"/>
              </w:rPr>
            </w:pPr>
            <w:r w:rsidRPr="005B23CC">
              <w:rPr>
                <w:rFonts w:ascii="Times New Roman" w:hAnsi="Times New Roman" w:cs="Times New Roman"/>
                <w:b/>
                <w:sz w:val="24"/>
                <w:szCs w:val="24"/>
              </w:rPr>
              <w:t>11</w:t>
            </w:r>
          </w:p>
        </w:tc>
        <w:tc>
          <w:tcPr>
            <w:tcW w:w="600" w:type="dxa"/>
            <w:tcBorders>
              <w:top w:val="single" w:sz="18" w:space="0" w:color="auto"/>
              <w:left w:val="nil"/>
              <w:bottom w:val="single" w:sz="18" w:space="0" w:color="auto"/>
              <w:right w:val="single" w:sz="12" w:space="0" w:color="auto"/>
            </w:tcBorders>
          </w:tcPr>
          <w:p w:rsidR="005B23CC" w:rsidRPr="005B23CC" w:rsidRDefault="005B23CC" w:rsidP="001E3B99">
            <w:pPr>
              <w:ind w:left="-108" w:right="-108"/>
              <w:jc w:val="center"/>
              <w:rPr>
                <w:rFonts w:ascii="Times New Roman" w:hAnsi="Times New Roman" w:cs="Times New Roman"/>
                <w:b/>
                <w:sz w:val="24"/>
                <w:szCs w:val="24"/>
              </w:rPr>
            </w:pPr>
            <w:r w:rsidRPr="005B23CC">
              <w:rPr>
                <w:rFonts w:ascii="Times New Roman" w:hAnsi="Times New Roman" w:cs="Times New Roman"/>
                <w:b/>
                <w:sz w:val="24"/>
                <w:szCs w:val="24"/>
              </w:rPr>
              <w:t>12</w:t>
            </w:r>
          </w:p>
        </w:tc>
        <w:tc>
          <w:tcPr>
            <w:tcW w:w="700" w:type="dxa"/>
            <w:tcBorders>
              <w:top w:val="single" w:sz="18" w:space="0" w:color="auto"/>
              <w:left w:val="single" w:sz="12" w:space="0" w:color="auto"/>
              <w:bottom w:val="single" w:sz="18" w:space="0" w:color="auto"/>
              <w:right w:val="single" w:sz="4" w:space="0" w:color="auto"/>
            </w:tcBorders>
          </w:tcPr>
          <w:p w:rsidR="005B23CC" w:rsidRPr="005B23CC" w:rsidRDefault="005B23CC" w:rsidP="001E3B99">
            <w:pPr>
              <w:ind w:left="-108" w:right="-108"/>
              <w:jc w:val="center"/>
              <w:rPr>
                <w:rFonts w:ascii="Times New Roman" w:hAnsi="Times New Roman" w:cs="Times New Roman"/>
                <w:b/>
                <w:sz w:val="24"/>
                <w:szCs w:val="24"/>
              </w:rPr>
            </w:pPr>
            <w:r w:rsidRPr="005B23CC">
              <w:rPr>
                <w:rFonts w:ascii="Times New Roman" w:hAnsi="Times New Roman" w:cs="Times New Roman"/>
                <w:b/>
                <w:sz w:val="24"/>
                <w:szCs w:val="24"/>
              </w:rPr>
              <w:t>13</w:t>
            </w:r>
          </w:p>
        </w:tc>
        <w:tc>
          <w:tcPr>
            <w:tcW w:w="500" w:type="dxa"/>
            <w:tcBorders>
              <w:top w:val="single" w:sz="18" w:space="0" w:color="auto"/>
              <w:left w:val="nil"/>
              <w:bottom w:val="single" w:sz="18" w:space="0" w:color="auto"/>
              <w:right w:val="single" w:sz="18" w:space="0" w:color="auto"/>
            </w:tcBorders>
          </w:tcPr>
          <w:p w:rsidR="005B23CC" w:rsidRPr="005B23CC" w:rsidRDefault="005B23CC" w:rsidP="001E3B99">
            <w:pPr>
              <w:ind w:left="-108" w:right="-108"/>
              <w:jc w:val="center"/>
              <w:rPr>
                <w:rFonts w:ascii="Times New Roman" w:hAnsi="Times New Roman" w:cs="Times New Roman"/>
                <w:b/>
                <w:sz w:val="24"/>
                <w:szCs w:val="24"/>
              </w:rPr>
            </w:pPr>
            <w:r w:rsidRPr="005B23CC">
              <w:rPr>
                <w:rFonts w:ascii="Times New Roman" w:hAnsi="Times New Roman" w:cs="Times New Roman"/>
                <w:b/>
                <w:sz w:val="24"/>
                <w:szCs w:val="24"/>
              </w:rPr>
              <w:t>14</w:t>
            </w:r>
          </w:p>
        </w:tc>
        <w:tc>
          <w:tcPr>
            <w:tcW w:w="600" w:type="dxa"/>
            <w:tcBorders>
              <w:top w:val="single" w:sz="18" w:space="0" w:color="auto"/>
              <w:left w:val="nil"/>
              <w:bottom w:val="single" w:sz="18" w:space="0" w:color="auto"/>
              <w:right w:val="single" w:sz="4" w:space="0" w:color="auto"/>
            </w:tcBorders>
          </w:tcPr>
          <w:p w:rsidR="005B23CC" w:rsidRPr="005B23CC" w:rsidRDefault="005B23CC" w:rsidP="001E3B99">
            <w:pPr>
              <w:ind w:left="-193" w:right="-203"/>
              <w:jc w:val="center"/>
              <w:rPr>
                <w:rFonts w:ascii="Times New Roman" w:hAnsi="Times New Roman" w:cs="Times New Roman"/>
                <w:b/>
                <w:sz w:val="24"/>
                <w:szCs w:val="24"/>
              </w:rPr>
            </w:pPr>
            <w:r w:rsidRPr="005B23CC">
              <w:rPr>
                <w:rFonts w:ascii="Times New Roman" w:hAnsi="Times New Roman" w:cs="Times New Roman"/>
                <w:b/>
                <w:sz w:val="24"/>
                <w:szCs w:val="24"/>
              </w:rPr>
              <w:t>15</w:t>
            </w:r>
          </w:p>
        </w:tc>
        <w:tc>
          <w:tcPr>
            <w:tcW w:w="720" w:type="dxa"/>
            <w:tcBorders>
              <w:top w:val="single" w:sz="18" w:space="0" w:color="auto"/>
              <w:left w:val="nil"/>
              <w:bottom w:val="single" w:sz="18" w:space="0" w:color="auto"/>
              <w:right w:val="single" w:sz="12" w:space="0" w:color="auto"/>
            </w:tcBorders>
          </w:tcPr>
          <w:p w:rsidR="005B23CC" w:rsidRPr="005B23CC" w:rsidRDefault="005B23CC" w:rsidP="001E3B99">
            <w:pPr>
              <w:ind w:left="-193" w:right="-203"/>
              <w:jc w:val="center"/>
              <w:rPr>
                <w:rFonts w:ascii="Times New Roman" w:hAnsi="Times New Roman" w:cs="Times New Roman"/>
                <w:b/>
                <w:sz w:val="24"/>
                <w:szCs w:val="24"/>
              </w:rPr>
            </w:pPr>
            <w:r w:rsidRPr="005B23CC">
              <w:rPr>
                <w:rFonts w:ascii="Times New Roman" w:hAnsi="Times New Roman" w:cs="Times New Roman"/>
                <w:b/>
                <w:sz w:val="24"/>
                <w:szCs w:val="24"/>
              </w:rPr>
              <w:t>16</w:t>
            </w:r>
          </w:p>
        </w:tc>
        <w:tc>
          <w:tcPr>
            <w:tcW w:w="480" w:type="dxa"/>
            <w:tcBorders>
              <w:top w:val="single" w:sz="18" w:space="0" w:color="auto"/>
              <w:left w:val="single" w:sz="12" w:space="0" w:color="auto"/>
              <w:bottom w:val="single" w:sz="18" w:space="0" w:color="auto"/>
              <w:right w:val="single" w:sz="18" w:space="0" w:color="auto"/>
            </w:tcBorders>
          </w:tcPr>
          <w:p w:rsidR="005B23CC" w:rsidRPr="005B23CC" w:rsidRDefault="005B23CC" w:rsidP="001E3B99">
            <w:pPr>
              <w:ind w:left="-193" w:right="-203"/>
              <w:jc w:val="center"/>
              <w:rPr>
                <w:rFonts w:ascii="Times New Roman" w:hAnsi="Times New Roman" w:cs="Times New Roman"/>
                <w:b/>
                <w:sz w:val="24"/>
                <w:szCs w:val="24"/>
              </w:rPr>
            </w:pPr>
            <w:r w:rsidRPr="005B23CC">
              <w:rPr>
                <w:rFonts w:ascii="Times New Roman" w:hAnsi="Times New Roman" w:cs="Times New Roman"/>
                <w:b/>
                <w:sz w:val="24"/>
                <w:szCs w:val="24"/>
              </w:rPr>
              <w:t>17</w:t>
            </w:r>
          </w:p>
        </w:tc>
        <w:tc>
          <w:tcPr>
            <w:tcW w:w="600" w:type="dxa"/>
            <w:tcBorders>
              <w:top w:val="single" w:sz="18" w:space="0" w:color="auto"/>
              <w:left w:val="nil"/>
              <w:bottom w:val="single" w:sz="18" w:space="0" w:color="auto"/>
              <w:right w:val="single" w:sz="4"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18</w:t>
            </w:r>
          </w:p>
        </w:tc>
        <w:tc>
          <w:tcPr>
            <w:tcW w:w="740" w:type="dxa"/>
            <w:tcBorders>
              <w:top w:val="single" w:sz="18" w:space="0" w:color="auto"/>
              <w:bottom w:val="single" w:sz="18" w:space="0" w:color="auto"/>
              <w:right w:val="single" w:sz="12"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19</w:t>
            </w:r>
          </w:p>
        </w:tc>
        <w:tc>
          <w:tcPr>
            <w:tcW w:w="580" w:type="dxa"/>
            <w:tcBorders>
              <w:top w:val="single" w:sz="18" w:space="0" w:color="auto"/>
              <w:left w:val="single" w:sz="12" w:space="0" w:color="auto"/>
              <w:bottom w:val="single" w:sz="18" w:space="0" w:color="auto"/>
              <w:right w:val="single" w:sz="12"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20</w:t>
            </w:r>
          </w:p>
        </w:tc>
        <w:tc>
          <w:tcPr>
            <w:tcW w:w="760" w:type="dxa"/>
            <w:tcBorders>
              <w:top w:val="single" w:sz="18" w:space="0" w:color="auto"/>
              <w:left w:val="single" w:sz="12" w:space="0" w:color="auto"/>
              <w:bottom w:val="single" w:sz="18" w:space="0" w:color="auto"/>
              <w:right w:val="single" w:sz="12"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21</w:t>
            </w:r>
          </w:p>
        </w:tc>
        <w:tc>
          <w:tcPr>
            <w:tcW w:w="1040" w:type="dxa"/>
            <w:tcBorders>
              <w:top w:val="single" w:sz="18" w:space="0" w:color="auto"/>
              <w:left w:val="single" w:sz="12" w:space="0" w:color="auto"/>
              <w:bottom w:val="single" w:sz="18" w:space="0" w:color="auto"/>
              <w:right w:val="single" w:sz="24"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22</w:t>
            </w:r>
          </w:p>
        </w:tc>
      </w:tr>
      <w:tr w:rsidR="005B23CC" w:rsidRPr="005B23CC" w:rsidTr="001E3B99">
        <w:trPr>
          <w:cantSplit/>
          <w:trHeight w:val="180"/>
        </w:trPr>
        <w:tc>
          <w:tcPr>
            <w:tcW w:w="588" w:type="dxa"/>
            <w:tcBorders>
              <w:top w:val="single" w:sz="18" w:space="0" w:color="auto"/>
              <w:left w:val="single" w:sz="24" w:space="0" w:color="auto"/>
              <w:bottom w:val="single" w:sz="2" w:space="0" w:color="auto"/>
              <w:right w:val="single" w:sz="18" w:space="0" w:color="auto"/>
            </w:tcBorders>
          </w:tcPr>
          <w:p w:rsidR="005B23CC" w:rsidRPr="005B23CC" w:rsidRDefault="005B23CC" w:rsidP="001E3B99">
            <w:pPr>
              <w:widowControl w:val="0"/>
              <w:jc w:val="both"/>
              <w:rPr>
                <w:rFonts w:ascii="Times New Roman" w:hAnsi="Times New Roman" w:cs="Times New Roman"/>
                <w:sz w:val="24"/>
                <w:szCs w:val="24"/>
              </w:rPr>
            </w:pPr>
            <w:r w:rsidRPr="005B23CC">
              <w:rPr>
                <w:rFonts w:ascii="Times New Roman" w:hAnsi="Times New Roman" w:cs="Times New Roman"/>
                <w:sz w:val="24"/>
                <w:szCs w:val="24"/>
              </w:rPr>
              <w:t>1</w:t>
            </w:r>
          </w:p>
        </w:tc>
        <w:tc>
          <w:tcPr>
            <w:tcW w:w="2112" w:type="dxa"/>
            <w:tcBorders>
              <w:top w:val="single" w:sz="18" w:space="0" w:color="auto"/>
              <w:left w:val="nil"/>
              <w:bottom w:val="single" w:sz="2" w:space="0" w:color="auto"/>
              <w:right w:val="single" w:sz="18" w:space="0" w:color="auto"/>
            </w:tcBorders>
          </w:tcPr>
          <w:p w:rsidR="005B23CC" w:rsidRPr="005B23CC" w:rsidRDefault="005B23CC" w:rsidP="001E3B99">
            <w:pPr>
              <w:widowControl w:val="0"/>
              <w:jc w:val="both"/>
              <w:rPr>
                <w:rFonts w:ascii="Times New Roman" w:hAnsi="Times New Roman" w:cs="Times New Roman"/>
                <w:sz w:val="24"/>
                <w:szCs w:val="24"/>
              </w:rPr>
            </w:pPr>
            <w:r w:rsidRPr="005B23CC">
              <w:rPr>
                <w:rFonts w:ascii="Times New Roman" w:hAnsi="Times New Roman" w:cs="Times New Roman"/>
                <w:sz w:val="24"/>
                <w:szCs w:val="24"/>
              </w:rPr>
              <w:t>Знаменское с/п</w:t>
            </w:r>
          </w:p>
        </w:tc>
        <w:tc>
          <w:tcPr>
            <w:tcW w:w="540" w:type="dxa"/>
            <w:tcBorders>
              <w:top w:val="single" w:sz="18" w:space="0" w:color="auto"/>
              <w:left w:val="nil"/>
              <w:bottom w:val="single" w:sz="2" w:space="0" w:color="auto"/>
              <w:right w:val="single" w:sz="12" w:space="0" w:color="auto"/>
            </w:tcBorders>
          </w:tcPr>
          <w:p w:rsidR="005B23CC" w:rsidRPr="005B23CC" w:rsidRDefault="005B23CC" w:rsidP="001E3B99">
            <w:pPr>
              <w:rPr>
                <w:rFonts w:ascii="Times New Roman" w:hAnsi="Times New Roman" w:cs="Times New Roman"/>
                <w:sz w:val="24"/>
                <w:szCs w:val="24"/>
              </w:rPr>
            </w:pPr>
          </w:p>
        </w:tc>
        <w:tc>
          <w:tcPr>
            <w:tcW w:w="720" w:type="dxa"/>
            <w:tcBorders>
              <w:top w:val="single" w:sz="18" w:space="0" w:color="auto"/>
              <w:left w:val="single" w:sz="12" w:space="0" w:color="auto"/>
              <w:bottom w:val="single" w:sz="2" w:space="0" w:color="auto"/>
              <w:right w:val="single" w:sz="2" w:space="0" w:color="auto"/>
            </w:tcBorders>
          </w:tcPr>
          <w:p w:rsidR="005B23CC" w:rsidRPr="005B23CC" w:rsidRDefault="005B23CC" w:rsidP="001E3B99">
            <w:pPr>
              <w:rPr>
                <w:rFonts w:ascii="Times New Roman" w:hAnsi="Times New Roman" w:cs="Times New Roman"/>
                <w:sz w:val="24"/>
                <w:szCs w:val="24"/>
              </w:rPr>
            </w:pPr>
          </w:p>
        </w:tc>
        <w:tc>
          <w:tcPr>
            <w:tcW w:w="540" w:type="dxa"/>
            <w:tcBorders>
              <w:top w:val="single" w:sz="18" w:space="0" w:color="auto"/>
              <w:left w:val="single" w:sz="2" w:space="0" w:color="auto"/>
              <w:bottom w:val="single" w:sz="2" w:space="0" w:color="auto"/>
              <w:right w:val="single" w:sz="18" w:space="0" w:color="auto"/>
            </w:tcBorders>
          </w:tcPr>
          <w:p w:rsidR="005B23CC" w:rsidRPr="005B23CC" w:rsidRDefault="005B23CC" w:rsidP="001E3B99">
            <w:pPr>
              <w:rPr>
                <w:rFonts w:ascii="Times New Roman" w:hAnsi="Times New Roman" w:cs="Times New Roman"/>
                <w:sz w:val="24"/>
                <w:szCs w:val="24"/>
              </w:rPr>
            </w:pPr>
          </w:p>
        </w:tc>
        <w:tc>
          <w:tcPr>
            <w:tcW w:w="600" w:type="dxa"/>
            <w:tcBorders>
              <w:top w:val="single" w:sz="18" w:space="0" w:color="auto"/>
              <w:left w:val="nil"/>
              <w:bottom w:val="single" w:sz="2" w:space="0" w:color="auto"/>
              <w:right w:val="single" w:sz="12" w:space="0" w:color="auto"/>
            </w:tcBorders>
          </w:tcPr>
          <w:p w:rsidR="005B23CC" w:rsidRPr="005B23CC" w:rsidRDefault="005B23C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9</w:t>
            </w:r>
          </w:p>
        </w:tc>
        <w:tc>
          <w:tcPr>
            <w:tcW w:w="700" w:type="dxa"/>
            <w:tcBorders>
              <w:top w:val="single" w:sz="18" w:space="0" w:color="auto"/>
              <w:left w:val="single" w:sz="12" w:space="0" w:color="auto"/>
              <w:bottom w:val="single" w:sz="2" w:space="0" w:color="auto"/>
              <w:right w:val="single" w:sz="4" w:space="0" w:color="auto"/>
            </w:tcBorders>
          </w:tcPr>
          <w:p w:rsidR="005B23CC" w:rsidRPr="005B23CC" w:rsidRDefault="005B23CC" w:rsidP="001E3B99">
            <w:pPr>
              <w:ind w:left="-108" w:right="-108"/>
              <w:jc w:val="center"/>
              <w:rPr>
                <w:rFonts w:ascii="Times New Roman" w:hAnsi="Times New Roman" w:cs="Times New Roman"/>
                <w:sz w:val="24"/>
                <w:szCs w:val="24"/>
              </w:rPr>
            </w:pPr>
          </w:p>
        </w:tc>
        <w:tc>
          <w:tcPr>
            <w:tcW w:w="500" w:type="dxa"/>
            <w:tcBorders>
              <w:top w:val="single" w:sz="18" w:space="0" w:color="auto"/>
              <w:left w:val="nil"/>
              <w:bottom w:val="single" w:sz="2" w:space="0" w:color="auto"/>
              <w:right w:val="single" w:sz="18" w:space="0" w:color="auto"/>
            </w:tcBorders>
          </w:tcPr>
          <w:p w:rsidR="005B23CC" w:rsidRPr="005B23CC" w:rsidRDefault="005B23C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80.0</w:t>
            </w:r>
          </w:p>
        </w:tc>
        <w:tc>
          <w:tcPr>
            <w:tcW w:w="600" w:type="dxa"/>
            <w:tcBorders>
              <w:top w:val="single" w:sz="18" w:space="0" w:color="auto"/>
              <w:left w:val="nil"/>
              <w:bottom w:val="single" w:sz="2" w:space="0" w:color="auto"/>
              <w:right w:val="single" w:sz="12" w:space="0" w:color="auto"/>
            </w:tcBorders>
          </w:tcPr>
          <w:p w:rsidR="005B23CC" w:rsidRPr="005B23CC" w:rsidRDefault="005B23CC" w:rsidP="001E3B99">
            <w:pPr>
              <w:ind w:left="-108" w:right="-108"/>
              <w:jc w:val="center"/>
              <w:rPr>
                <w:rFonts w:ascii="Times New Roman" w:hAnsi="Times New Roman" w:cs="Times New Roman"/>
                <w:sz w:val="24"/>
                <w:szCs w:val="24"/>
              </w:rPr>
            </w:pPr>
          </w:p>
        </w:tc>
        <w:tc>
          <w:tcPr>
            <w:tcW w:w="720" w:type="dxa"/>
            <w:tcBorders>
              <w:top w:val="single" w:sz="18" w:space="0" w:color="auto"/>
              <w:left w:val="single" w:sz="12" w:space="0" w:color="auto"/>
              <w:bottom w:val="single" w:sz="2" w:space="0" w:color="auto"/>
              <w:right w:val="single" w:sz="2" w:space="0" w:color="auto"/>
            </w:tcBorders>
          </w:tcPr>
          <w:p w:rsidR="005B23CC" w:rsidRPr="005B23CC" w:rsidRDefault="005B23CC" w:rsidP="001E3B99">
            <w:pPr>
              <w:ind w:left="-108" w:right="-108"/>
              <w:jc w:val="center"/>
              <w:rPr>
                <w:rFonts w:ascii="Times New Roman" w:hAnsi="Times New Roman" w:cs="Times New Roman"/>
                <w:sz w:val="24"/>
                <w:szCs w:val="24"/>
              </w:rPr>
            </w:pPr>
          </w:p>
        </w:tc>
        <w:tc>
          <w:tcPr>
            <w:tcW w:w="480" w:type="dxa"/>
            <w:tcBorders>
              <w:top w:val="single" w:sz="18" w:space="0" w:color="auto"/>
              <w:left w:val="single" w:sz="2" w:space="0" w:color="auto"/>
              <w:bottom w:val="single" w:sz="2" w:space="0" w:color="auto"/>
              <w:right w:val="single" w:sz="18" w:space="0" w:color="auto"/>
            </w:tcBorders>
          </w:tcPr>
          <w:p w:rsidR="005B23CC" w:rsidRPr="005B23CC" w:rsidRDefault="005B23CC" w:rsidP="001E3B99">
            <w:pPr>
              <w:ind w:left="-108" w:right="-108"/>
              <w:jc w:val="center"/>
              <w:rPr>
                <w:rFonts w:ascii="Times New Roman" w:hAnsi="Times New Roman" w:cs="Times New Roman"/>
                <w:sz w:val="24"/>
                <w:szCs w:val="24"/>
              </w:rPr>
            </w:pPr>
          </w:p>
        </w:tc>
        <w:tc>
          <w:tcPr>
            <w:tcW w:w="600" w:type="dxa"/>
            <w:tcBorders>
              <w:top w:val="single" w:sz="18" w:space="0" w:color="auto"/>
              <w:left w:val="nil"/>
              <w:bottom w:val="single" w:sz="2" w:space="0" w:color="auto"/>
              <w:right w:val="single" w:sz="12" w:space="0" w:color="auto"/>
            </w:tcBorders>
          </w:tcPr>
          <w:p w:rsidR="005B23CC" w:rsidRPr="005B23CC" w:rsidRDefault="005B23C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6</w:t>
            </w:r>
          </w:p>
        </w:tc>
        <w:tc>
          <w:tcPr>
            <w:tcW w:w="700" w:type="dxa"/>
            <w:tcBorders>
              <w:top w:val="single" w:sz="18" w:space="0" w:color="auto"/>
              <w:left w:val="single" w:sz="12" w:space="0" w:color="auto"/>
              <w:bottom w:val="single" w:sz="2" w:space="0" w:color="auto"/>
              <w:right w:val="single" w:sz="4" w:space="0" w:color="auto"/>
            </w:tcBorders>
          </w:tcPr>
          <w:p w:rsidR="005B23CC" w:rsidRPr="005B23CC" w:rsidRDefault="005B23CC" w:rsidP="001E3B99">
            <w:pPr>
              <w:ind w:left="-108" w:right="-108"/>
              <w:jc w:val="center"/>
              <w:rPr>
                <w:rFonts w:ascii="Times New Roman" w:hAnsi="Times New Roman" w:cs="Times New Roman"/>
                <w:sz w:val="24"/>
                <w:szCs w:val="24"/>
              </w:rPr>
            </w:pPr>
          </w:p>
        </w:tc>
        <w:tc>
          <w:tcPr>
            <w:tcW w:w="500" w:type="dxa"/>
            <w:tcBorders>
              <w:top w:val="single" w:sz="18" w:space="0" w:color="auto"/>
              <w:left w:val="nil"/>
              <w:bottom w:val="single" w:sz="2" w:space="0" w:color="auto"/>
              <w:right w:val="single" w:sz="18" w:space="0" w:color="auto"/>
            </w:tcBorders>
          </w:tcPr>
          <w:p w:rsidR="005B23CC" w:rsidRPr="005B23CC" w:rsidRDefault="005B23C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80.0</w:t>
            </w:r>
          </w:p>
        </w:tc>
        <w:tc>
          <w:tcPr>
            <w:tcW w:w="600" w:type="dxa"/>
            <w:tcBorders>
              <w:top w:val="single" w:sz="18" w:space="0" w:color="auto"/>
              <w:left w:val="nil"/>
              <w:bottom w:val="single" w:sz="2" w:space="0" w:color="auto"/>
              <w:right w:val="single" w:sz="4" w:space="0" w:color="auto"/>
            </w:tcBorders>
          </w:tcPr>
          <w:p w:rsidR="005B23CC" w:rsidRPr="005B23CC" w:rsidRDefault="005B23CC" w:rsidP="001E3B99">
            <w:pPr>
              <w:ind w:left="-193" w:right="-203"/>
              <w:jc w:val="center"/>
              <w:rPr>
                <w:rFonts w:ascii="Times New Roman" w:hAnsi="Times New Roman" w:cs="Times New Roman"/>
                <w:sz w:val="24"/>
                <w:szCs w:val="24"/>
              </w:rPr>
            </w:pPr>
            <w:r w:rsidRPr="005B23CC">
              <w:rPr>
                <w:rFonts w:ascii="Times New Roman" w:hAnsi="Times New Roman" w:cs="Times New Roman"/>
                <w:sz w:val="24"/>
                <w:szCs w:val="24"/>
              </w:rPr>
              <w:t>28.1</w:t>
            </w:r>
          </w:p>
        </w:tc>
        <w:tc>
          <w:tcPr>
            <w:tcW w:w="720" w:type="dxa"/>
            <w:tcBorders>
              <w:top w:val="single" w:sz="18" w:space="0" w:color="auto"/>
              <w:left w:val="nil"/>
              <w:bottom w:val="single" w:sz="2" w:space="0" w:color="auto"/>
              <w:right w:val="single" w:sz="12" w:space="0" w:color="auto"/>
            </w:tcBorders>
          </w:tcPr>
          <w:p w:rsidR="005B23CC" w:rsidRPr="005B23CC" w:rsidRDefault="005B23CC" w:rsidP="001E3B99">
            <w:pPr>
              <w:ind w:left="-193" w:right="-203"/>
              <w:jc w:val="center"/>
              <w:rPr>
                <w:rFonts w:ascii="Times New Roman" w:hAnsi="Times New Roman" w:cs="Times New Roman"/>
                <w:sz w:val="24"/>
                <w:szCs w:val="24"/>
              </w:rPr>
            </w:pPr>
          </w:p>
        </w:tc>
        <w:tc>
          <w:tcPr>
            <w:tcW w:w="480" w:type="dxa"/>
            <w:tcBorders>
              <w:top w:val="single" w:sz="18" w:space="0" w:color="auto"/>
              <w:left w:val="single" w:sz="12" w:space="0" w:color="auto"/>
              <w:bottom w:val="single" w:sz="2" w:space="0" w:color="auto"/>
              <w:right w:val="single" w:sz="18" w:space="0" w:color="auto"/>
            </w:tcBorders>
          </w:tcPr>
          <w:p w:rsidR="005B23CC" w:rsidRPr="005B23CC" w:rsidRDefault="005B23CC" w:rsidP="001E3B99">
            <w:pPr>
              <w:ind w:left="-193" w:right="-203"/>
              <w:jc w:val="center"/>
              <w:rPr>
                <w:rFonts w:ascii="Times New Roman" w:hAnsi="Times New Roman" w:cs="Times New Roman"/>
                <w:sz w:val="24"/>
                <w:szCs w:val="24"/>
              </w:rPr>
            </w:pPr>
          </w:p>
        </w:tc>
        <w:tc>
          <w:tcPr>
            <w:tcW w:w="600" w:type="dxa"/>
            <w:tcBorders>
              <w:top w:val="single" w:sz="18" w:space="0" w:color="auto"/>
              <w:left w:val="nil"/>
              <w:bottom w:val="single" w:sz="2" w:space="0" w:color="auto"/>
              <w:right w:val="single" w:sz="4"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4</w:t>
            </w:r>
          </w:p>
        </w:tc>
        <w:tc>
          <w:tcPr>
            <w:tcW w:w="740" w:type="dxa"/>
            <w:tcBorders>
              <w:top w:val="single" w:sz="18" w:space="0" w:color="auto"/>
              <w:bottom w:val="single" w:sz="2" w:space="0" w:color="auto"/>
              <w:right w:val="single" w:sz="12" w:space="0" w:color="auto"/>
            </w:tcBorders>
          </w:tcPr>
          <w:p w:rsidR="005B23CC" w:rsidRPr="005B23CC" w:rsidRDefault="005B23CC" w:rsidP="001E3B99">
            <w:pPr>
              <w:jc w:val="center"/>
              <w:rPr>
                <w:rFonts w:ascii="Times New Roman" w:hAnsi="Times New Roman" w:cs="Times New Roman"/>
                <w:sz w:val="24"/>
                <w:szCs w:val="24"/>
              </w:rPr>
            </w:pPr>
          </w:p>
        </w:tc>
        <w:tc>
          <w:tcPr>
            <w:tcW w:w="580" w:type="dxa"/>
            <w:tcBorders>
              <w:top w:val="single" w:sz="18" w:space="0" w:color="auto"/>
              <w:left w:val="single" w:sz="12" w:space="0" w:color="auto"/>
              <w:bottom w:val="single" w:sz="2" w:space="0" w:color="auto"/>
              <w:right w:val="single" w:sz="12" w:space="0" w:color="auto"/>
            </w:tcBorders>
          </w:tcPr>
          <w:p w:rsidR="005B23CC" w:rsidRPr="005B23CC" w:rsidRDefault="005B23CC" w:rsidP="001E3B99">
            <w:pPr>
              <w:jc w:val="center"/>
              <w:rPr>
                <w:rFonts w:ascii="Times New Roman" w:hAnsi="Times New Roman" w:cs="Times New Roman"/>
                <w:sz w:val="24"/>
                <w:szCs w:val="24"/>
              </w:rPr>
            </w:pPr>
          </w:p>
        </w:tc>
        <w:tc>
          <w:tcPr>
            <w:tcW w:w="760" w:type="dxa"/>
            <w:tcBorders>
              <w:top w:val="single" w:sz="18" w:space="0" w:color="auto"/>
              <w:left w:val="single" w:sz="12" w:space="0" w:color="auto"/>
              <w:bottom w:val="single" w:sz="2" w:space="0" w:color="auto"/>
              <w:right w:val="single" w:sz="1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2640</w:t>
            </w:r>
          </w:p>
        </w:tc>
        <w:tc>
          <w:tcPr>
            <w:tcW w:w="1040" w:type="dxa"/>
            <w:tcBorders>
              <w:top w:val="single" w:sz="18" w:space="0" w:color="auto"/>
              <w:left w:val="single" w:sz="12" w:space="0" w:color="auto"/>
              <w:bottom w:val="single" w:sz="2" w:space="0" w:color="auto"/>
              <w:right w:val="single" w:sz="24"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93.4</w:t>
            </w:r>
          </w:p>
        </w:tc>
      </w:tr>
      <w:tr w:rsidR="005B23CC" w:rsidRPr="005B23CC" w:rsidTr="001E3B99">
        <w:trPr>
          <w:cantSplit/>
          <w:trHeight w:val="180"/>
        </w:trPr>
        <w:tc>
          <w:tcPr>
            <w:tcW w:w="588" w:type="dxa"/>
            <w:tcBorders>
              <w:top w:val="single" w:sz="2" w:space="0" w:color="auto"/>
              <w:left w:val="single" w:sz="24" w:space="0" w:color="auto"/>
              <w:bottom w:val="single" w:sz="2" w:space="0" w:color="auto"/>
              <w:right w:val="single" w:sz="18" w:space="0" w:color="auto"/>
            </w:tcBorders>
          </w:tcPr>
          <w:p w:rsidR="005B23CC" w:rsidRPr="005B23CC" w:rsidRDefault="005B23CC" w:rsidP="001E3B99">
            <w:pPr>
              <w:widowControl w:val="0"/>
              <w:jc w:val="both"/>
              <w:rPr>
                <w:rFonts w:ascii="Times New Roman" w:hAnsi="Times New Roman" w:cs="Times New Roman"/>
                <w:sz w:val="24"/>
                <w:szCs w:val="24"/>
              </w:rPr>
            </w:pPr>
            <w:r w:rsidRPr="005B23CC">
              <w:rPr>
                <w:rFonts w:ascii="Times New Roman" w:hAnsi="Times New Roman" w:cs="Times New Roman"/>
                <w:sz w:val="24"/>
                <w:szCs w:val="24"/>
              </w:rPr>
              <w:t>2</w:t>
            </w:r>
          </w:p>
        </w:tc>
        <w:tc>
          <w:tcPr>
            <w:tcW w:w="2112" w:type="dxa"/>
            <w:tcBorders>
              <w:top w:val="single" w:sz="2" w:space="0" w:color="auto"/>
              <w:left w:val="nil"/>
              <w:bottom w:val="single" w:sz="2" w:space="0" w:color="auto"/>
              <w:right w:val="single" w:sz="18" w:space="0" w:color="auto"/>
            </w:tcBorders>
          </w:tcPr>
          <w:p w:rsidR="005B23CC" w:rsidRPr="005B23CC" w:rsidRDefault="005B23CC" w:rsidP="001E3B99">
            <w:pPr>
              <w:widowControl w:val="0"/>
              <w:jc w:val="both"/>
              <w:rPr>
                <w:rFonts w:ascii="Times New Roman" w:hAnsi="Times New Roman" w:cs="Times New Roman"/>
                <w:sz w:val="24"/>
                <w:szCs w:val="24"/>
              </w:rPr>
            </w:pPr>
            <w:r w:rsidRPr="005B23CC">
              <w:rPr>
                <w:rFonts w:ascii="Times New Roman" w:hAnsi="Times New Roman" w:cs="Times New Roman"/>
                <w:sz w:val="24"/>
                <w:szCs w:val="24"/>
              </w:rPr>
              <w:t>Глотовское с/п</w:t>
            </w:r>
          </w:p>
        </w:tc>
        <w:tc>
          <w:tcPr>
            <w:tcW w:w="540" w:type="dxa"/>
            <w:tcBorders>
              <w:top w:val="single" w:sz="2" w:space="0" w:color="auto"/>
              <w:left w:val="nil"/>
              <w:bottom w:val="single" w:sz="2" w:space="0" w:color="auto"/>
              <w:right w:val="single" w:sz="12" w:space="0" w:color="auto"/>
            </w:tcBorders>
          </w:tcPr>
          <w:p w:rsidR="005B23CC" w:rsidRPr="005B23CC" w:rsidRDefault="005B23CC" w:rsidP="001E3B99">
            <w:pPr>
              <w:rPr>
                <w:rFonts w:ascii="Times New Roman" w:hAnsi="Times New Roman" w:cs="Times New Roman"/>
                <w:sz w:val="24"/>
                <w:szCs w:val="24"/>
              </w:rPr>
            </w:pPr>
          </w:p>
        </w:tc>
        <w:tc>
          <w:tcPr>
            <w:tcW w:w="720" w:type="dxa"/>
            <w:tcBorders>
              <w:top w:val="single" w:sz="2" w:space="0" w:color="auto"/>
              <w:left w:val="single" w:sz="12" w:space="0" w:color="auto"/>
              <w:bottom w:val="single" w:sz="2" w:space="0" w:color="auto"/>
              <w:right w:val="single" w:sz="2" w:space="0" w:color="auto"/>
            </w:tcBorders>
          </w:tcPr>
          <w:p w:rsidR="005B23CC" w:rsidRPr="005B23CC" w:rsidRDefault="005B23CC" w:rsidP="001E3B99">
            <w:pPr>
              <w:rPr>
                <w:rFonts w:ascii="Times New Roman" w:hAnsi="Times New Roman" w:cs="Times New Roman"/>
                <w:sz w:val="24"/>
                <w:szCs w:val="24"/>
              </w:rPr>
            </w:pPr>
          </w:p>
        </w:tc>
        <w:tc>
          <w:tcPr>
            <w:tcW w:w="540" w:type="dxa"/>
            <w:tcBorders>
              <w:top w:val="single" w:sz="2" w:space="0" w:color="auto"/>
              <w:left w:val="single" w:sz="2" w:space="0" w:color="auto"/>
              <w:bottom w:val="single" w:sz="2" w:space="0" w:color="auto"/>
              <w:right w:val="single" w:sz="18" w:space="0" w:color="auto"/>
            </w:tcBorders>
          </w:tcPr>
          <w:p w:rsidR="005B23CC" w:rsidRPr="005B23CC" w:rsidRDefault="005B23CC" w:rsidP="001E3B99">
            <w:pPr>
              <w:rPr>
                <w:rFonts w:ascii="Times New Roman" w:hAnsi="Times New Roman" w:cs="Times New Roman"/>
                <w:sz w:val="24"/>
                <w:szCs w:val="24"/>
              </w:rPr>
            </w:pPr>
          </w:p>
        </w:tc>
        <w:tc>
          <w:tcPr>
            <w:tcW w:w="600" w:type="dxa"/>
            <w:tcBorders>
              <w:top w:val="single" w:sz="2" w:space="0" w:color="auto"/>
              <w:left w:val="nil"/>
              <w:bottom w:val="single" w:sz="2" w:space="0" w:color="auto"/>
              <w:right w:val="single" w:sz="12" w:space="0" w:color="auto"/>
            </w:tcBorders>
          </w:tcPr>
          <w:p w:rsidR="005B23CC" w:rsidRPr="005B23CC" w:rsidRDefault="005B23C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1</w:t>
            </w:r>
          </w:p>
        </w:tc>
        <w:tc>
          <w:tcPr>
            <w:tcW w:w="700" w:type="dxa"/>
            <w:tcBorders>
              <w:top w:val="single" w:sz="2" w:space="0" w:color="auto"/>
              <w:left w:val="single" w:sz="12" w:space="0" w:color="auto"/>
              <w:bottom w:val="single" w:sz="2" w:space="0" w:color="auto"/>
              <w:right w:val="single" w:sz="4" w:space="0" w:color="auto"/>
            </w:tcBorders>
          </w:tcPr>
          <w:p w:rsidR="005B23CC" w:rsidRPr="005B23CC" w:rsidRDefault="005B23C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1989</w:t>
            </w:r>
          </w:p>
        </w:tc>
        <w:tc>
          <w:tcPr>
            <w:tcW w:w="500" w:type="dxa"/>
            <w:tcBorders>
              <w:top w:val="single" w:sz="2" w:space="0" w:color="auto"/>
              <w:left w:val="nil"/>
              <w:bottom w:val="single" w:sz="2" w:space="0" w:color="auto"/>
              <w:right w:val="single" w:sz="18" w:space="0" w:color="auto"/>
            </w:tcBorders>
          </w:tcPr>
          <w:p w:rsidR="005B23CC" w:rsidRPr="005B23CC" w:rsidRDefault="005B23C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63.0</w:t>
            </w:r>
          </w:p>
        </w:tc>
        <w:tc>
          <w:tcPr>
            <w:tcW w:w="600" w:type="dxa"/>
            <w:tcBorders>
              <w:top w:val="single" w:sz="2" w:space="0" w:color="auto"/>
              <w:left w:val="nil"/>
              <w:bottom w:val="single" w:sz="2" w:space="0" w:color="auto"/>
              <w:right w:val="single" w:sz="12" w:space="0" w:color="auto"/>
            </w:tcBorders>
          </w:tcPr>
          <w:p w:rsidR="005B23CC" w:rsidRPr="005B23CC" w:rsidRDefault="005B23CC" w:rsidP="001E3B99">
            <w:pPr>
              <w:ind w:left="-108" w:right="-108"/>
              <w:jc w:val="center"/>
              <w:rPr>
                <w:rFonts w:ascii="Times New Roman" w:hAnsi="Times New Roman" w:cs="Times New Roman"/>
                <w:sz w:val="24"/>
                <w:szCs w:val="24"/>
              </w:rPr>
            </w:pPr>
          </w:p>
        </w:tc>
        <w:tc>
          <w:tcPr>
            <w:tcW w:w="720" w:type="dxa"/>
            <w:tcBorders>
              <w:top w:val="single" w:sz="2" w:space="0" w:color="auto"/>
              <w:left w:val="single" w:sz="12" w:space="0" w:color="auto"/>
              <w:bottom w:val="single" w:sz="2" w:space="0" w:color="auto"/>
              <w:right w:val="single" w:sz="2" w:space="0" w:color="auto"/>
            </w:tcBorders>
          </w:tcPr>
          <w:p w:rsidR="005B23CC" w:rsidRPr="005B23CC" w:rsidRDefault="005B23CC" w:rsidP="001E3B99">
            <w:pPr>
              <w:ind w:left="-108" w:right="-108"/>
              <w:jc w:val="center"/>
              <w:rPr>
                <w:rFonts w:ascii="Times New Roman" w:hAnsi="Times New Roman" w:cs="Times New Roman"/>
                <w:sz w:val="24"/>
                <w:szCs w:val="24"/>
              </w:rPr>
            </w:pPr>
          </w:p>
        </w:tc>
        <w:tc>
          <w:tcPr>
            <w:tcW w:w="480" w:type="dxa"/>
            <w:tcBorders>
              <w:top w:val="single" w:sz="2" w:space="0" w:color="auto"/>
              <w:left w:val="single" w:sz="2" w:space="0" w:color="auto"/>
              <w:bottom w:val="single" w:sz="2" w:space="0" w:color="auto"/>
              <w:right w:val="single" w:sz="18" w:space="0" w:color="auto"/>
            </w:tcBorders>
          </w:tcPr>
          <w:p w:rsidR="005B23CC" w:rsidRPr="005B23CC" w:rsidRDefault="005B23CC" w:rsidP="001E3B99">
            <w:pPr>
              <w:ind w:left="-108" w:right="-108"/>
              <w:jc w:val="center"/>
              <w:rPr>
                <w:rFonts w:ascii="Times New Roman" w:hAnsi="Times New Roman" w:cs="Times New Roman"/>
                <w:sz w:val="24"/>
                <w:szCs w:val="24"/>
              </w:rPr>
            </w:pPr>
          </w:p>
        </w:tc>
        <w:tc>
          <w:tcPr>
            <w:tcW w:w="600" w:type="dxa"/>
            <w:tcBorders>
              <w:top w:val="single" w:sz="2" w:space="0" w:color="auto"/>
              <w:left w:val="nil"/>
              <w:bottom w:val="single" w:sz="2" w:space="0" w:color="auto"/>
              <w:right w:val="single" w:sz="12" w:space="0" w:color="auto"/>
            </w:tcBorders>
          </w:tcPr>
          <w:p w:rsidR="005B23CC" w:rsidRPr="005B23CC" w:rsidRDefault="005B23C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1</w:t>
            </w:r>
          </w:p>
        </w:tc>
        <w:tc>
          <w:tcPr>
            <w:tcW w:w="700" w:type="dxa"/>
            <w:tcBorders>
              <w:top w:val="single" w:sz="2" w:space="0" w:color="auto"/>
              <w:left w:val="single" w:sz="12" w:space="0" w:color="auto"/>
              <w:bottom w:val="single" w:sz="2" w:space="0" w:color="auto"/>
              <w:right w:val="single" w:sz="4" w:space="0" w:color="auto"/>
            </w:tcBorders>
          </w:tcPr>
          <w:p w:rsidR="005B23CC" w:rsidRPr="005B23CC" w:rsidRDefault="005B23C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1989</w:t>
            </w:r>
          </w:p>
        </w:tc>
        <w:tc>
          <w:tcPr>
            <w:tcW w:w="500" w:type="dxa"/>
            <w:tcBorders>
              <w:top w:val="single" w:sz="2" w:space="0" w:color="auto"/>
              <w:left w:val="nil"/>
              <w:bottom w:val="single" w:sz="2" w:space="0" w:color="auto"/>
              <w:right w:val="single" w:sz="18" w:space="0" w:color="auto"/>
            </w:tcBorders>
          </w:tcPr>
          <w:p w:rsidR="005B23CC" w:rsidRPr="005B23CC" w:rsidRDefault="005B23C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31.8</w:t>
            </w:r>
          </w:p>
        </w:tc>
        <w:tc>
          <w:tcPr>
            <w:tcW w:w="600" w:type="dxa"/>
            <w:tcBorders>
              <w:top w:val="single" w:sz="2" w:space="0" w:color="auto"/>
              <w:left w:val="nil"/>
              <w:bottom w:val="single" w:sz="2" w:space="0" w:color="auto"/>
              <w:right w:val="single" w:sz="4" w:space="0" w:color="auto"/>
            </w:tcBorders>
          </w:tcPr>
          <w:p w:rsidR="005B23CC" w:rsidRPr="005B23CC" w:rsidRDefault="005B23CC" w:rsidP="001E3B99">
            <w:pPr>
              <w:ind w:left="-193" w:right="-203"/>
              <w:jc w:val="center"/>
              <w:rPr>
                <w:rFonts w:ascii="Times New Roman" w:hAnsi="Times New Roman" w:cs="Times New Roman"/>
                <w:sz w:val="24"/>
                <w:szCs w:val="24"/>
              </w:rPr>
            </w:pPr>
            <w:r w:rsidRPr="005B23CC">
              <w:rPr>
                <w:rFonts w:ascii="Times New Roman" w:hAnsi="Times New Roman" w:cs="Times New Roman"/>
                <w:sz w:val="24"/>
                <w:szCs w:val="24"/>
              </w:rPr>
              <w:t>3.5</w:t>
            </w:r>
          </w:p>
        </w:tc>
        <w:tc>
          <w:tcPr>
            <w:tcW w:w="720" w:type="dxa"/>
            <w:tcBorders>
              <w:top w:val="single" w:sz="2" w:space="0" w:color="auto"/>
              <w:left w:val="nil"/>
              <w:bottom w:val="single" w:sz="2" w:space="0" w:color="auto"/>
              <w:right w:val="single" w:sz="12" w:space="0" w:color="auto"/>
            </w:tcBorders>
          </w:tcPr>
          <w:p w:rsidR="005B23CC" w:rsidRPr="005B23CC" w:rsidRDefault="005B23C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1989</w:t>
            </w:r>
          </w:p>
        </w:tc>
        <w:tc>
          <w:tcPr>
            <w:tcW w:w="480" w:type="dxa"/>
            <w:tcBorders>
              <w:top w:val="single" w:sz="2" w:space="0" w:color="auto"/>
              <w:left w:val="single" w:sz="12" w:space="0" w:color="auto"/>
              <w:bottom w:val="single" w:sz="2" w:space="0" w:color="auto"/>
              <w:right w:val="single" w:sz="18" w:space="0" w:color="auto"/>
            </w:tcBorders>
          </w:tcPr>
          <w:p w:rsidR="005B23CC" w:rsidRPr="005B23CC" w:rsidRDefault="005B23C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35.8</w:t>
            </w:r>
          </w:p>
        </w:tc>
        <w:tc>
          <w:tcPr>
            <w:tcW w:w="600" w:type="dxa"/>
            <w:tcBorders>
              <w:top w:val="single" w:sz="2" w:space="0" w:color="auto"/>
              <w:left w:val="nil"/>
              <w:bottom w:val="single" w:sz="2" w:space="0" w:color="auto"/>
              <w:right w:val="single" w:sz="4"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5</w:t>
            </w:r>
          </w:p>
        </w:tc>
        <w:tc>
          <w:tcPr>
            <w:tcW w:w="740" w:type="dxa"/>
            <w:tcBorders>
              <w:top w:val="single" w:sz="2" w:space="0" w:color="auto"/>
              <w:bottom w:val="single" w:sz="2" w:space="0" w:color="auto"/>
              <w:right w:val="single" w:sz="1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1989</w:t>
            </w:r>
          </w:p>
        </w:tc>
        <w:tc>
          <w:tcPr>
            <w:tcW w:w="580" w:type="dxa"/>
            <w:tcBorders>
              <w:top w:val="single" w:sz="2" w:space="0" w:color="auto"/>
              <w:left w:val="single" w:sz="12" w:space="0" w:color="auto"/>
              <w:bottom w:val="single" w:sz="2" w:space="0" w:color="auto"/>
              <w:right w:val="single" w:sz="12" w:space="0" w:color="auto"/>
            </w:tcBorders>
          </w:tcPr>
          <w:p w:rsidR="005B23CC" w:rsidRPr="005B23CC" w:rsidRDefault="005B23CC" w:rsidP="001E3B99">
            <w:pPr>
              <w:jc w:val="center"/>
              <w:rPr>
                <w:rFonts w:ascii="Times New Roman" w:hAnsi="Times New Roman" w:cs="Times New Roman"/>
                <w:sz w:val="24"/>
                <w:szCs w:val="24"/>
              </w:rPr>
            </w:pPr>
          </w:p>
        </w:tc>
        <w:tc>
          <w:tcPr>
            <w:tcW w:w="760" w:type="dxa"/>
            <w:tcBorders>
              <w:top w:val="single" w:sz="2" w:space="0" w:color="auto"/>
              <w:left w:val="single" w:sz="12" w:space="0" w:color="auto"/>
              <w:bottom w:val="single" w:sz="2" w:space="0" w:color="auto"/>
              <w:right w:val="single" w:sz="1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295</w:t>
            </w:r>
          </w:p>
        </w:tc>
        <w:tc>
          <w:tcPr>
            <w:tcW w:w="1040" w:type="dxa"/>
            <w:tcBorders>
              <w:top w:val="single" w:sz="2" w:space="0" w:color="auto"/>
              <w:left w:val="single" w:sz="12" w:space="0" w:color="auto"/>
              <w:bottom w:val="single" w:sz="2" w:space="0" w:color="auto"/>
              <w:right w:val="single" w:sz="24"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59.6</w:t>
            </w:r>
          </w:p>
        </w:tc>
      </w:tr>
      <w:tr w:rsidR="005B23CC" w:rsidRPr="005B23CC" w:rsidTr="001E3B99">
        <w:trPr>
          <w:cantSplit/>
          <w:trHeight w:val="180"/>
        </w:trPr>
        <w:tc>
          <w:tcPr>
            <w:tcW w:w="588" w:type="dxa"/>
            <w:tcBorders>
              <w:top w:val="single" w:sz="2" w:space="0" w:color="auto"/>
              <w:left w:val="single" w:sz="24" w:space="0" w:color="auto"/>
              <w:bottom w:val="single" w:sz="2" w:space="0" w:color="auto"/>
              <w:right w:val="single" w:sz="18" w:space="0" w:color="auto"/>
            </w:tcBorders>
          </w:tcPr>
          <w:p w:rsidR="005B23CC" w:rsidRPr="005B23CC" w:rsidRDefault="005B23CC" w:rsidP="001E3B99">
            <w:pPr>
              <w:widowControl w:val="0"/>
              <w:jc w:val="both"/>
              <w:rPr>
                <w:rFonts w:ascii="Times New Roman" w:hAnsi="Times New Roman" w:cs="Times New Roman"/>
                <w:sz w:val="24"/>
                <w:szCs w:val="24"/>
              </w:rPr>
            </w:pPr>
            <w:r w:rsidRPr="005B23CC">
              <w:rPr>
                <w:rFonts w:ascii="Times New Roman" w:hAnsi="Times New Roman" w:cs="Times New Roman"/>
                <w:sz w:val="24"/>
                <w:szCs w:val="24"/>
              </w:rPr>
              <w:t>3</w:t>
            </w:r>
          </w:p>
        </w:tc>
        <w:tc>
          <w:tcPr>
            <w:tcW w:w="2112" w:type="dxa"/>
            <w:tcBorders>
              <w:top w:val="single" w:sz="2" w:space="0" w:color="auto"/>
              <w:left w:val="nil"/>
              <w:bottom w:val="single" w:sz="2" w:space="0" w:color="auto"/>
              <w:right w:val="single" w:sz="18" w:space="0" w:color="auto"/>
            </w:tcBorders>
          </w:tcPr>
          <w:p w:rsidR="005B23CC" w:rsidRPr="005B23CC" w:rsidRDefault="005B23CC" w:rsidP="001E3B99">
            <w:pPr>
              <w:widowControl w:val="0"/>
              <w:jc w:val="both"/>
              <w:rPr>
                <w:rFonts w:ascii="Times New Roman" w:hAnsi="Times New Roman" w:cs="Times New Roman"/>
                <w:sz w:val="24"/>
                <w:szCs w:val="24"/>
              </w:rPr>
            </w:pPr>
            <w:r w:rsidRPr="005B23CC">
              <w:rPr>
                <w:rFonts w:ascii="Times New Roman" w:hAnsi="Times New Roman" w:cs="Times New Roman"/>
                <w:sz w:val="24"/>
                <w:szCs w:val="24"/>
              </w:rPr>
              <w:t>Ждимирское с/п</w:t>
            </w:r>
          </w:p>
        </w:tc>
        <w:tc>
          <w:tcPr>
            <w:tcW w:w="540" w:type="dxa"/>
            <w:tcBorders>
              <w:top w:val="single" w:sz="2" w:space="0" w:color="auto"/>
              <w:left w:val="nil"/>
              <w:bottom w:val="single" w:sz="2" w:space="0" w:color="auto"/>
              <w:right w:val="single" w:sz="12" w:space="0" w:color="auto"/>
            </w:tcBorders>
          </w:tcPr>
          <w:p w:rsidR="005B23CC" w:rsidRPr="005B23CC" w:rsidRDefault="005B23CC" w:rsidP="001E3B99">
            <w:pPr>
              <w:rPr>
                <w:rFonts w:ascii="Times New Roman" w:hAnsi="Times New Roman" w:cs="Times New Roman"/>
                <w:sz w:val="24"/>
                <w:szCs w:val="24"/>
              </w:rPr>
            </w:pPr>
          </w:p>
        </w:tc>
        <w:tc>
          <w:tcPr>
            <w:tcW w:w="720" w:type="dxa"/>
            <w:tcBorders>
              <w:top w:val="single" w:sz="2" w:space="0" w:color="auto"/>
              <w:left w:val="single" w:sz="12" w:space="0" w:color="auto"/>
              <w:bottom w:val="single" w:sz="2" w:space="0" w:color="auto"/>
              <w:right w:val="single" w:sz="2" w:space="0" w:color="auto"/>
            </w:tcBorders>
          </w:tcPr>
          <w:p w:rsidR="005B23CC" w:rsidRPr="005B23CC" w:rsidRDefault="005B23CC" w:rsidP="001E3B99">
            <w:pPr>
              <w:rPr>
                <w:rFonts w:ascii="Times New Roman" w:hAnsi="Times New Roman" w:cs="Times New Roman"/>
                <w:sz w:val="24"/>
                <w:szCs w:val="24"/>
              </w:rPr>
            </w:pPr>
          </w:p>
        </w:tc>
        <w:tc>
          <w:tcPr>
            <w:tcW w:w="540" w:type="dxa"/>
            <w:tcBorders>
              <w:top w:val="single" w:sz="2" w:space="0" w:color="auto"/>
              <w:left w:val="single" w:sz="2" w:space="0" w:color="auto"/>
              <w:bottom w:val="single" w:sz="2" w:space="0" w:color="auto"/>
              <w:right w:val="single" w:sz="18" w:space="0" w:color="auto"/>
            </w:tcBorders>
          </w:tcPr>
          <w:p w:rsidR="005B23CC" w:rsidRPr="005B23CC" w:rsidRDefault="005B23CC" w:rsidP="001E3B99">
            <w:pPr>
              <w:rPr>
                <w:rFonts w:ascii="Times New Roman" w:hAnsi="Times New Roman" w:cs="Times New Roman"/>
                <w:sz w:val="24"/>
                <w:szCs w:val="24"/>
              </w:rPr>
            </w:pPr>
          </w:p>
        </w:tc>
        <w:tc>
          <w:tcPr>
            <w:tcW w:w="600" w:type="dxa"/>
            <w:tcBorders>
              <w:top w:val="single" w:sz="2" w:space="0" w:color="auto"/>
              <w:left w:val="nil"/>
              <w:bottom w:val="single" w:sz="2" w:space="0" w:color="auto"/>
              <w:right w:val="single" w:sz="12" w:space="0" w:color="auto"/>
            </w:tcBorders>
          </w:tcPr>
          <w:p w:rsidR="005B23CC" w:rsidRPr="005B23CC" w:rsidRDefault="005B23C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3</w:t>
            </w:r>
          </w:p>
        </w:tc>
        <w:tc>
          <w:tcPr>
            <w:tcW w:w="700" w:type="dxa"/>
            <w:tcBorders>
              <w:top w:val="single" w:sz="2" w:space="0" w:color="auto"/>
              <w:left w:val="single" w:sz="12" w:space="0" w:color="auto"/>
              <w:bottom w:val="single" w:sz="2" w:space="0" w:color="auto"/>
              <w:right w:val="single" w:sz="4" w:space="0" w:color="auto"/>
            </w:tcBorders>
          </w:tcPr>
          <w:p w:rsidR="005B23CC" w:rsidRPr="005B23CC" w:rsidRDefault="005B23CC" w:rsidP="001E3B99">
            <w:pPr>
              <w:ind w:left="-108" w:right="-108"/>
              <w:jc w:val="center"/>
              <w:rPr>
                <w:rFonts w:ascii="Times New Roman" w:hAnsi="Times New Roman" w:cs="Times New Roman"/>
                <w:sz w:val="24"/>
                <w:szCs w:val="24"/>
              </w:rPr>
            </w:pPr>
          </w:p>
        </w:tc>
        <w:tc>
          <w:tcPr>
            <w:tcW w:w="500" w:type="dxa"/>
            <w:tcBorders>
              <w:top w:val="single" w:sz="2" w:space="0" w:color="auto"/>
              <w:left w:val="nil"/>
              <w:bottom w:val="single" w:sz="2" w:space="0" w:color="auto"/>
              <w:right w:val="single" w:sz="18" w:space="0" w:color="auto"/>
            </w:tcBorders>
          </w:tcPr>
          <w:p w:rsidR="005B23CC" w:rsidRPr="005B23CC" w:rsidRDefault="005B23C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70.0</w:t>
            </w:r>
          </w:p>
        </w:tc>
        <w:tc>
          <w:tcPr>
            <w:tcW w:w="600" w:type="dxa"/>
            <w:tcBorders>
              <w:top w:val="single" w:sz="2" w:space="0" w:color="auto"/>
              <w:left w:val="nil"/>
              <w:bottom w:val="single" w:sz="2" w:space="0" w:color="auto"/>
              <w:right w:val="single" w:sz="12" w:space="0" w:color="auto"/>
            </w:tcBorders>
          </w:tcPr>
          <w:p w:rsidR="005B23CC" w:rsidRPr="005B23CC" w:rsidRDefault="005B23CC" w:rsidP="001E3B99">
            <w:pPr>
              <w:ind w:left="-108" w:right="-108"/>
              <w:jc w:val="center"/>
              <w:rPr>
                <w:rFonts w:ascii="Times New Roman" w:hAnsi="Times New Roman" w:cs="Times New Roman"/>
                <w:sz w:val="24"/>
                <w:szCs w:val="24"/>
              </w:rPr>
            </w:pPr>
          </w:p>
        </w:tc>
        <w:tc>
          <w:tcPr>
            <w:tcW w:w="720" w:type="dxa"/>
            <w:tcBorders>
              <w:top w:val="single" w:sz="2" w:space="0" w:color="auto"/>
              <w:left w:val="single" w:sz="12" w:space="0" w:color="auto"/>
              <w:bottom w:val="single" w:sz="2" w:space="0" w:color="auto"/>
              <w:right w:val="single" w:sz="2" w:space="0" w:color="auto"/>
            </w:tcBorders>
          </w:tcPr>
          <w:p w:rsidR="005B23CC" w:rsidRPr="005B23CC" w:rsidRDefault="005B23CC" w:rsidP="001E3B99">
            <w:pPr>
              <w:ind w:left="-108" w:right="-108"/>
              <w:jc w:val="center"/>
              <w:rPr>
                <w:rFonts w:ascii="Times New Roman" w:hAnsi="Times New Roman" w:cs="Times New Roman"/>
                <w:sz w:val="24"/>
                <w:szCs w:val="24"/>
              </w:rPr>
            </w:pPr>
          </w:p>
        </w:tc>
        <w:tc>
          <w:tcPr>
            <w:tcW w:w="480" w:type="dxa"/>
            <w:tcBorders>
              <w:top w:val="single" w:sz="2" w:space="0" w:color="auto"/>
              <w:left w:val="single" w:sz="2" w:space="0" w:color="auto"/>
              <w:bottom w:val="single" w:sz="2" w:space="0" w:color="auto"/>
              <w:right w:val="single" w:sz="18" w:space="0" w:color="auto"/>
            </w:tcBorders>
          </w:tcPr>
          <w:p w:rsidR="005B23CC" w:rsidRPr="005B23CC" w:rsidRDefault="005B23CC" w:rsidP="001E3B99">
            <w:pPr>
              <w:ind w:left="-108" w:right="-108"/>
              <w:jc w:val="center"/>
              <w:rPr>
                <w:rFonts w:ascii="Times New Roman" w:hAnsi="Times New Roman" w:cs="Times New Roman"/>
                <w:sz w:val="24"/>
                <w:szCs w:val="24"/>
              </w:rPr>
            </w:pPr>
          </w:p>
        </w:tc>
        <w:tc>
          <w:tcPr>
            <w:tcW w:w="600" w:type="dxa"/>
            <w:tcBorders>
              <w:top w:val="single" w:sz="2" w:space="0" w:color="auto"/>
              <w:left w:val="nil"/>
              <w:bottom w:val="single" w:sz="2" w:space="0" w:color="auto"/>
              <w:right w:val="single" w:sz="12" w:space="0" w:color="auto"/>
            </w:tcBorders>
          </w:tcPr>
          <w:p w:rsidR="005B23CC" w:rsidRPr="005B23CC" w:rsidRDefault="005B23C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3</w:t>
            </w:r>
          </w:p>
        </w:tc>
        <w:tc>
          <w:tcPr>
            <w:tcW w:w="700" w:type="dxa"/>
            <w:tcBorders>
              <w:top w:val="single" w:sz="2" w:space="0" w:color="auto"/>
              <w:left w:val="single" w:sz="12" w:space="0" w:color="auto"/>
              <w:bottom w:val="single" w:sz="2" w:space="0" w:color="auto"/>
              <w:right w:val="single" w:sz="4" w:space="0" w:color="auto"/>
            </w:tcBorders>
          </w:tcPr>
          <w:p w:rsidR="005B23CC" w:rsidRPr="005B23CC" w:rsidRDefault="005B23CC" w:rsidP="001E3B99">
            <w:pPr>
              <w:ind w:left="-108" w:right="-108"/>
              <w:jc w:val="center"/>
              <w:rPr>
                <w:rFonts w:ascii="Times New Roman" w:hAnsi="Times New Roman" w:cs="Times New Roman"/>
                <w:sz w:val="24"/>
                <w:szCs w:val="24"/>
              </w:rPr>
            </w:pPr>
          </w:p>
        </w:tc>
        <w:tc>
          <w:tcPr>
            <w:tcW w:w="500" w:type="dxa"/>
            <w:tcBorders>
              <w:top w:val="single" w:sz="2" w:space="0" w:color="auto"/>
              <w:left w:val="nil"/>
              <w:bottom w:val="single" w:sz="2" w:space="0" w:color="auto"/>
              <w:right w:val="single" w:sz="18" w:space="0" w:color="auto"/>
            </w:tcBorders>
          </w:tcPr>
          <w:p w:rsidR="005B23CC" w:rsidRPr="005B23CC" w:rsidRDefault="005B23C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70.0</w:t>
            </w:r>
          </w:p>
        </w:tc>
        <w:tc>
          <w:tcPr>
            <w:tcW w:w="600" w:type="dxa"/>
            <w:tcBorders>
              <w:top w:val="single" w:sz="2" w:space="0" w:color="auto"/>
              <w:left w:val="nil"/>
              <w:bottom w:val="single" w:sz="2" w:space="0" w:color="auto"/>
              <w:right w:val="single" w:sz="4" w:space="0" w:color="auto"/>
            </w:tcBorders>
          </w:tcPr>
          <w:p w:rsidR="005B23CC" w:rsidRPr="005B23CC" w:rsidRDefault="005B23CC" w:rsidP="001E3B99">
            <w:pPr>
              <w:ind w:left="-193" w:right="-203"/>
              <w:jc w:val="center"/>
              <w:rPr>
                <w:rFonts w:ascii="Times New Roman" w:hAnsi="Times New Roman" w:cs="Times New Roman"/>
                <w:sz w:val="24"/>
                <w:szCs w:val="24"/>
              </w:rPr>
            </w:pPr>
            <w:r w:rsidRPr="005B23CC">
              <w:rPr>
                <w:rFonts w:ascii="Times New Roman" w:hAnsi="Times New Roman" w:cs="Times New Roman"/>
                <w:sz w:val="24"/>
                <w:szCs w:val="24"/>
              </w:rPr>
              <w:t>5.2</w:t>
            </w:r>
          </w:p>
        </w:tc>
        <w:tc>
          <w:tcPr>
            <w:tcW w:w="720" w:type="dxa"/>
            <w:tcBorders>
              <w:top w:val="single" w:sz="2" w:space="0" w:color="auto"/>
              <w:left w:val="nil"/>
              <w:bottom w:val="single" w:sz="2" w:space="0" w:color="auto"/>
              <w:right w:val="single" w:sz="12" w:space="0" w:color="auto"/>
            </w:tcBorders>
          </w:tcPr>
          <w:p w:rsidR="005B23CC" w:rsidRPr="005B23CC" w:rsidRDefault="005B23CC" w:rsidP="001E3B99">
            <w:pPr>
              <w:ind w:left="-108" w:right="-108"/>
              <w:jc w:val="center"/>
              <w:rPr>
                <w:rFonts w:ascii="Times New Roman" w:hAnsi="Times New Roman" w:cs="Times New Roman"/>
                <w:sz w:val="24"/>
                <w:szCs w:val="24"/>
              </w:rPr>
            </w:pPr>
          </w:p>
        </w:tc>
        <w:tc>
          <w:tcPr>
            <w:tcW w:w="480" w:type="dxa"/>
            <w:tcBorders>
              <w:top w:val="single" w:sz="2" w:space="0" w:color="auto"/>
              <w:left w:val="single" w:sz="12" w:space="0" w:color="auto"/>
              <w:bottom w:val="single" w:sz="2" w:space="0" w:color="auto"/>
              <w:right w:val="single" w:sz="18" w:space="0" w:color="auto"/>
            </w:tcBorders>
          </w:tcPr>
          <w:p w:rsidR="005B23CC" w:rsidRPr="005B23CC" w:rsidRDefault="005B23C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72.0</w:t>
            </w:r>
          </w:p>
        </w:tc>
        <w:tc>
          <w:tcPr>
            <w:tcW w:w="600" w:type="dxa"/>
            <w:tcBorders>
              <w:top w:val="single" w:sz="2" w:space="0" w:color="auto"/>
              <w:left w:val="nil"/>
              <w:bottom w:val="single" w:sz="2" w:space="0" w:color="auto"/>
              <w:right w:val="single" w:sz="4"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19</w:t>
            </w:r>
          </w:p>
        </w:tc>
        <w:tc>
          <w:tcPr>
            <w:tcW w:w="740" w:type="dxa"/>
            <w:tcBorders>
              <w:top w:val="single" w:sz="2" w:space="0" w:color="auto"/>
              <w:bottom w:val="single" w:sz="2" w:space="0" w:color="auto"/>
              <w:right w:val="single" w:sz="12" w:space="0" w:color="auto"/>
            </w:tcBorders>
          </w:tcPr>
          <w:p w:rsidR="005B23CC" w:rsidRPr="005B23CC" w:rsidRDefault="005B23CC" w:rsidP="001E3B99">
            <w:pPr>
              <w:jc w:val="center"/>
              <w:rPr>
                <w:rFonts w:ascii="Times New Roman" w:hAnsi="Times New Roman" w:cs="Times New Roman"/>
                <w:sz w:val="24"/>
                <w:szCs w:val="24"/>
              </w:rPr>
            </w:pPr>
          </w:p>
        </w:tc>
        <w:tc>
          <w:tcPr>
            <w:tcW w:w="580" w:type="dxa"/>
            <w:tcBorders>
              <w:top w:val="single" w:sz="2" w:space="0" w:color="auto"/>
              <w:left w:val="single" w:sz="12" w:space="0" w:color="auto"/>
              <w:bottom w:val="single" w:sz="2" w:space="0" w:color="auto"/>
              <w:right w:val="single" w:sz="12" w:space="0" w:color="auto"/>
            </w:tcBorders>
          </w:tcPr>
          <w:p w:rsidR="005B23CC" w:rsidRPr="005B23CC" w:rsidRDefault="005B23CC" w:rsidP="001E3B99">
            <w:pPr>
              <w:jc w:val="center"/>
              <w:rPr>
                <w:rFonts w:ascii="Times New Roman" w:hAnsi="Times New Roman" w:cs="Times New Roman"/>
                <w:sz w:val="24"/>
                <w:szCs w:val="24"/>
              </w:rPr>
            </w:pPr>
          </w:p>
        </w:tc>
        <w:tc>
          <w:tcPr>
            <w:tcW w:w="760" w:type="dxa"/>
            <w:tcBorders>
              <w:top w:val="single" w:sz="2" w:space="0" w:color="auto"/>
              <w:left w:val="single" w:sz="12" w:space="0" w:color="auto"/>
              <w:bottom w:val="single" w:sz="2" w:space="0" w:color="auto"/>
              <w:right w:val="single" w:sz="1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365</w:t>
            </w:r>
          </w:p>
        </w:tc>
        <w:tc>
          <w:tcPr>
            <w:tcW w:w="1040" w:type="dxa"/>
            <w:tcBorders>
              <w:top w:val="single" w:sz="2" w:space="0" w:color="auto"/>
              <w:left w:val="single" w:sz="12" w:space="0" w:color="auto"/>
              <w:bottom w:val="single" w:sz="2" w:space="0" w:color="auto"/>
              <w:right w:val="single" w:sz="24"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96.3</w:t>
            </w:r>
          </w:p>
        </w:tc>
      </w:tr>
      <w:tr w:rsidR="005B23CC" w:rsidRPr="005B23CC" w:rsidTr="001E3B99">
        <w:trPr>
          <w:cantSplit/>
          <w:trHeight w:val="180"/>
        </w:trPr>
        <w:tc>
          <w:tcPr>
            <w:tcW w:w="588" w:type="dxa"/>
            <w:tcBorders>
              <w:top w:val="single" w:sz="2" w:space="0" w:color="auto"/>
              <w:left w:val="single" w:sz="24" w:space="0" w:color="auto"/>
              <w:bottom w:val="single" w:sz="2" w:space="0" w:color="auto"/>
              <w:right w:val="single" w:sz="18" w:space="0" w:color="auto"/>
            </w:tcBorders>
          </w:tcPr>
          <w:p w:rsidR="005B23CC" w:rsidRPr="005B23CC" w:rsidRDefault="005B23CC" w:rsidP="001E3B99">
            <w:pPr>
              <w:widowControl w:val="0"/>
              <w:jc w:val="both"/>
              <w:rPr>
                <w:rFonts w:ascii="Times New Roman" w:hAnsi="Times New Roman" w:cs="Times New Roman"/>
                <w:sz w:val="24"/>
                <w:szCs w:val="24"/>
              </w:rPr>
            </w:pPr>
            <w:r w:rsidRPr="005B23CC">
              <w:rPr>
                <w:rFonts w:ascii="Times New Roman" w:hAnsi="Times New Roman" w:cs="Times New Roman"/>
                <w:sz w:val="24"/>
                <w:szCs w:val="24"/>
              </w:rPr>
              <w:t>4</w:t>
            </w:r>
          </w:p>
        </w:tc>
        <w:tc>
          <w:tcPr>
            <w:tcW w:w="2112" w:type="dxa"/>
            <w:tcBorders>
              <w:top w:val="single" w:sz="2" w:space="0" w:color="auto"/>
              <w:left w:val="nil"/>
              <w:bottom w:val="single" w:sz="2" w:space="0" w:color="auto"/>
              <w:right w:val="single" w:sz="18" w:space="0" w:color="auto"/>
            </w:tcBorders>
          </w:tcPr>
          <w:p w:rsidR="005B23CC" w:rsidRPr="005B23CC" w:rsidRDefault="005B23CC" w:rsidP="001E3B99">
            <w:pPr>
              <w:widowControl w:val="0"/>
              <w:jc w:val="both"/>
              <w:rPr>
                <w:rFonts w:ascii="Times New Roman" w:hAnsi="Times New Roman" w:cs="Times New Roman"/>
                <w:sz w:val="24"/>
                <w:szCs w:val="24"/>
              </w:rPr>
            </w:pPr>
            <w:r w:rsidRPr="005B23CC">
              <w:rPr>
                <w:rFonts w:ascii="Times New Roman" w:hAnsi="Times New Roman" w:cs="Times New Roman"/>
                <w:sz w:val="24"/>
                <w:szCs w:val="24"/>
              </w:rPr>
              <w:t>Коптевское с/п</w:t>
            </w:r>
          </w:p>
        </w:tc>
        <w:tc>
          <w:tcPr>
            <w:tcW w:w="540" w:type="dxa"/>
            <w:tcBorders>
              <w:top w:val="single" w:sz="2" w:space="0" w:color="auto"/>
              <w:left w:val="nil"/>
              <w:bottom w:val="single" w:sz="2" w:space="0" w:color="auto"/>
              <w:right w:val="single" w:sz="12" w:space="0" w:color="auto"/>
            </w:tcBorders>
          </w:tcPr>
          <w:p w:rsidR="005B23CC" w:rsidRPr="005B23CC" w:rsidRDefault="005B23CC" w:rsidP="001E3B99">
            <w:pPr>
              <w:rPr>
                <w:rFonts w:ascii="Times New Roman" w:hAnsi="Times New Roman" w:cs="Times New Roman"/>
                <w:sz w:val="24"/>
                <w:szCs w:val="24"/>
              </w:rPr>
            </w:pPr>
          </w:p>
        </w:tc>
        <w:tc>
          <w:tcPr>
            <w:tcW w:w="720" w:type="dxa"/>
            <w:tcBorders>
              <w:top w:val="single" w:sz="2" w:space="0" w:color="auto"/>
              <w:left w:val="single" w:sz="12" w:space="0" w:color="auto"/>
              <w:bottom w:val="single" w:sz="2" w:space="0" w:color="auto"/>
              <w:right w:val="single" w:sz="2" w:space="0" w:color="auto"/>
            </w:tcBorders>
          </w:tcPr>
          <w:p w:rsidR="005B23CC" w:rsidRPr="005B23CC" w:rsidRDefault="005B23CC" w:rsidP="001E3B99">
            <w:pPr>
              <w:rPr>
                <w:rFonts w:ascii="Times New Roman" w:hAnsi="Times New Roman" w:cs="Times New Roman"/>
                <w:sz w:val="24"/>
                <w:szCs w:val="24"/>
              </w:rPr>
            </w:pPr>
          </w:p>
        </w:tc>
        <w:tc>
          <w:tcPr>
            <w:tcW w:w="540" w:type="dxa"/>
            <w:tcBorders>
              <w:top w:val="single" w:sz="2" w:space="0" w:color="auto"/>
              <w:left w:val="single" w:sz="2" w:space="0" w:color="auto"/>
              <w:bottom w:val="single" w:sz="2" w:space="0" w:color="auto"/>
              <w:right w:val="single" w:sz="18" w:space="0" w:color="auto"/>
            </w:tcBorders>
          </w:tcPr>
          <w:p w:rsidR="005B23CC" w:rsidRPr="005B23CC" w:rsidRDefault="005B23CC" w:rsidP="001E3B99">
            <w:pPr>
              <w:rPr>
                <w:rFonts w:ascii="Times New Roman" w:hAnsi="Times New Roman" w:cs="Times New Roman"/>
                <w:sz w:val="24"/>
                <w:szCs w:val="24"/>
              </w:rPr>
            </w:pPr>
          </w:p>
        </w:tc>
        <w:tc>
          <w:tcPr>
            <w:tcW w:w="600" w:type="dxa"/>
            <w:tcBorders>
              <w:top w:val="single" w:sz="2" w:space="0" w:color="auto"/>
              <w:left w:val="nil"/>
              <w:bottom w:val="single" w:sz="2" w:space="0" w:color="auto"/>
              <w:right w:val="single" w:sz="12" w:space="0" w:color="auto"/>
            </w:tcBorders>
          </w:tcPr>
          <w:p w:rsidR="005B23CC" w:rsidRPr="005B23CC" w:rsidRDefault="005B23C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1</w:t>
            </w:r>
          </w:p>
        </w:tc>
        <w:tc>
          <w:tcPr>
            <w:tcW w:w="700" w:type="dxa"/>
            <w:tcBorders>
              <w:top w:val="single" w:sz="2" w:space="0" w:color="auto"/>
              <w:left w:val="single" w:sz="12" w:space="0" w:color="auto"/>
              <w:bottom w:val="single" w:sz="2" w:space="0" w:color="auto"/>
              <w:right w:val="single" w:sz="4" w:space="0" w:color="auto"/>
            </w:tcBorders>
          </w:tcPr>
          <w:p w:rsidR="005B23CC" w:rsidRPr="005B23CC" w:rsidRDefault="005B23C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1986</w:t>
            </w:r>
          </w:p>
        </w:tc>
        <w:tc>
          <w:tcPr>
            <w:tcW w:w="500" w:type="dxa"/>
            <w:tcBorders>
              <w:top w:val="single" w:sz="2" w:space="0" w:color="auto"/>
              <w:left w:val="nil"/>
              <w:bottom w:val="single" w:sz="2" w:space="0" w:color="auto"/>
              <w:right w:val="single" w:sz="18" w:space="0" w:color="auto"/>
            </w:tcBorders>
          </w:tcPr>
          <w:p w:rsidR="005B23CC" w:rsidRPr="005B23CC" w:rsidRDefault="005B23C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100</w:t>
            </w:r>
          </w:p>
        </w:tc>
        <w:tc>
          <w:tcPr>
            <w:tcW w:w="600" w:type="dxa"/>
            <w:tcBorders>
              <w:top w:val="single" w:sz="2" w:space="0" w:color="auto"/>
              <w:left w:val="nil"/>
              <w:bottom w:val="single" w:sz="2" w:space="0" w:color="auto"/>
              <w:right w:val="single" w:sz="12" w:space="0" w:color="auto"/>
            </w:tcBorders>
          </w:tcPr>
          <w:p w:rsidR="005B23CC" w:rsidRPr="005B23CC" w:rsidRDefault="005B23CC" w:rsidP="001E3B99">
            <w:pPr>
              <w:ind w:left="-108" w:right="-108"/>
              <w:jc w:val="center"/>
              <w:rPr>
                <w:rFonts w:ascii="Times New Roman" w:hAnsi="Times New Roman" w:cs="Times New Roman"/>
                <w:sz w:val="24"/>
                <w:szCs w:val="24"/>
              </w:rPr>
            </w:pPr>
          </w:p>
        </w:tc>
        <w:tc>
          <w:tcPr>
            <w:tcW w:w="720" w:type="dxa"/>
            <w:tcBorders>
              <w:top w:val="single" w:sz="2" w:space="0" w:color="auto"/>
              <w:left w:val="single" w:sz="12" w:space="0" w:color="auto"/>
              <w:bottom w:val="single" w:sz="2" w:space="0" w:color="auto"/>
              <w:right w:val="single" w:sz="2" w:space="0" w:color="auto"/>
            </w:tcBorders>
          </w:tcPr>
          <w:p w:rsidR="005B23CC" w:rsidRPr="005B23CC" w:rsidRDefault="005B23CC" w:rsidP="001E3B99">
            <w:pPr>
              <w:ind w:left="-108" w:right="-108"/>
              <w:jc w:val="center"/>
              <w:rPr>
                <w:rFonts w:ascii="Times New Roman" w:hAnsi="Times New Roman" w:cs="Times New Roman"/>
                <w:sz w:val="24"/>
                <w:szCs w:val="24"/>
              </w:rPr>
            </w:pPr>
          </w:p>
        </w:tc>
        <w:tc>
          <w:tcPr>
            <w:tcW w:w="480" w:type="dxa"/>
            <w:tcBorders>
              <w:top w:val="single" w:sz="2" w:space="0" w:color="auto"/>
              <w:left w:val="single" w:sz="2" w:space="0" w:color="auto"/>
              <w:bottom w:val="single" w:sz="2" w:space="0" w:color="auto"/>
              <w:right w:val="single" w:sz="18" w:space="0" w:color="auto"/>
            </w:tcBorders>
          </w:tcPr>
          <w:p w:rsidR="005B23CC" w:rsidRPr="005B23CC" w:rsidRDefault="005B23CC" w:rsidP="001E3B99">
            <w:pPr>
              <w:ind w:left="-108" w:right="-108"/>
              <w:jc w:val="center"/>
              <w:rPr>
                <w:rFonts w:ascii="Times New Roman" w:hAnsi="Times New Roman" w:cs="Times New Roman"/>
                <w:sz w:val="24"/>
                <w:szCs w:val="24"/>
              </w:rPr>
            </w:pPr>
          </w:p>
        </w:tc>
        <w:tc>
          <w:tcPr>
            <w:tcW w:w="600" w:type="dxa"/>
            <w:tcBorders>
              <w:top w:val="single" w:sz="2" w:space="0" w:color="auto"/>
              <w:left w:val="nil"/>
              <w:bottom w:val="single" w:sz="2" w:space="0" w:color="auto"/>
              <w:right w:val="single" w:sz="12" w:space="0" w:color="auto"/>
            </w:tcBorders>
          </w:tcPr>
          <w:p w:rsidR="005B23CC" w:rsidRPr="005B23CC" w:rsidRDefault="005B23C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1</w:t>
            </w:r>
          </w:p>
        </w:tc>
        <w:tc>
          <w:tcPr>
            <w:tcW w:w="700" w:type="dxa"/>
            <w:tcBorders>
              <w:top w:val="single" w:sz="2" w:space="0" w:color="auto"/>
              <w:left w:val="single" w:sz="12" w:space="0" w:color="auto"/>
              <w:bottom w:val="single" w:sz="2" w:space="0" w:color="auto"/>
              <w:right w:val="single" w:sz="4" w:space="0" w:color="auto"/>
            </w:tcBorders>
          </w:tcPr>
          <w:p w:rsidR="005B23CC" w:rsidRPr="005B23CC" w:rsidRDefault="005B23C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1986</w:t>
            </w:r>
          </w:p>
        </w:tc>
        <w:tc>
          <w:tcPr>
            <w:tcW w:w="500" w:type="dxa"/>
            <w:tcBorders>
              <w:top w:val="single" w:sz="2" w:space="0" w:color="auto"/>
              <w:left w:val="nil"/>
              <w:bottom w:val="single" w:sz="2" w:space="0" w:color="auto"/>
              <w:right w:val="single" w:sz="18" w:space="0" w:color="auto"/>
            </w:tcBorders>
          </w:tcPr>
          <w:p w:rsidR="005B23CC" w:rsidRPr="005B23CC" w:rsidRDefault="005B23C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100</w:t>
            </w:r>
          </w:p>
        </w:tc>
        <w:tc>
          <w:tcPr>
            <w:tcW w:w="600" w:type="dxa"/>
            <w:tcBorders>
              <w:top w:val="single" w:sz="2" w:space="0" w:color="auto"/>
              <w:left w:val="nil"/>
              <w:bottom w:val="single" w:sz="2" w:space="0" w:color="auto"/>
              <w:right w:val="single" w:sz="4" w:space="0" w:color="auto"/>
            </w:tcBorders>
          </w:tcPr>
          <w:p w:rsidR="005B23CC" w:rsidRPr="005B23CC" w:rsidRDefault="005B23CC" w:rsidP="001E3B99">
            <w:pPr>
              <w:ind w:left="-193" w:right="-203"/>
              <w:jc w:val="center"/>
              <w:rPr>
                <w:rFonts w:ascii="Times New Roman" w:hAnsi="Times New Roman" w:cs="Times New Roman"/>
                <w:sz w:val="24"/>
                <w:szCs w:val="24"/>
              </w:rPr>
            </w:pPr>
            <w:r w:rsidRPr="005B23CC">
              <w:rPr>
                <w:rFonts w:ascii="Times New Roman" w:hAnsi="Times New Roman" w:cs="Times New Roman"/>
                <w:sz w:val="24"/>
                <w:szCs w:val="24"/>
              </w:rPr>
              <w:t>1.8</w:t>
            </w:r>
          </w:p>
        </w:tc>
        <w:tc>
          <w:tcPr>
            <w:tcW w:w="720" w:type="dxa"/>
            <w:tcBorders>
              <w:top w:val="single" w:sz="2" w:space="0" w:color="auto"/>
              <w:left w:val="nil"/>
              <w:bottom w:val="single" w:sz="2" w:space="0" w:color="auto"/>
              <w:right w:val="single" w:sz="12" w:space="0" w:color="auto"/>
            </w:tcBorders>
          </w:tcPr>
          <w:p w:rsidR="005B23CC" w:rsidRPr="005B23CC" w:rsidRDefault="005B23C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1986</w:t>
            </w:r>
          </w:p>
        </w:tc>
        <w:tc>
          <w:tcPr>
            <w:tcW w:w="480" w:type="dxa"/>
            <w:tcBorders>
              <w:top w:val="single" w:sz="2" w:space="0" w:color="auto"/>
              <w:left w:val="single" w:sz="12" w:space="0" w:color="auto"/>
              <w:bottom w:val="single" w:sz="2" w:space="0" w:color="auto"/>
              <w:right w:val="single" w:sz="18" w:space="0" w:color="auto"/>
            </w:tcBorders>
          </w:tcPr>
          <w:p w:rsidR="005B23CC" w:rsidRPr="005B23CC" w:rsidRDefault="005B23C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100</w:t>
            </w:r>
          </w:p>
        </w:tc>
        <w:tc>
          <w:tcPr>
            <w:tcW w:w="600" w:type="dxa"/>
            <w:tcBorders>
              <w:top w:val="single" w:sz="2" w:space="0" w:color="auto"/>
              <w:left w:val="nil"/>
              <w:bottom w:val="single" w:sz="2" w:space="0" w:color="auto"/>
              <w:right w:val="single" w:sz="4"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6</w:t>
            </w:r>
          </w:p>
        </w:tc>
        <w:tc>
          <w:tcPr>
            <w:tcW w:w="740" w:type="dxa"/>
            <w:tcBorders>
              <w:top w:val="single" w:sz="2" w:space="0" w:color="auto"/>
              <w:bottom w:val="single" w:sz="2" w:space="0" w:color="auto"/>
              <w:right w:val="single" w:sz="12" w:space="0" w:color="auto"/>
            </w:tcBorders>
          </w:tcPr>
          <w:p w:rsidR="005B23CC" w:rsidRPr="005B23CC" w:rsidRDefault="005B23CC" w:rsidP="001E3B99">
            <w:pPr>
              <w:jc w:val="center"/>
              <w:rPr>
                <w:rFonts w:ascii="Times New Roman" w:hAnsi="Times New Roman" w:cs="Times New Roman"/>
                <w:sz w:val="24"/>
                <w:szCs w:val="24"/>
              </w:rPr>
            </w:pPr>
          </w:p>
        </w:tc>
        <w:tc>
          <w:tcPr>
            <w:tcW w:w="580" w:type="dxa"/>
            <w:tcBorders>
              <w:top w:val="single" w:sz="2" w:space="0" w:color="auto"/>
              <w:left w:val="single" w:sz="12" w:space="0" w:color="auto"/>
              <w:bottom w:val="single" w:sz="2" w:space="0" w:color="auto"/>
              <w:right w:val="single" w:sz="12" w:space="0" w:color="auto"/>
            </w:tcBorders>
          </w:tcPr>
          <w:p w:rsidR="005B23CC" w:rsidRPr="005B23CC" w:rsidRDefault="005B23CC" w:rsidP="001E3B99">
            <w:pPr>
              <w:jc w:val="center"/>
              <w:rPr>
                <w:rFonts w:ascii="Times New Roman" w:hAnsi="Times New Roman" w:cs="Times New Roman"/>
                <w:sz w:val="24"/>
                <w:szCs w:val="24"/>
              </w:rPr>
            </w:pPr>
          </w:p>
        </w:tc>
        <w:tc>
          <w:tcPr>
            <w:tcW w:w="760" w:type="dxa"/>
            <w:tcBorders>
              <w:top w:val="single" w:sz="2" w:space="0" w:color="auto"/>
              <w:left w:val="single" w:sz="12" w:space="0" w:color="auto"/>
              <w:bottom w:val="single" w:sz="2" w:space="0" w:color="auto"/>
              <w:right w:val="single" w:sz="1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110</w:t>
            </w:r>
          </w:p>
        </w:tc>
        <w:tc>
          <w:tcPr>
            <w:tcW w:w="1040" w:type="dxa"/>
            <w:tcBorders>
              <w:top w:val="single" w:sz="2" w:space="0" w:color="auto"/>
              <w:left w:val="single" w:sz="12" w:space="0" w:color="auto"/>
              <w:bottom w:val="single" w:sz="2" w:space="0" w:color="auto"/>
              <w:right w:val="single" w:sz="24"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19.4</w:t>
            </w:r>
          </w:p>
        </w:tc>
      </w:tr>
      <w:tr w:rsidR="005B23CC" w:rsidRPr="005B23CC" w:rsidTr="001E3B99">
        <w:trPr>
          <w:cantSplit/>
          <w:trHeight w:val="180"/>
        </w:trPr>
        <w:tc>
          <w:tcPr>
            <w:tcW w:w="588" w:type="dxa"/>
            <w:tcBorders>
              <w:top w:val="single" w:sz="2" w:space="0" w:color="auto"/>
              <w:left w:val="single" w:sz="24" w:space="0" w:color="auto"/>
              <w:bottom w:val="single" w:sz="2" w:space="0" w:color="auto"/>
              <w:right w:val="single" w:sz="18" w:space="0" w:color="auto"/>
            </w:tcBorders>
          </w:tcPr>
          <w:p w:rsidR="005B23CC" w:rsidRPr="005B23CC" w:rsidRDefault="005B23CC" w:rsidP="001E3B99">
            <w:pPr>
              <w:widowControl w:val="0"/>
              <w:jc w:val="both"/>
              <w:rPr>
                <w:rFonts w:ascii="Times New Roman" w:hAnsi="Times New Roman" w:cs="Times New Roman"/>
                <w:sz w:val="24"/>
                <w:szCs w:val="24"/>
              </w:rPr>
            </w:pPr>
            <w:r w:rsidRPr="005B23CC">
              <w:rPr>
                <w:rFonts w:ascii="Times New Roman" w:hAnsi="Times New Roman" w:cs="Times New Roman"/>
                <w:sz w:val="24"/>
                <w:szCs w:val="24"/>
              </w:rPr>
              <w:t>5</w:t>
            </w:r>
          </w:p>
        </w:tc>
        <w:tc>
          <w:tcPr>
            <w:tcW w:w="2112" w:type="dxa"/>
            <w:tcBorders>
              <w:top w:val="single" w:sz="2" w:space="0" w:color="auto"/>
              <w:left w:val="nil"/>
              <w:bottom w:val="single" w:sz="2" w:space="0" w:color="auto"/>
              <w:right w:val="single" w:sz="18" w:space="0" w:color="auto"/>
            </w:tcBorders>
          </w:tcPr>
          <w:p w:rsidR="005B23CC" w:rsidRPr="005B23CC" w:rsidRDefault="005B23CC" w:rsidP="001E3B99">
            <w:pPr>
              <w:widowControl w:val="0"/>
              <w:jc w:val="both"/>
              <w:rPr>
                <w:rFonts w:ascii="Times New Roman" w:hAnsi="Times New Roman" w:cs="Times New Roman"/>
                <w:sz w:val="24"/>
                <w:szCs w:val="24"/>
              </w:rPr>
            </w:pPr>
            <w:r w:rsidRPr="005B23CC">
              <w:rPr>
                <w:rFonts w:ascii="Times New Roman" w:hAnsi="Times New Roman" w:cs="Times New Roman"/>
                <w:sz w:val="24"/>
                <w:szCs w:val="24"/>
              </w:rPr>
              <w:t>Красниковское с/п</w:t>
            </w:r>
          </w:p>
        </w:tc>
        <w:tc>
          <w:tcPr>
            <w:tcW w:w="540" w:type="dxa"/>
            <w:tcBorders>
              <w:top w:val="single" w:sz="2" w:space="0" w:color="auto"/>
              <w:left w:val="nil"/>
              <w:bottom w:val="single" w:sz="2" w:space="0" w:color="auto"/>
              <w:right w:val="single" w:sz="12" w:space="0" w:color="auto"/>
            </w:tcBorders>
          </w:tcPr>
          <w:p w:rsidR="005B23CC" w:rsidRPr="005B23CC" w:rsidRDefault="005B23CC" w:rsidP="001E3B99">
            <w:pPr>
              <w:rPr>
                <w:rFonts w:ascii="Times New Roman" w:hAnsi="Times New Roman" w:cs="Times New Roman"/>
                <w:sz w:val="24"/>
                <w:szCs w:val="24"/>
              </w:rPr>
            </w:pPr>
          </w:p>
        </w:tc>
        <w:tc>
          <w:tcPr>
            <w:tcW w:w="720" w:type="dxa"/>
            <w:tcBorders>
              <w:top w:val="single" w:sz="2" w:space="0" w:color="auto"/>
              <w:left w:val="single" w:sz="12" w:space="0" w:color="auto"/>
              <w:bottom w:val="single" w:sz="2" w:space="0" w:color="auto"/>
              <w:right w:val="single" w:sz="2" w:space="0" w:color="auto"/>
            </w:tcBorders>
          </w:tcPr>
          <w:p w:rsidR="005B23CC" w:rsidRPr="005B23CC" w:rsidRDefault="005B23CC" w:rsidP="001E3B99">
            <w:pPr>
              <w:rPr>
                <w:rFonts w:ascii="Times New Roman" w:hAnsi="Times New Roman" w:cs="Times New Roman"/>
                <w:sz w:val="24"/>
                <w:szCs w:val="24"/>
              </w:rPr>
            </w:pPr>
          </w:p>
        </w:tc>
        <w:tc>
          <w:tcPr>
            <w:tcW w:w="540" w:type="dxa"/>
            <w:tcBorders>
              <w:top w:val="single" w:sz="2" w:space="0" w:color="auto"/>
              <w:left w:val="single" w:sz="2" w:space="0" w:color="auto"/>
              <w:bottom w:val="single" w:sz="2" w:space="0" w:color="auto"/>
              <w:right w:val="single" w:sz="18" w:space="0" w:color="auto"/>
            </w:tcBorders>
          </w:tcPr>
          <w:p w:rsidR="005B23CC" w:rsidRPr="005B23CC" w:rsidRDefault="005B23CC" w:rsidP="001E3B99">
            <w:pPr>
              <w:rPr>
                <w:rFonts w:ascii="Times New Roman" w:hAnsi="Times New Roman" w:cs="Times New Roman"/>
                <w:sz w:val="24"/>
                <w:szCs w:val="24"/>
              </w:rPr>
            </w:pPr>
          </w:p>
        </w:tc>
        <w:tc>
          <w:tcPr>
            <w:tcW w:w="600" w:type="dxa"/>
            <w:tcBorders>
              <w:top w:val="single" w:sz="2" w:space="0" w:color="auto"/>
              <w:left w:val="nil"/>
              <w:bottom w:val="single" w:sz="2" w:space="0" w:color="auto"/>
              <w:right w:val="single" w:sz="12" w:space="0" w:color="auto"/>
            </w:tcBorders>
          </w:tcPr>
          <w:p w:rsidR="005B23CC" w:rsidRPr="005B23CC" w:rsidRDefault="005B23C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1</w:t>
            </w:r>
          </w:p>
        </w:tc>
        <w:tc>
          <w:tcPr>
            <w:tcW w:w="700" w:type="dxa"/>
            <w:tcBorders>
              <w:top w:val="single" w:sz="2" w:space="0" w:color="auto"/>
              <w:left w:val="single" w:sz="12" w:space="0" w:color="auto"/>
              <w:bottom w:val="single" w:sz="2" w:space="0" w:color="auto"/>
              <w:right w:val="single" w:sz="4" w:space="0" w:color="auto"/>
            </w:tcBorders>
          </w:tcPr>
          <w:p w:rsidR="005B23CC" w:rsidRPr="005B23CC" w:rsidRDefault="005B23C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2011</w:t>
            </w:r>
          </w:p>
        </w:tc>
        <w:tc>
          <w:tcPr>
            <w:tcW w:w="500" w:type="dxa"/>
            <w:tcBorders>
              <w:top w:val="single" w:sz="2" w:space="0" w:color="auto"/>
              <w:left w:val="nil"/>
              <w:bottom w:val="single" w:sz="2" w:space="0" w:color="auto"/>
              <w:right w:val="single" w:sz="18" w:space="0" w:color="auto"/>
            </w:tcBorders>
          </w:tcPr>
          <w:p w:rsidR="005B23CC" w:rsidRPr="005B23CC" w:rsidRDefault="005B23C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0</w:t>
            </w:r>
          </w:p>
        </w:tc>
        <w:tc>
          <w:tcPr>
            <w:tcW w:w="600" w:type="dxa"/>
            <w:tcBorders>
              <w:top w:val="single" w:sz="2" w:space="0" w:color="auto"/>
              <w:left w:val="nil"/>
              <w:bottom w:val="single" w:sz="2" w:space="0" w:color="auto"/>
              <w:right w:val="single" w:sz="12" w:space="0" w:color="auto"/>
            </w:tcBorders>
          </w:tcPr>
          <w:p w:rsidR="005B23CC" w:rsidRPr="005B23CC" w:rsidRDefault="005B23CC" w:rsidP="001E3B99">
            <w:pPr>
              <w:ind w:left="-108" w:right="-108"/>
              <w:jc w:val="center"/>
              <w:rPr>
                <w:rFonts w:ascii="Times New Roman" w:hAnsi="Times New Roman" w:cs="Times New Roman"/>
                <w:sz w:val="24"/>
                <w:szCs w:val="24"/>
              </w:rPr>
            </w:pPr>
          </w:p>
        </w:tc>
        <w:tc>
          <w:tcPr>
            <w:tcW w:w="720" w:type="dxa"/>
            <w:tcBorders>
              <w:top w:val="single" w:sz="2" w:space="0" w:color="auto"/>
              <w:left w:val="single" w:sz="12" w:space="0" w:color="auto"/>
              <w:bottom w:val="single" w:sz="2" w:space="0" w:color="auto"/>
              <w:right w:val="single" w:sz="2" w:space="0" w:color="auto"/>
            </w:tcBorders>
          </w:tcPr>
          <w:p w:rsidR="005B23CC" w:rsidRPr="005B23CC" w:rsidRDefault="005B23CC" w:rsidP="001E3B99">
            <w:pPr>
              <w:ind w:left="-108" w:right="-108"/>
              <w:jc w:val="center"/>
              <w:rPr>
                <w:rFonts w:ascii="Times New Roman" w:hAnsi="Times New Roman" w:cs="Times New Roman"/>
                <w:sz w:val="24"/>
                <w:szCs w:val="24"/>
              </w:rPr>
            </w:pPr>
          </w:p>
        </w:tc>
        <w:tc>
          <w:tcPr>
            <w:tcW w:w="480" w:type="dxa"/>
            <w:tcBorders>
              <w:top w:val="single" w:sz="2" w:space="0" w:color="auto"/>
              <w:left w:val="single" w:sz="2" w:space="0" w:color="auto"/>
              <w:bottom w:val="single" w:sz="2" w:space="0" w:color="auto"/>
              <w:right w:val="single" w:sz="18" w:space="0" w:color="auto"/>
            </w:tcBorders>
          </w:tcPr>
          <w:p w:rsidR="005B23CC" w:rsidRPr="005B23CC" w:rsidRDefault="005B23CC" w:rsidP="001E3B99">
            <w:pPr>
              <w:ind w:left="-108" w:right="-108"/>
              <w:jc w:val="center"/>
              <w:rPr>
                <w:rFonts w:ascii="Times New Roman" w:hAnsi="Times New Roman" w:cs="Times New Roman"/>
                <w:sz w:val="24"/>
                <w:szCs w:val="24"/>
              </w:rPr>
            </w:pPr>
          </w:p>
        </w:tc>
        <w:tc>
          <w:tcPr>
            <w:tcW w:w="600" w:type="dxa"/>
            <w:tcBorders>
              <w:top w:val="single" w:sz="2" w:space="0" w:color="auto"/>
              <w:left w:val="nil"/>
              <w:bottom w:val="single" w:sz="2" w:space="0" w:color="auto"/>
              <w:right w:val="single" w:sz="12" w:space="0" w:color="auto"/>
            </w:tcBorders>
          </w:tcPr>
          <w:p w:rsidR="005B23CC" w:rsidRPr="005B23CC" w:rsidRDefault="005B23C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1</w:t>
            </w:r>
          </w:p>
        </w:tc>
        <w:tc>
          <w:tcPr>
            <w:tcW w:w="700" w:type="dxa"/>
            <w:tcBorders>
              <w:top w:val="single" w:sz="2" w:space="0" w:color="auto"/>
              <w:left w:val="single" w:sz="12" w:space="0" w:color="auto"/>
              <w:bottom w:val="single" w:sz="2" w:space="0" w:color="auto"/>
              <w:right w:val="single" w:sz="4" w:space="0" w:color="auto"/>
            </w:tcBorders>
          </w:tcPr>
          <w:p w:rsidR="005B23CC" w:rsidRPr="005B23CC" w:rsidRDefault="005B23C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2011</w:t>
            </w:r>
          </w:p>
        </w:tc>
        <w:tc>
          <w:tcPr>
            <w:tcW w:w="500" w:type="dxa"/>
            <w:tcBorders>
              <w:top w:val="single" w:sz="2" w:space="0" w:color="auto"/>
              <w:left w:val="nil"/>
              <w:bottom w:val="single" w:sz="2" w:space="0" w:color="auto"/>
              <w:right w:val="single" w:sz="18" w:space="0" w:color="auto"/>
            </w:tcBorders>
          </w:tcPr>
          <w:p w:rsidR="005B23CC" w:rsidRPr="005B23CC" w:rsidRDefault="005B23C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0</w:t>
            </w:r>
          </w:p>
        </w:tc>
        <w:tc>
          <w:tcPr>
            <w:tcW w:w="600" w:type="dxa"/>
            <w:tcBorders>
              <w:top w:val="single" w:sz="2" w:space="0" w:color="auto"/>
              <w:left w:val="nil"/>
              <w:bottom w:val="single" w:sz="2" w:space="0" w:color="auto"/>
              <w:right w:val="single" w:sz="4" w:space="0" w:color="auto"/>
            </w:tcBorders>
          </w:tcPr>
          <w:p w:rsidR="005B23CC" w:rsidRPr="005B23CC" w:rsidRDefault="005B23CC" w:rsidP="001E3B99">
            <w:pPr>
              <w:ind w:left="-193" w:right="-203"/>
              <w:jc w:val="center"/>
              <w:rPr>
                <w:rFonts w:ascii="Times New Roman" w:hAnsi="Times New Roman" w:cs="Times New Roman"/>
                <w:sz w:val="24"/>
                <w:szCs w:val="24"/>
              </w:rPr>
            </w:pPr>
            <w:r w:rsidRPr="005B23CC">
              <w:rPr>
                <w:rFonts w:ascii="Times New Roman" w:hAnsi="Times New Roman" w:cs="Times New Roman"/>
                <w:sz w:val="24"/>
                <w:szCs w:val="24"/>
              </w:rPr>
              <w:t>4.4</w:t>
            </w:r>
          </w:p>
        </w:tc>
        <w:tc>
          <w:tcPr>
            <w:tcW w:w="720" w:type="dxa"/>
            <w:tcBorders>
              <w:top w:val="single" w:sz="2" w:space="0" w:color="auto"/>
              <w:left w:val="nil"/>
              <w:bottom w:val="single" w:sz="2" w:space="0" w:color="auto"/>
              <w:right w:val="single" w:sz="12" w:space="0" w:color="auto"/>
            </w:tcBorders>
          </w:tcPr>
          <w:p w:rsidR="005B23CC" w:rsidRPr="005B23CC" w:rsidRDefault="005B23C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1988</w:t>
            </w:r>
          </w:p>
        </w:tc>
        <w:tc>
          <w:tcPr>
            <w:tcW w:w="480" w:type="dxa"/>
            <w:tcBorders>
              <w:top w:val="single" w:sz="2" w:space="0" w:color="auto"/>
              <w:left w:val="single" w:sz="12" w:space="0" w:color="auto"/>
              <w:bottom w:val="single" w:sz="2" w:space="0" w:color="auto"/>
              <w:right w:val="single" w:sz="18" w:space="0" w:color="auto"/>
            </w:tcBorders>
          </w:tcPr>
          <w:p w:rsidR="005B23CC" w:rsidRPr="005B23CC" w:rsidRDefault="005B23C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75.0</w:t>
            </w:r>
          </w:p>
        </w:tc>
        <w:tc>
          <w:tcPr>
            <w:tcW w:w="600" w:type="dxa"/>
            <w:tcBorders>
              <w:top w:val="single" w:sz="2" w:space="0" w:color="auto"/>
              <w:left w:val="nil"/>
              <w:bottom w:val="single" w:sz="2" w:space="0" w:color="auto"/>
              <w:right w:val="single" w:sz="4"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5</w:t>
            </w:r>
          </w:p>
        </w:tc>
        <w:tc>
          <w:tcPr>
            <w:tcW w:w="740" w:type="dxa"/>
            <w:tcBorders>
              <w:top w:val="single" w:sz="2" w:space="0" w:color="auto"/>
              <w:bottom w:val="single" w:sz="2" w:space="0" w:color="auto"/>
              <w:right w:val="single" w:sz="1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1988</w:t>
            </w:r>
          </w:p>
        </w:tc>
        <w:tc>
          <w:tcPr>
            <w:tcW w:w="580" w:type="dxa"/>
            <w:tcBorders>
              <w:top w:val="single" w:sz="2" w:space="0" w:color="auto"/>
              <w:left w:val="single" w:sz="12" w:space="0" w:color="auto"/>
              <w:bottom w:val="single" w:sz="2" w:space="0" w:color="auto"/>
              <w:right w:val="single" w:sz="12" w:space="0" w:color="auto"/>
            </w:tcBorders>
          </w:tcPr>
          <w:p w:rsidR="005B23CC" w:rsidRPr="005B23CC" w:rsidRDefault="005B23CC" w:rsidP="001E3B99">
            <w:pPr>
              <w:jc w:val="center"/>
              <w:rPr>
                <w:rFonts w:ascii="Times New Roman" w:hAnsi="Times New Roman" w:cs="Times New Roman"/>
                <w:sz w:val="24"/>
                <w:szCs w:val="24"/>
              </w:rPr>
            </w:pPr>
          </w:p>
        </w:tc>
        <w:tc>
          <w:tcPr>
            <w:tcW w:w="760" w:type="dxa"/>
            <w:tcBorders>
              <w:top w:val="single" w:sz="2" w:space="0" w:color="auto"/>
              <w:left w:val="single" w:sz="12" w:space="0" w:color="auto"/>
              <w:bottom w:val="single" w:sz="2" w:space="0" w:color="auto"/>
              <w:right w:val="single" w:sz="1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231</w:t>
            </w:r>
          </w:p>
        </w:tc>
        <w:tc>
          <w:tcPr>
            <w:tcW w:w="1040" w:type="dxa"/>
            <w:tcBorders>
              <w:top w:val="single" w:sz="2" w:space="0" w:color="auto"/>
              <w:left w:val="single" w:sz="12" w:space="0" w:color="auto"/>
              <w:bottom w:val="single" w:sz="2" w:space="0" w:color="auto"/>
              <w:right w:val="single" w:sz="24"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54.1</w:t>
            </w:r>
          </w:p>
        </w:tc>
      </w:tr>
      <w:tr w:rsidR="005B23CC" w:rsidRPr="005B23CC" w:rsidTr="001E3B99">
        <w:trPr>
          <w:cantSplit/>
          <w:trHeight w:val="180"/>
        </w:trPr>
        <w:tc>
          <w:tcPr>
            <w:tcW w:w="588" w:type="dxa"/>
            <w:tcBorders>
              <w:top w:val="single" w:sz="2" w:space="0" w:color="auto"/>
              <w:left w:val="single" w:sz="24" w:space="0" w:color="auto"/>
              <w:bottom w:val="single" w:sz="2" w:space="0" w:color="auto"/>
              <w:right w:val="single" w:sz="18" w:space="0" w:color="auto"/>
            </w:tcBorders>
          </w:tcPr>
          <w:p w:rsidR="005B23CC" w:rsidRPr="005B23CC" w:rsidRDefault="005B23CC" w:rsidP="001E3B99">
            <w:pPr>
              <w:widowControl w:val="0"/>
              <w:jc w:val="both"/>
              <w:rPr>
                <w:rFonts w:ascii="Times New Roman" w:hAnsi="Times New Roman" w:cs="Times New Roman"/>
                <w:sz w:val="24"/>
                <w:szCs w:val="24"/>
              </w:rPr>
            </w:pPr>
            <w:r w:rsidRPr="005B23CC">
              <w:rPr>
                <w:rFonts w:ascii="Times New Roman" w:hAnsi="Times New Roman" w:cs="Times New Roman"/>
                <w:sz w:val="24"/>
                <w:szCs w:val="24"/>
              </w:rPr>
              <w:t>6</w:t>
            </w:r>
          </w:p>
        </w:tc>
        <w:tc>
          <w:tcPr>
            <w:tcW w:w="2112" w:type="dxa"/>
            <w:tcBorders>
              <w:top w:val="single" w:sz="2" w:space="0" w:color="auto"/>
              <w:left w:val="nil"/>
              <w:bottom w:val="single" w:sz="2" w:space="0" w:color="auto"/>
              <w:right w:val="single" w:sz="18" w:space="0" w:color="auto"/>
            </w:tcBorders>
          </w:tcPr>
          <w:p w:rsidR="005B23CC" w:rsidRPr="005B23CC" w:rsidRDefault="005B23CC" w:rsidP="001E3B99">
            <w:pPr>
              <w:widowControl w:val="0"/>
              <w:jc w:val="both"/>
              <w:rPr>
                <w:rFonts w:ascii="Times New Roman" w:hAnsi="Times New Roman" w:cs="Times New Roman"/>
                <w:sz w:val="24"/>
                <w:szCs w:val="24"/>
              </w:rPr>
            </w:pPr>
            <w:r w:rsidRPr="005B23CC">
              <w:rPr>
                <w:rFonts w:ascii="Times New Roman" w:hAnsi="Times New Roman" w:cs="Times New Roman"/>
                <w:sz w:val="24"/>
                <w:szCs w:val="24"/>
              </w:rPr>
              <w:t>Селиховское с/п</w:t>
            </w:r>
          </w:p>
        </w:tc>
        <w:tc>
          <w:tcPr>
            <w:tcW w:w="540" w:type="dxa"/>
            <w:tcBorders>
              <w:top w:val="single" w:sz="2" w:space="0" w:color="auto"/>
              <w:left w:val="nil"/>
              <w:bottom w:val="single" w:sz="2" w:space="0" w:color="auto"/>
              <w:right w:val="single" w:sz="12" w:space="0" w:color="auto"/>
            </w:tcBorders>
          </w:tcPr>
          <w:p w:rsidR="005B23CC" w:rsidRPr="005B23CC" w:rsidRDefault="005B23CC" w:rsidP="001E3B99">
            <w:pPr>
              <w:rPr>
                <w:rFonts w:ascii="Times New Roman" w:hAnsi="Times New Roman" w:cs="Times New Roman"/>
                <w:sz w:val="24"/>
                <w:szCs w:val="24"/>
              </w:rPr>
            </w:pPr>
          </w:p>
        </w:tc>
        <w:tc>
          <w:tcPr>
            <w:tcW w:w="720" w:type="dxa"/>
            <w:tcBorders>
              <w:top w:val="single" w:sz="2" w:space="0" w:color="auto"/>
              <w:left w:val="single" w:sz="12" w:space="0" w:color="auto"/>
              <w:bottom w:val="single" w:sz="2" w:space="0" w:color="auto"/>
              <w:right w:val="single" w:sz="2" w:space="0" w:color="auto"/>
            </w:tcBorders>
          </w:tcPr>
          <w:p w:rsidR="005B23CC" w:rsidRPr="005B23CC" w:rsidRDefault="005B23CC" w:rsidP="001E3B99">
            <w:pPr>
              <w:rPr>
                <w:rFonts w:ascii="Times New Roman" w:hAnsi="Times New Roman" w:cs="Times New Roman"/>
                <w:sz w:val="24"/>
                <w:szCs w:val="24"/>
              </w:rPr>
            </w:pPr>
          </w:p>
        </w:tc>
        <w:tc>
          <w:tcPr>
            <w:tcW w:w="540" w:type="dxa"/>
            <w:tcBorders>
              <w:top w:val="single" w:sz="2" w:space="0" w:color="auto"/>
              <w:left w:val="single" w:sz="2" w:space="0" w:color="auto"/>
              <w:bottom w:val="single" w:sz="2" w:space="0" w:color="auto"/>
              <w:right w:val="single" w:sz="18" w:space="0" w:color="auto"/>
            </w:tcBorders>
          </w:tcPr>
          <w:p w:rsidR="005B23CC" w:rsidRPr="005B23CC" w:rsidRDefault="005B23CC" w:rsidP="001E3B99">
            <w:pPr>
              <w:rPr>
                <w:rFonts w:ascii="Times New Roman" w:hAnsi="Times New Roman" w:cs="Times New Roman"/>
                <w:sz w:val="24"/>
                <w:szCs w:val="24"/>
              </w:rPr>
            </w:pPr>
          </w:p>
        </w:tc>
        <w:tc>
          <w:tcPr>
            <w:tcW w:w="600" w:type="dxa"/>
            <w:tcBorders>
              <w:top w:val="single" w:sz="2" w:space="0" w:color="auto"/>
              <w:left w:val="nil"/>
              <w:bottom w:val="single" w:sz="2" w:space="0" w:color="auto"/>
              <w:right w:val="single" w:sz="12" w:space="0" w:color="auto"/>
            </w:tcBorders>
          </w:tcPr>
          <w:p w:rsidR="005B23CC" w:rsidRPr="005B23CC" w:rsidRDefault="005B23C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4</w:t>
            </w:r>
          </w:p>
        </w:tc>
        <w:tc>
          <w:tcPr>
            <w:tcW w:w="700" w:type="dxa"/>
            <w:tcBorders>
              <w:top w:val="single" w:sz="2" w:space="0" w:color="auto"/>
              <w:left w:val="single" w:sz="12" w:space="0" w:color="auto"/>
              <w:bottom w:val="single" w:sz="2" w:space="0" w:color="auto"/>
              <w:right w:val="single" w:sz="4" w:space="0" w:color="auto"/>
            </w:tcBorders>
          </w:tcPr>
          <w:p w:rsidR="005B23CC" w:rsidRPr="005B23CC" w:rsidRDefault="005B23CC" w:rsidP="001E3B99">
            <w:pPr>
              <w:ind w:left="-108" w:right="-108"/>
              <w:jc w:val="center"/>
              <w:rPr>
                <w:rFonts w:ascii="Times New Roman" w:hAnsi="Times New Roman" w:cs="Times New Roman"/>
                <w:sz w:val="24"/>
                <w:szCs w:val="24"/>
              </w:rPr>
            </w:pPr>
          </w:p>
        </w:tc>
        <w:tc>
          <w:tcPr>
            <w:tcW w:w="500" w:type="dxa"/>
            <w:tcBorders>
              <w:top w:val="single" w:sz="2" w:space="0" w:color="auto"/>
              <w:left w:val="nil"/>
              <w:bottom w:val="single" w:sz="2" w:space="0" w:color="auto"/>
              <w:right w:val="single" w:sz="18" w:space="0" w:color="auto"/>
            </w:tcBorders>
          </w:tcPr>
          <w:p w:rsidR="005B23CC" w:rsidRPr="005B23CC" w:rsidRDefault="005B23C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65.0</w:t>
            </w:r>
          </w:p>
        </w:tc>
        <w:tc>
          <w:tcPr>
            <w:tcW w:w="600" w:type="dxa"/>
            <w:tcBorders>
              <w:top w:val="single" w:sz="2" w:space="0" w:color="auto"/>
              <w:left w:val="nil"/>
              <w:bottom w:val="single" w:sz="2" w:space="0" w:color="auto"/>
              <w:right w:val="single" w:sz="12" w:space="0" w:color="auto"/>
            </w:tcBorders>
          </w:tcPr>
          <w:p w:rsidR="005B23CC" w:rsidRPr="005B23CC" w:rsidRDefault="005B23CC" w:rsidP="001E3B99">
            <w:pPr>
              <w:ind w:left="-108" w:right="-108"/>
              <w:jc w:val="center"/>
              <w:rPr>
                <w:rFonts w:ascii="Times New Roman" w:hAnsi="Times New Roman" w:cs="Times New Roman"/>
                <w:sz w:val="24"/>
                <w:szCs w:val="24"/>
              </w:rPr>
            </w:pPr>
          </w:p>
        </w:tc>
        <w:tc>
          <w:tcPr>
            <w:tcW w:w="720" w:type="dxa"/>
            <w:tcBorders>
              <w:top w:val="single" w:sz="2" w:space="0" w:color="auto"/>
              <w:left w:val="single" w:sz="12" w:space="0" w:color="auto"/>
              <w:bottom w:val="single" w:sz="2" w:space="0" w:color="auto"/>
              <w:right w:val="single" w:sz="2" w:space="0" w:color="auto"/>
            </w:tcBorders>
          </w:tcPr>
          <w:p w:rsidR="005B23CC" w:rsidRPr="005B23CC" w:rsidRDefault="005B23CC" w:rsidP="001E3B99">
            <w:pPr>
              <w:ind w:left="-108" w:right="-108"/>
              <w:jc w:val="center"/>
              <w:rPr>
                <w:rFonts w:ascii="Times New Roman" w:hAnsi="Times New Roman" w:cs="Times New Roman"/>
                <w:sz w:val="24"/>
                <w:szCs w:val="24"/>
              </w:rPr>
            </w:pPr>
          </w:p>
        </w:tc>
        <w:tc>
          <w:tcPr>
            <w:tcW w:w="480" w:type="dxa"/>
            <w:tcBorders>
              <w:top w:val="single" w:sz="2" w:space="0" w:color="auto"/>
              <w:left w:val="single" w:sz="2" w:space="0" w:color="auto"/>
              <w:bottom w:val="single" w:sz="2" w:space="0" w:color="auto"/>
              <w:right w:val="single" w:sz="18" w:space="0" w:color="auto"/>
            </w:tcBorders>
          </w:tcPr>
          <w:p w:rsidR="005B23CC" w:rsidRPr="005B23CC" w:rsidRDefault="005B23CC" w:rsidP="001E3B99">
            <w:pPr>
              <w:ind w:left="-108" w:right="-108"/>
              <w:jc w:val="center"/>
              <w:rPr>
                <w:rFonts w:ascii="Times New Roman" w:hAnsi="Times New Roman" w:cs="Times New Roman"/>
                <w:sz w:val="24"/>
                <w:szCs w:val="24"/>
              </w:rPr>
            </w:pPr>
          </w:p>
        </w:tc>
        <w:tc>
          <w:tcPr>
            <w:tcW w:w="600" w:type="dxa"/>
            <w:tcBorders>
              <w:top w:val="single" w:sz="2" w:space="0" w:color="auto"/>
              <w:left w:val="nil"/>
              <w:bottom w:val="single" w:sz="2" w:space="0" w:color="auto"/>
              <w:right w:val="single" w:sz="12" w:space="0" w:color="auto"/>
            </w:tcBorders>
          </w:tcPr>
          <w:p w:rsidR="005B23CC" w:rsidRPr="005B23CC" w:rsidRDefault="005B23C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3</w:t>
            </w:r>
          </w:p>
        </w:tc>
        <w:tc>
          <w:tcPr>
            <w:tcW w:w="700" w:type="dxa"/>
            <w:tcBorders>
              <w:top w:val="single" w:sz="2" w:space="0" w:color="auto"/>
              <w:left w:val="single" w:sz="12" w:space="0" w:color="auto"/>
              <w:bottom w:val="single" w:sz="2" w:space="0" w:color="auto"/>
              <w:right w:val="single" w:sz="4" w:space="0" w:color="auto"/>
            </w:tcBorders>
          </w:tcPr>
          <w:p w:rsidR="005B23CC" w:rsidRPr="005B23CC" w:rsidRDefault="005B23CC" w:rsidP="001E3B99">
            <w:pPr>
              <w:ind w:left="-108" w:right="-108"/>
              <w:jc w:val="center"/>
              <w:rPr>
                <w:rFonts w:ascii="Times New Roman" w:hAnsi="Times New Roman" w:cs="Times New Roman"/>
                <w:sz w:val="24"/>
                <w:szCs w:val="24"/>
              </w:rPr>
            </w:pPr>
          </w:p>
        </w:tc>
        <w:tc>
          <w:tcPr>
            <w:tcW w:w="500" w:type="dxa"/>
            <w:tcBorders>
              <w:top w:val="single" w:sz="2" w:space="0" w:color="auto"/>
              <w:left w:val="nil"/>
              <w:bottom w:val="single" w:sz="2" w:space="0" w:color="auto"/>
              <w:right w:val="single" w:sz="18" w:space="0" w:color="auto"/>
            </w:tcBorders>
          </w:tcPr>
          <w:p w:rsidR="005B23CC" w:rsidRPr="005B23CC" w:rsidRDefault="005B23C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65.0</w:t>
            </w:r>
          </w:p>
        </w:tc>
        <w:tc>
          <w:tcPr>
            <w:tcW w:w="600" w:type="dxa"/>
            <w:tcBorders>
              <w:top w:val="single" w:sz="2" w:space="0" w:color="auto"/>
              <w:left w:val="nil"/>
              <w:bottom w:val="single" w:sz="2" w:space="0" w:color="auto"/>
              <w:right w:val="single" w:sz="4" w:space="0" w:color="auto"/>
            </w:tcBorders>
          </w:tcPr>
          <w:p w:rsidR="005B23CC" w:rsidRPr="005B23CC" w:rsidRDefault="005B23CC" w:rsidP="001E3B99">
            <w:pPr>
              <w:ind w:left="-193" w:right="-203"/>
              <w:jc w:val="center"/>
              <w:rPr>
                <w:rFonts w:ascii="Times New Roman" w:hAnsi="Times New Roman" w:cs="Times New Roman"/>
                <w:sz w:val="24"/>
                <w:szCs w:val="24"/>
              </w:rPr>
            </w:pPr>
            <w:r w:rsidRPr="005B23CC">
              <w:rPr>
                <w:rFonts w:ascii="Times New Roman" w:hAnsi="Times New Roman" w:cs="Times New Roman"/>
                <w:sz w:val="24"/>
                <w:szCs w:val="24"/>
              </w:rPr>
              <w:t>5.1</w:t>
            </w:r>
          </w:p>
        </w:tc>
        <w:tc>
          <w:tcPr>
            <w:tcW w:w="720" w:type="dxa"/>
            <w:tcBorders>
              <w:top w:val="single" w:sz="2" w:space="0" w:color="auto"/>
              <w:left w:val="nil"/>
              <w:bottom w:val="single" w:sz="2" w:space="0" w:color="auto"/>
              <w:right w:val="single" w:sz="12" w:space="0" w:color="auto"/>
            </w:tcBorders>
          </w:tcPr>
          <w:p w:rsidR="005B23CC" w:rsidRPr="005B23CC" w:rsidRDefault="005B23CC" w:rsidP="001E3B99">
            <w:pPr>
              <w:ind w:left="-108" w:right="-108"/>
              <w:jc w:val="center"/>
              <w:rPr>
                <w:rFonts w:ascii="Times New Roman" w:hAnsi="Times New Roman" w:cs="Times New Roman"/>
                <w:sz w:val="24"/>
                <w:szCs w:val="24"/>
              </w:rPr>
            </w:pPr>
          </w:p>
        </w:tc>
        <w:tc>
          <w:tcPr>
            <w:tcW w:w="480" w:type="dxa"/>
            <w:tcBorders>
              <w:top w:val="single" w:sz="2" w:space="0" w:color="auto"/>
              <w:left w:val="single" w:sz="12" w:space="0" w:color="auto"/>
              <w:bottom w:val="single" w:sz="2" w:space="0" w:color="auto"/>
              <w:right w:val="single" w:sz="18" w:space="0" w:color="auto"/>
            </w:tcBorders>
          </w:tcPr>
          <w:p w:rsidR="005B23CC" w:rsidRPr="005B23CC" w:rsidRDefault="005B23C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45.0</w:t>
            </w:r>
          </w:p>
        </w:tc>
        <w:tc>
          <w:tcPr>
            <w:tcW w:w="600" w:type="dxa"/>
            <w:tcBorders>
              <w:top w:val="single" w:sz="2" w:space="0" w:color="auto"/>
              <w:left w:val="nil"/>
              <w:bottom w:val="single" w:sz="2" w:space="0" w:color="auto"/>
              <w:right w:val="single" w:sz="4"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5</w:t>
            </w:r>
          </w:p>
        </w:tc>
        <w:tc>
          <w:tcPr>
            <w:tcW w:w="740" w:type="dxa"/>
            <w:tcBorders>
              <w:top w:val="single" w:sz="2" w:space="0" w:color="auto"/>
              <w:bottom w:val="single" w:sz="2" w:space="0" w:color="auto"/>
              <w:right w:val="single" w:sz="12" w:space="0" w:color="auto"/>
            </w:tcBorders>
          </w:tcPr>
          <w:p w:rsidR="005B23CC" w:rsidRPr="005B23CC" w:rsidRDefault="005B23CC" w:rsidP="001E3B99">
            <w:pPr>
              <w:jc w:val="center"/>
              <w:rPr>
                <w:rFonts w:ascii="Times New Roman" w:hAnsi="Times New Roman" w:cs="Times New Roman"/>
                <w:sz w:val="24"/>
                <w:szCs w:val="24"/>
              </w:rPr>
            </w:pPr>
          </w:p>
        </w:tc>
        <w:tc>
          <w:tcPr>
            <w:tcW w:w="580" w:type="dxa"/>
            <w:tcBorders>
              <w:top w:val="single" w:sz="2" w:space="0" w:color="auto"/>
              <w:left w:val="single" w:sz="12" w:space="0" w:color="auto"/>
              <w:bottom w:val="single" w:sz="2" w:space="0" w:color="auto"/>
              <w:right w:val="single" w:sz="12" w:space="0" w:color="auto"/>
            </w:tcBorders>
          </w:tcPr>
          <w:p w:rsidR="005B23CC" w:rsidRPr="005B23CC" w:rsidRDefault="005B23CC" w:rsidP="001E3B99">
            <w:pPr>
              <w:jc w:val="center"/>
              <w:rPr>
                <w:rFonts w:ascii="Times New Roman" w:hAnsi="Times New Roman" w:cs="Times New Roman"/>
                <w:sz w:val="24"/>
                <w:szCs w:val="24"/>
              </w:rPr>
            </w:pPr>
          </w:p>
        </w:tc>
        <w:tc>
          <w:tcPr>
            <w:tcW w:w="760" w:type="dxa"/>
            <w:tcBorders>
              <w:top w:val="single" w:sz="2" w:space="0" w:color="auto"/>
              <w:left w:val="single" w:sz="12" w:space="0" w:color="auto"/>
              <w:bottom w:val="single" w:sz="2" w:space="0" w:color="auto"/>
              <w:right w:val="single" w:sz="1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366</w:t>
            </w:r>
          </w:p>
        </w:tc>
        <w:tc>
          <w:tcPr>
            <w:tcW w:w="1040" w:type="dxa"/>
            <w:tcBorders>
              <w:top w:val="single" w:sz="2" w:space="0" w:color="auto"/>
              <w:left w:val="single" w:sz="12" w:space="0" w:color="auto"/>
              <w:bottom w:val="single" w:sz="2" w:space="0" w:color="auto"/>
              <w:right w:val="single" w:sz="24"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63.2</w:t>
            </w:r>
          </w:p>
        </w:tc>
      </w:tr>
      <w:tr w:rsidR="005B23CC" w:rsidRPr="005B23CC" w:rsidTr="001E3B99">
        <w:trPr>
          <w:cantSplit/>
          <w:trHeight w:val="180"/>
        </w:trPr>
        <w:tc>
          <w:tcPr>
            <w:tcW w:w="588" w:type="dxa"/>
            <w:tcBorders>
              <w:top w:val="single" w:sz="2" w:space="0" w:color="auto"/>
              <w:left w:val="single" w:sz="24" w:space="0" w:color="auto"/>
              <w:bottom w:val="single" w:sz="2" w:space="0" w:color="auto"/>
              <w:right w:val="single" w:sz="18" w:space="0" w:color="auto"/>
            </w:tcBorders>
          </w:tcPr>
          <w:p w:rsidR="005B23CC" w:rsidRPr="005B23CC" w:rsidRDefault="005B23CC" w:rsidP="001E3B99">
            <w:pPr>
              <w:widowControl w:val="0"/>
              <w:jc w:val="both"/>
              <w:rPr>
                <w:rFonts w:ascii="Times New Roman" w:hAnsi="Times New Roman" w:cs="Times New Roman"/>
                <w:sz w:val="24"/>
                <w:szCs w:val="24"/>
              </w:rPr>
            </w:pPr>
            <w:r w:rsidRPr="005B23CC">
              <w:rPr>
                <w:rFonts w:ascii="Times New Roman" w:hAnsi="Times New Roman" w:cs="Times New Roman"/>
                <w:sz w:val="24"/>
                <w:szCs w:val="24"/>
              </w:rPr>
              <w:t>7</w:t>
            </w:r>
          </w:p>
        </w:tc>
        <w:tc>
          <w:tcPr>
            <w:tcW w:w="2112" w:type="dxa"/>
            <w:tcBorders>
              <w:top w:val="single" w:sz="2" w:space="0" w:color="auto"/>
              <w:left w:val="nil"/>
              <w:bottom w:val="single" w:sz="2" w:space="0" w:color="auto"/>
              <w:right w:val="single" w:sz="18" w:space="0" w:color="auto"/>
            </w:tcBorders>
          </w:tcPr>
          <w:p w:rsidR="005B23CC" w:rsidRPr="005B23CC" w:rsidRDefault="005B23CC" w:rsidP="001E3B99">
            <w:pPr>
              <w:widowControl w:val="0"/>
              <w:jc w:val="both"/>
              <w:rPr>
                <w:rFonts w:ascii="Times New Roman" w:hAnsi="Times New Roman" w:cs="Times New Roman"/>
                <w:sz w:val="24"/>
                <w:szCs w:val="24"/>
              </w:rPr>
            </w:pPr>
            <w:r w:rsidRPr="005B23CC">
              <w:rPr>
                <w:rFonts w:ascii="Times New Roman" w:hAnsi="Times New Roman" w:cs="Times New Roman"/>
                <w:sz w:val="24"/>
                <w:szCs w:val="24"/>
              </w:rPr>
              <w:t>Узкинское с/п</w:t>
            </w:r>
          </w:p>
        </w:tc>
        <w:tc>
          <w:tcPr>
            <w:tcW w:w="540" w:type="dxa"/>
            <w:tcBorders>
              <w:top w:val="single" w:sz="2" w:space="0" w:color="auto"/>
              <w:left w:val="nil"/>
              <w:bottom w:val="single" w:sz="2" w:space="0" w:color="auto"/>
              <w:right w:val="single" w:sz="12" w:space="0" w:color="auto"/>
            </w:tcBorders>
          </w:tcPr>
          <w:p w:rsidR="005B23CC" w:rsidRPr="005B23CC" w:rsidRDefault="005B23CC" w:rsidP="001E3B99">
            <w:pPr>
              <w:rPr>
                <w:rFonts w:ascii="Times New Roman" w:hAnsi="Times New Roman" w:cs="Times New Roman"/>
                <w:sz w:val="24"/>
                <w:szCs w:val="24"/>
              </w:rPr>
            </w:pPr>
          </w:p>
        </w:tc>
        <w:tc>
          <w:tcPr>
            <w:tcW w:w="720" w:type="dxa"/>
            <w:tcBorders>
              <w:top w:val="single" w:sz="2" w:space="0" w:color="auto"/>
              <w:left w:val="single" w:sz="12" w:space="0" w:color="auto"/>
              <w:bottom w:val="single" w:sz="2" w:space="0" w:color="auto"/>
              <w:right w:val="single" w:sz="2" w:space="0" w:color="auto"/>
            </w:tcBorders>
          </w:tcPr>
          <w:p w:rsidR="005B23CC" w:rsidRPr="005B23CC" w:rsidRDefault="005B23CC" w:rsidP="001E3B99">
            <w:pPr>
              <w:rPr>
                <w:rFonts w:ascii="Times New Roman" w:hAnsi="Times New Roman" w:cs="Times New Roman"/>
                <w:sz w:val="24"/>
                <w:szCs w:val="24"/>
              </w:rPr>
            </w:pPr>
          </w:p>
        </w:tc>
        <w:tc>
          <w:tcPr>
            <w:tcW w:w="540" w:type="dxa"/>
            <w:tcBorders>
              <w:top w:val="single" w:sz="2" w:space="0" w:color="auto"/>
              <w:left w:val="single" w:sz="2" w:space="0" w:color="auto"/>
              <w:bottom w:val="single" w:sz="2" w:space="0" w:color="auto"/>
              <w:right w:val="single" w:sz="18" w:space="0" w:color="auto"/>
            </w:tcBorders>
          </w:tcPr>
          <w:p w:rsidR="005B23CC" w:rsidRPr="005B23CC" w:rsidRDefault="005B23CC" w:rsidP="001E3B99">
            <w:pPr>
              <w:rPr>
                <w:rFonts w:ascii="Times New Roman" w:hAnsi="Times New Roman" w:cs="Times New Roman"/>
                <w:sz w:val="24"/>
                <w:szCs w:val="24"/>
              </w:rPr>
            </w:pPr>
          </w:p>
        </w:tc>
        <w:tc>
          <w:tcPr>
            <w:tcW w:w="600" w:type="dxa"/>
            <w:tcBorders>
              <w:top w:val="single" w:sz="2" w:space="0" w:color="auto"/>
              <w:left w:val="nil"/>
              <w:bottom w:val="single" w:sz="2" w:space="0" w:color="auto"/>
              <w:right w:val="single" w:sz="12" w:space="0" w:color="auto"/>
            </w:tcBorders>
          </w:tcPr>
          <w:p w:rsidR="005B23CC" w:rsidRPr="005B23CC" w:rsidRDefault="005B23C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4</w:t>
            </w:r>
          </w:p>
        </w:tc>
        <w:tc>
          <w:tcPr>
            <w:tcW w:w="700" w:type="dxa"/>
            <w:tcBorders>
              <w:top w:val="single" w:sz="2" w:space="0" w:color="auto"/>
              <w:left w:val="single" w:sz="12" w:space="0" w:color="auto"/>
              <w:bottom w:val="single" w:sz="2" w:space="0" w:color="auto"/>
              <w:right w:val="single" w:sz="4" w:space="0" w:color="auto"/>
            </w:tcBorders>
          </w:tcPr>
          <w:p w:rsidR="005B23CC" w:rsidRPr="005B23CC" w:rsidRDefault="005B23CC" w:rsidP="001E3B99">
            <w:pPr>
              <w:ind w:left="-108" w:right="-108"/>
              <w:jc w:val="center"/>
              <w:rPr>
                <w:rFonts w:ascii="Times New Roman" w:hAnsi="Times New Roman" w:cs="Times New Roman"/>
                <w:sz w:val="24"/>
                <w:szCs w:val="24"/>
              </w:rPr>
            </w:pPr>
          </w:p>
        </w:tc>
        <w:tc>
          <w:tcPr>
            <w:tcW w:w="500" w:type="dxa"/>
            <w:tcBorders>
              <w:top w:val="single" w:sz="2" w:space="0" w:color="auto"/>
              <w:left w:val="nil"/>
              <w:bottom w:val="single" w:sz="2" w:space="0" w:color="auto"/>
              <w:right w:val="single" w:sz="18" w:space="0" w:color="auto"/>
            </w:tcBorders>
          </w:tcPr>
          <w:p w:rsidR="005B23CC" w:rsidRPr="005B23CC" w:rsidRDefault="005B23C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85</w:t>
            </w:r>
          </w:p>
        </w:tc>
        <w:tc>
          <w:tcPr>
            <w:tcW w:w="600" w:type="dxa"/>
            <w:tcBorders>
              <w:top w:val="single" w:sz="2" w:space="0" w:color="auto"/>
              <w:left w:val="nil"/>
              <w:bottom w:val="single" w:sz="2" w:space="0" w:color="auto"/>
              <w:right w:val="single" w:sz="12" w:space="0" w:color="auto"/>
            </w:tcBorders>
          </w:tcPr>
          <w:p w:rsidR="005B23CC" w:rsidRPr="005B23CC" w:rsidRDefault="005B23CC" w:rsidP="001E3B99">
            <w:pPr>
              <w:ind w:left="-108" w:right="-108"/>
              <w:jc w:val="center"/>
              <w:rPr>
                <w:rFonts w:ascii="Times New Roman" w:hAnsi="Times New Roman" w:cs="Times New Roman"/>
                <w:sz w:val="24"/>
                <w:szCs w:val="24"/>
              </w:rPr>
            </w:pPr>
          </w:p>
        </w:tc>
        <w:tc>
          <w:tcPr>
            <w:tcW w:w="720" w:type="dxa"/>
            <w:tcBorders>
              <w:top w:val="single" w:sz="2" w:space="0" w:color="auto"/>
              <w:left w:val="single" w:sz="12" w:space="0" w:color="auto"/>
              <w:bottom w:val="single" w:sz="2" w:space="0" w:color="auto"/>
              <w:right w:val="single" w:sz="2" w:space="0" w:color="auto"/>
            </w:tcBorders>
          </w:tcPr>
          <w:p w:rsidR="005B23CC" w:rsidRPr="005B23CC" w:rsidRDefault="005B23CC" w:rsidP="001E3B99">
            <w:pPr>
              <w:ind w:left="-108" w:right="-108"/>
              <w:jc w:val="center"/>
              <w:rPr>
                <w:rFonts w:ascii="Times New Roman" w:hAnsi="Times New Roman" w:cs="Times New Roman"/>
                <w:sz w:val="24"/>
                <w:szCs w:val="24"/>
              </w:rPr>
            </w:pPr>
          </w:p>
        </w:tc>
        <w:tc>
          <w:tcPr>
            <w:tcW w:w="480" w:type="dxa"/>
            <w:tcBorders>
              <w:top w:val="single" w:sz="2" w:space="0" w:color="auto"/>
              <w:left w:val="single" w:sz="2" w:space="0" w:color="auto"/>
              <w:bottom w:val="single" w:sz="2" w:space="0" w:color="auto"/>
              <w:right w:val="single" w:sz="18" w:space="0" w:color="auto"/>
            </w:tcBorders>
          </w:tcPr>
          <w:p w:rsidR="005B23CC" w:rsidRPr="005B23CC" w:rsidRDefault="005B23CC" w:rsidP="001E3B99">
            <w:pPr>
              <w:ind w:left="-108" w:right="-108"/>
              <w:jc w:val="center"/>
              <w:rPr>
                <w:rFonts w:ascii="Times New Roman" w:hAnsi="Times New Roman" w:cs="Times New Roman"/>
                <w:sz w:val="24"/>
                <w:szCs w:val="24"/>
              </w:rPr>
            </w:pPr>
          </w:p>
        </w:tc>
        <w:tc>
          <w:tcPr>
            <w:tcW w:w="600" w:type="dxa"/>
            <w:tcBorders>
              <w:top w:val="single" w:sz="2" w:space="0" w:color="auto"/>
              <w:left w:val="nil"/>
              <w:bottom w:val="single" w:sz="2" w:space="0" w:color="auto"/>
              <w:right w:val="single" w:sz="12" w:space="0" w:color="auto"/>
            </w:tcBorders>
          </w:tcPr>
          <w:p w:rsidR="005B23CC" w:rsidRPr="005B23CC" w:rsidRDefault="005B23C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4</w:t>
            </w:r>
          </w:p>
        </w:tc>
        <w:tc>
          <w:tcPr>
            <w:tcW w:w="700" w:type="dxa"/>
            <w:tcBorders>
              <w:top w:val="single" w:sz="2" w:space="0" w:color="auto"/>
              <w:left w:val="single" w:sz="12" w:space="0" w:color="auto"/>
              <w:bottom w:val="single" w:sz="2" w:space="0" w:color="auto"/>
              <w:right w:val="single" w:sz="4" w:space="0" w:color="auto"/>
            </w:tcBorders>
          </w:tcPr>
          <w:p w:rsidR="005B23CC" w:rsidRPr="005B23CC" w:rsidRDefault="005B23CC" w:rsidP="001E3B99">
            <w:pPr>
              <w:ind w:left="-108" w:right="-108"/>
              <w:jc w:val="center"/>
              <w:rPr>
                <w:rFonts w:ascii="Times New Roman" w:hAnsi="Times New Roman" w:cs="Times New Roman"/>
                <w:sz w:val="24"/>
                <w:szCs w:val="24"/>
              </w:rPr>
            </w:pPr>
          </w:p>
        </w:tc>
        <w:tc>
          <w:tcPr>
            <w:tcW w:w="500" w:type="dxa"/>
            <w:tcBorders>
              <w:top w:val="single" w:sz="2" w:space="0" w:color="auto"/>
              <w:left w:val="nil"/>
              <w:bottom w:val="single" w:sz="2" w:space="0" w:color="auto"/>
              <w:right w:val="single" w:sz="18" w:space="0" w:color="auto"/>
            </w:tcBorders>
          </w:tcPr>
          <w:p w:rsidR="005B23CC" w:rsidRPr="005B23CC" w:rsidRDefault="005B23C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85.0</w:t>
            </w:r>
          </w:p>
        </w:tc>
        <w:tc>
          <w:tcPr>
            <w:tcW w:w="600" w:type="dxa"/>
            <w:tcBorders>
              <w:top w:val="single" w:sz="2" w:space="0" w:color="auto"/>
              <w:left w:val="nil"/>
              <w:bottom w:val="single" w:sz="2" w:space="0" w:color="auto"/>
              <w:right w:val="single" w:sz="4" w:space="0" w:color="auto"/>
            </w:tcBorders>
          </w:tcPr>
          <w:p w:rsidR="005B23CC" w:rsidRPr="005B23CC" w:rsidRDefault="005B23CC" w:rsidP="001E3B99">
            <w:pPr>
              <w:ind w:left="-193" w:right="-203"/>
              <w:jc w:val="center"/>
              <w:rPr>
                <w:rFonts w:ascii="Times New Roman" w:hAnsi="Times New Roman" w:cs="Times New Roman"/>
                <w:sz w:val="24"/>
                <w:szCs w:val="24"/>
              </w:rPr>
            </w:pPr>
            <w:r w:rsidRPr="005B23CC">
              <w:rPr>
                <w:rFonts w:ascii="Times New Roman" w:hAnsi="Times New Roman" w:cs="Times New Roman"/>
                <w:sz w:val="24"/>
                <w:szCs w:val="24"/>
              </w:rPr>
              <w:t>6.5</w:t>
            </w:r>
          </w:p>
        </w:tc>
        <w:tc>
          <w:tcPr>
            <w:tcW w:w="720" w:type="dxa"/>
            <w:tcBorders>
              <w:top w:val="single" w:sz="2" w:space="0" w:color="auto"/>
              <w:left w:val="nil"/>
              <w:bottom w:val="single" w:sz="2" w:space="0" w:color="auto"/>
              <w:right w:val="single" w:sz="12" w:space="0" w:color="auto"/>
            </w:tcBorders>
          </w:tcPr>
          <w:p w:rsidR="005B23CC" w:rsidRPr="005B23CC" w:rsidRDefault="005B23CC" w:rsidP="001E3B99">
            <w:pPr>
              <w:ind w:left="-108" w:right="-108"/>
              <w:jc w:val="center"/>
              <w:rPr>
                <w:rFonts w:ascii="Times New Roman" w:hAnsi="Times New Roman" w:cs="Times New Roman"/>
                <w:sz w:val="24"/>
                <w:szCs w:val="24"/>
              </w:rPr>
            </w:pPr>
          </w:p>
        </w:tc>
        <w:tc>
          <w:tcPr>
            <w:tcW w:w="480" w:type="dxa"/>
            <w:tcBorders>
              <w:top w:val="single" w:sz="2" w:space="0" w:color="auto"/>
              <w:left w:val="single" w:sz="12" w:space="0" w:color="auto"/>
              <w:bottom w:val="single" w:sz="2" w:space="0" w:color="auto"/>
              <w:right w:val="single" w:sz="18" w:space="0" w:color="auto"/>
            </w:tcBorders>
          </w:tcPr>
          <w:p w:rsidR="005B23CC" w:rsidRPr="005B23CC" w:rsidRDefault="005B23C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80.0</w:t>
            </w:r>
          </w:p>
        </w:tc>
        <w:tc>
          <w:tcPr>
            <w:tcW w:w="600" w:type="dxa"/>
            <w:tcBorders>
              <w:top w:val="single" w:sz="2" w:space="0" w:color="auto"/>
              <w:left w:val="nil"/>
              <w:bottom w:val="single" w:sz="2" w:space="0" w:color="auto"/>
              <w:right w:val="single" w:sz="4"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10</w:t>
            </w:r>
          </w:p>
        </w:tc>
        <w:tc>
          <w:tcPr>
            <w:tcW w:w="740" w:type="dxa"/>
            <w:tcBorders>
              <w:top w:val="single" w:sz="2" w:space="0" w:color="auto"/>
              <w:bottom w:val="single" w:sz="2" w:space="0" w:color="auto"/>
              <w:right w:val="single" w:sz="12" w:space="0" w:color="auto"/>
            </w:tcBorders>
          </w:tcPr>
          <w:p w:rsidR="005B23CC" w:rsidRPr="005B23CC" w:rsidRDefault="005B23CC" w:rsidP="001E3B99">
            <w:pPr>
              <w:jc w:val="center"/>
              <w:rPr>
                <w:rFonts w:ascii="Times New Roman" w:hAnsi="Times New Roman" w:cs="Times New Roman"/>
                <w:sz w:val="24"/>
                <w:szCs w:val="24"/>
              </w:rPr>
            </w:pPr>
          </w:p>
        </w:tc>
        <w:tc>
          <w:tcPr>
            <w:tcW w:w="580" w:type="dxa"/>
            <w:tcBorders>
              <w:top w:val="single" w:sz="2" w:space="0" w:color="auto"/>
              <w:left w:val="single" w:sz="12" w:space="0" w:color="auto"/>
              <w:bottom w:val="single" w:sz="2" w:space="0" w:color="auto"/>
              <w:right w:val="single" w:sz="12" w:space="0" w:color="auto"/>
            </w:tcBorders>
          </w:tcPr>
          <w:p w:rsidR="005B23CC" w:rsidRPr="005B23CC" w:rsidRDefault="005B23CC" w:rsidP="001E3B99">
            <w:pPr>
              <w:jc w:val="center"/>
              <w:rPr>
                <w:rFonts w:ascii="Times New Roman" w:hAnsi="Times New Roman" w:cs="Times New Roman"/>
                <w:sz w:val="24"/>
                <w:szCs w:val="24"/>
              </w:rPr>
            </w:pPr>
          </w:p>
        </w:tc>
        <w:tc>
          <w:tcPr>
            <w:tcW w:w="760" w:type="dxa"/>
            <w:tcBorders>
              <w:top w:val="single" w:sz="2" w:space="0" w:color="auto"/>
              <w:left w:val="single" w:sz="12" w:space="0" w:color="auto"/>
              <w:bottom w:val="single" w:sz="2" w:space="0" w:color="auto"/>
              <w:right w:val="single" w:sz="1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156</w:t>
            </w:r>
          </w:p>
        </w:tc>
        <w:tc>
          <w:tcPr>
            <w:tcW w:w="1040" w:type="dxa"/>
            <w:tcBorders>
              <w:top w:val="single" w:sz="2" w:space="0" w:color="auto"/>
              <w:left w:val="single" w:sz="12" w:space="0" w:color="auto"/>
              <w:bottom w:val="single" w:sz="2" w:space="0" w:color="auto"/>
              <w:right w:val="single" w:sz="24"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31.1</w:t>
            </w:r>
          </w:p>
        </w:tc>
      </w:tr>
      <w:tr w:rsidR="005B23CC" w:rsidRPr="005B23CC" w:rsidTr="001E3B99">
        <w:trPr>
          <w:cantSplit/>
          <w:trHeight w:val="180"/>
        </w:trPr>
        <w:tc>
          <w:tcPr>
            <w:tcW w:w="588" w:type="dxa"/>
            <w:tcBorders>
              <w:top w:val="single" w:sz="18" w:space="0" w:color="auto"/>
              <w:left w:val="single" w:sz="24" w:space="0" w:color="auto"/>
              <w:bottom w:val="single" w:sz="24" w:space="0" w:color="auto"/>
              <w:right w:val="single" w:sz="18" w:space="0" w:color="auto"/>
            </w:tcBorders>
          </w:tcPr>
          <w:p w:rsidR="005B23CC" w:rsidRPr="005B23CC" w:rsidRDefault="005B23CC" w:rsidP="001E3B99">
            <w:pPr>
              <w:spacing w:line="360" w:lineRule="auto"/>
              <w:jc w:val="center"/>
              <w:rPr>
                <w:rFonts w:ascii="Times New Roman" w:hAnsi="Times New Roman" w:cs="Times New Roman"/>
                <w:b/>
                <w:sz w:val="24"/>
                <w:szCs w:val="24"/>
              </w:rPr>
            </w:pPr>
          </w:p>
        </w:tc>
        <w:tc>
          <w:tcPr>
            <w:tcW w:w="2112" w:type="dxa"/>
            <w:tcBorders>
              <w:top w:val="single" w:sz="18" w:space="0" w:color="auto"/>
              <w:left w:val="nil"/>
              <w:bottom w:val="single" w:sz="24" w:space="0" w:color="auto"/>
              <w:right w:val="single" w:sz="18" w:space="0" w:color="auto"/>
            </w:tcBorders>
          </w:tcPr>
          <w:p w:rsidR="005B23CC" w:rsidRPr="005B23CC" w:rsidRDefault="005B23CC" w:rsidP="001E3B99">
            <w:pPr>
              <w:rPr>
                <w:rFonts w:ascii="Times New Roman" w:hAnsi="Times New Roman" w:cs="Times New Roman"/>
                <w:b/>
                <w:sz w:val="24"/>
                <w:szCs w:val="24"/>
              </w:rPr>
            </w:pPr>
            <w:r w:rsidRPr="005B23CC">
              <w:rPr>
                <w:rFonts w:ascii="Times New Roman" w:hAnsi="Times New Roman" w:cs="Times New Roman"/>
                <w:b/>
                <w:sz w:val="24"/>
                <w:szCs w:val="24"/>
              </w:rPr>
              <w:t>Итого по Муниципальному району</w:t>
            </w:r>
          </w:p>
        </w:tc>
        <w:tc>
          <w:tcPr>
            <w:tcW w:w="540" w:type="dxa"/>
            <w:tcBorders>
              <w:top w:val="single" w:sz="18" w:space="0" w:color="auto"/>
              <w:left w:val="nil"/>
              <w:bottom w:val="single" w:sz="24" w:space="0" w:color="auto"/>
              <w:right w:val="single" w:sz="12" w:space="0" w:color="auto"/>
            </w:tcBorders>
          </w:tcPr>
          <w:p w:rsidR="005B23CC" w:rsidRPr="005B23CC" w:rsidRDefault="005B23CC" w:rsidP="001E3B99">
            <w:pPr>
              <w:rPr>
                <w:rFonts w:ascii="Times New Roman" w:hAnsi="Times New Roman" w:cs="Times New Roman"/>
                <w:sz w:val="24"/>
                <w:szCs w:val="24"/>
              </w:rPr>
            </w:pPr>
          </w:p>
        </w:tc>
        <w:tc>
          <w:tcPr>
            <w:tcW w:w="720" w:type="dxa"/>
            <w:tcBorders>
              <w:top w:val="single" w:sz="18" w:space="0" w:color="auto"/>
              <w:left w:val="single" w:sz="12" w:space="0" w:color="auto"/>
              <w:bottom w:val="single" w:sz="24" w:space="0" w:color="auto"/>
              <w:right w:val="single" w:sz="2" w:space="0" w:color="auto"/>
            </w:tcBorders>
          </w:tcPr>
          <w:p w:rsidR="005B23CC" w:rsidRPr="005B23CC" w:rsidRDefault="005B23CC" w:rsidP="001E3B99">
            <w:pPr>
              <w:rPr>
                <w:rFonts w:ascii="Times New Roman" w:hAnsi="Times New Roman" w:cs="Times New Roman"/>
                <w:sz w:val="24"/>
                <w:szCs w:val="24"/>
              </w:rPr>
            </w:pPr>
          </w:p>
        </w:tc>
        <w:tc>
          <w:tcPr>
            <w:tcW w:w="540" w:type="dxa"/>
            <w:tcBorders>
              <w:top w:val="single" w:sz="18" w:space="0" w:color="auto"/>
              <w:left w:val="single" w:sz="2" w:space="0" w:color="auto"/>
              <w:bottom w:val="single" w:sz="24" w:space="0" w:color="auto"/>
              <w:right w:val="single" w:sz="18" w:space="0" w:color="auto"/>
            </w:tcBorders>
          </w:tcPr>
          <w:p w:rsidR="005B23CC" w:rsidRPr="005B23CC" w:rsidRDefault="005B23CC" w:rsidP="001E3B99">
            <w:pPr>
              <w:rPr>
                <w:rFonts w:ascii="Times New Roman" w:hAnsi="Times New Roman" w:cs="Times New Roman"/>
                <w:sz w:val="24"/>
                <w:szCs w:val="24"/>
              </w:rPr>
            </w:pPr>
          </w:p>
        </w:tc>
        <w:tc>
          <w:tcPr>
            <w:tcW w:w="600" w:type="dxa"/>
            <w:tcBorders>
              <w:top w:val="single" w:sz="18" w:space="0" w:color="auto"/>
              <w:left w:val="nil"/>
              <w:bottom w:val="single" w:sz="24" w:space="0" w:color="auto"/>
              <w:right w:val="single" w:sz="12" w:space="0" w:color="auto"/>
            </w:tcBorders>
          </w:tcPr>
          <w:p w:rsidR="005B23CC" w:rsidRPr="005B23CC" w:rsidRDefault="005B23C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22</w:t>
            </w:r>
          </w:p>
        </w:tc>
        <w:tc>
          <w:tcPr>
            <w:tcW w:w="700" w:type="dxa"/>
            <w:tcBorders>
              <w:top w:val="single" w:sz="18" w:space="0" w:color="auto"/>
              <w:left w:val="single" w:sz="12" w:space="0" w:color="auto"/>
              <w:bottom w:val="single" w:sz="24" w:space="0" w:color="auto"/>
              <w:right w:val="single" w:sz="4" w:space="0" w:color="auto"/>
            </w:tcBorders>
          </w:tcPr>
          <w:p w:rsidR="005B23CC" w:rsidRPr="005B23CC" w:rsidRDefault="005B23CC" w:rsidP="001E3B99">
            <w:pPr>
              <w:ind w:left="-108" w:right="-108"/>
              <w:jc w:val="center"/>
              <w:rPr>
                <w:rFonts w:ascii="Times New Roman" w:hAnsi="Times New Roman" w:cs="Times New Roman"/>
                <w:sz w:val="24"/>
                <w:szCs w:val="24"/>
              </w:rPr>
            </w:pPr>
          </w:p>
        </w:tc>
        <w:tc>
          <w:tcPr>
            <w:tcW w:w="500" w:type="dxa"/>
            <w:tcBorders>
              <w:top w:val="single" w:sz="18" w:space="0" w:color="auto"/>
              <w:left w:val="nil"/>
              <w:bottom w:val="single" w:sz="24" w:space="0" w:color="auto"/>
              <w:right w:val="single" w:sz="18" w:space="0" w:color="auto"/>
            </w:tcBorders>
          </w:tcPr>
          <w:p w:rsidR="005B23CC" w:rsidRPr="005B23CC" w:rsidRDefault="005B23CC" w:rsidP="001E3B99">
            <w:pPr>
              <w:ind w:left="-108" w:right="-108"/>
              <w:jc w:val="center"/>
              <w:rPr>
                <w:rFonts w:ascii="Times New Roman" w:hAnsi="Times New Roman" w:cs="Times New Roman"/>
                <w:sz w:val="24"/>
                <w:szCs w:val="24"/>
              </w:rPr>
            </w:pPr>
          </w:p>
        </w:tc>
        <w:tc>
          <w:tcPr>
            <w:tcW w:w="600" w:type="dxa"/>
            <w:tcBorders>
              <w:top w:val="single" w:sz="18" w:space="0" w:color="auto"/>
              <w:left w:val="nil"/>
              <w:bottom w:val="single" w:sz="24" w:space="0" w:color="auto"/>
              <w:right w:val="single" w:sz="12" w:space="0" w:color="auto"/>
            </w:tcBorders>
          </w:tcPr>
          <w:p w:rsidR="005B23CC" w:rsidRPr="005B23CC" w:rsidRDefault="005B23CC" w:rsidP="001E3B99">
            <w:pPr>
              <w:ind w:left="-108" w:right="-108"/>
              <w:jc w:val="center"/>
              <w:rPr>
                <w:rFonts w:ascii="Times New Roman" w:hAnsi="Times New Roman" w:cs="Times New Roman"/>
                <w:sz w:val="24"/>
                <w:szCs w:val="24"/>
              </w:rPr>
            </w:pPr>
          </w:p>
        </w:tc>
        <w:tc>
          <w:tcPr>
            <w:tcW w:w="720" w:type="dxa"/>
            <w:tcBorders>
              <w:top w:val="single" w:sz="18" w:space="0" w:color="auto"/>
              <w:left w:val="single" w:sz="12" w:space="0" w:color="auto"/>
              <w:bottom w:val="single" w:sz="24" w:space="0" w:color="auto"/>
              <w:right w:val="single" w:sz="2" w:space="0" w:color="auto"/>
            </w:tcBorders>
          </w:tcPr>
          <w:p w:rsidR="005B23CC" w:rsidRPr="005B23CC" w:rsidRDefault="005B23CC" w:rsidP="001E3B99">
            <w:pPr>
              <w:ind w:left="-108" w:right="-108"/>
              <w:jc w:val="center"/>
              <w:rPr>
                <w:rFonts w:ascii="Times New Roman" w:hAnsi="Times New Roman" w:cs="Times New Roman"/>
                <w:sz w:val="24"/>
                <w:szCs w:val="24"/>
              </w:rPr>
            </w:pPr>
          </w:p>
        </w:tc>
        <w:tc>
          <w:tcPr>
            <w:tcW w:w="480" w:type="dxa"/>
            <w:tcBorders>
              <w:top w:val="single" w:sz="18" w:space="0" w:color="auto"/>
              <w:left w:val="single" w:sz="2" w:space="0" w:color="auto"/>
              <w:bottom w:val="single" w:sz="24" w:space="0" w:color="auto"/>
              <w:right w:val="single" w:sz="18" w:space="0" w:color="auto"/>
            </w:tcBorders>
          </w:tcPr>
          <w:p w:rsidR="005B23CC" w:rsidRPr="005B23CC" w:rsidRDefault="005B23CC" w:rsidP="001E3B99">
            <w:pPr>
              <w:ind w:left="-108" w:right="-108"/>
              <w:jc w:val="center"/>
              <w:rPr>
                <w:rFonts w:ascii="Times New Roman" w:hAnsi="Times New Roman" w:cs="Times New Roman"/>
                <w:sz w:val="24"/>
                <w:szCs w:val="24"/>
              </w:rPr>
            </w:pPr>
          </w:p>
        </w:tc>
        <w:tc>
          <w:tcPr>
            <w:tcW w:w="600" w:type="dxa"/>
            <w:tcBorders>
              <w:top w:val="single" w:sz="18" w:space="0" w:color="auto"/>
              <w:left w:val="nil"/>
              <w:bottom w:val="single" w:sz="24" w:space="0" w:color="auto"/>
              <w:right w:val="single" w:sz="12" w:space="0" w:color="auto"/>
            </w:tcBorders>
          </w:tcPr>
          <w:p w:rsidR="005B23CC" w:rsidRPr="005B23CC" w:rsidRDefault="005B23C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20</w:t>
            </w:r>
          </w:p>
        </w:tc>
        <w:tc>
          <w:tcPr>
            <w:tcW w:w="700" w:type="dxa"/>
            <w:tcBorders>
              <w:top w:val="single" w:sz="18" w:space="0" w:color="auto"/>
              <w:left w:val="single" w:sz="12" w:space="0" w:color="auto"/>
              <w:bottom w:val="single" w:sz="24" w:space="0" w:color="auto"/>
              <w:right w:val="single" w:sz="4" w:space="0" w:color="auto"/>
            </w:tcBorders>
          </w:tcPr>
          <w:p w:rsidR="005B23CC" w:rsidRPr="005B23CC" w:rsidRDefault="005B23CC" w:rsidP="001E3B99">
            <w:pPr>
              <w:ind w:left="-108" w:right="-108"/>
              <w:jc w:val="center"/>
              <w:rPr>
                <w:rFonts w:ascii="Times New Roman" w:hAnsi="Times New Roman" w:cs="Times New Roman"/>
                <w:sz w:val="24"/>
                <w:szCs w:val="24"/>
              </w:rPr>
            </w:pPr>
          </w:p>
        </w:tc>
        <w:tc>
          <w:tcPr>
            <w:tcW w:w="500" w:type="dxa"/>
            <w:tcBorders>
              <w:top w:val="single" w:sz="18" w:space="0" w:color="auto"/>
              <w:left w:val="nil"/>
              <w:bottom w:val="single" w:sz="24" w:space="0" w:color="auto"/>
              <w:right w:val="single" w:sz="18" w:space="0" w:color="auto"/>
            </w:tcBorders>
          </w:tcPr>
          <w:p w:rsidR="005B23CC" w:rsidRPr="005B23CC" w:rsidRDefault="005B23CC" w:rsidP="001E3B99">
            <w:pPr>
              <w:ind w:left="-108" w:right="-108"/>
              <w:jc w:val="center"/>
              <w:rPr>
                <w:rFonts w:ascii="Times New Roman" w:hAnsi="Times New Roman" w:cs="Times New Roman"/>
                <w:sz w:val="24"/>
                <w:szCs w:val="24"/>
              </w:rPr>
            </w:pPr>
          </w:p>
        </w:tc>
        <w:tc>
          <w:tcPr>
            <w:tcW w:w="600" w:type="dxa"/>
            <w:tcBorders>
              <w:top w:val="single" w:sz="18" w:space="0" w:color="auto"/>
              <w:left w:val="nil"/>
              <w:bottom w:val="single" w:sz="24" w:space="0" w:color="auto"/>
              <w:right w:val="single" w:sz="4" w:space="0" w:color="auto"/>
            </w:tcBorders>
          </w:tcPr>
          <w:p w:rsidR="005B23CC" w:rsidRPr="005B23CC" w:rsidRDefault="005B23CC" w:rsidP="001E3B99">
            <w:pPr>
              <w:ind w:left="-193" w:right="-203"/>
              <w:jc w:val="center"/>
              <w:rPr>
                <w:rFonts w:ascii="Times New Roman" w:hAnsi="Times New Roman" w:cs="Times New Roman"/>
                <w:sz w:val="24"/>
                <w:szCs w:val="24"/>
              </w:rPr>
            </w:pPr>
          </w:p>
        </w:tc>
        <w:tc>
          <w:tcPr>
            <w:tcW w:w="720" w:type="dxa"/>
            <w:tcBorders>
              <w:top w:val="single" w:sz="18" w:space="0" w:color="auto"/>
              <w:left w:val="nil"/>
              <w:bottom w:val="single" w:sz="24" w:space="0" w:color="auto"/>
              <w:right w:val="single" w:sz="12" w:space="0" w:color="auto"/>
            </w:tcBorders>
          </w:tcPr>
          <w:p w:rsidR="005B23CC" w:rsidRPr="005B23CC" w:rsidRDefault="005B23CC" w:rsidP="001E3B99">
            <w:pPr>
              <w:ind w:left="-193" w:right="-203"/>
              <w:jc w:val="center"/>
              <w:rPr>
                <w:rFonts w:ascii="Times New Roman" w:hAnsi="Times New Roman" w:cs="Times New Roman"/>
                <w:sz w:val="24"/>
                <w:szCs w:val="24"/>
              </w:rPr>
            </w:pPr>
          </w:p>
        </w:tc>
        <w:tc>
          <w:tcPr>
            <w:tcW w:w="480" w:type="dxa"/>
            <w:tcBorders>
              <w:top w:val="single" w:sz="18" w:space="0" w:color="auto"/>
              <w:left w:val="single" w:sz="12" w:space="0" w:color="auto"/>
              <w:bottom w:val="single" w:sz="24" w:space="0" w:color="auto"/>
              <w:right w:val="single" w:sz="18" w:space="0" w:color="auto"/>
            </w:tcBorders>
          </w:tcPr>
          <w:p w:rsidR="005B23CC" w:rsidRPr="005B23CC" w:rsidRDefault="005B23CC" w:rsidP="001E3B99">
            <w:pPr>
              <w:ind w:left="-193" w:right="-203"/>
              <w:jc w:val="center"/>
              <w:rPr>
                <w:rFonts w:ascii="Times New Roman" w:hAnsi="Times New Roman" w:cs="Times New Roman"/>
                <w:sz w:val="24"/>
                <w:szCs w:val="24"/>
              </w:rPr>
            </w:pPr>
          </w:p>
        </w:tc>
        <w:tc>
          <w:tcPr>
            <w:tcW w:w="600" w:type="dxa"/>
            <w:tcBorders>
              <w:top w:val="single" w:sz="18" w:space="0" w:color="auto"/>
              <w:left w:val="nil"/>
              <w:bottom w:val="single" w:sz="24" w:space="0" w:color="auto"/>
              <w:right w:val="single" w:sz="4"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40</w:t>
            </w:r>
          </w:p>
        </w:tc>
        <w:tc>
          <w:tcPr>
            <w:tcW w:w="740" w:type="dxa"/>
            <w:tcBorders>
              <w:top w:val="single" w:sz="18" w:space="0" w:color="auto"/>
              <w:bottom w:val="single" w:sz="24" w:space="0" w:color="auto"/>
              <w:right w:val="single" w:sz="12" w:space="0" w:color="auto"/>
            </w:tcBorders>
          </w:tcPr>
          <w:p w:rsidR="005B23CC" w:rsidRPr="005B23CC" w:rsidRDefault="005B23CC" w:rsidP="001E3B99">
            <w:pPr>
              <w:jc w:val="center"/>
              <w:rPr>
                <w:rFonts w:ascii="Times New Roman" w:hAnsi="Times New Roman" w:cs="Times New Roman"/>
                <w:sz w:val="24"/>
                <w:szCs w:val="24"/>
              </w:rPr>
            </w:pPr>
          </w:p>
        </w:tc>
        <w:tc>
          <w:tcPr>
            <w:tcW w:w="580" w:type="dxa"/>
            <w:tcBorders>
              <w:top w:val="single" w:sz="18" w:space="0" w:color="auto"/>
              <w:left w:val="single" w:sz="12" w:space="0" w:color="auto"/>
              <w:bottom w:val="single" w:sz="24" w:space="0" w:color="auto"/>
              <w:right w:val="single" w:sz="12" w:space="0" w:color="auto"/>
            </w:tcBorders>
          </w:tcPr>
          <w:p w:rsidR="005B23CC" w:rsidRPr="005B23CC" w:rsidRDefault="005B23CC" w:rsidP="001E3B99">
            <w:pPr>
              <w:jc w:val="center"/>
              <w:rPr>
                <w:rFonts w:ascii="Times New Roman" w:hAnsi="Times New Roman" w:cs="Times New Roman"/>
                <w:sz w:val="24"/>
                <w:szCs w:val="24"/>
              </w:rPr>
            </w:pPr>
          </w:p>
        </w:tc>
        <w:tc>
          <w:tcPr>
            <w:tcW w:w="760" w:type="dxa"/>
            <w:tcBorders>
              <w:top w:val="single" w:sz="18" w:space="0" w:color="auto"/>
              <w:left w:val="single" w:sz="12" w:space="0" w:color="auto"/>
              <w:bottom w:val="single" w:sz="24" w:space="0" w:color="auto"/>
              <w:right w:val="single" w:sz="1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4163</w:t>
            </w:r>
          </w:p>
        </w:tc>
        <w:tc>
          <w:tcPr>
            <w:tcW w:w="1040" w:type="dxa"/>
            <w:tcBorders>
              <w:top w:val="single" w:sz="18" w:space="0" w:color="auto"/>
              <w:left w:val="single" w:sz="12" w:space="0" w:color="auto"/>
              <w:bottom w:val="single" w:sz="24" w:space="0" w:color="auto"/>
              <w:right w:val="single" w:sz="24"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72.1</w:t>
            </w:r>
          </w:p>
        </w:tc>
      </w:tr>
    </w:tbl>
    <w:p w:rsidR="005B23CC" w:rsidRPr="005B23CC" w:rsidRDefault="005B23CC" w:rsidP="005B23CC">
      <w:pPr>
        <w:rPr>
          <w:rFonts w:ascii="Times New Roman" w:hAnsi="Times New Roman" w:cs="Times New Roman"/>
          <w:sz w:val="24"/>
          <w:szCs w:val="24"/>
        </w:rPr>
        <w:sectPr w:rsidR="005B23CC" w:rsidRPr="005B23CC" w:rsidSect="001E3B99">
          <w:headerReference w:type="even" r:id="rId17"/>
          <w:headerReference w:type="default" r:id="rId18"/>
          <w:footerReference w:type="even" r:id="rId19"/>
          <w:footerReference w:type="default" r:id="rId20"/>
          <w:type w:val="oddPage"/>
          <w:pgSz w:w="16840" w:h="11907" w:orient="landscape" w:code="9"/>
          <w:pgMar w:top="567" w:right="1077" w:bottom="1701" w:left="1134" w:header="720" w:footer="720" w:gutter="0"/>
          <w:cols w:space="708"/>
          <w:titlePg/>
          <w:docGrid w:linePitch="360"/>
        </w:sectPr>
      </w:pPr>
    </w:p>
    <w:p w:rsidR="005B23CC" w:rsidRPr="005B23CC" w:rsidRDefault="005B23CC" w:rsidP="005B23CC">
      <w:pPr>
        <w:pStyle w:val="4"/>
        <w:rPr>
          <w:sz w:val="24"/>
        </w:rPr>
      </w:pPr>
      <w:r w:rsidRPr="005B23CC">
        <w:rPr>
          <w:sz w:val="24"/>
        </w:rPr>
        <w:t>Основные цели и задачи Программы</w:t>
      </w:r>
    </w:p>
    <w:p w:rsidR="005B23CC" w:rsidRPr="005B23CC" w:rsidRDefault="005B23CC" w:rsidP="005B23CC">
      <w:pPr>
        <w:jc w:val="both"/>
        <w:rPr>
          <w:rFonts w:ascii="Times New Roman" w:hAnsi="Times New Roman" w:cs="Times New Roman"/>
          <w:sz w:val="24"/>
          <w:szCs w:val="24"/>
        </w:rPr>
      </w:pPr>
    </w:p>
    <w:p w:rsidR="005B23CC" w:rsidRPr="005B23CC" w:rsidRDefault="005B23CC" w:rsidP="005B23CC">
      <w:pPr>
        <w:ind w:firstLine="708"/>
        <w:jc w:val="both"/>
        <w:rPr>
          <w:rFonts w:ascii="Times New Roman" w:hAnsi="Times New Roman" w:cs="Times New Roman"/>
          <w:sz w:val="24"/>
          <w:szCs w:val="24"/>
        </w:rPr>
      </w:pPr>
      <w:r w:rsidRPr="005B23CC">
        <w:rPr>
          <w:rFonts w:ascii="Times New Roman" w:hAnsi="Times New Roman" w:cs="Times New Roman"/>
          <w:sz w:val="24"/>
          <w:szCs w:val="24"/>
        </w:rPr>
        <w:t>Программа направлена на создание предпосылок для устойчивого развития сельских территорий Муниципального района посредством достижения следующих целей:</w:t>
      </w:r>
    </w:p>
    <w:p w:rsidR="005B23CC" w:rsidRPr="005B23CC" w:rsidRDefault="005B23CC" w:rsidP="005B23CC">
      <w:pPr>
        <w:numPr>
          <w:ilvl w:val="0"/>
          <w:numId w:val="14"/>
        </w:numPr>
        <w:spacing w:after="0" w:line="240" w:lineRule="auto"/>
        <w:jc w:val="both"/>
        <w:rPr>
          <w:rFonts w:ascii="Times New Roman" w:hAnsi="Times New Roman" w:cs="Times New Roman"/>
          <w:sz w:val="24"/>
          <w:szCs w:val="24"/>
        </w:rPr>
      </w:pPr>
      <w:r w:rsidRPr="005B23CC">
        <w:rPr>
          <w:rFonts w:ascii="Times New Roman" w:hAnsi="Times New Roman" w:cs="Times New Roman"/>
          <w:sz w:val="24"/>
          <w:szCs w:val="24"/>
        </w:rPr>
        <w:t>улучшение условий жизнедеятельности на сельских территориях;</w:t>
      </w:r>
    </w:p>
    <w:p w:rsidR="005B23CC" w:rsidRPr="005B23CC" w:rsidRDefault="005B23CC" w:rsidP="005B23CC">
      <w:pPr>
        <w:numPr>
          <w:ilvl w:val="0"/>
          <w:numId w:val="14"/>
        </w:numPr>
        <w:spacing w:after="0" w:line="240" w:lineRule="auto"/>
        <w:jc w:val="both"/>
        <w:rPr>
          <w:rFonts w:ascii="Times New Roman" w:hAnsi="Times New Roman" w:cs="Times New Roman"/>
          <w:sz w:val="24"/>
          <w:szCs w:val="24"/>
        </w:rPr>
      </w:pPr>
      <w:r w:rsidRPr="005B23CC">
        <w:rPr>
          <w:rFonts w:ascii="Times New Roman" w:hAnsi="Times New Roman" w:cs="Times New Roman"/>
          <w:sz w:val="24"/>
          <w:szCs w:val="24"/>
        </w:rPr>
        <w:t>улучшение инвестиционного климата в сфере АПК на сельских территориях за счет реализации инфраструктурных мероприятий в рамках настоящей Программы;</w:t>
      </w:r>
    </w:p>
    <w:p w:rsidR="005B23CC" w:rsidRPr="005B23CC" w:rsidRDefault="005B23CC" w:rsidP="005B23CC">
      <w:pPr>
        <w:numPr>
          <w:ilvl w:val="0"/>
          <w:numId w:val="14"/>
        </w:numPr>
        <w:spacing w:after="0" w:line="240" w:lineRule="auto"/>
        <w:jc w:val="both"/>
        <w:rPr>
          <w:rFonts w:ascii="Times New Roman" w:hAnsi="Times New Roman" w:cs="Times New Roman"/>
          <w:sz w:val="24"/>
          <w:szCs w:val="24"/>
        </w:rPr>
      </w:pPr>
      <w:r w:rsidRPr="005B23CC">
        <w:rPr>
          <w:rFonts w:ascii="Times New Roman" w:hAnsi="Times New Roman" w:cs="Times New Roman"/>
          <w:sz w:val="24"/>
          <w:szCs w:val="24"/>
        </w:rPr>
        <w:t>содействие созданию высокотехнологичных рабочих мест на сельских территориях;</w:t>
      </w:r>
    </w:p>
    <w:p w:rsidR="005B23CC" w:rsidRPr="005B23CC" w:rsidRDefault="005B23CC" w:rsidP="005B23CC">
      <w:pPr>
        <w:numPr>
          <w:ilvl w:val="0"/>
          <w:numId w:val="14"/>
        </w:numPr>
        <w:spacing w:after="0" w:line="240" w:lineRule="auto"/>
        <w:jc w:val="both"/>
        <w:rPr>
          <w:rFonts w:ascii="Times New Roman" w:hAnsi="Times New Roman" w:cs="Times New Roman"/>
          <w:sz w:val="24"/>
          <w:szCs w:val="24"/>
        </w:rPr>
      </w:pPr>
      <w:r w:rsidRPr="005B23CC">
        <w:rPr>
          <w:rFonts w:ascii="Times New Roman" w:hAnsi="Times New Roman" w:cs="Times New Roman"/>
          <w:sz w:val="24"/>
          <w:szCs w:val="24"/>
        </w:rPr>
        <w:t>активизация участия граждан, проживающих на сельских территориях,  в решении вопросов местного значения;</w:t>
      </w:r>
    </w:p>
    <w:p w:rsidR="005B23CC" w:rsidRPr="005B23CC" w:rsidRDefault="005B23CC" w:rsidP="005B23CC">
      <w:pPr>
        <w:numPr>
          <w:ilvl w:val="0"/>
          <w:numId w:val="14"/>
        </w:numPr>
        <w:spacing w:after="0" w:line="240" w:lineRule="auto"/>
        <w:jc w:val="both"/>
        <w:rPr>
          <w:rFonts w:ascii="Times New Roman" w:hAnsi="Times New Roman" w:cs="Times New Roman"/>
          <w:sz w:val="24"/>
          <w:szCs w:val="24"/>
        </w:rPr>
      </w:pPr>
      <w:r w:rsidRPr="005B23CC">
        <w:rPr>
          <w:rFonts w:ascii="Times New Roman" w:hAnsi="Times New Roman" w:cs="Times New Roman"/>
          <w:sz w:val="24"/>
          <w:szCs w:val="24"/>
        </w:rPr>
        <w:t>формирование  позитивного отношения к  сельской местности и сельскому образу жизни.</w:t>
      </w:r>
    </w:p>
    <w:p w:rsidR="005B23CC" w:rsidRPr="005B23CC" w:rsidRDefault="005B23CC" w:rsidP="005B23CC">
      <w:pPr>
        <w:pStyle w:val="31"/>
        <w:spacing w:line="240" w:lineRule="auto"/>
        <w:rPr>
          <w:rFonts w:ascii="Times New Roman" w:hAnsi="Times New Roman" w:cs="Times New Roman"/>
          <w:sz w:val="24"/>
          <w:szCs w:val="24"/>
        </w:rPr>
      </w:pPr>
      <w:r w:rsidRPr="005B23CC">
        <w:rPr>
          <w:rFonts w:ascii="Times New Roman" w:hAnsi="Times New Roman" w:cs="Times New Roman"/>
          <w:sz w:val="24"/>
          <w:szCs w:val="24"/>
        </w:rPr>
        <w:t>Основными задачами Программы являются:</w:t>
      </w:r>
    </w:p>
    <w:p w:rsidR="005B23CC" w:rsidRPr="005B23CC" w:rsidRDefault="005B23CC" w:rsidP="005B23CC">
      <w:pPr>
        <w:numPr>
          <w:ilvl w:val="0"/>
          <w:numId w:val="14"/>
        </w:numPr>
        <w:spacing w:after="0" w:line="240" w:lineRule="auto"/>
        <w:jc w:val="both"/>
        <w:rPr>
          <w:rFonts w:ascii="Times New Roman" w:hAnsi="Times New Roman" w:cs="Times New Roman"/>
          <w:sz w:val="24"/>
          <w:szCs w:val="24"/>
        </w:rPr>
      </w:pPr>
      <w:r w:rsidRPr="005B23CC">
        <w:rPr>
          <w:rFonts w:ascii="Times New Roman" w:hAnsi="Times New Roman" w:cs="Times New Roman"/>
          <w:sz w:val="24"/>
          <w:szCs w:val="24"/>
        </w:rPr>
        <w:t>удовлетворение потребностей проживающего на сельских территориях Муниципального района населения, в том числе молодых семей и молодых специалистов в благоустроенном жилье;</w:t>
      </w:r>
    </w:p>
    <w:p w:rsidR="005B23CC" w:rsidRPr="005B23CC" w:rsidRDefault="005B23CC" w:rsidP="005B23CC">
      <w:pPr>
        <w:numPr>
          <w:ilvl w:val="0"/>
          <w:numId w:val="14"/>
        </w:numPr>
        <w:spacing w:after="0" w:line="240" w:lineRule="auto"/>
        <w:jc w:val="both"/>
        <w:rPr>
          <w:rFonts w:ascii="Times New Roman" w:hAnsi="Times New Roman" w:cs="Times New Roman"/>
          <w:sz w:val="24"/>
          <w:szCs w:val="24"/>
        </w:rPr>
      </w:pPr>
      <w:r w:rsidRPr="005B23CC">
        <w:rPr>
          <w:rFonts w:ascii="Times New Roman" w:hAnsi="Times New Roman" w:cs="Times New Roman"/>
          <w:sz w:val="24"/>
          <w:szCs w:val="24"/>
        </w:rPr>
        <w:t>повышение уровня комплексного обустройства объектами социальной и инженерной инфраструктуры сельских поселений Муниципального района;</w:t>
      </w:r>
    </w:p>
    <w:p w:rsidR="005B23CC" w:rsidRPr="005B23CC" w:rsidRDefault="005B23CC" w:rsidP="005B23CC">
      <w:pPr>
        <w:numPr>
          <w:ilvl w:val="0"/>
          <w:numId w:val="14"/>
        </w:numPr>
        <w:spacing w:after="0" w:line="240" w:lineRule="auto"/>
        <w:jc w:val="both"/>
        <w:rPr>
          <w:rFonts w:ascii="Times New Roman" w:hAnsi="Times New Roman" w:cs="Times New Roman"/>
          <w:sz w:val="24"/>
          <w:szCs w:val="24"/>
        </w:rPr>
      </w:pPr>
      <w:r w:rsidRPr="005B23CC">
        <w:rPr>
          <w:rFonts w:ascii="Times New Roman" w:hAnsi="Times New Roman" w:cs="Times New Roman"/>
          <w:sz w:val="24"/>
          <w:szCs w:val="24"/>
        </w:rPr>
        <w:t xml:space="preserve">реализация общественно значимых проектов в интересах сельских жителей Муниципального района с помощью грантовой поддержки; </w:t>
      </w:r>
    </w:p>
    <w:p w:rsidR="005B23CC" w:rsidRPr="005B23CC" w:rsidRDefault="005B23CC" w:rsidP="005B23CC">
      <w:pPr>
        <w:numPr>
          <w:ilvl w:val="0"/>
          <w:numId w:val="14"/>
        </w:numPr>
        <w:spacing w:after="0" w:line="240" w:lineRule="auto"/>
        <w:jc w:val="both"/>
        <w:rPr>
          <w:rFonts w:ascii="Times New Roman" w:hAnsi="Times New Roman" w:cs="Times New Roman"/>
          <w:sz w:val="24"/>
          <w:szCs w:val="24"/>
        </w:rPr>
      </w:pPr>
      <w:r w:rsidRPr="005B23CC">
        <w:rPr>
          <w:rFonts w:ascii="Times New Roman" w:hAnsi="Times New Roman" w:cs="Times New Roman"/>
          <w:sz w:val="24"/>
          <w:szCs w:val="24"/>
        </w:rPr>
        <w:t>проведение мероприятий по поощрению и популяризации достижений в развитии сельских территорий Знаменского района.</w:t>
      </w:r>
    </w:p>
    <w:p w:rsidR="005B23CC" w:rsidRPr="005B23CC" w:rsidRDefault="005B23CC" w:rsidP="005B23CC">
      <w:pPr>
        <w:ind w:firstLine="708"/>
        <w:jc w:val="both"/>
        <w:rPr>
          <w:rFonts w:ascii="Times New Roman" w:hAnsi="Times New Roman" w:cs="Times New Roman"/>
          <w:sz w:val="24"/>
          <w:szCs w:val="24"/>
        </w:rPr>
      </w:pPr>
      <w:r w:rsidRPr="005B23CC">
        <w:rPr>
          <w:rFonts w:ascii="Times New Roman" w:hAnsi="Times New Roman" w:cs="Times New Roman"/>
          <w:sz w:val="24"/>
          <w:szCs w:val="24"/>
        </w:rPr>
        <w:t>Достижение целей Программы предусматривается осуществлять с учетом:</w:t>
      </w:r>
    </w:p>
    <w:p w:rsidR="005B23CC" w:rsidRPr="005B23CC" w:rsidRDefault="005B23CC" w:rsidP="005B23CC">
      <w:pPr>
        <w:ind w:firstLine="708"/>
        <w:jc w:val="both"/>
        <w:rPr>
          <w:rFonts w:ascii="Times New Roman" w:hAnsi="Times New Roman" w:cs="Times New Roman"/>
          <w:sz w:val="24"/>
          <w:szCs w:val="24"/>
        </w:rPr>
      </w:pPr>
      <w:r w:rsidRPr="005B23CC">
        <w:rPr>
          <w:rFonts w:ascii="Times New Roman" w:hAnsi="Times New Roman" w:cs="Times New Roman"/>
          <w:sz w:val="24"/>
          <w:szCs w:val="24"/>
        </w:rPr>
        <w:t xml:space="preserve">а) размещения объектов социальной и инженерной инфраструктуры в соответствии с генеральными планами сельских поселений Знаменского района; </w:t>
      </w:r>
    </w:p>
    <w:p w:rsidR="005B23CC" w:rsidRPr="005B23CC" w:rsidRDefault="005B23CC" w:rsidP="005B23CC">
      <w:pPr>
        <w:ind w:firstLine="708"/>
        <w:jc w:val="both"/>
        <w:rPr>
          <w:rFonts w:ascii="Times New Roman" w:hAnsi="Times New Roman" w:cs="Times New Roman"/>
          <w:sz w:val="24"/>
          <w:szCs w:val="24"/>
        </w:rPr>
      </w:pPr>
      <w:r w:rsidRPr="005B23CC">
        <w:rPr>
          <w:rFonts w:ascii="Times New Roman" w:hAnsi="Times New Roman" w:cs="Times New Roman"/>
          <w:sz w:val="24"/>
          <w:szCs w:val="24"/>
        </w:rPr>
        <w:t>б) преимущественного обустройства объектами социальной и инженерной инфраструктуры сельских поселений, в которых осуществляются инвестиционные проекты в сфере АПК;</w:t>
      </w:r>
    </w:p>
    <w:p w:rsidR="005B23CC" w:rsidRPr="005B23CC" w:rsidRDefault="005B23CC" w:rsidP="005B23CC">
      <w:pPr>
        <w:ind w:firstLine="708"/>
        <w:jc w:val="both"/>
        <w:rPr>
          <w:rFonts w:ascii="Times New Roman" w:hAnsi="Times New Roman" w:cs="Times New Roman"/>
          <w:sz w:val="24"/>
          <w:szCs w:val="24"/>
        </w:rPr>
      </w:pPr>
      <w:r w:rsidRPr="005B23CC">
        <w:rPr>
          <w:rFonts w:ascii="Times New Roman" w:hAnsi="Times New Roman" w:cs="Times New Roman"/>
          <w:sz w:val="24"/>
          <w:szCs w:val="24"/>
        </w:rPr>
        <w:t>в) использование механизмов государственно-частного партнерства и привлечение средств внебюджетных источников для финансирования мероприятий Программы, включая средства населения и организаций.</w:t>
      </w:r>
    </w:p>
    <w:p w:rsidR="005B23CC" w:rsidRPr="005B23CC" w:rsidRDefault="005B23CC" w:rsidP="005B23CC">
      <w:pPr>
        <w:ind w:firstLine="708"/>
        <w:jc w:val="both"/>
        <w:rPr>
          <w:rFonts w:ascii="Times New Roman" w:hAnsi="Times New Roman" w:cs="Times New Roman"/>
          <w:sz w:val="24"/>
          <w:szCs w:val="24"/>
        </w:rPr>
      </w:pPr>
      <w:r w:rsidRPr="005B23CC">
        <w:rPr>
          <w:rFonts w:ascii="Times New Roman" w:hAnsi="Times New Roman" w:cs="Times New Roman"/>
          <w:sz w:val="24"/>
          <w:szCs w:val="24"/>
        </w:rPr>
        <w:t>Обоснованием необходимости решения поставленных задач в сфере устойчивого развития сельских территорий являются  следующие основные проблемы:</w:t>
      </w:r>
    </w:p>
    <w:p w:rsidR="005B23CC" w:rsidRPr="005B23CC" w:rsidRDefault="005B23CC" w:rsidP="005B23CC">
      <w:pPr>
        <w:numPr>
          <w:ilvl w:val="0"/>
          <w:numId w:val="31"/>
        </w:numPr>
        <w:spacing w:after="0" w:line="240" w:lineRule="auto"/>
        <w:jc w:val="both"/>
        <w:rPr>
          <w:rFonts w:ascii="Times New Roman" w:hAnsi="Times New Roman" w:cs="Times New Roman"/>
          <w:sz w:val="24"/>
          <w:szCs w:val="24"/>
        </w:rPr>
      </w:pPr>
      <w:r w:rsidRPr="005B23CC">
        <w:rPr>
          <w:rFonts w:ascii="Times New Roman" w:hAnsi="Times New Roman" w:cs="Times New Roman"/>
          <w:sz w:val="24"/>
          <w:szCs w:val="24"/>
        </w:rPr>
        <w:t>непрестижность проживания в сельской местности;</w:t>
      </w:r>
    </w:p>
    <w:p w:rsidR="005B23CC" w:rsidRPr="005B23CC" w:rsidRDefault="005B23CC" w:rsidP="005B23CC">
      <w:pPr>
        <w:numPr>
          <w:ilvl w:val="0"/>
          <w:numId w:val="31"/>
        </w:numPr>
        <w:spacing w:after="0" w:line="240" w:lineRule="auto"/>
        <w:jc w:val="both"/>
        <w:rPr>
          <w:rFonts w:ascii="Times New Roman" w:hAnsi="Times New Roman" w:cs="Times New Roman"/>
          <w:sz w:val="24"/>
          <w:szCs w:val="24"/>
        </w:rPr>
      </w:pPr>
      <w:r w:rsidRPr="005B23CC">
        <w:rPr>
          <w:rFonts w:ascii="Times New Roman" w:hAnsi="Times New Roman" w:cs="Times New Roman"/>
          <w:sz w:val="24"/>
          <w:szCs w:val="24"/>
        </w:rPr>
        <w:t>сокращение численности сельского населения;</w:t>
      </w:r>
    </w:p>
    <w:p w:rsidR="005B23CC" w:rsidRPr="005B23CC" w:rsidRDefault="005B23CC" w:rsidP="005B23CC">
      <w:pPr>
        <w:numPr>
          <w:ilvl w:val="0"/>
          <w:numId w:val="31"/>
        </w:numPr>
        <w:spacing w:after="0" w:line="240" w:lineRule="auto"/>
        <w:jc w:val="both"/>
        <w:rPr>
          <w:rFonts w:ascii="Times New Roman" w:hAnsi="Times New Roman" w:cs="Times New Roman"/>
          <w:sz w:val="24"/>
          <w:szCs w:val="24"/>
        </w:rPr>
      </w:pPr>
      <w:r w:rsidRPr="005B23CC">
        <w:rPr>
          <w:rFonts w:ascii="Times New Roman" w:hAnsi="Times New Roman" w:cs="Times New Roman"/>
          <w:sz w:val="24"/>
          <w:szCs w:val="24"/>
        </w:rPr>
        <w:t>низкий уровень комфортности проживания в сельской местности;</w:t>
      </w:r>
    </w:p>
    <w:p w:rsidR="005B23CC" w:rsidRPr="005B23CC" w:rsidRDefault="005B23CC" w:rsidP="005B23CC">
      <w:pPr>
        <w:numPr>
          <w:ilvl w:val="0"/>
          <w:numId w:val="31"/>
        </w:numPr>
        <w:tabs>
          <w:tab w:val="left" w:pos="1134"/>
        </w:tabs>
        <w:spacing w:after="0" w:line="240" w:lineRule="auto"/>
        <w:ind w:left="0" w:firstLine="708"/>
        <w:jc w:val="both"/>
        <w:rPr>
          <w:rFonts w:ascii="Times New Roman" w:hAnsi="Times New Roman" w:cs="Times New Roman"/>
          <w:sz w:val="24"/>
          <w:szCs w:val="24"/>
        </w:rPr>
      </w:pPr>
      <w:r w:rsidRPr="005B23CC">
        <w:rPr>
          <w:rFonts w:ascii="Times New Roman" w:hAnsi="Times New Roman" w:cs="Times New Roman"/>
          <w:sz w:val="24"/>
          <w:szCs w:val="24"/>
        </w:rPr>
        <w:t>непривлекательность сельской местности как среды обитания и рост миграционных настроений, в том числе среди  сельской молодежи;</w:t>
      </w:r>
    </w:p>
    <w:p w:rsidR="005B23CC" w:rsidRPr="005B23CC" w:rsidRDefault="005B23CC" w:rsidP="005B23CC">
      <w:pPr>
        <w:numPr>
          <w:ilvl w:val="0"/>
          <w:numId w:val="31"/>
        </w:numPr>
        <w:tabs>
          <w:tab w:val="left" w:pos="1134"/>
        </w:tabs>
        <w:spacing w:after="0" w:line="240" w:lineRule="auto"/>
        <w:ind w:left="0" w:firstLine="708"/>
        <w:jc w:val="both"/>
        <w:rPr>
          <w:rFonts w:ascii="Times New Roman" w:hAnsi="Times New Roman" w:cs="Times New Roman"/>
          <w:sz w:val="24"/>
          <w:szCs w:val="24"/>
        </w:rPr>
      </w:pPr>
      <w:r w:rsidRPr="005B23CC">
        <w:rPr>
          <w:rFonts w:ascii="Times New Roman" w:hAnsi="Times New Roman" w:cs="Times New Roman"/>
          <w:sz w:val="24"/>
          <w:szCs w:val="24"/>
        </w:rPr>
        <w:t xml:space="preserve">низкий уровень инвестиционной активности в аграрной сфере. </w:t>
      </w:r>
    </w:p>
    <w:p w:rsidR="005B23CC" w:rsidRPr="005B23CC" w:rsidRDefault="005B23CC" w:rsidP="005B23CC">
      <w:pPr>
        <w:ind w:firstLine="708"/>
        <w:jc w:val="both"/>
        <w:rPr>
          <w:rFonts w:ascii="Times New Roman" w:hAnsi="Times New Roman" w:cs="Times New Roman"/>
          <w:sz w:val="24"/>
          <w:szCs w:val="24"/>
        </w:rPr>
      </w:pPr>
      <w:r w:rsidRPr="005B23CC">
        <w:rPr>
          <w:rFonts w:ascii="Times New Roman" w:hAnsi="Times New Roman" w:cs="Times New Roman"/>
          <w:sz w:val="24"/>
          <w:szCs w:val="24"/>
        </w:rPr>
        <w:t>Для достижения целей Программы в области устойчивого развития сельских территорий предусматривается решение следующих задач:</w:t>
      </w:r>
    </w:p>
    <w:p w:rsidR="005B23CC" w:rsidRPr="005B23CC" w:rsidRDefault="005B23CC" w:rsidP="005B23CC">
      <w:pPr>
        <w:numPr>
          <w:ilvl w:val="0"/>
          <w:numId w:val="30"/>
        </w:numPr>
        <w:spacing w:after="0" w:line="240" w:lineRule="auto"/>
        <w:ind w:left="0" w:firstLine="708"/>
        <w:jc w:val="both"/>
        <w:rPr>
          <w:rFonts w:ascii="Times New Roman" w:hAnsi="Times New Roman" w:cs="Times New Roman"/>
          <w:sz w:val="24"/>
          <w:szCs w:val="24"/>
        </w:rPr>
      </w:pPr>
      <w:r w:rsidRPr="005B23CC">
        <w:rPr>
          <w:rFonts w:ascii="Times New Roman" w:hAnsi="Times New Roman" w:cs="Times New Roman"/>
          <w:sz w:val="24"/>
          <w:szCs w:val="24"/>
        </w:rPr>
        <w:t>удовлетворение потребностей сельского населения, в том числе молодых семей и молодых специалистов, в благоустроенном жилье;</w:t>
      </w:r>
    </w:p>
    <w:p w:rsidR="005B23CC" w:rsidRPr="005B23CC" w:rsidRDefault="005B23CC" w:rsidP="005B23CC">
      <w:pPr>
        <w:numPr>
          <w:ilvl w:val="0"/>
          <w:numId w:val="30"/>
        </w:numPr>
        <w:spacing w:after="0" w:line="240" w:lineRule="auto"/>
        <w:ind w:left="0" w:firstLine="708"/>
        <w:jc w:val="both"/>
        <w:rPr>
          <w:rFonts w:ascii="Times New Roman" w:hAnsi="Times New Roman" w:cs="Times New Roman"/>
          <w:sz w:val="24"/>
          <w:szCs w:val="24"/>
        </w:rPr>
      </w:pPr>
      <w:r w:rsidRPr="005B23CC">
        <w:rPr>
          <w:rFonts w:ascii="Times New Roman" w:hAnsi="Times New Roman" w:cs="Times New Roman"/>
          <w:sz w:val="24"/>
          <w:szCs w:val="24"/>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 концентрация ресурсов, направленных на комплексное обустройство объектами социальной и инженерной инфраструктуры, автомобильными дорогами населенных пунктов, расположенных  в сельской  местности, в которых осуществляются инвестиционные проекты в сфере агропромышленного комплекса;</w:t>
      </w:r>
    </w:p>
    <w:p w:rsidR="005B23CC" w:rsidRPr="005B23CC" w:rsidRDefault="005B23CC" w:rsidP="005B23CC">
      <w:pPr>
        <w:numPr>
          <w:ilvl w:val="0"/>
          <w:numId w:val="30"/>
        </w:numPr>
        <w:spacing w:after="0" w:line="240" w:lineRule="auto"/>
        <w:ind w:left="0" w:firstLine="708"/>
        <w:jc w:val="both"/>
        <w:rPr>
          <w:rFonts w:ascii="Times New Roman" w:hAnsi="Times New Roman" w:cs="Times New Roman"/>
          <w:sz w:val="24"/>
          <w:szCs w:val="24"/>
        </w:rPr>
      </w:pPr>
      <w:r w:rsidRPr="005B23CC">
        <w:rPr>
          <w:rFonts w:ascii="Times New Roman" w:hAnsi="Times New Roman" w:cs="Times New Roman"/>
          <w:sz w:val="24"/>
          <w:szCs w:val="24"/>
        </w:rPr>
        <w:t>грантовая поддержка местных инициатив граждан, проживающих в сельской местности;</w:t>
      </w:r>
    </w:p>
    <w:p w:rsidR="005B23CC" w:rsidRPr="005B23CC" w:rsidRDefault="005B23CC" w:rsidP="005B23CC">
      <w:pPr>
        <w:numPr>
          <w:ilvl w:val="0"/>
          <w:numId w:val="30"/>
        </w:numPr>
        <w:spacing w:after="0" w:line="240" w:lineRule="auto"/>
        <w:ind w:left="0" w:firstLine="708"/>
        <w:jc w:val="both"/>
        <w:rPr>
          <w:rFonts w:ascii="Times New Roman" w:hAnsi="Times New Roman" w:cs="Times New Roman"/>
          <w:sz w:val="24"/>
          <w:szCs w:val="24"/>
        </w:rPr>
      </w:pPr>
      <w:r w:rsidRPr="005B23CC">
        <w:rPr>
          <w:rFonts w:ascii="Times New Roman" w:hAnsi="Times New Roman" w:cs="Times New Roman"/>
          <w:sz w:val="24"/>
          <w:szCs w:val="24"/>
        </w:rPr>
        <w:t>поощрение и популяризация достижений в сфере развития сельских территорий.</w:t>
      </w:r>
    </w:p>
    <w:p w:rsidR="005B23CC" w:rsidRPr="005B23CC" w:rsidRDefault="005B23CC" w:rsidP="005B23CC">
      <w:pPr>
        <w:ind w:left="708"/>
        <w:jc w:val="both"/>
        <w:rPr>
          <w:rFonts w:ascii="Times New Roman" w:hAnsi="Times New Roman" w:cs="Times New Roman"/>
          <w:sz w:val="24"/>
          <w:szCs w:val="24"/>
        </w:rPr>
      </w:pPr>
      <w:r w:rsidRPr="005B23CC">
        <w:rPr>
          <w:rFonts w:ascii="Times New Roman" w:hAnsi="Times New Roman" w:cs="Times New Roman"/>
          <w:sz w:val="24"/>
          <w:szCs w:val="24"/>
        </w:rPr>
        <w:t>Целевыми индикаторами решения указанных задач являются:</w:t>
      </w:r>
    </w:p>
    <w:p w:rsidR="005B23CC" w:rsidRPr="005B23CC" w:rsidRDefault="005B23CC" w:rsidP="005B23CC">
      <w:pPr>
        <w:numPr>
          <w:ilvl w:val="0"/>
          <w:numId w:val="32"/>
        </w:numPr>
        <w:spacing w:after="0" w:line="240" w:lineRule="auto"/>
        <w:ind w:left="0" w:firstLine="708"/>
        <w:jc w:val="both"/>
        <w:rPr>
          <w:rFonts w:ascii="Times New Roman" w:hAnsi="Times New Roman" w:cs="Times New Roman"/>
          <w:sz w:val="24"/>
          <w:szCs w:val="24"/>
        </w:rPr>
      </w:pPr>
      <w:r w:rsidRPr="005B23CC">
        <w:rPr>
          <w:rFonts w:ascii="Times New Roman" w:hAnsi="Times New Roman" w:cs="Times New Roman"/>
          <w:sz w:val="24"/>
          <w:szCs w:val="24"/>
        </w:rPr>
        <w:t>ввод (приобретение) жилья для граждан, проживающих в сельской местности, в том числе для молодых семей и молодых специалистов;</w:t>
      </w:r>
    </w:p>
    <w:p w:rsidR="005B23CC" w:rsidRPr="005B23CC" w:rsidRDefault="005B23CC" w:rsidP="005B23CC">
      <w:pPr>
        <w:numPr>
          <w:ilvl w:val="0"/>
          <w:numId w:val="32"/>
        </w:numPr>
        <w:spacing w:after="0" w:line="240" w:lineRule="auto"/>
        <w:ind w:left="0" w:firstLine="708"/>
        <w:jc w:val="both"/>
        <w:rPr>
          <w:rFonts w:ascii="Times New Roman" w:hAnsi="Times New Roman" w:cs="Times New Roman"/>
          <w:sz w:val="24"/>
          <w:szCs w:val="24"/>
        </w:rPr>
      </w:pPr>
      <w:r w:rsidRPr="005B23CC">
        <w:rPr>
          <w:rFonts w:ascii="Times New Roman" w:hAnsi="Times New Roman" w:cs="Times New Roman"/>
          <w:sz w:val="24"/>
          <w:szCs w:val="24"/>
        </w:rPr>
        <w:t>ввод в действие плоскостных спортивных учреждений в сельской местности;</w:t>
      </w:r>
    </w:p>
    <w:p w:rsidR="005B23CC" w:rsidRPr="005B23CC" w:rsidRDefault="005B23CC" w:rsidP="005B23CC">
      <w:pPr>
        <w:numPr>
          <w:ilvl w:val="0"/>
          <w:numId w:val="32"/>
        </w:numPr>
        <w:spacing w:after="0" w:line="240" w:lineRule="auto"/>
        <w:ind w:left="0" w:firstLine="708"/>
        <w:jc w:val="both"/>
        <w:rPr>
          <w:rFonts w:ascii="Times New Roman" w:hAnsi="Times New Roman" w:cs="Times New Roman"/>
          <w:sz w:val="24"/>
          <w:szCs w:val="24"/>
        </w:rPr>
      </w:pPr>
      <w:r w:rsidRPr="005B23CC">
        <w:rPr>
          <w:rFonts w:ascii="Times New Roman" w:hAnsi="Times New Roman" w:cs="Times New Roman"/>
          <w:sz w:val="24"/>
          <w:szCs w:val="24"/>
        </w:rPr>
        <w:t>ввод в действие распределительных газовых сетей в сельской местности;</w:t>
      </w:r>
    </w:p>
    <w:p w:rsidR="005B23CC" w:rsidRPr="005B23CC" w:rsidRDefault="005B23CC" w:rsidP="005B23CC">
      <w:pPr>
        <w:numPr>
          <w:ilvl w:val="0"/>
          <w:numId w:val="32"/>
        </w:numPr>
        <w:spacing w:after="0" w:line="240" w:lineRule="auto"/>
        <w:ind w:left="0" w:firstLine="708"/>
        <w:jc w:val="both"/>
        <w:rPr>
          <w:rFonts w:ascii="Times New Roman" w:hAnsi="Times New Roman" w:cs="Times New Roman"/>
          <w:sz w:val="24"/>
          <w:szCs w:val="24"/>
        </w:rPr>
      </w:pPr>
      <w:r w:rsidRPr="005B23CC">
        <w:rPr>
          <w:rFonts w:ascii="Times New Roman" w:hAnsi="Times New Roman" w:cs="Times New Roman"/>
          <w:sz w:val="24"/>
          <w:szCs w:val="24"/>
        </w:rPr>
        <w:t>уровень газификации жилых домов (квартир) сетевым газом в сельской местности;</w:t>
      </w:r>
    </w:p>
    <w:p w:rsidR="005B23CC" w:rsidRPr="005B23CC" w:rsidRDefault="005B23CC" w:rsidP="005B23CC">
      <w:pPr>
        <w:numPr>
          <w:ilvl w:val="0"/>
          <w:numId w:val="32"/>
        </w:numPr>
        <w:spacing w:after="0" w:line="240" w:lineRule="auto"/>
        <w:ind w:left="0" w:firstLine="708"/>
        <w:jc w:val="both"/>
        <w:rPr>
          <w:rFonts w:ascii="Times New Roman" w:hAnsi="Times New Roman" w:cs="Times New Roman"/>
          <w:sz w:val="24"/>
          <w:szCs w:val="24"/>
        </w:rPr>
      </w:pPr>
      <w:r w:rsidRPr="005B23CC">
        <w:rPr>
          <w:rFonts w:ascii="Times New Roman" w:hAnsi="Times New Roman" w:cs="Times New Roman"/>
          <w:sz w:val="24"/>
          <w:szCs w:val="24"/>
        </w:rPr>
        <w:t>ввод в действие локальных водопроводов в сельской местности;</w:t>
      </w:r>
    </w:p>
    <w:p w:rsidR="005B23CC" w:rsidRPr="005B23CC" w:rsidRDefault="005B23CC" w:rsidP="005B23CC">
      <w:pPr>
        <w:numPr>
          <w:ilvl w:val="0"/>
          <w:numId w:val="32"/>
        </w:numPr>
        <w:spacing w:after="0" w:line="240" w:lineRule="auto"/>
        <w:ind w:left="0" w:firstLine="708"/>
        <w:jc w:val="both"/>
        <w:rPr>
          <w:rFonts w:ascii="Times New Roman" w:hAnsi="Times New Roman" w:cs="Times New Roman"/>
          <w:sz w:val="24"/>
          <w:szCs w:val="24"/>
        </w:rPr>
      </w:pPr>
      <w:r w:rsidRPr="005B23CC">
        <w:rPr>
          <w:rFonts w:ascii="Times New Roman" w:hAnsi="Times New Roman" w:cs="Times New Roman"/>
          <w:sz w:val="24"/>
          <w:szCs w:val="24"/>
        </w:rPr>
        <w:t>уровень обеспеченности сельского населения питьевой водой;</w:t>
      </w:r>
    </w:p>
    <w:p w:rsidR="005B23CC" w:rsidRPr="005B23CC" w:rsidRDefault="005B23CC" w:rsidP="005B23CC">
      <w:pPr>
        <w:numPr>
          <w:ilvl w:val="0"/>
          <w:numId w:val="32"/>
        </w:numPr>
        <w:spacing w:after="0" w:line="240" w:lineRule="auto"/>
        <w:ind w:left="0" w:firstLine="708"/>
        <w:jc w:val="both"/>
        <w:rPr>
          <w:rFonts w:ascii="Times New Roman" w:hAnsi="Times New Roman" w:cs="Times New Roman"/>
          <w:sz w:val="24"/>
          <w:szCs w:val="24"/>
        </w:rPr>
      </w:pPr>
      <w:r w:rsidRPr="005B23CC">
        <w:rPr>
          <w:rFonts w:ascii="Times New Roman" w:hAnsi="Times New Roman" w:cs="Times New Roman"/>
          <w:sz w:val="24"/>
          <w:szCs w:val="24"/>
        </w:rPr>
        <w:t>ввод в эксплуатацию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5B23CC" w:rsidRPr="005B23CC" w:rsidRDefault="005B23CC" w:rsidP="005B23CC">
      <w:pPr>
        <w:numPr>
          <w:ilvl w:val="0"/>
          <w:numId w:val="32"/>
        </w:numPr>
        <w:spacing w:after="0" w:line="240" w:lineRule="auto"/>
        <w:ind w:left="0" w:firstLine="708"/>
        <w:jc w:val="both"/>
        <w:rPr>
          <w:rFonts w:ascii="Times New Roman" w:hAnsi="Times New Roman" w:cs="Times New Roman"/>
          <w:sz w:val="24"/>
          <w:szCs w:val="24"/>
        </w:rPr>
      </w:pPr>
      <w:r w:rsidRPr="005B23CC">
        <w:rPr>
          <w:rFonts w:ascii="Times New Roman" w:hAnsi="Times New Roman" w:cs="Times New Roman"/>
          <w:sz w:val="24"/>
          <w:szCs w:val="24"/>
        </w:rPr>
        <w:t>уровень обеспеченности населенных пунктов автомобильными дорогами с твердым покрытием;</w:t>
      </w:r>
    </w:p>
    <w:p w:rsidR="005B23CC" w:rsidRPr="005B23CC" w:rsidRDefault="005B23CC" w:rsidP="005B23CC">
      <w:pPr>
        <w:numPr>
          <w:ilvl w:val="0"/>
          <w:numId w:val="32"/>
        </w:numPr>
        <w:spacing w:after="0" w:line="240" w:lineRule="auto"/>
        <w:ind w:left="0" w:firstLine="708"/>
        <w:jc w:val="both"/>
        <w:rPr>
          <w:rFonts w:ascii="Times New Roman" w:hAnsi="Times New Roman" w:cs="Times New Roman"/>
          <w:sz w:val="24"/>
          <w:szCs w:val="24"/>
        </w:rPr>
      </w:pPr>
      <w:r w:rsidRPr="005B23CC">
        <w:rPr>
          <w:rFonts w:ascii="Times New Roman" w:hAnsi="Times New Roman" w:cs="Times New Roman"/>
          <w:sz w:val="24"/>
          <w:szCs w:val="24"/>
        </w:rPr>
        <w:t>количество реализованных проектов по поощрению и популяризации достижений в сфере развития сельских территорий.</w:t>
      </w:r>
    </w:p>
    <w:p w:rsidR="005B23CC" w:rsidRPr="005B23CC" w:rsidRDefault="005B23CC" w:rsidP="005B23CC">
      <w:pPr>
        <w:ind w:firstLine="720"/>
        <w:jc w:val="both"/>
        <w:rPr>
          <w:rFonts w:ascii="Times New Roman" w:hAnsi="Times New Roman" w:cs="Times New Roman"/>
          <w:sz w:val="24"/>
          <w:szCs w:val="24"/>
        </w:rPr>
      </w:pPr>
      <w:r w:rsidRPr="005B23CC">
        <w:rPr>
          <w:rFonts w:ascii="Times New Roman" w:hAnsi="Times New Roman" w:cs="Times New Roman"/>
          <w:sz w:val="24"/>
          <w:szCs w:val="24"/>
        </w:rPr>
        <w:t>Для оценки достижения поставленных целей предусмотрена система целевых индикаторов и показателей.</w:t>
      </w:r>
    </w:p>
    <w:p w:rsidR="005B23CC" w:rsidRPr="005B23CC" w:rsidRDefault="005B23CC" w:rsidP="005B23CC">
      <w:pPr>
        <w:ind w:firstLine="720"/>
        <w:jc w:val="both"/>
        <w:rPr>
          <w:rFonts w:ascii="Times New Roman" w:hAnsi="Times New Roman" w:cs="Times New Roman"/>
          <w:b/>
          <w:sz w:val="24"/>
          <w:szCs w:val="24"/>
        </w:rPr>
      </w:pPr>
      <w:r w:rsidRPr="005B23CC">
        <w:rPr>
          <w:rFonts w:ascii="Times New Roman" w:hAnsi="Times New Roman" w:cs="Times New Roman"/>
          <w:sz w:val="24"/>
          <w:szCs w:val="24"/>
        </w:rPr>
        <w:t>Значения целевых индикаторов и показателей по годам реализации Программы приведены в таблице 9.</w:t>
      </w:r>
    </w:p>
    <w:p w:rsidR="005B23CC" w:rsidRPr="005B23CC" w:rsidRDefault="005B23CC" w:rsidP="005B23CC">
      <w:pPr>
        <w:jc w:val="both"/>
        <w:rPr>
          <w:rFonts w:ascii="Times New Roman" w:hAnsi="Times New Roman" w:cs="Times New Roman"/>
          <w:b/>
          <w:sz w:val="24"/>
          <w:szCs w:val="24"/>
        </w:rPr>
        <w:sectPr w:rsidR="005B23CC" w:rsidRPr="005B23CC" w:rsidSect="001E3B99">
          <w:pgSz w:w="11906" w:h="16838"/>
          <w:pgMar w:top="567" w:right="850" w:bottom="1080" w:left="1701" w:header="708" w:footer="708" w:gutter="0"/>
          <w:cols w:space="708"/>
          <w:titlePg/>
          <w:docGrid w:linePitch="360"/>
        </w:sectPr>
      </w:pPr>
    </w:p>
    <w:p w:rsidR="005B23CC" w:rsidRPr="005B23CC" w:rsidRDefault="005B23CC" w:rsidP="005B23CC">
      <w:pPr>
        <w:jc w:val="right"/>
        <w:rPr>
          <w:rFonts w:ascii="Times New Roman" w:hAnsi="Times New Roman" w:cs="Times New Roman"/>
          <w:sz w:val="24"/>
          <w:szCs w:val="24"/>
        </w:rPr>
      </w:pPr>
      <w:r w:rsidRPr="005B23CC">
        <w:rPr>
          <w:rFonts w:ascii="Times New Roman" w:hAnsi="Times New Roman" w:cs="Times New Roman"/>
          <w:sz w:val="24"/>
          <w:szCs w:val="24"/>
        </w:rPr>
        <w:t xml:space="preserve">                                                                             Таблица 9</w:t>
      </w:r>
    </w:p>
    <w:p w:rsidR="005B23CC" w:rsidRPr="005B23CC" w:rsidRDefault="005B23CC" w:rsidP="005B23CC">
      <w:pPr>
        <w:jc w:val="right"/>
        <w:rPr>
          <w:rFonts w:ascii="Times New Roman" w:hAnsi="Times New Roman" w:cs="Times New Roman"/>
          <w:sz w:val="24"/>
          <w:szCs w:val="24"/>
        </w:rPr>
      </w:pPr>
    </w:p>
    <w:p w:rsidR="005B23CC" w:rsidRPr="005B23CC" w:rsidRDefault="005B23CC" w:rsidP="005B23CC">
      <w:pPr>
        <w:pStyle w:val="4"/>
        <w:numPr>
          <w:ilvl w:val="0"/>
          <w:numId w:val="0"/>
        </w:numPr>
        <w:rPr>
          <w:sz w:val="24"/>
        </w:rPr>
      </w:pPr>
      <w:r w:rsidRPr="005B23CC">
        <w:rPr>
          <w:sz w:val="24"/>
        </w:rPr>
        <w:t>Целевые индикаторы и  показатели  Программы</w:t>
      </w:r>
    </w:p>
    <w:tbl>
      <w:tblPr>
        <w:tblW w:w="15549"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666"/>
        <w:gridCol w:w="6520"/>
        <w:gridCol w:w="1134"/>
        <w:gridCol w:w="851"/>
        <w:gridCol w:w="708"/>
        <w:gridCol w:w="709"/>
        <w:gridCol w:w="709"/>
        <w:gridCol w:w="709"/>
        <w:gridCol w:w="708"/>
        <w:gridCol w:w="709"/>
        <w:gridCol w:w="709"/>
        <w:gridCol w:w="1417"/>
      </w:tblGrid>
      <w:tr w:rsidR="005B23CC" w:rsidRPr="005B23CC" w:rsidTr="001E3B99">
        <w:trPr>
          <w:cantSplit/>
          <w:trHeight w:val="231"/>
        </w:trPr>
        <w:tc>
          <w:tcPr>
            <w:tcW w:w="666" w:type="dxa"/>
            <w:vMerge w:val="restart"/>
            <w:tcBorders>
              <w:top w:val="single" w:sz="24" w:space="0" w:color="auto"/>
              <w:left w:val="single" w:sz="24" w:space="0" w:color="auto"/>
              <w:right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 п/п</w:t>
            </w:r>
          </w:p>
        </w:tc>
        <w:tc>
          <w:tcPr>
            <w:tcW w:w="6520" w:type="dxa"/>
            <w:vMerge w:val="restart"/>
            <w:tcBorders>
              <w:top w:val="single" w:sz="24" w:space="0" w:color="auto"/>
              <w:left w:val="nil"/>
              <w:right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Наименование</w:t>
            </w:r>
          </w:p>
        </w:tc>
        <w:tc>
          <w:tcPr>
            <w:tcW w:w="1134" w:type="dxa"/>
            <w:vMerge w:val="restart"/>
            <w:tcBorders>
              <w:top w:val="single" w:sz="24" w:space="0" w:color="auto"/>
              <w:left w:val="nil"/>
              <w:right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Един. измер.</w:t>
            </w:r>
          </w:p>
        </w:tc>
        <w:tc>
          <w:tcPr>
            <w:tcW w:w="851" w:type="dxa"/>
            <w:vMerge w:val="restart"/>
            <w:tcBorders>
              <w:top w:val="single" w:sz="24" w:space="0" w:color="auto"/>
              <w:left w:val="nil"/>
              <w:right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2013 (базовый)</w:t>
            </w:r>
          </w:p>
        </w:tc>
        <w:tc>
          <w:tcPr>
            <w:tcW w:w="4961" w:type="dxa"/>
            <w:gridSpan w:val="7"/>
            <w:tcBorders>
              <w:top w:val="single" w:sz="24" w:space="0" w:color="auto"/>
              <w:left w:val="nil"/>
              <w:right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Прогноз по годам реализации Программы</w:t>
            </w:r>
          </w:p>
        </w:tc>
        <w:tc>
          <w:tcPr>
            <w:tcW w:w="1417" w:type="dxa"/>
            <w:vMerge w:val="restart"/>
            <w:tcBorders>
              <w:top w:val="single" w:sz="24" w:space="0" w:color="auto"/>
              <w:left w:val="nil"/>
              <w:right w:val="single" w:sz="24" w:space="0" w:color="auto"/>
            </w:tcBorders>
          </w:tcPr>
          <w:p w:rsidR="005B23CC" w:rsidRPr="005B23CC" w:rsidRDefault="005B23CC" w:rsidP="001E3B99">
            <w:pPr>
              <w:ind w:left="-53" w:right="-108"/>
              <w:jc w:val="center"/>
              <w:rPr>
                <w:rFonts w:ascii="Times New Roman" w:hAnsi="Times New Roman" w:cs="Times New Roman"/>
                <w:b/>
                <w:sz w:val="24"/>
                <w:szCs w:val="24"/>
              </w:rPr>
            </w:pPr>
            <w:r w:rsidRPr="005B23CC">
              <w:rPr>
                <w:rFonts w:ascii="Times New Roman" w:hAnsi="Times New Roman" w:cs="Times New Roman"/>
                <w:b/>
                <w:sz w:val="24"/>
                <w:szCs w:val="24"/>
              </w:rPr>
              <w:t xml:space="preserve">Отношение </w:t>
            </w:r>
            <w:smartTag w:uri="urn:schemas-microsoft-com:office:smarttags" w:element="metricconverter">
              <w:smartTagPr>
                <w:attr w:name="ProductID" w:val="2020 г"/>
              </w:smartTagPr>
              <w:r w:rsidRPr="005B23CC">
                <w:rPr>
                  <w:rFonts w:ascii="Times New Roman" w:hAnsi="Times New Roman" w:cs="Times New Roman"/>
                  <w:b/>
                  <w:sz w:val="24"/>
                  <w:szCs w:val="24"/>
                </w:rPr>
                <w:t>2020 г</w:t>
              </w:r>
            </w:smartTag>
            <w:r w:rsidRPr="005B23CC">
              <w:rPr>
                <w:rFonts w:ascii="Times New Roman" w:hAnsi="Times New Roman" w:cs="Times New Roman"/>
                <w:b/>
                <w:sz w:val="24"/>
                <w:szCs w:val="24"/>
              </w:rPr>
              <w:t xml:space="preserve">. к </w:t>
            </w:r>
            <w:smartTag w:uri="urn:schemas-microsoft-com:office:smarttags" w:element="metricconverter">
              <w:smartTagPr>
                <w:attr w:name="ProductID" w:val="2013 г"/>
              </w:smartTagPr>
              <w:r w:rsidRPr="005B23CC">
                <w:rPr>
                  <w:rFonts w:ascii="Times New Roman" w:hAnsi="Times New Roman" w:cs="Times New Roman"/>
                  <w:b/>
                  <w:sz w:val="24"/>
                  <w:szCs w:val="24"/>
                </w:rPr>
                <w:t>2013 г</w:t>
              </w:r>
            </w:smartTag>
            <w:r w:rsidRPr="005B23CC">
              <w:rPr>
                <w:rFonts w:ascii="Times New Roman" w:hAnsi="Times New Roman" w:cs="Times New Roman"/>
                <w:b/>
                <w:sz w:val="24"/>
                <w:szCs w:val="24"/>
              </w:rPr>
              <w:t>.</w:t>
            </w:r>
          </w:p>
        </w:tc>
      </w:tr>
      <w:tr w:rsidR="005B23CC" w:rsidRPr="005B23CC" w:rsidTr="001E3B99">
        <w:trPr>
          <w:cantSplit/>
          <w:trHeight w:val="221"/>
        </w:trPr>
        <w:tc>
          <w:tcPr>
            <w:tcW w:w="666" w:type="dxa"/>
            <w:vMerge/>
            <w:tcBorders>
              <w:left w:val="single" w:sz="24" w:space="0" w:color="auto"/>
              <w:bottom w:val="single" w:sz="18" w:space="0" w:color="auto"/>
              <w:right w:val="single" w:sz="18" w:space="0" w:color="auto"/>
            </w:tcBorders>
          </w:tcPr>
          <w:p w:rsidR="005B23CC" w:rsidRPr="005B23CC" w:rsidRDefault="005B23CC" w:rsidP="001E3B99">
            <w:pPr>
              <w:jc w:val="center"/>
              <w:rPr>
                <w:rFonts w:ascii="Times New Roman" w:hAnsi="Times New Roman" w:cs="Times New Roman"/>
                <w:b/>
                <w:sz w:val="24"/>
                <w:szCs w:val="24"/>
              </w:rPr>
            </w:pPr>
          </w:p>
        </w:tc>
        <w:tc>
          <w:tcPr>
            <w:tcW w:w="6520" w:type="dxa"/>
            <w:vMerge/>
            <w:tcBorders>
              <w:left w:val="nil"/>
              <w:bottom w:val="single" w:sz="18" w:space="0" w:color="auto"/>
              <w:right w:val="single" w:sz="18" w:space="0" w:color="auto"/>
            </w:tcBorders>
          </w:tcPr>
          <w:p w:rsidR="005B23CC" w:rsidRPr="005B23CC" w:rsidRDefault="005B23CC" w:rsidP="001E3B99">
            <w:pPr>
              <w:jc w:val="center"/>
              <w:rPr>
                <w:rFonts w:ascii="Times New Roman" w:hAnsi="Times New Roman" w:cs="Times New Roman"/>
                <w:b/>
                <w:sz w:val="24"/>
                <w:szCs w:val="24"/>
              </w:rPr>
            </w:pPr>
          </w:p>
        </w:tc>
        <w:tc>
          <w:tcPr>
            <w:tcW w:w="1134" w:type="dxa"/>
            <w:vMerge/>
            <w:tcBorders>
              <w:left w:val="nil"/>
              <w:bottom w:val="single" w:sz="18" w:space="0" w:color="auto"/>
              <w:right w:val="single" w:sz="18" w:space="0" w:color="auto"/>
            </w:tcBorders>
          </w:tcPr>
          <w:p w:rsidR="005B23CC" w:rsidRPr="005B23CC" w:rsidRDefault="005B23CC" w:rsidP="001E3B99">
            <w:pPr>
              <w:jc w:val="center"/>
              <w:rPr>
                <w:rFonts w:ascii="Times New Roman" w:hAnsi="Times New Roman" w:cs="Times New Roman"/>
                <w:b/>
                <w:sz w:val="24"/>
                <w:szCs w:val="24"/>
              </w:rPr>
            </w:pPr>
          </w:p>
        </w:tc>
        <w:tc>
          <w:tcPr>
            <w:tcW w:w="851" w:type="dxa"/>
            <w:vMerge/>
            <w:tcBorders>
              <w:left w:val="nil"/>
              <w:bottom w:val="single" w:sz="18" w:space="0" w:color="auto"/>
              <w:right w:val="single" w:sz="18" w:space="0" w:color="auto"/>
            </w:tcBorders>
          </w:tcPr>
          <w:p w:rsidR="005B23CC" w:rsidRPr="005B23CC" w:rsidRDefault="005B23CC" w:rsidP="001E3B99">
            <w:pPr>
              <w:jc w:val="center"/>
              <w:rPr>
                <w:rFonts w:ascii="Times New Roman" w:hAnsi="Times New Roman" w:cs="Times New Roman"/>
                <w:b/>
                <w:sz w:val="24"/>
                <w:szCs w:val="24"/>
              </w:rPr>
            </w:pPr>
          </w:p>
        </w:tc>
        <w:tc>
          <w:tcPr>
            <w:tcW w:w="708" w:type="dxa"/>
            <w:tcBorders>
              <w:left w:val="nil"/>
              <w:bottom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2014</w:t>
            </w:r>
          </w:p>
        </w:tc>
        <w:tc>
          <w:tcPr>
            <w:tcW w:w="709" w:type="dxa"/>
            <w:tcBorders>
              <w:bottom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2015</w:t>
            </w:r>
          </w:p>
        </w:tc>
        <w:tc>
          <w:tcPr>
            <w:tcW w:w="709" w:type="dxa"/>
            <w:tcBorders>
              <w:bottom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2016</w:t>
            </w:r>
          </w:p>
        </w:tc>
        <w:tc>
          <w:tcPr>
            <w:tcW w:w="709" w:type="dxa"/>
            <w:tcBorders>
              <w:bottom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2017</w:t>
            </w:r>
          </w:p>
        </w:tc>
        <w:tc>
          <w:tcPr>
            <w:tcW w:w="708" w:type="dxa"/>
            <w:tcBorders>
              <w:bottom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2018</w:t>
            </w:r>
          </w:p>
        </w:tc>
        <w:tc>
          <w:tcPr>
            <w:tcW w:w="709" w:type="dxa"/>
            <w:tcBorders>
              <w:bottom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2019</w:t>
            </w:r>
          </w:p>
        </w:tc>
        <w:tc>
          <w:tcPr>
            <w:tcW w:w="709" w:type="dxa"/>
            <w:tcBorders>
              <w:bottom w:val="single" w:sz="18" w:space="0" w:color="auto"/>
              <w:right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2020</w:t>
            </w:r>
          </w:p>
        </w:tc>
        <w:tc>
          <w:tcPr>
            <w:tcW w:w="1417" w:type="dxa"/>
            <w:vMerge/>
            <w:tcBorders>
              <w:left w:val="nil"/>
              <w:bottom w:val="single" w:sz="18" w:space="0" w:color="auto"/>
              <w:right w:val="single" w:sz="24" w:space="0" w:color="auto"/>
            </w:tcBorders>
          </w:tcPr>
          <w:p w:rsidR="005B23CC" w:rsidRPr="005B23CC" w:rsidRDefault="005B23CC" w:rsidP="001E3B99">
            <w:pPr>
              <w:jc w:val="center"/>
              <w:rPr>
                <w:rFonts w:ascii="Times New Roman" w:hAnsi="Times New Roman" w:cs="Times New Roman"/>
                <w:b/>
                <w:sz w:val="24"/>
                <w:szCs w:val="24"/>
              </w:rPr>
            </w:pPr>
          </w:p>
        </w:tc>
      </w:tr>
      <w:tr w:rsidR="005B23CC" w:rsidRPr="005B23CC" w:rsidTr="001E3B99">
        <w:trPr>
          <w:trHeight w:val="222"/>
        </w:trPr>
        <w:tc>
          <w:tcPr>
            <w:tcW w:w="666" w:type="dxa"/>
            <w:tcBorders>
              <w:top w:val="single" w:sz="18" w:space="0" w:color="auto"/>
              <w:left w:val="single" w:sz="24" w:space="0" w:color="auto"/>
              <w:bottom w:val="single" w:sz="18" w:space="0" w:color="auto"/>
              <w:right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1</w:t>
            </w:r>
          </w:p>
        </w:tc>
        <w:tc>
          <w:tcPr>
            <w:tcW w:w="6520" w:type="dxa"/>
            <w:tcBorders>
              <w:top w:val="single" w:sz="18" w:space="0" w:color="auto"/>
              <w:left w:val="nil"/>
              <w:bottom w:val="single" w:sz="18" w:space="0" w:color="auto"/>
              <w:right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2</w:t>
            </w:r>
          </w:p>
        </w:tc>
        <w:tc>
          <w:tcPr>
            <w:tcW w:w="1134" w:type="dxa"/>
            <w:tcBorders>
              <w:top w:val="single" w:sz="18" w:space="0" w:color="auto"/>
              <w:left w:val="nil"/>
              <w:bottom w:val="single" w:sz="18" w:space="0" w:color="auto"/>
              <w:right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3</w:t>
            </w:r>
          </w:p>
        </w:tc>
        <w:tc>
          <w:tcPr>
            <w:tcW w:w="851" w:type="dxa"/>
            <w:tcBorders>
              <w:top w:val="single" w:sz="18" w:space="0" w:color="auto"/>
              <w:left w:val="nil"/>
              <w:bottom w:val="single" w:sz="18" w:space="0" w:color="auto"/>
              <w:right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4</w:t>
            </w:r>
          </w:p>
        </w:tc>
        <w:tc>
          <w:tcPr>
            <w:tcW w:w="708" w:type="dxa"/>
            <w:tcBorders>
              <w:top w:val="single" w:sz="18" w:space="0" w:color="auto"/>
              <w:left w:val="nil"/>
              <w:bottom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5</w:t>
            </w:r>
          </w:p>
        </w:tc>
        <w:tc>
          <w:tcPr>
            <w:tcW w:w="709" w:type="dxa"/>
            <w:tcBorders>
              <w:top w:val="single" w:sz="18" w:space="0" w:color="auto"/>
              <w:bottom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6</w:t>
            </w:r>
          </w:p>
        </w:tc>
        <w:tc>
          <w:tcPr>
            <w:tcW w:w="709" w:type="dxa"/>
            <w:tcBorders>
              <w:top w:val="single" w:sz="18" w:space="0" w:color="auto"/>
              <w:bottom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7</w:t>
            </w:r>
          </w:p>
        </w:tc>
        <w:tc>
          <w:tcPr>
            <w:tcW w:w="709" w:type="dxa"/>
            <w:tcBorders>
              <w:top w:val="single" w:sz="18" w:space="0" w:color="auto"/>
              <w:bottom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8</w:t>
            </w:r>
          </w:p>
        </w:tc>
        <w:tc>
          <w:tcPr>
            <w:tcW w:w="708" w:type="dxa"/>
            <w:tcBorders>
              <w:top w:val="single" w:sz="18" w:space="0" w:color="auto"/>
              <w:bottom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9</w:t>
            </w:r>
          </w:p>
        </w:tc>
        <w:tc>
          <w:tcPr>
            <w:tcW w:w="709" w:type="dxa"/>
            <w:tcBorders>
              <w:top w:val="single" w:sz="18" w:space="0" w:color="auto"/>
              <w:bottom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10</w:t>
            </w:r>
          </w:p>
        </w:tc>
        <w:tc>
          <w:tcPr>
            <w:tcW w:w="709" w:type="dxa"/>
            <w:tcBorders>
              <w:top w:val="single" w:sz="18" w:space="0" w:color="auto"/>
              <w:bottom w:val="single" w:sz="18" w:space="0" w:color="auto"/>
              <w:right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11</w:t>
            </w:r>
          </w:p>
        </w:tc>
        <w:tc>
          <w:tcPr>
            <w:tcW w:w="1417" w:type="dxa"/>
            <w:tcBorders>
              <w:top w:val="single" w:sz="18" w:space="0" w:color="auto"/>
              <w:left w:val="nil"/>
              <w:bottom w:val="single" w:sz="18" w:space="0" w:color="auto"/>
              <w:right w:val="single" w:sz="24"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12</w:t>
            </w:r>
          </w:p>
        </w:tc>
      </w:tr>
      <w:tr w:rsidR="005B23CC" w:rsidRPr="005B23CC" w:rsidTr="001E3B99">
        <w:trPr>
          <w:cantSplit/>
          <w:trHeight w:val="221"/>
        </w:trPr>
        <w:tc>
          <w:tcPr>
            <w:tcW w:w="666" w:type="dxa"/>
            <w:tcBorders>
              <w:top w:val="single" w:sz="18" w:space="0" w:color="auto"/>
              <w:left w:val="single" w:sz="24" w:space="0" w:color="auto"/>
              <w:right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1</w:t>
            </w:r>
          </w:p>
        </w:tc>
        <w:tc>
          <w:tcPr>
            <w:tcW w:w="13466" w:type="dxa"/>
            <w:gridSpan w:val="10"/>
            <w:tcBorders>
              <w:top w:val="single" w:sz="18" w:space="0" w:color="auto"/>
              <w:left w:val="nil"/>
              <w:right w:val="single" w:sz="18" w:space="0" w:color="auto"/>
            </w:tcBorders>
          </w:tcPr>
          <w:p w:rsidR="005B23CC" w:rsidRPr="005B23CC" w:rsidRDefault="005B23CC" w:rsidP="001E3B99">
            <w:pPr>
              <w:pStyle w:val="9"/>
            </w:pPr>
            <w:r w:rsidRPr="005B23CC">
              <w:t>Демографические показатели в Муниципальном районе</w:t>
            </w:r>
          </w:p>
        </w:tc>
        <w:tc>
          <w:tcPr>
            <w:tcW w:w="1417" w:type="dxa"/>
            <w:tcBorders>
              <w:top w:val="single" w:sz="18" w:space="0" w:color="auto"/>
              <w:left w:val="nil"/>
              <w:right w:val="single" w:sz="24" w:space="0" w:color="auto"/>
            </w:tcBorders>
          </w:tcPr>
          <w:p w:rsidR="005B23CC" w:rsidRPr="005B23CC" w:rsidRDefault="005B23CC" w:rsidP="001E3B99">
            <w:pPr>
              <w:jc w:val="both"/>
              <w:rPr>
                <w:rFonts w:ascii="Times New Roman" w:hAnsi="Times New Roman" w:cs="Times New Roman"/>
                <w:b/>
                <w:sz w:val="24"/>
                <w:szCs w:val="24"/>
              </w:rPr>
            </w:pPr>
          </w:p>
        </w:tc>
      </w:tr>
      <w:tr w:rsidR="005B23CC" w:rsidRPr="005B23CC" w:rsidTr="001E3B99">
        <w:trPr>
          <w:trHeight w:val="221"/>
        </w:trPr>
        <w:tc>
          <w:tcPr>
            <w:tcW w:w="666" w:type="dxa"/>
            <w:tcBorders>
              <w:left w:val="single" w:sz="24" w:space="0" w:color="auto"/>
              <w:bottom w:val="single" w:sz="12" w:space="0" w:color="auto"/>
              <w:right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1.1</w:t>
            </w:r>
          </w:p>
        </w:tc>
        <w:tc>
          <w:tcPr>
            <w:tcW w:w="6520" w:type="dxa"/>
            <w:tcBorders>
              <w:left w:val="nil"/>
              <w:bottom w:val="single" w:sz="12" w:space="0" w:color="auto"/>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 xml:space="preserve">Численность сельского населения </w:t>
            </w:r>
          </w:p>
        </w:tc>
        <w:tc>
          <w:tcPr>
            <w:tcW w:w="1134" w:type="dxa"/>
            <w:tcBorders>
              <w:left w:val="nil"/>
              <w:bottom w:val="single" w:sz="12" w:space="0" w:color="auto"/>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тыс. чел.</w:t>
            </w:r>
          </w:p>
        </w:tc>
        <w:tc>
          <w:tcPr>
            <w:tcW w:w="851" w:type="dxa"/>
            <w:tcBorders>
              <w:left w:val="nil"/>
              <w:bottom w:val="single" w:sz="12" w:space="0" w:color="auto"/>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5,776</w:t>
            </w:r>
          </w:p>
        </w:tc>
        <w:tc>
          <w:tcPr>
            <w:tcW w:w="708" w:type="dxa"/>
            <w:tcBorders>
              <w:left w:val="nil"/>
              <w:bottom w:val="single" w:sz="12"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5,780</w:t>
            </w:r>
          </w:p>
        </w:tc>
        <w:tc>
          <w:tcPr>
            <w:tcW w:w="709" w:type="dxa"/>
            <w:tcBorders>
              <w:bottom w:val="single" w:sz="12"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5,780</w:t>
            </w:r>
          </w:p>
        </w:tc>
        <w:tc>
          <w:tcPr>
            <w:tcW w:w="709" w:type="dxa"/>
            <w:tcBorders>
              <w:bottom w:val="single" w:sz="12"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5,785</w:t>
            </w:r>
          </w:p>
        </w:tc>
        <w:tc>
          <w:tcPr>
            <w:tcW w:w="709" w:type="dxa"/>
            <w:tcBorders>
              <w:bottom w:val="single" w:sz="12"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5,785</w:t>
            </w:r>
          </w:p>
        </w:tc>
        <w:tc>
          <w:tcPr>
            <w:tcW w:w="708" w:type="dxa"/>
            <w:tcBorders>
              <w:bottom w:val="single" w:sz="12"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5,792</w:t>
            </w:r>
          </w:p>
        </w:tc>
        <w:tc>
          <w:tcPr>
            <w:tcW w:w="709" w:type="dxa"/>
            <w:tcBorders>
              <w:bottom w:val="single" w:sz="12"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5,792</w:t>
            </w:r>
          </w:p>
        </w:tc>
        <w:tc>
          <w:tcPr>
            <w:tcW w:w="709" w:type="dxa"/>
            <w:tcBorders>
              <w:bottom w:val="single" w:sz="12" w:space="0" w:color="auto"/>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5,795</w:t>
            </w:r>
          </w:p>
        </w:tc>
        <w:tc>
          <w:tcPr>
            <w:tcW w:w="1417" w:type="dxa"/>
            <w:tcBorders>
              <w:left w:val="nil"/>
              <w:bottom w:val="single" w:sz="12" w:space="0" w:color="auto"/>
              <w:right w:val="single" w:sz="24"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+0,33</w:t>
            </w:r>
          </w:p>
        </w:tc>
      </w:tr>
      <w:tr w:rsidR="005B23CC" w:rsidRPr="005B23CC" w:rsidTr="001E3B99">
        <w:trPr>
          <w:trHeight w:val="221"/>
        </w:trPr>
        <w:tc>
          <w:tcPr>
            <w:tcW w:w="666" w:type="dxa"/>
            <w:tcBorders>
              <w:top w:val="single" w:sz="12" w:space="0" w:color="auto"/>
              <w:left w:val="single" w:sz="24" w:space="0" w:color="auto"/>
              <w:bottom w:val="single" w:sz="12" w:space="0" w:color="auto"/>
              <w:right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1.2</w:t>
            </w:r>
          </w:p>
        </w:tc>
        <w:tc>
          <w:tcPr>
            <w:tcW w:w="6520" w:type="dxa"/>
            <w:tcBorders>
              <w:top w:val="single" w:sz="12" w:space="0" w:color="auto"/>
              <w:left w:val="nil"/>
              <w:bottom w:val="single" w:sz="12" w:space="0" w:color="auto"/>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Численность сельского населения в трудоспособном возрасте</w:t>
            </w:r>
          </w:p>
        </w:tc>
        <w:tc>
          <w:tcPr>
            <w:tcW w:w="1134" w:type="dxa"/>
            <w:tcBorders>
              <w:top w:val="single" w:sz="12" w:space="0" w:color="auto"/>
              <w:left w:val="nil"/>
              <w:bottom w:val="single" w:sz="12" w:space="0" w:color="auto"/>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тыс. чел.</w:t>
            </w:r>
          </w:p>
        </w:tc>
        <w:tc>
          <w:tcPr>
            <w:tcW w:w="851" w:type="dxa"/>
            <w:tcBorders>
              <w:top w:val="single" w:sz="12" w:space="0" w:color="auto"/>
              <w:left w:val="nil"/>
              <w:bottom w:val="single" w:sz="12" w:space="0" w:color="auto"/>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2,976</w:t>
            </w:r>
          </w:p>
        </w:tc>
        <w:tc>
          <w:tcPr>
            <w:tcW w:w="708" w:type="dxa"/>
            <w:tcBorders>
              <w:top w:val="single" w:sz="12" w:space="0" w:color="auto"/>
              <w:left w:val="nil"/>
              <w:bottom w:val="single" w:sz="12"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2,980</w:t>
            </w:r>
          </w:p>
        </w:tc>
        <w:tc>
          <w:tcPr>
            <w:tcW w:w="709" w:type="dxa"/>
            <w:tcBorders>
              <w:top w:val="single" w:sz="12" w:space="0" w:color="auto"/>
              <w:bottom w:val="single" w:sz="12"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2,980</w:t>
            </w:r>
          </w:p>
        </w:tc>
        <w:tc>
          <w:tcPr>
            <w:tcW w:w="709" w:type="dxa"/>
            <w:tcBorders>
              <w:top w:val="single" w:sz="12" w:space="0" w:color="auto"/>
              <w:bottom w:val="single" w:sz="12"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2,986</w:t>
            </w:r>
          </w:p>
        </w:tc>
        <w:tc>
          <w:tcPr>
            <w:tcW w:w="709" w:type="dxa"/>
            <w:tcBorders>
              <w:top w:val="single" w:sz="12" w:space="0" w:color="auto"/>
              <w:bottom w:val="single" w:sz="12"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2,986</w:t>
            </w:r>
          </w:p>
        </w:tc>
        <w:tc>
          <w:tcPr>
            <w:tcW w:w="708" w:type="dxa"/>
            <w:tcBorders>
              <w:top w:val="single" w:sz="12" w:space="0" w:color="auto"/>
              <w:bottom w:val="single" w:sz="12"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2,990</w:t>
            </w:r>
          </w:p>
        </w:tc>
        <w:tc>
          <w:tcPr>
            <w:tcW w:w="709" w:type="dxa"/>
            <w:tcBorders>
              <w:top w:val="single" w:sz="12" w:space="0" w:color="auto"/>
              <w:bottom w:val="single" w:sz="12"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2,990</w:t>
            </w:r>
          </w:p>
        </w:tc>
        <w:tc>
          <w:tcPr>
            <w:tcW w:w="709" w:type="dxa"/>
            <w:tcBorders>
              <w:top w:val="single" w:sz="12" w:space="0" w:color="auto"/>
              <w:bottom w:val="single" w:sz="12" w:space="0" w:color="auto"/>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2,990</w:t>
            </w:r>
          </w:p>
        </w:tc>
        <w:tc>
          <w:tcPr>
            <w:tcW w:w="1417" w:type="dxa"/>
            <w:tcBorders>
              <w:top w:val="single" w:sz="12" w:space="0" w:color="auto"/>
              <w:left w:val="nil"/>
              <w:bottom w:val="single" w:sz="12" w:space="0" w:color="auto"/>
              <w:right w:val="single" w:sz="24"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+0,47</w:t>
            </w:r>
          </w:p>
        </w:tc>
      </w:tr>
      <w:tr w:rsidR="005B23CC" w:rsidRPr="005B23CC" w:rsidTr="001E3B99">
        <w:trPr>
          <w:trHeight w:val="221"/>
        </w:trPr>
        <w:tc>
          <w:tcPr>
            <w:tcW w:w="666" w:type="dxa"/>
            <w:tcBorders>
              <w:top w:val="single" w:sz="12" w:space="0" w:color="auto"/>
              <w:left w:val="single" w:sz="24" w:space="0" w:color="auto"/>
              <w:bottom w:val="single" w:sz="12" w:space="0" w:color="auto"/>
              <w:right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1.3</w:t>
            </w:r>
          </w:p>
        </w:tc>
        <w:tc>
          <w:tcPr>
            <w:tcW w:w="6520" w:type="dxa"/>
            <w:tcBorders>
              <w:top w:val="single" w:sz="12" w:space="0" w:color="auto"/>
              <w:left w:val="nil"/>
              <w:bottom w:val="single" w:sz="12" w:space="0" w:color="auto"/>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Коэффициент рождаемости сельского населения (число родившихся на 100 сельских жителей)</w:t>
            </w:r>
          </w:p>
        </w:tc>
        <w:tc>
          <w:tcPr>
            <w:tcW w:w="1134" w:type="dxa"/>
            <w:tcBorders>
              <w:top w:val="single" w:sz="12" w:space="0" w:color="auto"/>
              <w:left w:val="nil"/>
              <w:bottom w:val="single" w:sz="12" w:space="0" w:color="auto"/>
              <w:right w:val="single" w:sz="18" w:space="0" w:color="auto"/>
            </w:tcBorders>
          </w:tcPr>
          <w:p w:rsidR="005B23CC" w:rsidRPr="005B23CC" w:rsidRDefault="005B23CC" w:rsidP="001E3B99">
            <w:pPr>
              <w:jc w:val="both"/>
              <w:rPr>
                <w:rFonts w:ascii="Times New Roman" w:hAnsi="Times New Roman" w:cs="Times New Roman"/>
                <w:sz w:val="24"/>
                <w:szCs w:val="24"/>
              </w:rPr>
            </w:pPr>
          </w:p>
        </w:tc>
        <w:tc>
          <w:tcPr>
            <w:tcW w:w="851" w:type="dxa"/>
            <w:tcBorders>
              <w:top w:val="single" w:sz="12" w:space="0" w:color="auto"/>
              <w:left w:val="nil"/>
              <w:bottom w:val="single" w:sz="12" w:space="0" w:color="auto"/>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1,2</w:t>
            </w:r>
          </w:p>
        </w:tc>
        <w:tc>
          <w:tcPr>
            <w:tcW w:w="708" w:type="dxa"/>
            <w:tcBorders>
              <w:top w:val="single" w:sz="12" w:space="0" w:color="auto"/>
              <w:left w:val="nil"/>
              <w:bottom w:val="single" w:sz="12"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1,25</w:t>
            </w:r>
          </w:p>
        </w:tc>
        <w:tc>
          <w:tcPr>
            <w:tcW w:w="709" w:type="dxa"/>
            <w:tcBorders>
              <w:top w:val="single" w:sz="12" w:space="0" w:color="auto"/>
              <w:bottom w:val="single" w:sz="12"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1,25</w:t>
            </w:r>
          </w:p>
        </w:tc>
        <w:tc>
          <w:tcPr>
            <w:tcW w:w="709" w:type="dxa"/>
            <w:tcBorders>
              <w:top w:val="single" w:sz="12" w:space="0" w:color="auto"/>
              <w:bottom w:val="single" w:sz="12"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1,3</w:t>
            </w:r>
          </w:p>
        </w:tc>
        <w:tc>
          <w:tcPr>
            <w:tcW w:w="709" w:type="dxa"/>
            <w:tcBorders>
              <w:top w:val="single" w:sz="12" w:space="0" w:color="auto"/>
              <w:bottom w:val="single" w:sz="12"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1,3</w:t>
            </w:r>
          </w:p>
        </w:tc>
        <w:tc>
          <w:tcPr>
            <w:tcW w:w="708" w:type="dxa"/>
            <w:tcBorders>
              <w:top w:val="single" w:sz="12" w:space="0" w:color="auto"/>
              <w:bottom w:val="single" w:sz="12"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1,3</w:t>
            </w:r>
          </w:p>
        </w:tc>
        <w:tc>
          <w:tcPr>
            <w:tcW w:w="709" w:type="dxa"/>
            <w:tcBorders>
              <w:top w:val="single" w:sz="12" w:space="0" w:color="auto"/>
              <w:bottom w:val="single" w:sz="12"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1,35</w:t>
            </w:r>
          </w:p>
        </w:tc>
        <w:tc>
          <w:tcPr>
            <w:tcW w:w="709" w:type="dxa"/>
            <w:tcBorders>
              <w:top w:val="single" w:sz="12" w:space="0" w:color="auto"/>
              <w:bottom w:val="single" w:sz="12" w:space="0" w:color="auto"/>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1,35</w:t>
            </w:r>
          </w:p>
        </w:tc>
        <w:tc>
          <w:tcPr>
            <w:tcW w:w="1417" w:type="dxa"/>
            <w:tcBorders>
              <w:top w:val="single" w:sz="12" w:space="0" w:color="auto"/>
              <w:left w:val="nil"/>
              <w:bottom w:val="single" w:sz="12" w:space="0" w:color="auto"/>
              <w:right w:val="single" w:sz="24"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+12,5</w:t>
            </w:r>
          </w:p>
        </w:tc>
      </w:tr>
      <w:tr w:rsidR="005B23CC" w:rsidRPr="005B23CC" w:rsidTr="001E3B99">
        <w:trPr>
          <w:trHeight w:val="221"/>
        </w:trPr>
        <w:tc>
          <w:tcPr>
            <w:tcW w:w="666" w:type="dxa"/>
            <w:tcBorders>
              <w:top w:val="single" w:sz="12" w:space="0" w:color="auto"/>
              <w:left w:val="single" w:sz="24" w:space="0" w:color="auto"/>
              <w:bottom w:val="single" w:sz="18" w:space="0" w:color="auto"/>
              <w:right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1.4</w:t>
            </w:r>
          </w:p>
        </w:tc>
        <w:tc>
          <w:tcPr>
            <w:tcW w:w="6520" w:type="dxa"/>
            <w:tcBorders>
              <w:top w:val="single" w:sz="12" w:space="0" w:color="auto"/>
              <w:left w:val="nil"/>
              <w:bottom w:val="single" w:sz="18" w:space="0" w:color="auto"/>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Коэффициент смертности сельского населения (число умерших на 100 сельских жителей)</w:t>
            </w:r>
          </w:p>
        </w:tc>
        <w:tc>
          <w:tcPr>
            <w:tcW w:w="1134" w:type="dxa"/>
            <w:tcBorders>
              <w:top w:val="single" w:sz="12" w:space="0" w:color="auto"/>
              <w:left w:val="nil"/>
              <w:bottom w:val="single" w:sz="18" w:space="0" w:color="auto"/>
              <w:right w:val="single" w:sz="18" w:space="0" w:color="auto"/>
            </w:tcBorders>
          </w:tcPr>
          <w:p w:rsidR="005B23CC" w:rsidRPr="005B23CC" w:rsidRDefault="005B23CC" w:rsidP="001E3B99">
            <w:pPr>
              <w:jc w:val="both"/>
              <w:rPr>
                <w:rFonts w:ascii="Times New Roman" w:hAnsi="Times New Roman" w:cs="Times New Roman"/>
                <w:sz w:val="24"/>
                <w:szCs w:val="24"/>
              </w:rPr>
            </w:pPr>
          </w:p>
        </w:tc>
        <w:tc>
          <w:tcPr>
            <w:tcW w:w="851" w:type="dxa"/>
            <w:tcBorders>
              <w:top w:val="single" w:sz="12" w:space="0" w:color="auto"/>
              <w:left w:val="nil"/>
              <w:bottom w:val="single" w:sz="18" w:space="0" w:color="auto"/>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1,3</w:t>
            </w:r>
          </w:p>
        </w:tc>
        <w:tc>
          <w:tcPr>
            <w:tcW w:w="708" w:type="dxa"/>
            <w:tcBorders>
              <w:top w:val="single" w:sz="12" w:space="0" w:color="auto"/>
              <w:left w:val="nil"/>
              <w:bottom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1,3</w:t>
            </w:r>
          </w:p>
        </w:tc>
        <w:tc>
          <w:tcPr>
            <w:tcW w:w="709" w:type="dxa"/>
            <w:tcBorders>
              <w:top w:val="single" w:sz="12" w:space="0" w:color="auto"/>
              <w:bottom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1,25</w:t>
            </w:r>
          </w:p>
        </w:tc>
        <w:tc>
          <w:tcPr>
            <w:tcW w:w="709" w:type="dxa"/>
            <w:tcBorders>
              <w:top w:val="single" w:sz="12" w:space="0" w:color="auto"/>
              <w:bottom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1,25</w:t>
            </w:r>
          </w:p>
        </w:tc>
        <w:tc>
          <w:tcPr>
            <w:tcW w:w="709" w:type="dxa"/>
            <w:tcBorders>
              <w:top w:val="single" w:sz="12" w:space="0" w:color="auto"/>
              <w:bottom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1,25</w:t>
            </w:r>
          </w:p>
        </w:tc>
        <w:tc>
          <w:tcPr>
            <w:tcW w:w="708" w:type="dxa"/>
            <w:tcBorders>
              <w:top w:val="single" w:sz="12" w:space="0" w:color="auto"/>
              <w:bottom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1,2</w:t>
            </w:r>
          </w:p>
        </w:tc>
        <w:tc>
          <w:tcPr>
            <w:tcW w:w="709" w:type="dxa"/>
            <w:tcBorders>
              <w:top w:val="single" w:sz="12" w:space="0" w:color="auto"/>
              <w:bottom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1,2</w:t>
            </w:r>
          </w:p>
        </w:tc>
        <w:tc>
          <w:tcPr>
            <w:tcW w:w="709" w:type="dxa"/>
            <w:tcBorders>
              <w:top w:val="single" w:sz="12" w:space="0" w:color="auto"/>
              <w:bottom w:val="single" w:sz="18" w:space="0" w:color="auto"/>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1,2</w:t>
            </w:r>
          </w:p>
        </w:tc>
        <w:tc>
          <w:tcPr>
            <w:tcW w:w="1417" w:type="dxa"/>
            <w:tcBorders>
              <w:top w:val="single" w:sz="12" w:space="0" w:color="auto"/>
              <w:left w:val="nil"/>
              <w:bottom w:val="single" w:sz="18" w:space="0" w:color="auto"/>
              <w:right w:val="single" w:sz="24"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-0,08</w:t>
            </w:r>
          </w:p>
        </w:tc>
      </w:tr>
      <w:tr w:rsidR="005B23CC" w:rsidRPr="005B23CC" w:rsidTr="001E3B99">
        <w:trPr>
          <w:cantSplit/>
          <w:trHeight w:val="469"/>
        </w:trPr>
        <w:tc>
          <w:tcPr>
            <w:tcW w:w="666" w:type="dxa"/>
            <w:tcBorders>
              <w:top w:val="single" w:sz="18" w:space="0" w:color="auto"/>
              <w:left w:val="single" w:sz="24" w:space="0" w:color="auto"/>
              <w:bottom w:val="single" w:sz="18" w:space="0" w:color="auto"/>
              <w:right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2</w:t>
            </w:r>
          </w:p>
        </w:tc>
        <w:tc>
          <w:tcPr>
            <w:tcW w:w="14883" w:type="dxa"/>
            <w:gridSpan w:val="11"/>
            <w:tcBorders>
              <w:top w:val="single" w:sz="18" w:space="0" w:color="auto"/>
              <w:left w:val="nil"/>
              <w:bottom w:val="single" w:sz="18" w:space="0" w:color="auto"/>
              <w:right w:val="single" w:sz="24"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Создание комфортных условий жизнедеятельности в Муниципальном районе</w:t>
            </w:r>
          </w:p>
        </w:tc>
      </w:tr>
      <w:tr w:rsidR="005B23CC" w:rsidRPr="005B23CC" w:rsidTr="001E3B99">
        <w:trPr>
          <w:cantSplit/>
          <w:trHeight w:val="221"/>
        </w:trPr>
        <w:tc>
          <w:tcPr>
            <w:tcW w:w="666" w:type="dxa"/>
            <w:tcBorders>
              <w:top w:val="single" w:sz="18" w:space="0" w:color="auto"/>
              <w:left w:val="single" w:sz="24" w:space="0" w:color="auto"/>
              <w:bottom w:val="single" w:sz="12" w:space="0" w:color="auto"/>
              <w:right w:val="single" w:sz="18" w:space="0" w:color="auto"/>
            </w:tcBorders>
          </w:tcPr>
          <w:p w:rsidR="005B23CC" w:rsidRPr="005B23CC" w:rsidRDefault="005B23CC" w:rsidP="001E3B99">
            <w:pPr>
              <w:jc w:val="center"/>
              <w:rPr>
                <w:rFonts w:ascii="Times New Roman" w:hAnsi="Times New Roman" w:cs="Times New Roman"/>
                <w:b/>
                <w:i/>
                <w:sz w:val="24"/>
                <w:szCs w:val="24"/>
              </w:rPr>
            </w:pPr>
            <w:r w:rsidRPr="005B23CC">
              <w:rPr>
                <w:rFonts w:ascii="Times New Roman" w:hAnsi="Times New Roman" w:cs="Times New Roman"/>
                <w:b/>
                <w:i/>
                <w:sz w:val="24"/>
                <w:szCs w:val="24"/>
              </w:rPr>
              <w:t>2.1</w:t>
            </w:r>
          </w:p>
        </w:tc>
        <w:tc>
          <w:tcPr>
            <w:tcW w:w="14883" w:type="dxa"/>
            <w:gridSpan w:val="11"/>
            <w:tcBorders>
              <w:top w:val="single" w:sz="18" w:space="0" w:color="auto"/>
              <w:left w:val="nil"/>
              <w:bottom w:val="single" w:sz="12" w:space="0" w:color="auto"/>
              <w:right w:val="single" w:sz="24" w:space="0" w:color="auto"/>
            </w:tcBorders>
          </w:tcPr>
          <w:p w:rsidR="005B23CC" w:rsidRPr="005B23CC" w:rsidRDefault="005B23CC" w:rsidP="001E3B99">
            <w:pPr>
              <w:jc w:val="center"/>
              <w:rPr>
                <w:rFonts w:ascii="Times New Roman" w:hAnsi="Times New Roman" w:cs="Times New Roman"/>
                <w:b/>
                <w:i/>
                <w:sz w:val="24"/>
                <w:szCs w:val="24"/>
              </w:rPr>
            </w:pPr>
            <w:r w:rsidRPr="005B23CC">
              <w:rPr>
                <w:rFonts w:ascii="Times New Roman" w:hAnsi="Times New Roman" w:cs="Times New Roman"/>
                <w:b/>
                <w:i/>
                <w:sz w:val="24"/>
                <w:szCs w:val="24"/>
              </w:rPr>
              <w:t>Улучшение жилищных условий в сельских поселениях Муниципального района</w:t>
            </w:r>
          </w:p>
        </w:tc>
      </w:tr>
      <w:tr w:rsidR="005B23CC" w:rsidRPr="005B23CC" w:rsidTr="001E3B99">
        <w:trPr>
          <w:cantSplit/>
          <w:trHeight w:val="221"/>
        </w:trPr>
        <w:tc>
          <w:tcPr>
            <w:tcW w:w="666" w:type="dxa"/>
            <w:vMerge w:val="restart"/>
            <w:tcBorders>
              <w:top w:val="single" w:sz="12" w:space="0" w:color="auto"/>
              <w:left w:val="single" w:sz="24" w:space="0" w:color="auto"/>
              <w:right w:val="single" w:sz="18" w:space="0" w:color="auto"/>
            </w:tcBorders>
          </w:tcPr>
          <w:p w:rsidR="005B23CC" w:rsidRPr="005B23CC" w:rsidRDefault="005B23CC" w:rsidP="001E3B99">
            <w:pPr>
              <w:ind w:left="-154" w:right="-108"/>
              <w:jc w:val="center"/>
              <w:rPr>
                <w:rFonts w:ascii="Times New Roman" w:hAnsi="Times New Roman" w:cs="Times New Roman"/>
                <w:sz w:val="24"/>
                <w:szCs w:val="24"/>
              </w:rPr>
            </w:pPr>
            <w:r w:rsidRPr="005B23CC">
              <w:rPr>
                <w:rFonts w:ascii="Times New Roman" w:hAnsi="Times New Roman" w:cs="Times New Roman"/>
                <w:sz w:val="24"/>
                <w:szCs w:val="24"/>
              </w:rPr>
              <w:t>2.1.1</w:t>
            </w:r>
          </w:p>
        </w:tc>
        <w:tc>
          <w:tcPr>
            <w:tcW w:w="6520" w:type="dxa"/>
            <w:tcBorders>
              <w:top w:val="single" w:sz="12" w:space="0" w:color="auto"/>
              <w:left w:val="nil"/>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Количество сельских семей, признанных нуждающимися в улучшении жилищных условий  (на конец года) – всего</w:t>
            </w:r>
          </w:p>
        </w:tc>
        <w:tc>
          <w:tcPr>
            <w:tcW w:w="1134" w:type="dxa"/>
            <w:tcBorders>
              <w:top w:val="single" w:sz="12" w:space="0" w:color="auto"/>
              <w:left w:val="nil"/>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ед.</w:t>
            </w:r>
          </w:p>
        </w:tc>
        <w:tc>
          <w:tcPr>
            <w:tcW w:w="851" w:type="dxa"/>
            <w:tcBorders>
              <w:top w:val="single" w:sz="12" w:space="0" w:color="auto"/>
              <w:left w:val="nil"/>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74</w:t>
            </w:r>
          </w:p>
        </w:tc>
        <w:tc>
          <w:tcPr>
            <w:tcW w:w="708" w:type="dxa"/>
            <w:tcBorders>
              <w:top w:val="single" w:sz="12" w:space="0" w:color="auto"/>
              <w:left w:val="nil"/>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75</w:t>
            </w:r>
          </w:p>
        </w:tc>
        <w:tc>
          <w:tcPr>
            <w:tcW w:w="709" w:type="dxa"/>
            <w:tcBorders>
              <w:top w:val="single" w:sz="12"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75</w:t>
            </w:r>
          </w:p>
        </w:tc>
        <w:tc>
          <w:tcPr>
            <w:tcW w:w="709" w:type="dxa"/>
            <w:tcBorders>
              <w:top w:val="single" w:sz="12"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77</w:t>
            </w:r>
          </w:p>
        </w:tc>
        <w:tc>
          <w:tcPr>
            <w:tcW w:w="709" w:type="dxa"/>
            <w:tcBorders>
              <w:top w:val="single" w:sz="12"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78</w:t>
            </w:r>
          </w:p>
        </w:tc>
        <w:tc>
          <w:tcPr>
            <w:tcW w:w="708" w:type="dxa"/>
            <w:tcBorders>
              <w:top w:val="single" w:sz="12"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78</w:t>
            </w:r>
          </w:p>
        </w:tc>
        <w:tc>
          <w:tcPr>
            <w:tcW w:w="709" w:type="dxa"/>
            <w:tcBorders>
              <w:top w:val="single" w:sz="12"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79</w:t>
            </w:r>
          </w:p>
        </w:tc>
        <w:tc>
          <w:tcPr>
            <w:tcW w:w="709" w:type="dxa"/>
            <w:tcBorders>
              <w:top w:val="single" w:sz="12" w:space="0" w:color="auto"/>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80</w:t>
            </w:r>
          </w:p>
        </w:tc>
        <w:tc>
          <w:tcPr>
            <w:tcW w:w="1417" w:type="dxa"/>
            <w:tcBorders>
              <w:top w:val="single" w:sz="12" w:space="0" w:color="auto"/>
              <w:left w:val="nil"/>
              <w:right w:val="single" w:sz="24"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+8,1</w:t>
            </w:r>
          </w:p>
        </w:tc>
      </w:tr>
      <w:tr w:rsidR="005B23CC" w:rsidRPr="005B23CC" w:rsidTr="001E3B99">
        <w:trPr>
          <w:cantSplit/>
          <w:trHeight w:val="221"/>
        </w:trPr>
        <w:tc>
          <w:tcPr>
            <w:tcW w:w="666" w:type="dxa"/>
            <w:vMerge/>
            <w:tcBorders>
              <w:left w:val="single" w:sz="24" w:space="0" w:color="auto"/>
              <w:bottom w:val="single" w:sz="12" w:space="0" w:color="auto"/>
              <w:right w:val="single" w:sz="18" w:space="0" w:color="auto"/>
            </w:tcBorders>
          </w:tcPr>
          <w:p w:rsidR="005B23CC" w:rsidRPr="005B23CC" w:rsidRDefault="005B23CC" w:rsidP="001E3B99">
            <w:pPr>
              <w:ind w:left="-154" w:right="-108"/>
              <w:jc w:val="center"/>
              <w:rPr>
                <w:rFonts w:ascii="Times New Roman" w:hAnsi="Times New Roman" w:cs="Times New Roman"/>
                <w:sz w:val="24"/>
                <w:szCs w:val="24"/>
              </w:rPr>
            </w:pPr>
          </w:p>
        </w:tc>
        <w:tc>
          <w:tcPr>
            <w:tcW w:w="6520" w:type="dxa"/>
            <w:tcBorders>
              <w:left w:val="nil"/>
              <w:bottom w:val="single" w:sz="12" w:space="0" w:color="auto"/>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 xml:space="preserve">в том числе молодых семей и молодых специалистов </w:t>
            </w:r>
          </w:p>
        </w:tc>
        <w:tc>
          <w:tcPr>
            <w:tcW w:w="1134" w:type="dxa"/>
            <w:tcBorders>
              <w:left w:val="nil"/>
              <w:bottom w:val="single" w:sz="12" w:space="0" w:color="auto"/>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ед.</w:t>
            </w:r>
          </w:p>
        </w:tc>
        <w:tc>
          <w:tcPr>
            <w:tcW w:w="851" w:type="dxa"/>
            <w:tcBorders>
              <w:left w:val="nil"/>
              <w:bottom w:val="single" w:sz="12" w:space="0" w:color="auto"/>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6</w:t>
            </w:r>
          </w:p>
        </w:tc>
        <w:tc>
          <w:tcPr>
            <w:tcW w:w="708" w:type="dxa"/>
            <w:tcBorders>
              <w:left w:val="nil"/>
              <w:bottom w:val="single" w:sz="12"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7</w:t>
            </w:r>
          </w:p>
        </w:tc>
        <w:tc>
          <w:tcPr>
            <w:tcW w:w="709" w:type="dxa"/>
            <w:tcBorders>
              <w:bottom w:val="single" w:sz="12"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8</w:t>
            </w:r>
          </w:p>
        </w:tc>
        <w:tc>
          <w:tcPr>
            <w:tcW w:w="709" w:type="dxa"/>
            <w:tcBorders>
              <w:bottom w:val="single" w:sz="12"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9</w:t>
            </w:r>
          </w:p>
        </w:tc>
        <w:tc>
          <w:tcPr>
            <w:tcW w:w="709" w:type="dxa"/>
            <w:tcBorders>
              <w:bottom w:val="single" w:sz="12"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11</w:t>
            </w:r>
          </w:p>
        </w:tc>
        <w:tc>
          <w:tcPr>
            <w:tcW w:w="708" w:type="dxa"/>
            <w:tcBorders>
              <w:bottom w:val="single" w:sz="12"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12</w:t>
            </w:r>
          </w:p>
        </w:tc>
        <w:tc>
          <w:tcPr>
            <w:tcW w:w="709" w:type="dxa"/>
            <w:tcBorders>
              <w:bottom w:val="single" w:sz="12"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13</w:t>
            </w:r>
          </w:p>
        </w:tc>
        <w:tc>
          <w:tcPr>
            <w:tcW w:w="709" w:type="dxa"/>
            <w:tcBorders>
              <w:bottom w:val="single" w:sz="12" w:space="0" w:color="auto"/>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14</w:t>
            </w:r>
          </w:p>
        </w:tc>
        <w:tc>
          <w:tcPr>
            <w:tcW w:w="1417" w:type="dxa"/>
            <w:tcBorders>
              <w:left w:val="nil"/>
              <w:bottom w:val="single" w:sz="12" w:space="0" w:color="auto"/>
              <w:right w:val="single" w:sz="24"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+133,3</w:t>
            </w:r>
          </w:p>
        </w:tc>
      </w:tr>
      <w:tr w:rsidR="005B23CC" w:rsidRPr="005B23CC" w:rsidTr="001E3B99">
        <w:trPr>
          <w:cantSplit/>
          <w:trHeight w:val="221"/>
        </w:trPr>
        <w:tc>
          <w:tcPr>
            <w:tcW w:w="666" w:type="dxa"/>
            <w:vMerge w:val="restart"/>
            <w:tcBorders>
              <w:top w:val="single" w:sz="12" w:space="0" w:color="auto"/>
              <w:left w:val="single" w:sz="24" w:space="0" w:color="auto"/>
              <w:right w:val="single" w:sz="18" w:space="0" w:color="auto"/>
            </w:tcBorders>
          </w:tcPr>
          <w:p w:rsidR="005B23CC" w:rsidRPr="005B23CC" w:rsidRDefault="005B23CC" w:rsidP="001E3B99">
            <w:pPr>
              <w:ind w:left="-154" w:right="-108"/>
              <w:jc w:val="center"/>
              <w:rPr>
                <w:rFonts w:ascii="Times New Roman" w:hAnsi="Times New Roman" w:cs="Times New Roman"/>
                <w:sz w:val="24"/>
                <w:szCs w:val="24"/>
              </w:rPr>
            </w:pPr>
            <w:r w:rsidRPr="005B23CC">
              <w:rPr>
                <w:rFonts w:ascii="Times New Roman" w:hAnsi="Times New Roman" w:cs="Times New Roman"/>
                <w:sz w:val="24"/>
                <w:szCs w:val="24"/>
              </w:rPr>
              <w:t>2.1.2</w:t>
            </w:r>
          </w:p>
        </w:tc>
        <w:tc>
          <w:tcPr>
            <w:tcW w:w="6520" w:type="dxa"/>
            <w:tcBorders>
              <w:top w:val="single" w:sz="12" w:space="0" w:color="auto"/>
              <w:left w:val="nil"/>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Ввод (приобретение) жилья для граждан, проживающих в сельских поселениях - всего</w:t>
            </w:r>
          </w:p>
        </w:tc>
        <w:tc>
          <w:tcPr>
            <w:tcW w:w="1134" w:type="dxa"/>
            <w:tcBorders>
              <w:top w:val="single" w:sz="12" w:space="0" w:color="auto"/>
              <w:left w:val="nil"/>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тыс.кв.м</w:t>
            </w:r>
          </w:p>
        </w:tc>
        <w:tc>
          <w:tcPr>
            <w:tcW w:w="851" w:type="dxa"/>
            <w:tcBorders>
              <w:top w:val="single" w:sz="12" w:space="0" w:color="auto"/>
              <w:left w:val="nil"/>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0,25</w:t>
            </w:r>
          </w:p>
        </w:tc>
        <w:tc>
          <w:tcPr>
            <w:tcW w:w="708" w:type="dxa"/>
            <w:tcBorders>
              <w:top w:val="single" w:sz="12" w:space="0" w:color="auto"/>
              <w:left w:val="nil"/>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0,27</w:t>
            </w:r>
          </w:p>
        </w:tc>
        <w:tc>
          <w:tcPr>
            <w:tcW w:w="709" w:type="dxa"/>
            <w:tcBorders>
              <w:top w:val="single" w:sz="12"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0,27</w:t>
            </w:r>
          </w:p>
        </w:tc>
        <w:tc>
          <w:tcPr>
            <w:tcW w:w="709" w:type="dxa"/>
            <w:tcBorders>
              <w:top w:val="single" w:sz="12"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0,27</w:t>
            </w:r>
          </w:p>
        </w:tc>
        <w:tc>
          <w:tcPr>
            <w:tcW w:w="709" w:type="dxa"/>
            <w:tcBorders>
              <w:top w:val="single" w:sz="12"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0,27</w:t>
            </w:r>
          </w:p>
        </w:tc>
        <w:tc>
          <w:tcPr>
            <w:tcW w:w="708" w:type="dxa"/>
            <w:tcBorders>
              <w:top w:val="single" w:sz="12"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0,27</w:t>
            </w:r>
          </w:p>
        </w:tc>
        <w:tc>
          <w:tcPr>
            <w:tcW w:w="709" w:type="dxa"/>
            <w:tcBorders>
              <w:top w:val="single" w:sz="12"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0,27</w:t>
            </w:r>
          </w:p>
        </w:tc>
        <w:tc>
          <w:tcPr>
            <w:tcW w:w="709" w:type="dxa"/>
            <w:tcBorders>
              <w:top w:val="single" w:sz="12" w:space="0" w:color="auto"/>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0,27</w:t>
            </w:r>
          </w:p>
        </w:tc>
        <w:tc>
          <w:tcPr>
            <w:tcW w:w="1417" w:type="dxa"/>
            <w:tcBorders>
              <w:top w:val="single" w:sz="12" w:space="0" w:color="auto"/>
              <w:left w:val="nil"/>
              <w:right w:val="single" w:sz="24"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+0,08</w:t>
            </w:r>
          </w:p>
        </w:tc>
      </w:tr>
      <w:tr w:rsidR="005B23CC" w:rsidRPr="005B23CC" w:rsidTr="001E3B99">
        <w:trPr>
          <w:cantSplit/>
          <w:trHeight w:val="221"/>
        </w:trPr>
        <w:tc>
          <w:tcPr>
            <w:tcW w:w="666" w:type="dxa"/>
            <w:vMerge/>
            <w:tcBorders>
              <w:left w:val="single" w:sz="24" w:space="0" w:color="auto"/>
              <w:bottom w:val="single" w:sz="12" w:space="0" w:color="auto"/>
              <w:right w:val="single" w:sz="18" w:space="0" w:color="auto"/>
            </w:tcBorders>
          </w:tcPr>
          <w:p w:rsidR="005B23CC" w:rsidRPr="005B23CC" w:rsidRDefault="005B23CC" w:rsidP="001E3B99">
            <w:pPr>
              <w:ind w:left="-154" w:right="-108"/>
              <w:jc w:val="center"/>
              <w:rPr>
                <w:rFonts w:ascii="Times New Roman" w:hAnsi="Times New Roman" w:cs="Times New Roman"/>
                <w:sz w:val="24"/>
                <w:szCs w:val="24"/>
              </w:rPr>
            </w:pPr>
          </w:p>
        </w:tc>
        <w:tc>
          <w:tcPr>
            <w:tcW w:w="6520" w:type="dxa"/>
            <w:tcBorders>
              <w:left w:val="nil"/>
              <w:bottom w:val="single" w:sz="12" w:space="0" w:color="auto"/>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в том числе для молодых семей и молодых специалистов</w:t>
            </w:r>
          </w:p>
        </w:tc>
        <w:tc>
          <w:tcPr>
            <w:tcW w:w="1134" w:type="dxa"/>
            <w:tcBorders>
              <w:left w:val="nil"/>
              <w:bottom w:val="single" w:sz="12" w:space="0" w:color="auto"/>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тыс.кв.м</w:t>
            </w:r>
          </w:p>
        </w:tc>
        <w:tc>
          <w:tcPr>
            <w:tcW w:w="851" w:type="dxa"/>
            <w:tcBorders>
              <w:left w:val="nil"/>
              <w:bottom w:val="single" w:sz="12" w:space="0" w:color="auto"/>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0,06</w:t>
            </w:r>
          </w:p>
        </w:tc>
        <w:tc>
          <w:tcPr>
            <w:tcW w:w="708" w:type="dxa"/>
            <w:tcBorders>
              <w:left w:val="nil"/>
              <w:bottom w:val="single" w:sz="12"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0,07</w:t>
            </w:r>
          </w:p>
        </w:tc>
        <w:tc>
          <w:tcPr>
            <w:tcW w:w="709" w:type="dxa"/>
            <w:tcBorders>
              <w:bottom w:val="single" w:sz="12"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0,07</w:t>
            </w:r>
          </w:p>
        </w:tc>
        <w:tc>
          <w:tcPr>
            <w:tcW w:w="709" w:type="dxa"/>
            <w:tcBorders>
              <w:bottom w:val="single" w:sz="12"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0,07</w:t>
            </w:r>
          </w:p>
        </w:tc>
        <w:tc>
          <w:tcPr>
            <w:tcW w:w="709" w:type="dxa"/>
            <w:tcBorders>
              <w:bottom w:val="single" w:sz="12"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0,07</w:t>
            </w:r>
          </w:p>
        </w:tc>
        <w:tc>
          <w:tcPr>
            <w:tcW w:w="708" w:type="dxa"/>
            <w:tcBorders>
              <w:bottom w:val="single" w:sz="12"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0,07</w:t>
            </w:r>
          </w:p>
        </w:tc>
        <w:tc>
          <w:tcPr>
            <w:tcW w:w="709" w:type="dxa"/>
            <w:tcBorders>
              <w:bottom w:val="single" w:sz="12"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0,07</w:t>
            </w:r>
          </w:p>
        </w:tc>
        <w:tc>
          <w:tcPr>
            <w:tcW w:w="709" w:type="dxa"/>
            <w:tcBorders>
              <w:bottom w:val="single" w:sz="12" w:space="0" w:color="auto"/>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0,07</w:t>
            </w:r>
          </w:p>
        </w:tc>
        <w:tc>
          <w:tcPr>
            <w:tcW w:w="1417" w:type="dxa"/>
            <w:tcBorders>
              <w:left w:val="nil"/>
              <w:bottom w:val="single" w:sz="12" w:space="0" w:color="auto"/>
              <w:right w:val="single" w:sz="24"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+16,7</w:t>
            </w:r>
          </w:p>
        </w:tc>
      </w:tr>
      <w:tr w:rsidR="005B23CC" w:rsidRPr="005B23CC" w:rsidTr="001E3B99">
        <w:trPr>
          <w:cantSplit/>
          <w:trHeight w:val="400"/>
        </w:trPr>
        <w:tc>
          <w:tcPr>
            <w:tcW w:w="666" w:type="dxa"/>
            <w:vMerge w:val="restart"/>
            <w:tcBorders>
              <w:top w:val="single" w:sz="12" w:space="0" w:color="auto"/>
              <w:left w:val="single" w:sz="24" w:space="0" w:color="auto"/>
              <w:right w:val="single" w:sz="18" w:space="0" w:color="auto"/>
            </w:tcBorders>
          </w:tcPr>
          <w:p w:rsidR="005B23CC" w:rsidRPr="005B23CC" w:rsidRDefault="005B23CC" w:rsidP="001E3B99">
            <w:pPr>
              <w:ind w:left="-154" w:right="-108"/>
              <w:jc w:val="center"/>
              <w:rPr>
                <w:rFonts w:ascii="Times New Roman" w:hAnsi="Times New Roman" w:cs="Times New Roman"/>
                <w:sz w:val="24"/>
                <w:szCs w:val="24"/>
              </w:rPr>
            </w:pPr>
            <w:r w:rsidRPr="005B23CC">
              <w:rPr>
                <w:rFonts w:ascii="Times New Roman" w:hAnsi="Times New Roman" w:cs="Times New Roman"/>
                <w:sz w:val="24"/>
                <w:szCs w:val="24"/>
              </w:rPr>
              <w:t>2.1.3</w:t>
            </w:r>
          </w:p>
          <w:p w:rsidR="005B23CC" w:rsidRPr="005B23CC" w:rsidRDefault="005B23CC" w:rsidP="001E3B99">
            <w:pPr>
              <w:ind w:left="-154" w:right="-108"/>
              <w:jc w:val="center"/>
              <w:rPr>
                <w:rFonts w:ascii="Times New Roman" w:hAnsi="Times New Roman" w:cs="Times New Roman"/>
                <w:sz w:val="24"/>
                <w:szCs w:val="24"/>
              </w:rPr>
            </w:pPr>
          </w:p>
          <w:p w:rsidR="005B23CC" w:rsidRPr="005B23CC" w:rsidRDefault="005B23CC" w:rsidP="001E3B99">
            <w:pPr>
              <w:ind w:left="-154" w:right="-108"/>
              <w:jc w:val="center"/>
              <w:rPr>
                <w:rFonts w:ascii="Times New Roman" w:hAnsi="Times New Roman" w:cs="Times New Roman"/>
                <w:sz w:val="24"/>
                <w:szCs w:val="24"/>
              </w:rPr>
            </w:pPr>
          </w:p>
        </w:tc>
        <w:tc>
          <w:tcPr>
            <w:tcW w:w="6520" w:type="dxa"/>
            <w:tcBorders>
              <w:top w:val="single" w:sz="12" w:space="0" w:color="auto"/>
              <w:left w:val="nil"/>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Количество сельских семей, улучшивших жилищные условия - всего</w:t>
            </w:r>
          </w:p>
        </w:tc>
        <w:tc>
          <w:tcPr>
            <w:tcW w:w="1134" w:type="dxa"/>
            <w:tcBorders>
              <w:top w:val="single" w:sz="12" w:space="0" w:color="auto"/>
              <w:left w:val="nil"/>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ед.</w:t>
            </w:r>
          </w:p>
        </w:tc>
        <w:tc>
          <w:tcPr>
            <w:tcW w:w="851" w:type="dxa"/>
            <w:tcBorders>
              <w:top w:val="single" w:sz="12" w:space="0" w:color="auto"/>
              <w:left w:val="nil"/>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3</w:t>
            </w:r>
          </w:p>
        </w:tc>
        <w:tc>
          <w:tcPr>
            <w:tcW w:w="708" w:type="dxa"/>
            <w:tcBorders>
              <w:top w:val="single" w:sz="12" w:space="0" w:color="auto"/>
              <w:left w:val="nil"/>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4</w:t>
            </w:r>
          </w:p>
        </w:tc>
        <w:tc>
          <w:tcPr>
            <w:tcW w:w="709" w:type="dxa"/>
            <w:tcBorders>
              <w:top w:val="single" w:sz="12"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4</w:t>
            </w:r>
          </w:p>
        </w:tc>
        <w:tc>
          <w:tcPr>
            <w:tcW w:w="709" w:type="dxa"/>
            <w:tcBorders>
              <w:top w:val="single" w:sz="12"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4</w:t>
            </w:r>
          </w:p>
        </w:tc>
        <w:tc>
          <w:tcPr>
            <w:tcW w:w="709" w:type="dxa"/>
            <w:tcBorders>
              <w:top w:val="single" w:sz="12"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4</w:t>
            </w:r>
          </w:p>
        </w:tc>
        <w:tc>
          <w:tcPr>
            <w:tcW w:w="708" w:type="dxa"/>
            <w:tcBorders>
              <w:top w:val="single" w:sz="12"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4</w:t>
            </w:r>
          </w:p>
        </w:tc>
        <w:tc>
          <w:tcPr>
            <w:tcW w:w="709" w:type="dxa"/>
            <w:tcBorders>
              <w:top w:val="single" w:sz="12"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5</w:t>
            </w:r>
          </w:p>
        </w:tc>
        <w:tc>
          <w:tcPr>
            <w:tcW w:w="709" w:type="dxa"/>
            <w:tcBorders>
              <w:top w:val="single" w:sz="12" w:space="0" w:color="auto"/>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5</w:t>
            </w:r>
          </w:p>
        </w:tc>
        <w:tc>
          <w:tcPr>
            <w:tcW w:w="1417" w:type="dxa"/>
            <w:tcBorders>
              <w:top w:val="single" w:sz="12" w:space="0" w:color="auto"/>
              <w:left w:val="nil"/>
              <w:right w:val="single" w:sz="24"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+66,7</w:t>
            </w:r>
          </w:p>
        </w:tc>
      </w:tr>
      <w:tr w:rsidR="005B23CC" w:rsidRPr="005B23CC" w:rsidTr="001E3B99">
        <w:trPr>
          <w:cantSplit/>
          <w:trHeight w:val="221"/>
        </w:trPr>
        <w:tc>
          <w:tcPr>
            <w:tcW w:w="666" w:type="dxa"/>
            <w:vMerge/>
            <w:tcBorders>
              <w:left w:val="single" w:sz="24" w:space="0" w:color="auto"/>
              <w:bottom w:val="single" w:sz="18" w:space="0" w:color="auto"/>
              <w:right w:val="single" w:sz="18" w:space="0" w:color="auto"/>
            </w:tcBorders>
          </w:tcPr>
          <w:p w:rsidR="005B23CC" w:rsidRPr="005B23CC" w:rsidRDefault="005B23CC" w:rsidP="001E3B99">
            <w:pPr>
              <w:ind w:left="-154" w:right="-108"/>
              <w:jc w:val="center"/>
              <w:rPr>
                <w:rFonts w:ascii="Times New Roman" w:hAnsi="Times New Roman" w:cs="Times New Roman"/>
                <w:sz w:val="24"/>
                <w:szCs w:val="24"/>
              </w:rPr>
            </w:pPr>
          </w:p>
        </w:tc>
        <w:tc>
          <w:tcPr>
            <w:tcW w:w="6520" w:type="dxa"/>
            <w:tcBorders>
              <w:left w:val="nil"/>
              <w:bottom w:val="single" w:sz="18" w:space="0" w:color="auto"/>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в том числе молодых семей и молодых специалистов</w:t>
            </w:r>
          </w:p>
        </w:tc>
        <w:tc>
          <w:tcPr>
            <w:tcW w:w="1134" w:type="dxa"/>
            <w:tcBorders>
              <w:left w:val="nil"/>
              <w:bottom w:val="single" w:sz="18" w:space="0" w:color="auto"/>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ед.</w:t>
            </w:r>
          </w:p>
        </w:tc>
        <w:tc>
          <w:tcPr>
            <w:tcW w:w="851" w:type="dxa"/>
            <w:tcBorders>
              <w:left w:val="nil"/>
              <w:bottom w:val="single" w:sz="18" w:space="0" w:color="auto"/>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1</w:t>
            </w:r>
          </w:p>
        </w:tc>
        <w:tc>
          <w:tcPr>
            <w:tcW w:w="708" w:type="dxa"/>
            <w:tcBorders>
              <w:left w:val="nil"/>
              <w:bottom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2</w:t>
            </w:r>
          </w:p>
        </w:tc>
        <w:tc>
          <w:tcPr>
            <w:tcW w:w="709" w:type="dxa"/>
            <w:tcBorders>
              <w:bottom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1</w:t>
            </w:r>
          </w:p>
        </w:tc>
        <w:tc>
          <w:tcPr>
            <w:tcW w:w="709" w:type="dxa"/>
            <w:tcBorders>
              <w:bottom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1</w:t>
            </w:r>
          </w:p>
        </w:tc>
        <w:tc>
          <w:tcPr>
            <w:tcW w:w="709" w:type="dxa"/>
            <w:tcBorders>
              <w:bottom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1</w:t>
            </w:r>
          </w:p>
        </w:tc>
        <w:tc>
          <w:tcPr>
            <w:tcW w:w="708" w:type="dxa"/>
            <w:tcBorders>
              <w:bottom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1</w:t>
            </w:r>
          </w:p>
        </w:tc>
        <w:tc>
          <w:tcPr>
            <w:tcW w:w="709" w:type="dxa"/>
            <w:tcBorders>
              <w:bottom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1</w:t>
            </w:r>
          </w:p>
        </w:tc>
        <w:tc>
          <w:tcPr>
            <w:tcW w:w="709" w:type="dxa"/>
            <w:tcBorders>
              <w:bottom w:val="single" w:sz="18" w:space="0" w:color="auto"/>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1</w:t>
            </w:r>
          </w:p>
        </w:tc>
        <w:tc>
          <w:tcPr>
            <w:tcW w:w="1417" w:type="dxa"/>
            <w:tcBorders>
              <w:left w:val="nil"/>
              <w:bottom w:val="single" w:sz="18" w:space="0" w:color="auto"/>
              <w:right w:val="single" w:sz="24" w:space="0" w:color="auto"/>
            </w:tcBorders>
          </w:tcPr>
          <w:p w:rsidR="005B23CC" w:rsidRPr="005B23CC" w:rsidRDefault="005B23CC" w:rsidP="001E3B99">
            <w:pPr>
              <w:jc w:val="both"/>
              <w:rPr>
                <w:rFonts w:ascii="Times New Roman" w:hAnsi="Times New Roman" w:cs="Times New Roman"/>
                <w:sz w:val="24"/>
                <w:szCs w:val="24"/>
              </w:rPr>
            </w:pPr>
          </w:p>
          <w:p w:rsidR="005B23CC" w:rsidRPr="005B23CC" w:rsidRDefault="005B23CC" w:rsidP="001E3B99">
            <w:pPr>
              <w:jc w:val="both"/>
              <w:rPr>
                <w:rFonts w:ascii="Times New Roman" w:hAnsi="Times New Roman" w:cs="Times New Roman"/>
                <w:sz w:val="24"/>
                <w:szCs w:val="24"/>
              </w:rPr>
            </w:pPr>
          </w:p>
        </w:tc>
      </w:tr>
      <w:tr w:rsidR="005B23CC" w:rsidRPr="005B23CC" w:rsidTr="001E3B99">
        <w:trPr>
          <w:cantSplit/>
          <w:trHeight w:val="221"/>
        </w:trPr>
        <w:tc>
          <w:tcPr>
            <w:tcW w:w="666" w:type="dxa"/>
            <w:tcBorders>
              <w:top w:val="single" w:sz="18" w:space="0" w:color="auto"/>
              <w:left w:val="single" w:sz="24" w:space="0" w:color="auto"/>
              <w:bottom w:val="single" w:sz="12" w:space="0" w:color="auto"/>
              <w:right w:val="single" w:sz="18" w:space="0" w:color="auto"/>
            </w:tcBorders>
          </w:tcPr>
          <w:p w:rsidR="005B23CC" w:rsidRPr="005B23CC" w:rsidRDefault="005B23CC" w:rsidP="001E3B99">
            <w:pPr>
              <w:ind w:left="-154" w:right="-108"/>
              <w:jc w:val="center"/>
              <w:rPr>
                <w:rFonts w:ascii="Times New Roman" w:hAnsi="Times New Roman" w:cs="Times New Roman"/>
                <w:b/>
                <w:i/>
                <w:sz w:val="24"/>
                <w:szCs w:val="24"/>
              </w:rPr>
            </w:pPr>
            <w:r w:rsidRPr="005B23CC">
              <w:rPr>
                <w:rFonts w:ascii="Times New Roman" w:hAnsi="Times New Roman" w:cs="Times New Roman"/>
                <w:b/>
                <w:i/>
                <w:sz w:val="24"/>
                <w:szCs w:val="24"/>
              </w:rPr>
              <w:t>2.2</w:t>
            </w:r>
          </w:p>
        </w:tc>
        <w:tc>
          <w:tcPr>
            <w:tcW w:w="14883" w:type="dxa"/>
            <w:gridSpan w:val="11"/>
            <w:tcBorders>
              <w:top w:val="single" w:sz="18" w:space="0" w:color="auto"/>
              <w:left w:val="nil"/>
              <w:bottom w:val="single" w:sz="12" w:space="0" w:color="auto"/>
              <w:right w:val="single" w:sz="24" w:space="0" w:color="auto"/>
            </w:tcBorders>
          </w:tcPr>
          <w:p w:rsidR="005B23CC" w:rsidRPr="005B23CC" w:rsidRDefault="005B23CC" w:rsidP="001E3B99">
            <w:pPr>
              <w:jc w:val="center"/>
              <w:rPr>
                <w:rFonts w:ascii="Times New Roman" w:hAnsi="Times New Roman" w:cs="Times New Roman"/>
                <w:b/>
                <w:i/>
                <w:sz w:val="24"/>
                <w:szCs w:val="24"/>
              </w:rPr>
            </w:pPr>
            <w:r w:rsidRPr="005B23CC">
              <w:rPr>
                <w:rFonts w:ascii="Times New Roman" w:hAnsi="Times New Roman" w:cs="Times New Roman"/>
                <w:b/>
                <w:i/>
                <w:sz w:val="24"/>
                <w:szCs w:val="24"/>
              </w:rPr>
              <w:t>Обеспеченность общеобразовательными учреждениями в сельских поселениях Муниципального района</w:t>
            </w:r>
          </w:p>
        </w:tc>
      </w:tr>
      <w:tr w:rsidR="005B23CC" w:rsidRPr="005B23CC" w:rsidTr="001E3B99">
        <w:trPr>
          <w:trHeight w:val="221"/>
        </w:trPr>
        <w:tc>
          <w:tcPr>
            <w:tcW w:w="666" w:type="dxa"/>
            <w:tcBorders>
              <w:top w:val="single" w:sz="12" w:space="0" w:color="auto"/>
              <w:left w:val="single" w:sz="24" w:space="0" w:color="auto"/>
              <w:bottom w:val="single" w:sz="12" w:space="0" w:color="auto"/>
              <w:right w:val="single" w:sz="18" w:space="0" w:color="auto"/>
            </w:tcBorders>
          </w:tcPr>
          <w:p w:rsidR="005B23CC" w:rsidRPr="005B23CC" w:rsidRDefault="005B23CC" w:rsidP="001E3B99">
            <w:pPr>
              <w:ind w:left="-154" w:right="-108"/>
              <w:jc w:val="center"/>
              <w:rPr>
                <w:rFonts w:ascii="Times New Roman" w:hAnsi="Times New Roman" w:cs="Times New Roman"/>
                <w:sz w:val="24"/>
                <w:szCs w:val="24"/>
              </w:rPr>
            </w:pPr>
            <w:r w:rsidRPr="005B23CC">
              <w:rPr>
                <w:rFonts w:ascii="Times New Roman" w:hAnsi="Times New Roman" w:cs="Times New Roman"/>
                <w:sz w:val="24"/>
                <w:szCs w:val="24"/>
              </w:rPr>
              <w:t>2.2.1</w:t>
            </w:r>
          </w:p>
        </w:tc>
        <w:tc>
          <w:tcPr>
            <w:tcW w:w="6520" w:type="dxa"/>
            <w:tcBorders>
              <w:top w:val="single" w:sz="12" w:space="0" w:color="auto"/>
              <w:left w:val="nil"/>
              <w:bottom w:val="single" w:sz="12" w:space="0" w:color="auto"/>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 xml:space="preserve">Численность учащихся в сельских общеобразовательных учреждениях </w:t>
            </w:r>
          </w:p>
        </w:tc>
        <w:tc>
          <w:tcPr>
            <w:tcW w:w="1134" w:type="dxa"/>
            <w:tcBorders>
              <w:top w:val="single" w:sz="12" w:space="0" w:color="auto"/>
              <w:left w:val="nil"/>
              <w:bottom w:val="single" w:sz="12" w:space="0" w:color="auto"/>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чел.</w:t>
            </w:r>
          </w:p>
        </w:tc>
        <w:tc>
          <w:tcPr>
            <w:tcW w:w="851" w:type="dxa"/>
            <w:tcBorders>
              <w:top w:val="single" w:sz="12" w:space="0" w:color="auto"/>
              <w:left w:val="nil"/>
              <w:bottom w:val="single" w:sz="12" w:space="0" w:color="auto"/>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443</w:t>
            </w:r>
          </w:p>
        </w:tc>
        <w:tc>
          <w:tcPr>
            <w:tcW w:w="708" w:type="dxa"/>
            <w:tcBorders>
              <w:top w:val="single" w:sz="12" w:space="0" w:color="auto"/>
              <w:left w:val="nil"/>
              <w:bottom w:val="single" w:sz="12"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439</w:t>
            </w:r>
          </w:p>
        </w:tc>
        <w:tc>
          <w:tcPr>
            <w:tcW w:w="709" w:type="dxa"/>
            <w:tcBorders>
              <w:top w:val="single" w:sz="12" w:space="0" w:color="auto"/>
              <w:bottom w:val="single" w:sz="12"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425</w:t>
            </w:r>
          </w:p>
        </w:tc>
        <w:tc>
          <w:tcPr>
            <w:tcW w:w="709" w:type="dxa"/>
            <w:tcBorders>
              <w:top w:val="single" w:sz="12" w:space="0" w:color="auto"/>
              <w:bottom w:val="single" w:sz="12"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425</w:t>
            </w:r>
          </w:p>
        </w:tc>
        <w:tc>
          <w:tcPr>
            <w:tcW w:w="709" w:type="dxa"/>
            <w:tcBorders>
              <w:top w:val="single" w:sz="12" w:space="0" w:color="auto"/>
              <w:bottom w:val="single" w:sz="12"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425</w:t>
            </w:r>
          </w:p>
        </w:tc>
        <w:tc>
          <w:tcPr>
            <w:tcW w:w="708" w:type="dxa"/>
            <w:tcBorders>
              <w:top w:val="single" w:sz="12" w:space="0" w:color="auto"/>
              <w:bottom w:val="single" w:sz="12"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420</w:t>
            </w:r>
          </w:p>
        </w:tc>
        <w:tc>
          <w:tcPr>
            <w:tcW w:w="709" w:type="dxa"/>
            <w:tcBorders>
              <w:top w:val="single" w:sz="12" w:space="0" w:color="auto"/>
              <w:bottom w:val="single" w:sz="12"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420</w:t>
            </w:r>
          </w:p>
        </w:tc>
        <w:tc>
          <w:tcPr>
            <w:tcW w:w="709" w:type="dxa"/>
            <w:tcBorders>
              <w:top w:val="single" w:sz="12" w:space="0" w:color="auto"/>
              <w:bottom w:val="single" w:sz="12" w:space="0" w:color="auto"/>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420</w:t>
            </w:r>
          </w:p>
        </w:tc>
        <w:tc>
          <w:tcPr>
            <w:tcW w:w="1417" w:type="dxa"/>
            <w:tcBorders>
              <w:top w:val="single" w:sz="12" w:space="0" w:color="auto"/>
              <w:left w:val="nil"/>
              <w:bottom w:val="single" w:sz="12" w:space="0" w:color="auto"/>
              <w:right w:val="single" w:sz="24"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-5,2</w:t>
            </w:r>
          </w:p>
        </w:tc>
      </w:tr>
      <w:tr w:rsidR="005B23CC" w:rsidRPr="005B23CC" w:rsidTr="001E3B99">
        <w:trPr>
          <w:trHeight w:val="674"/>
        </w:trPr>
        <w:tc>
          <w:tcPr>
            <w:tcW w:w="666" w:type="dxa"/>
            <w:tcBorders>
              <w:top w:val="single" w:sz="12" w:space="0" w:color="auto"/>
              <w:left w:val="single" w:sz="24" w:space="0" w:color="auto"/>
              <w:bottom w:val="single" w:sz="12" w:space="0" w:color="auto"/>
              <w:right w:val="single" w:sz="18" w:space="0" w:color="auto"/>
            </w:tcBorders>
          </w:tcPr>
          <w:p w:rsidR="005B23CC" w:rsidRPr="005B23CC" w:rsidRDefault="005B23CC" w:rsidP="001E3B99">
            <w:pPr>
              <w:ind w:left="-154" w:right="-108"/>
              <w:jc w:val="center"/>
              <w:rPr>
                <w:rFonts w:ascii="Times New Roman" w:hAnsi="Times New Roman" w:cs="Times New Roman"/>
                <w:sz w:val="24"/>
                <w:szCs w:val="24"/>
              </w:rPr>
            </w:pPr>
            <w:r w:rsidRPr="005B23CC">
              <w:rPr>
                <w:rFonts w:ascii="Times New Roman" w:hAnsi="Times New Roman" w:cs="Times New Roman"/>
                <w:sz w:val="24"/>
                <w:szCs w:val="24"/>
              </w:rPr>
              <w:t>2.2.2</w:t>
            </w:r>
          </w:p>
        </w:tc>
        <w:tc>
          <w:tcPr>
            <w:tcW w:w="6520" w:type="dxa"/>
            <w:tcBorders>
              <w:top w:val="single" w:sz="12" w:space="0" w:color="auto"/>
              <w:left w:val="nil"/>
              <w:bottom w:val="single" w:sz="12" w:space="0" w:color="auto"/>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 xml:space="preserve">Численность учащихся в первую смену в  сельских общеобразовательных учреждениях </w:t>
            </w:r>
          </w:p>
        </w:tc>
        <w:tc>
          <w:tcPr>
            <w:tcW w:w="1134" w:type="dxa"/>
            <w:tcBorders>
              <w:top w:val="single" w:sz="12" w:space="0" w:color="auto"/>
              <w:left w:val="nil"/>
              <w:bottom w:val="single" w:sz="12" w:space="0" w:color="auto"/>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чел.</w:t>
            </w:r>
          </w:p>
        </w:tc>
        <w:tc>
          <w:tcPr>
            <w:tcW w:w="851" w:type="dxa"/>
            <w:tcBorders>
              <w:top w:val="single" w:sz="12" w:space="0" w:color="auto"/>
              <w:left w:val="nil"/>
              <w:bottom w:val="single" w:sz="12" w:space="0" w:color="auto"/>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443</w:t>
            </w:r>
          </w:p>
        </w:tc>
        <w:tc>
          <w:tcPr>
            <w:tcW w:w="708" w:type="dxa"/>
            <w:tcBorders>
              <w:top w:val="single" w:sz="12" w:space="0" w:color="auto"/>
              <w:left w:val="nil"/>
              <w:bottom w:val="single" w:sz="12"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439</w:t>
            </w:r>
          </w:p>
        </w:tc>
        <w:tc>
          <w:tcPr>
            <w:tcW w:w="709" w:type="dxa"/>
            <w:tcBorders>
              <w:top w:val="single" w:sz="12" w:space="0" w:color="auto"/>
              <w:bottom w:val="single" w:sz="12"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425</w:t>
            </w:r>
          </w:p>
        </w:tc>
        <w:tc>
          <w:tcPr>
            <w:tcW w:w="709" w:type="dxa"/>
            <w:tcBorders>
              <w:top w:val="single" w:sz="12" w:space="0" w:color="auto"/>
              <w:bottom w:val="single" w:sz="12"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425</w:t>
            </w:r>
          </w:p>
        </w:tc>
        <w:tc>
          <w:tcPr>
            <w:tcW w:w="709" w:type="dxa"/>
            <w:tcBorders>
              <w:top w:val="single" w:sz="12" w:space="0" w:color="auto"/>
              <w:bottom w:val="single" w:sz="12"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425</w:t>
            </w:r>
          </w:p>
        </w:tc>
        <w:tc>
          <w:tcPr>
            <w:tcW w:w="708" w:type="dxa"/>
            <w:tcBorders>
              <w:top w:val="single" w:sz="12" w:space="0" w:color="auto"/>
              <w:bottom w:val="single" w:sz="12"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420</w:t>
            </w:r>
          </w:p>
        </w:tc>
        <w:tc>
          <w:tcPr>
            <w:tcW w:w="709" w:type="dxa"/>
            <w:tcBorders>
              <w:top w:val="single" w:sz="12" w:space="0" w:color="auto"/>
              <w:bottom w:val="single" w:sz="12"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420</w:t>
            </w:r>
          </w:p>
        </w:tc>
        <w:tc>
          <w:tcPr>
            <w:tcW w:w="709" w:type="dxa"/>
            <w:tcBorders>
              <w:top w:val="single" w:sz="12" w:space="0" w:color="auto"/>
              <w:bottom w:val="single" w:sz="12" w:space="0" w:color="auto"/>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420</w:t>
            </w:r>
          </w:p>
        </w:tc>
        <w:tc>
          <w:tcPr>
            <w:tcW w:w="1417" w:type="dxa"/>
            <w:tcBorders>
              <w:top w:val="single" w:sz="12" w:space="0" w:color="auto"/>
              <w:left w:val="nil"/>
              <w:bottom w:val="single" w:sz="12" w:space="0" w:color="auto"/>
              <w:right w:val="single" w:sz="24" w:space="0" w:color="auto"/>
            </w:tcBorders>
          </w:tcPr>
          <w:p w:rsidR="005B23CC" w:rsidRPr="005B23CC" w:rsidRDefault="005B23CC" w:rsidP="001E3B99">
            <w:pPr>
              <w:jc w:val="both"/>
              <w:rPr>
                <w:rFonts w:ascii="Times New Roman" w:hAnsi="Times New Roman" w:cs="Times New Roman"/>
                <w:sz w:val="24"/>
                <w:szCs w:val="24"/>
              </w:rPr>
            </w:pPr>
          </w:p>
        </w:tc>
      </w:tr>
      <w:tr w:rsidR="005B23CC" w:rsidRPr="005B23CC" w:rsidTr="001E3B99">
        <w:trPr>
          <w:trHeight w:val="348"/>
        </w:trPr>
        <w:tc>
          <w:tcPr>
            <w:tcW w:w="666" w:type="dxa"/>
            <w:tcBorders>
              <w:top w:val="single" w:sz="12" w:space="0" w:color="auto"/>
              <w:left w:val="single" w:sz="24" w:space="0" w:color="auto"/>
              <w:bottom w:val="single" w:sz="12" w:space="0" w:color="auto"/>
              <w:right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1</w:t>
            </w:r>
            <w:r w:rsidR="005271A2">
              <w:rPr>
                <w:rFonts w:ascii="Times New Roman" w:hAnsi="Times New Roman" w:cs="Times New Roman"/>
                <w:b/>
                <w:noProof/>
                <w:sz w:val="24"/>
                <w:szCs w:val="24"/>
                <w:lang w:eastAsia="en-US"/>
              </w:rPr>
              <w:pict>
                <v:rect id="_x0000_s1028" style="position:absolute;left:0;text-align:left;margin-left:0;margin-top:0;width:742.75pt;height:32.2pt;rotation:-360;z-index:251661312;mso-width-percent:1000;mso-position-horizontal:left;mso-position-horizontal-relative:margin;mso-position-vertical:top;mso-position-vertical-relative:margin;mso-width-percent:1000;mso-width-relative:margin;mso-height-relative:margin" o:allowincell="f" filled="f" fillcolor="#4f81bd" stroked="f">
                  <v:imagedata embosscolor="shadow add(51)"/>
                  <v:shadow type="emboss" color="lineOrFill darken(153)" color2="shadow add(102)" offset="1pt,1pt"/>
                  <v:textbox style="mso-next-textbox:#_x0000_s1028;mso-fit-shape-to-text:t" inset="0,0,18pt,0">
                    <w:txbxContent>
                      <w:p w:rsidR="00676389" w:rsidRDefault="00676389" w:rsidP="005B23CC">
                        <w:pPr>
                          <w:pBdr>
                            <w:left w:val="single" w:sz="12" w:space="10" w:color="7BA0CD"/>
                          </w:pBdr>
                          <w:jc w:val="both"/>
                          <w:rPr>
                            <w:i/>
                            <w:iCs/>
                            <w:sz w:val="28"/>
                            <w:szCs w:val="28"/>
                          </w:rPr>
                        </w:pPr>
                        <w:r>
                          <w:rPr>
                            <w:i/>
                            <w:iCs/>
                            <w:sz w:val="28"/>
                            <w:szCs w:val="28"/>
                          </w:rPr>
                          <w:t xml:space="preserve">                                                             </w:t>
                        </w:r>
                      </w:p>
                      <w:p w:rsidR="00676389" w:rsidRPr="00DE6B76" w:rsidRDefault="00676389" w:rsidP="005B23CC">
                        <w:pPr>
                          <w:pBdr>
                            <w:left w:val="single" w:sz="12" w:space="10" w:color="7BA0CD"/>
                          </w:pBdr>
                          <w:jc w:val="both"/>
                          <w:rPr>
                            <w:i/>
                            <w:iCs/>
                            <w:color w:val="4F81BD"/>
                            <w:sz w:val="28"/>
                            <w:szCs w:val="28"/>
                          </w:rPr>
                        </w:pPr>
                        <w:r>
                          <w:rPr>
                            <w:i/>
                            <w:iCs/>
                            <w:sz w:val="28"/>
                            <w:szCs w:val="28"/>
                          </w:rPr>
                          <w:t xml:space="preserve">                                                                                                                                                    Продолжение таблицы 9                        </w:t>
                        </w:r>
                      </w:p>
                    </w:txbxContent>
                  </v:textbox>
                  <w10:wrap type="square" anchorx="margin" anchory="margin"/>
                </v:rect>
              </w:pict>
            </w:r>
          </w:p>
        </w:tc>
        <w:tc>
          <w:tcPr>
            <w:tcW w:w="6520" w:type="dxa"/>
            <w:tcBorders>
              <w:top w:val="single" w:sz="12" w:space="0" w:color="auto"/>
              <w:left w:val="nil"/>
              <w:bottom w:val="single" w:sz="12" w:space="0" w:color="auto"/>
              <w:right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2</w:t>
            </w:r>
          </w:p>
        </w:tc>
        <w:tc>
          <w:tcPr>
            <w:tcW w:w="1134" w:type="dxa"/>
            <w:tcBorders>
              <w:top w:val="single" w:sz="12" w:space="0" w:color="auto"/>
              <w:left w:val="nil"/>
              <w:bottom w:val="single" w:sz="12" w:space="0" w:color="auto"/>
              <w:right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3</w:t>
            </w:r>
          </w:p>
        </w:tc>
        <w:tc>
          <w:tcPr>
            <w:tcW w:w="851" w:type="dxa"/>
            <w:tcBorders>
              <w:top w:val="single" w:sz="12" w:space="0" w:color="auto"/>
              <w:left w:val="nil"/>
              <w:bottom w:val="single" w:sz="12" w:space="0" w:color="auto"/>
              <w:right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4</w:t>
            </w:r>
          </w:p>
        </w:tc>
        <w:tc>
          <w:tcPr>
            <w:tcW w:w="708" w:type="dxa"/>
            <w:tcBorders>
              <w:top w:val="single" w:sz="12" w:space="0" w:color="auto"/>
              <w:left w:val="nil"/>
              <w:bottom w:val="single" w:sz="12"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5</w:t>
            </w:r>
          </w:p>
        </w:tc>
        <w:tc>
          <w:tcPr>
            <w:tcW w:w="709" w:type="dxa"/>
            <w:tcBorders>
              <w:top w:val="single" w:sz="12" w:space="0" w:color="auto"/>
              <w:bottom w:val="single" w:sz="12"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6</w:t>
            </w:r>
          </w:p>
        </w:tc>
        <w:tc>
          <w:tcPr>
            <w:tcW w:w="709" w:type="dxa"/>
            <w:tcBorders>
              <w:top w:val="single" w:sz="12" w:space="0" w:color="auto"/>
              <w:bottom w:val="single" w:sz="12"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7</w:t>
            </w:r>
          </w:p>
        </w:tc>
        <w:tc>
          <w:tcPr>
            <w:tcW w:w="709" w:type="dxa"/>
            <w:tcBorders>
              <w:top w:val="single" w:sz="12" w:space="0" w:color="auto"/>
              <w:bottom w:val="single" w:sz="12"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8</w:t>
            </w:r>
          </w:p>
        </w:tc>
        <w:tc>
          <w:tcPr>
            <w:tcW w:w="708" w:type="dxa"/>
            <w:tcBorders>
              <w:top w:val="single" w:sz="12" w:space="0" w:color="auto"/>
              <w:bottom w:val="single" w:sz="12"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9</w:t>
            </w:r>
          </w:p>
        </w:tc>
        <w:tc>
          <w:tcPr>
            <w:tcW w:w="709" w:type="dxa"/>
            <w:tcBorders>
              <w:top w:val="single" w:sz="12" w:space="0" w:color="auto"/>
              <w:bottom w:val="single" w:sz="12"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10</w:t>
            </w:r>
          </w:p>
        </w:tc>
        <w:tc>
          <w:tcPr>
            <w:tcW w:w="709" w:type="dxa"/>
            <w:tcBorders>
              <w:top w:val="single" w:sz="12" w:space="0" w:color="auto"/>
              <w:bottom w:val="single" w:sz="12" w:space="0" w:color="auto"/>
              <w:right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11</w:t>
            </w:r>
          </w:p>
        </w:tc>
        <w:tc>
          <w:tcPr>
            <w:tcW w:w="1417" w:type="dxa"/>
            <w:tcBorders>
              <w:top w:val="single" w:sz="12" w:space="0" w:color="auto"/>
              <w:left w:val="nil"/>
              <w:bottom w:val="single" w:sz="12" w:space="0" w:color="auto"/>
              <w:right w:val="single" w:sz="24"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12</w:t>
            </w:r>
          </w:p>
        </w:tc>
      </w:tr>
      <w:tr w:rsidR="005B23CC" w:rsidRPr="005B23CC" w:rsidTr="001E3B99">
        <w:trPr>
          <w:trHeight w:val="640"/>
        </w:trPr>
        <w:tc>
          <w:tcPr>
            <w:tcW w:w="666" w:type="dxa"/>
            <w:tcBorders>
              <w:top w:val="single" w:sz="12" w:space="0" w:color="auto"/>
              <w:left w:val="single" w:sz="24" w:space="0" w:color="auto"/>
              <w:bottom w:val="single" w:sz="12" w:space="0" w:color="auto"/>
              <w:right w:val="single" w:sz="18" w:space="0" w:color="auto"/>
            </w:tcBorders>
          </w:tcPr>
          <w:p w:rsidR="005B23CC" w:rsidRPr="005B23CC" w:rsidRDefault="005B23CC" w:rsidP="001E3B99">
            <w:pPr>
              <w:ind w:left="-154" w:right="-108"/>
              <w:jc w:val="center"/>
              <w:rPr>
                <w:rFonts w:ascii="Times New Roman" w:hAnsi="Times New Roman" w:cs="Times New Roman"/>
                <w:sz w:val="24"/>
                <w:szCs w:val="24"/>
              </w:rPr>
            </w:pPr>
            <w:r w:rsidRPr="005B23CC">
              <w:rPr>
                <w:rFonts w:ascii="Times New Roman" w:hAnsi="Times New Roman" w:cs="Times New Roman"/>
                <w:sz w:val="24"/>
                <w:szCs w:val="24"/>
              </w:rPr>
              <w:t>2.2..3</w:t>
            </w:r>
          </w:p>
        </w:tc>
        <w:tc>
          <w:tcPr>
            <w:tcW w:w="6520" w:type="dxa"/>
            <w:tcBorders>
              <w:top w:val="single" w:sz="12" w:space="0" w:color="auto"/>
              <w:left w:val="nil"/>
              <w:bottom w:val="single" w:sz="12" w:space="0" w:color="auto"/>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Численность учащихся в сельских общеобразовательных учреждениях, находящихся в ветхом и аварийном состоянии</w:t>
            </w:r>
          </w:p>
        </w:tc>
        <w:tc>
          <w:tcPr>
            <w:tcW w:w="1134" w:type="dxa"/>
            <w:tcBorders>
              <w:top w:val="single" w:sz="12" w:space="0" w:color="auto"/>
              <w:left w:val="nil"/>
              <w:bottom w:val="single" w:sz="12" w:space="0" w:color="auto"/>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чел.</w:t>
            </w:r>
          </w:p>
        </w:tc>
        <w:tc>
          <w:tcPr>
            <w:tcW w:w="851" w:type="dxa"/>
            <w:tcBorders>
              <w:top w:val="single" w:sz="12" w:space="0" w:color="auto"/>
              <w:left w:val="nil"/>
              <w:bottom w:val="single" w:sz="12" w:space="0" w:color="auto"/>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w:t>
            </w:r>
          </w:p>
        </w:tc>
        <w:tc>
          <w:tcPr>
            <w:tcW w:w="708" w:type="dxa"/>
            <w:tcBorders>
              <w:top w:val="single" w:sz="12" w:space="0" w:color="auto"/>
              <w:left w:val="nil"/>
              <w:bottom w:val="single" w:sz="12"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w:t>
            </w:r>
          </w:p>
        </w:tc>
        <w:tc>
          <w:tcPr>
            <w:tcW w:w="709" w:type="dxa"/>
            <w:tcBorders>
              <w:top w:val="single" w:sz="12" w:space="0" w:color="auto"/>
              <w:bottom w:val="single" w:sz="12"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w:t>
            </w:r>
          </w:p>
        </w:tc>
        <w:tc>
          <w:tcPr>
            <w:tcW w:w="709" w:type="dxa"/>
            <w:tcBorders>
              <w:top w:val="single" w:sz="12" w:space="0" w:color="auto"/>
              <w:bottom w:val="single" w:sz="12"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w:t>
            </w:r>
          </w:p>
        </w:tc>
        <w:tc>
          <w:tcPr>
            <w:tcW w:w="709" w:type="dxa"/>
            <w:tcBorders>
              <w:top w:val="single" w:sz="12" w:space="0" w:color="auto"/>
              <w:bottom w:val="single" w:sz="12"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w:t>
            </w:r>
          </w:p>
        </w:tc>
        <w:tc>
          <w:tcPr>
            <w:tcW w:w="708" w:type="dxa"/>
            <w:tcBorders>
              <w:top w:val="single" w:sz="12" w:space="0" w:color="auto"/>
              <w:bottom w:val="single" w:sz="12"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w:t>
            </w:r>
          </w:p>
        </w:tc>
        <w:tc>
          <w:tcPr>
            <w:tcW w:w="709" w:type="dxa"/>
            <w:tcBorders>
              <w:top w:val="single" w:sz="12" w:space="0" w:color="auto"/>
              <w:bottom w:val="single" w:sz="12"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w:t>
            </w:r>
          </w:p>
        </w:tc>
        <w:tc>
          <w:tcPr>
            <w:tcW w:w="709" w:type="dxa"/>
            <w:tcBorders>
              <w:top w:val="single" w:sz="12" w:space="0" w:color="auto"/>
              <w:bottom w:val="single" w:sz="12" w:space="0" w:color="auto"/>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w:t>
            </w:r>
          </w:p>
        </w:tc>
        <w:tc>
          <w:tcPr>
            <w:tcW w:w="1417" w:type="dxa"/>
            <w:tcBorders>
              <w:top w:val="single" w:sz="12" w:space="0" w:color="auto"/>
              <w:left w:val="nil"/>
              <w:bottom w:val="single" w:sz="12" w:space="0" w:color="auto"/>
              <w:right w:val="single" w:sz="24" w:space="0" w:color="auto"/>
            </w:tcBorders>
          </w:tcPr>
          <w:p w:rsidR="005B23CC" w:rsidRPr="005B23CC" w:rsidRDefault="005B23CC" w:rsidP="001E3B99">
            <w:pPr>
              <w:jc w:val="both"/>
              <w:rPr>
                <w:rFonts w:ascii="Times New Roman" w:hAnsi="Times New Roman" w:cs="Times New Roman"/>
                <w:sz w:val="24"/>
                <w:szCs w:val="24"/>
              </w:rPr>
            </w:pPr>
          </w:p>
        </w:tc>
      </w:tr>
      <w:tr w:rsidR="005B23CC" w:rsidRPr="005B23CC" w:rsidTr="001E3B99">
        <w:trPr>
          <w:trHeight w:val="221"/>
        </w:trPr>
        <w:tc>
          <w:tcPr>
            <w:tcW w:w="666" w:type="dxa"/>
            <w:tcBorders>
              <w:top w:val="single" w:sz="12" w:space="0" w:color="auto"/>
              <w:left w:val="single" w:sz="24" w:space="0" w:color="auto"/>
              <w:bottom w:val="single" w:sz="18" w:space="0" w:color="auto"/>
              <w:right w:val="single" w:sz="18" w:space="0" w:color="auto"/>
            </w:tcBorders>
          </w:tcPr>
          <w:p w:rsidR="005B23CC" w:rsidRPr="005B23CC" w:rsidRDefault="005B23CC" w:rsidP="001E3B99">
            <w:pPr>
              <w:ind w:left="-154" w:right="-108"/>
              <w:jc w:val="center"/>
              <w:rPr>
                <w:rFonts w:ascii="Times New Roman" w:hAnsi="Times New Roman" w:cs="Times New Roman"/>
                <w:sz w:val="24"/>
                <w:szCs w:val="24"/>
              </w:rPr>
            </w:pPr>
            <w:r w:rsidRPr="005B23CC">
              <w:rPr>
                <w:rFonts w:ascii="Times New Roman" w:hAnsi="Times New Roman" w:cs="Times New Roman"/>
                <w:sz w:val="24"/>
                <w:szCs w:val="24"/>
              </w:rPr>
              <w:t>2.2.4</w:t>
            </w:r>
          </w:p>
        </w:tc>
        <w:tc>
          <w:tcPr>
            <w:tcW w:w="6520" w:type="dxa"/>
            <w:tcBorders>
              <w:top w:val="single" w:sz="12" w:space="0" w:color="auto"/>
              <w:left w:val="nil"/>
              <w:bottom w:val="single" w:sz="18" w:space="0" w:color="auto"/>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 xml:space="preserve">Ввод в действие  сельских общеобразовательных учреждений </w:t>
            </w:r>
          </w:p>
        </w:tc>
        <w:tc>
          <w:tcPr>
            <w:tcW w:w="1134" w:type="dxa"/>
            <w:tcBorders>
              <w:top w:val="single" w:sz="12" w:space="0" w:color="auto"/>
              <w:left w:val="nil"/>
              <w:bottom w:val="single" w:sz="18" w:space="0" w:color="auto"/>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мест</w:t>
            </w:r>
          </w:p>
        </w:tc>
        <w:tc>
          <w:tcPr>
            <w:tcW w:w="851" w:type="dxa"/>
            <w:tcBorders>
              <w:top w:val="single" w:sz="12" w:space="0" w:color="auto"/>
              <w:left w:val="nil"/>
              <w:bottom w:val="single" w:sz="18" w:space="0" w:color="auto"/>
              <w:right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708" w:type="dxa"/>
            <w:tcBorders>
              <w:top w:val="single" w:sz="12" w:space="0" w:color="auto"/>
              <w:left w:val="nil"/>
              <w:bottom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709" w:type="dxa"/>
            <w:tcBorders>
              <w:top w:val="single" w:sz="12" w:space="0" w:color="auto"/>
              <w:bottom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709" w:type="dxa"/>
            <w:tcBorders>
              <w:top w:val="single" w:sz="12" w:space="0" w:color="auto"/>
              <w:bottom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709" w:type="dxa"/>
            <w:tcBorders>
              <w:top w:val="single" w:sz="12" w:space="0" w:color="auto"/>
              <w:bottom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708" w:type="dxa"/>
            <w:tcBorders>
              <w:top w:val="single" w:sz="12" w:space="0" w:color="auto"/>
              <w:bottom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709" w:type="dxa"/>
            <w:tcBorders>
              <w:top w:val="single" w:sz="12" w:space="0" w:color="auto"/>
              <w:bottom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709" w:type="dxa"/>
            <w:tcBorders>
              <w:top w:val="single" w:sz="12" w:space="0" w:color="auto"/>
              <w:bottom w:val="single" w:sz="18" w:space="0" w:color="auto"/>
              <w:right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1417" w:type="dxa"/>
            <w:tcBorders>
              <w:top w:val="single" w:sz="12" w:space="0" w:color="auto"/>
              <w:left w:val="nil"/>
              <w:bottom w:val="single" w:sz="18" w:space="0" w:color="auto"/>
              <w:right w:val="single" w:sz="24" w:space="0" w:color="auto"/>
            </w:tcBorders>
          </w:tcPr>
          <w:p w:rsidR="005B23CC" w:rsidRPr="005B23CC" w:rsidRDefault="005B23CC" w:rsidP="001E3B99">
            <w:pPr>
              <w:jc w:val="both"/>
              <w:rPr>
                <w:rFonts w:ascii="Times New Roman" w:hAnsi="Times New Roman" w:cs="Times New Roman"/>
                <w:sz w:val="24"/>
                <w:szCs w:val="24"/>
              </w:rPr>
            </w:pPr>
          </w:p>
        </w:tc>
      </w:tr>
      <w:tr w:rsidR="005B23CC" w:rsidRPr="005B23CC" w:rsidTr="001E3B99">
        <w:trPr>
          <w:cantSplit/>
          <w:trHeight w:val="458"/>
        </w:trPr>
        <w:tc>
          <w:tcPr>
            <w:tcW w:w="666" w:type="dxa"/>
            <w:tcBorders>
              <w:top w:val="single" w:sz="18" w:space="0" w:color="auto"/>
              <w:left w:val="single" w:sz="24" w:space="0" w:color="auto"/>
              <w:bottom w:val="single" w:sz="12" w:space="0" w:color="auto"/>
              <w:right w:val="single" w:sz="18" w:space="0" w:color="auto"/>
            </w:tcBorders>
          </w:tcPr>
          <w:p w:rsidR="005B23CC" w:rsidRPr="005B23CC" w:rsidRDefault="005B23CC" w:rsidP="001E3B99">
            <w:pPr>
              <w:ind w:left="-154" w:right="-108"/>
              <w:jc w:val="center"/>
              <w:rPr>
                <w:rFonts w:ascii="Times New Roman" w:hAnsi="Times New Roman" w:cs="Times New Roman"/>
                <w:b/>
                <w:i/>
                <w:sz w:val="24"/>
                <w:szCs w:val="24"/>
              </w:rPr>
            </w:pPr>
            <w:r w:rsidRPr="005B23CC">
              <w:rPr>
                <w:rFonts w:ascii="Times New Roman" w:hAnsi="Times New Roman" w:cs="Times New Roman"/>
                <w:b/>
                <w:i/>
                <w:sz w:val="24"/>
                <w:szCs w:val="24"/>
              </w:rPr>
              <w:t>2.3</w:t>
            </w:r>
          </w:p>
        </w:tc>
        <w:tc>
          <w:tcPr>
            <w:tcW w:w="14883" w:type="dxa"/>
            <w:gridSpan w:val="11"/>
            <w:tcBorders>
              <w:top w:val="single" w:sz="18" w:space="0" w:color="auto"/>
              <w:left w:val="nil"/>
              <w:bottom w:val="single" w:sz="12" w:space="0" w:color="auto"/>
              <w:right w:val="single" w:sz="24" w:space="0" w:color="auto"/>
            </w:tcBorders>
          </w:tcPr>
          <w:p w:rsidR="005B23CC" w:rsidRPr="005B23CC" w:rsidRDefault="005B23CC" w:rsidP="001E3B99">
            <w:pPr>
              <w:pStyle w:val="9"/>
              <w:rPr>
                <w:b w:val="0"/>
                <w:i/>
              </w:rPr>
            </w:pPr>
            <w:r w:rsidRPr="005B23CC">
              <w:rPr>
                <w:i/>
              </w:rPr>
              <w:t>Обеспеченность учреждениями первичной медико-санитарной помощи в сельских поселениях Муниципального района</w:t>
            </w:r>
          </w:p>
        </w:tc>
      </w:tr>
      <w:tr w:rsidR="005B23CC" w:rsidRPr="005B23CC" w:rsidTr="001E3B99">
        <w:trPr>
          <w:cantSplit/>
          <w:trHeight w:val="221"/>
        </w:trPr>
        <w:tc>
          <w:tcPr>
            <w:tcW w:w="666" w:type="dxa"/>
            <w:vMerge w:val="restart"/>
            <w:tcBorders>
              <w:top w:val="single" w:sz="12" w:space="0" w:color="auto"/>
              <w:left w:val="single" w:sz="24" w:space="0" w:color="auto"/>
              <w:right w:val="single" w:sz="18" w:space="0" w:color="auto"/>
            </w:tcBorders>
          </w:tcPr>
          <w:p w:rsidR="005B23CC" w:rsidRPr="005B23CC" w:rsidRDefault="005B23CC" w:rsidP="001E3B99">
            <w:pPr>
              <w:ind w:left="-154" w:right="-108"/>
              <w:jc w:val="center"/>
              <w:rPr>
                <w:rFonts w:ascii="Times New Roman" w:hAnsi="Times New Roman" w:cs="Times New Roman"/>
                <w:sz w:val="24"/>
                <w:szCs w:val="24"/>
              </w:rPr>
            </w:pPr>
            <w:r w:rsidRPr="005B23CC">
              <w:rPr>
                <w:rFonts w:ascii="Times New Roman" w:hAnsi="Times New Roman" w:cs="Times New Roman"/>
                <w:sz w:val="24"/>
                <w:szCs w:val="24"/>
              </w:rPr>
              <w:t>2.3.1</w:t>
            </w:r>
          </w:p>
        </w:tc>
        <w:tc>
          <w:tcPr>
            <w:tcW w:w="6520" w:type="dxa"/>
            <w:tcBorders>
              <w:top w:val="single" w:sz="12" w:space="0" w:color="auto"/>
              <w:left w:val="nil"/>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 xml:space="preserve">Наличие ФАПов в сельских поселениях </w:t>
            </w:r>
          </w:p>
        </w:tc>
        <w:tc>
          <w:tcPr>
            <w:tcW w:w="1134" w:type="dxa"/>
            <w:tcBorders>
              <w:top w:val="single" w:sz="12" w:space="0" w:color="auto"/>
              <w:left w:val="nil"/>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ед.</w:t>
            </w:r>
          </w:p>
        </w:tc>
        <w:tc>
          <w:tcPr>
            <w:tcW w:w="851" w:type="dxa"/>
            <w:tcBorders>
              <w:top w:val="single" w:sz="12" w:space="0" w:color="auto"/>
              <w:left w:val="nil"/>
              <w:right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10</w:t>
            </w:r>
          </w:p>
        </w:tc>
        <w:tc>
          <w:tcPr>
            <w:tcW w:w="708" w:type="dxa"/>
            <w:tcBorders>
              <w:top w:val="single" w:sz="12" w:space="0" w:color="auto"/>
              <w:left w:val="nil"/>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10</w:t>
            </w:r>
          </w:p>
        </w:tc>
        <w:tc>
          <w:tcPr>
            <w:tcW w:w="709" w:type="dxa"/>
            <w:tcBorders>
              <w:top w:val="single" w:sz="1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10</w:t>
            </w:r>
          </w:p>
        </w:tc>
        <w:tc>
          <w:tcPr>
            <w:tcW w:w="709" w:type="dxa"/>
            <w:tcBorders>
              <w:top w:val="single" w:sz="1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10</w:t>
            </w:r>
          </w:p>
        </w:tc>
        <w:tc>
          <w:tcPr>
            <w:tcW w:w="709" w:type="dxa"/>
            <w:tcBorders>
              <w:top w:val="single" w:sz="1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10</w:t>
            </w:r>
          </w:p>
        </w:tc>
        <w:tc>
          <w:tcPr>
            <w:tcW w:w="708" w:type="dxa"/>
            <w:tcBorders>
              <w:top w:val="single" w:sz="1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10</w:t>
            </w:r>
          </w:p>
        </w:tc>
        <w:tc>
          <w:tcPr>
            <w:tcW w:w="709" w:type="dxa"/>
            <w:tcBorders>
              <w:top w:val="single" w:sz="1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10</w:t>
            </w:r>
          </w:p>
        </w:tc>
        <w:tc>
          <w:tcPr>
            <w:tcW w:w="709" w:type="dxa"/>
            <w:tcBorders>
              <w:top w:val="single" w:sz="12" w:space="0" w:color="auto"/>
              <w:right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10</w:t>
            </w:r>
          </w:p>
        </w:tc>
        <w:tc>
          <w:tcPr>
            <w:tcW w:w="1417" w:type="dxa"/>
            <w:tcBorders>
              <w:top w:val="single" w:sz="12" w:space="0" w:color="auto"/>
              <w:left w:val="nil"/>
              <w:right w:val="single" w:sz="24" w:space="0" w:color="auto"/>
            </w:tcBorders>
          </w:tcPr>
          <w:p w:rsidR="005B23CC" w:rsidRPr="005B23CC" w:rsidRDefault="005B23CC" w:rsidP="001E3B99">
            <w:pPr>
              <w:jc w:val="both"/>
              <w:rPr>
                <w:rFonts w:ascii="Times New Roman" w:hAnsi="Times New Roman" w:cs="Times New Roman"/>
                <w:sz w:val="24"/>
                <w:szCs w:val="24"/>
              </w:rPr>
            </w:pPr>
          </w:p>
        </w:tc>
      </w:tr>
      <w:tr w:rsidR="005B23CC" w:rsidRPr="005B23CC" w:rsidTr="001E3B99">
        <w:trPr>
          <w:cantSplit/>
          <w:trHeight w:val="221"/>
        </w:trPr>
        <w:tc>
          <w:tcPr>
            <w:tcW w:w="666" w:type="dxa"/>
            <w:vMerge/>
            <w:tcBorders>
              <w:left w:val="single" w:sz="24" w:space="0" w:color="auto"/>
              <w:bottom w:val="single" w:sz="12" w:space="0" w:color="auto"/>
              <w:right w:val="single" w:sz="18" w:space="0" w:color="auto"/>
            </w:tcBorders>
          </w:tcPr>
          <w:p w:rsidR="005B23CC" w:rsidRPr="005B23CC" w:rsidRDefault="005B23CC" w:rsidP="001E3B99">
            <w:pPr>
              <w:ind w:left="-154" w:right="-108"/>
              <w:jc w:val="center"/>
              <w:rPr>
                <w:rFonts w:ascii="Times New Roman" w:hAnsi="Times New Roman" w:cs="Times New Roman"/>
                <w:sz w:val="24"/>
                <w:szCs w:val="24"/>
              </w:rPr>
            </w:pPr>
          </w:p>
        </w:tc>
        <w:tc>
          <w:tcPr>
            <w:tcW w:w="6520" w:type="dxa"/>
            <w:tcBorders>
              <w:left w:val="nil"/>
              <w:bottom w:val="single" w:sz="12" w:space="0" w:color="auto"/>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в том числе находящихся в ветхом и аварийном состоянии</w:t>
            </w:r>
          </w:p>
        </w:tc>
        <w:tc>
          <w:tcPr>
            <w:tcW w:w="1134" w:type="dxa"/>
            <w:tcBorders>
              <w:left w:val="nil"/>
              <w:bottom w:val="single" w:sz="12" w:space="0" w:color="auto"/>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ед.</w:t>
            </w:r>
          </w:p>
        </w:tc>
        <w:tc>
          <w:tcPr>
            <w:tcW w:w="851" w:type="dxa"/>
            <w:tcBorders>
              <w:left w:val="nil"/>
              <w:bottom w:val="single" w:sz="12" w:space="0" w:color="auto"/>
              <w:right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1</w:t>
            </w:r>
          </w:p>
        </w:tc>
        <w:tc>
          <w:tcPr>
            <w:tcW w:w="708" w:type="dxa"/>
            <w:tcBorders>
              <w:left w:val="nil"/>
              <w:bottom w:val="single" w:sz="1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1</w:t>
            </w:r>
          </w:p>
        </w:tc>
        <w:tc>
          <w:tcPr>
            <w:tcW w:w="709" w:type="dxa"/>
            <w:tcBorders>
              <w:bottom w:val="single" w:sz="12" w:space="0" w:color="auto"/>
            </w:tcBorders>
          </w:tcPr>
          <w:p w:rsidR="005B23CC" w:rsidRPr="005B23CC" w:rsidRDefault="005B23CC" w:rsidP="001E3B99">
            <w:pPr>
              <w:jc w:val="center"/>
              <w:rPr>
                <w:rFonts w:ascii="Times New Roman" w:hAnsi="Times New Roman" w:cs="Times New Roman"/>
                <w:sz w:val="24"/>
                <w:szCs w:val="24"/>
              </w:rPr>
            </w:pPr>
          </w:p>
        </w:tc>
        <w:tc>
          <w:tcPr>
            <w:tcW w:w="709" w:type="dxa"/>
            <w:tcBorders>
              <w:bottom w:val="single" w:sz="12" w:space="0" w:color="auto"/>
            </w:tcBorders>
          </w:tcPr>
          <w:p w:rsidR="005B23CC" w:rsidRPr="005B23CC" w:rsidRDefault="005B23CC" w:rsidP="001E3B99">
            <w:pPr>
              <w:jc w:val="center"/>
              <w:rPr>
                <w:rFonts w:ascii="Times New Roman" w:hAnsi="Times New Roman" w:cs="Times New Roman"/>
                <w:sz w:val="24"/>
                <w:szCs w:val="24"/>
              </w:rPr>
            </w:pPr>
          </w:p>
        </w:tc>
        <w:tc>
          <w:tcPr>
            <w:tcW w:w="709" w:type="dxa"/>
            <w:tcBorders>
              <w:bottom w:val="single" w:sz="12" w:space="0" w:color="auto"/>
            </w:tcBorders>
          </w:tcPr>
          <w:p w:rsidR="005B23CC" w:rsidRPr="005B23CC" w:rsidRDefault="005B23CC" w:rsidP="001E3B99">
            <w:pPr>
              <w:jc w:val="center"/>
              <w:rPr>
                <w:rFonts w:ascii="Times New Roman" w:hAnsi="Times New Roman" w:cs="Times New Roman"/>
                <w:sz w:val="24"/>
                <w:szCs w:val="24"/>
              </w:rPr>
            </w:pPr>
          </w:p>
        </w:tc>
        <w:tc>
          <w:tcPr>
            <w:tcW w:w="708" w:type="dxa"/>
            <w:tcBorders>
              <w:bottom w:val="single" w:sz="12" w:space="0" w:color="auto"/>
            </w:tcBorders>
          </w:tcPr>
          <w:p w:rsidR="005B23CC" w:rsidRPr="005B23CC" w:rsidRDefault="005B23CC" w:rsidP="001E3B99">
            <w:pPr>
              <w:jc w:val="center"/>
              <w:rPr>
                <w:rFonts w:ascii="Times New Roman" w:hAnsi="Times New Roman" w:cs="Times New Roman"/>
                <w:sz w:val="24"/>
                <w:szCs w:val="24"/>
              </w:rPr>
            </w:pPr>
          </w:p>
        </w:tc>
        <w:tc>
          <w:tcPr>
            <w:tcW w:w="709" w:type="dxa"/>
            <w:tcBorders>
              <w:bottom w:val="single" w:sz="12" w:space="0" w:color="auto"/>
            </w:tcBorders>
          </w:tcPr>
          <w:p w:rsidR="005B23CC" w:rsidRPr="005B23CC" w:rsidRDefault="005B23CC" w:rsidP="001E3B99">
            <w:pPr>
              <w:jc w:val="center"/>
              <w:rPr>
                <w:rFonts w:ascii="Times New Roman" w:hAnsi="Times New Roman" w:cs="Times New Roman"/>
                <w:sz w:val="24"/>
                <w:szCs w:val="24"/>
              </w:rPr>
            </w:pPr>
          </w:p>
        </w:tc>
        <w:tc>
          <w:tcPr>
            <w:tcW w:w="709" w:type="dxa"/>
            <w:tcBorders>
              <w:bottom w:val="single" w:sz="12" w:space="0" w:color="auto"/>
              <w:right w:val="single" w:sz="18" w:space="0" w:color="auto"/>
            </w:tcBorders>
          </w:tcPr>
          <w:p w:rsidR="005B23CC" w:rsidRPr="005B23CC" w:rsidRDefault="005B23CC" w:rsidP="001E3B99">
            <w:pPr>
              <w:jc w:val="center"/>
              <w:rPr>
                <w:rFonts w:ascii="Times New Roman" w:hAnsi="Times New Roman" w:cs="Times New Roman"/>
                <w:sz w:val="24"/>
                <w:szCs w:val="24"/>
              </w:rPr>
            </w:pPr>
          </w:p>
        </w:tc>
        <w:tc>
          <w:tcPr>
            <w:tcW w:w="1417" w:type="dxa"/>
            <w:tcBorders>
              <w:left w:val="nil"/>
              <w:bottom w:val="single" w:sz="12" w:space="0" w:color="auto"/>
              <w:right w:val="single" w:sz="24" w:space="0" w:color="auto"/>
            </w:tcBorders>
          </w:tcPr>
          <w:p w:rsidR="005B23CC" w:rsidRPr="005B23CC" w:rsidRDefault="005B23CC" w:rsidP="001E3B99">
            <w:pPr>
              <w:jc w:val="both"/>
              <w:rPr>
                <w:rFonts w:ascii="Times New Roman" w:hAnsi="Times New Roman" w:cs="Times New Roman"/>
                <w:sz w:val="24"/>
                <w:szCs w:val="24"/>
              </w:rPr>
            </w:pPr>
          </w:p>
        </w:tc>
      </w:tr>
      <w:tr w:rsidR="005B23CC" w:rsidRPr="005B23CC" w:rsidTr="001E3B99">
        <w:trPr>
          <w:cantSplit/>
          <w:trHeight w:val="221"/>
        </w:trPr>
        <w:tc>
          <w:tcPr>
            <w:tcW w:w="666" w:type="dxa"/>
            <w:vMerge w:val="restart"/>
            <w:tcBorders>
              <w:left w:val="single" w:sz="24" w:space="0" w:color="auto"/>
              <w:right w:val="single" w:sz="18" w:space="0" w:color="auto"/>
            </w:tcBorders>
          </w:tcPr>
          <w:p w:rsidR="005B23CC" w:rsidRPr="005B23CC" w:rsidRDefault="005B23CC" w:rsidP="001E3B99">
            <w:pPr>
              <w:ind w:left="-154" w:right="-108"/>
              <w:jc w:val="center"/>
              <w:rPr>
                <w:rFonts w:ascii="Times New Roman" w:hAnsi="Times New Roman" w:cs="Times New Roman"/>
                <w:sz w:val="24"/>
                <w:szCs w:val="24"/>
              </w:rPr>
            </w:pPr>
            <w:r w:rsidRPr="005B23CC">
              <w:rPr>
                <w:rFonts w:ascii="Times New Roman" w:hAnsi="Times New Roman" w:cs="Times New Roman"/>
                <w:sz w:val="24"/>
                <w:szCs w:val="24"/>
              </w:rPr>
              <w:t>2.3.2</w:t>
            </w:r>
          </w:p>
        </w:tc>
        <w:tc>
          <w:tcPr>
            <w:tcW w:w="6520" w:type="dxa"/>
            <w:tcBorders>
              <w:left w:val="nil"/>
              <w:bottom w:val="single" w:sz="12" w:space="0" w:color="auto"/>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 xml:space="preserve">Наличие офисов врача общей практики в сельских поселениях </w:t>
            </w:r>
          </w:p>
        </w:tc>
        <w:tc>
          <w:tcPr>
            <w:tcW w:w="1134" w:type="dxa"/>
            <w:tcBorders>
              <w:left w:val="nil"/>
              <w:bottom w:val="single" w:sz="12" w:space="0" w:color="auto"/>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ед.</w:t>
            </w:r>
          </w:p>
          <w:p w:rsidR="005B23CC" w:rsidRPr="005B23CC" w:rsidRDefault="005B23CC" w:rsidP="001E3B99">
            <w:pPr>
              <w:jc w:val="both"/>
              <w:rPr>
                <w:rFonts w:ascii="Times New Roman" w:hAnsi="Times New Roman" w:cs="Times New Roman"/>
                <w:sz w:val="24"/>
                <w:szCs w:val="24"/>
              </w:rPr>
            </w:pPr>
          </w:p>
        </w:tc>
        <w:tc>
          <w:tcPr>
            <w:tcW w:w="851" w:type="dxa"/>
            <w:tcBorders>
              <w:left w:val="nil"/>
              <w:bottom w:val="single" w:sz="12" w:space="0" w:color="auto"/>
              <w:right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708" w:type="dxa"/>
            <w:tcBorders>
              <w:left w:val="nil"/>
              <w:bottom w:val="single" w:sz="1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709" w:type="dxa"/>
            <w:tcBorders>
              <w:bottom w:val="single" w:sz="1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709" w:type="dxa"/>
            <w:tcBorders>
              <w:bottom w:val="single" w:sz="1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709" w:type="dxa"/>
            <w:tcBorders>
              <w:bottom w:val="single" w:sz="1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708" w:type="dxa"/>
            <w:tcBorders>
              <w:bottom w:val="single" w:sz="1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709" w:type="dxa"/>
            <w:tcBorders>
              <w:bottom w:val="single" w:sz="1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709" w:type="dxa"/>
            <w:tcBorders>
              <w:bottom w:val="single" w:sz="12" w:space="0" w:color="auto"/>
              <w:right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1417" w:type="dxa"/>
            <w:tcBorders>
              <w:left w:val="nil"/>
              <w:bottom w:val="single" w:sz="12" w:space="0" w:color="auto"/>
              <w:right w:val="single" w:sz="24" w:space="0" w:color="auto"/>
            </w:tcBorders>
          </w:tcPr>
          <w:p w:rsidR="005B23CC" w:rsidRPr="005B23CC" w:rsidRDefault="005B23CC" w:rsidP="001E3B99">
            <w:pPr>
              <w:jc w:val="both"/>
              <w:rPr>
                <w:rFonts w:ascii="Times New Roman" w:hAnsi="Times New Roman" w:cs="Times New Roman"/>
                <w:sz w:val="24"/>
                <w:szCs w:val="24"/>
              </w:rPr>
            </w:pPr>
          </w:p>
        </w:tc>
      </w:tr>
      <w:tr w:rsidR="005B23CC" w:rsidRPr="005B23CC" w:rsidTr="001E3B99">
        <w:trPr>
          <w:cantSplit/>
          <w:trHeight w:val="221"/>
        </w:trPr>
        <w:tc>
          <w:tcPr>
            <w:tcW w:w="666" w:type="dxa"/>
            <w:vMerge/>
            <w:tcBorders>
              <w:left w:val="single" w:sz="24" w:space="0" w:color="auto"/>
              <w:bottom w:val="single" w:sz="12" w:space="0" w:color="auto"/>
              <w:right w:val="single" w:sz="18" w:space="0" w:color="auto"/>
            </w:tcBorders>
          </w:tcPr>
          <w:p w:rsidR="005B23CC" w:rsidRPr="005B23CC" w:rsidRDefault="005B23CC" w:rsidP="001E3B99">
            <w:pPr>
              <w:ind w:left="-154" w:right="-108"/>
              <w:jc w:val="center"/>
              <w:rPr>
                <w:rFonts w:ascii="Times New Roman" w:hAnsi="Times New Roman" w:cs="Times New Roman"/>
                <w:sz w:val="24"/>
                <w:szCs w:val="24"/>
              </w:rPr>
            </w:pPr>
          </w:p>
        </w:tc>
        <w:tc>
          <w:tcPr>
            <w:tcW w:w="6520" w:type="dxa"/>
            <w:tcBorders>
              <w:left w:val="nil"/>
              <w:bottom w:val="single" w:sz="12" w:space="0" w:color="auto"/>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в том числе находящихся в ветхом и аварийном состоянии</w:t>
            </w:r>
          </w:p>
        </w:tc>
        <w:tc>
          <w:tcPr>
            <w:tcW w:w="1134" w:type="dxa"/>
            <w:tcBorders>
              <w:left w:val="nil"/>
              <w:bottom w:val="single" w:sz="12" w:space="0" w:color="auto"/>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ед.</w:t>
            </w:r>
          </w:p>
        </w:tc>
        <w:tc>
          <w:tcPr>
            <w:tcW w:w="851" w:type="dxa"/>
            <w:tcBorders>
              <w:left w:val="nil"/>
              <w:bottom w:val="single" w:sz="12" w:space="0" w:color="auto"/>
              <w:right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708" w:type="dxa"/>
            <w:tcBorders>
              <w:left w:val="nil"/>
              <w:bottom w:val="single" w:sz="1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709" w:type="dxa"/>
            <w:tcBorders>
              <w:bottom w:val="single" w:sz="1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709" w:type="dxa"/>
            <w:tcBorders>
              <w:bottom w:val="single" w:sz="1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709" w:type="dxa"/>
            <w:tcBorders>
              <w:bottom w:val="single" w:sz="1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708" w:type="dxa"/>
            <w:tcBorders>
              <w:bottom w:val="single" w:sz="1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709" w:type="dxa"/>
            <w:tcBorders>
              <w:bottom w:val="single" w:sz="1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709" w:type="dxa"/>
            <w:tcBorders>
              <w:bottom w:val="single" w:sz="12" w:space="0" w:color="auto"/>
              <w:right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1417" w:type="dxa"/>
            <w:tcBorders>
              <w:left w:val="nil"/>
              <w:bottom w:val="single" w:sz="12" w:space="0" w:color="auto"/>
              <w:right w:val="single" w:sz="24" w:space="0" w:color="auto"/>
            </w:tcBorders>
          </w:tcPr>
          <w:p w:rsidR="005B23CC" w:rsidRPr="005B23CC" w:rsidRDefault="005B23CC" w:rsidP="001E3B99">
            <w:pPr>
              <w:jc w:val="both"/>
              <w:rPr>
                <w:rFonts w:ascii="Times New Roman" w:hAnsi="Times New Roman" w:cs="Times New Roman"/>
                <w:sz w:val="24"/>
                <w:szCs w:val="24"/>
              </w:rPr>
            </w:pPr>
          </w:p>
        </w:tc>
      </w:tr>
      <w:tr w:rsidR="005B23CC" w:rsidRPr="005B23CC" w:rsidTr="001E3B99">
        <w:trPr>
          <w:trHeight w:val="221"/>
        </w:trPr>
        <w:tc>
          <w:tcPr>
            <w:tcW w:w="666" w:type="dxa"/>
            <w:tcBorders>
              <w:top w:val="single" w:sz="12" w:space="0" w:color="auto"/>
              <w:left w:val="single" w:sz="24" w:space="0" w:color="auto"/>
              <w:bottom w:val="single" w:sz="12" w:space="0" w:color="auto"/>
              <w:right w:val="single" w:sz="18" w:space="0" w:color="auto"/>
            </w:tcBorders>
          </w:tcPr>
          <w:p w:rsidR="005B23CC" w:rsidRPr="005B23CC" w:rsidRDefault="005B23CC" w:rsidP="001E3B99">
            <w:pPr>
              <w:ind w:left="-154" w:right="-108"/>
              <w:jc w:val="center"/>
              <w:rPr>
                <w:rFonts w:ascii="Times New Roman" w:hAnsi="Times New Roman" w:cs="Times New Roman"/>
                <w:sz w:val="24"/>
                <w:szCs w:val="24"/>
              </w:rPr>
            </w:pPr>
            <w:r w:rsidRPr="005B23CC">
              <w:rPr>
                <w:rFonts w:ascii="Times New Roman" w:hAnsi="Times New Roman" w:cs="Times New Roman"/>
                <w:sz w:val="24"/>
                <w:szCs w:val="24"/>
              </w:rPr>
              <w:t>2.3.3</w:t>
            </w:r>
          </w:p>
        </w:tc>
        <w:tc>
          <w:tcPr>
            <w:tcW w:w="6520" w:type="dxa"/>
            <w:tcBorders>
              <w:top w:val="single" w:sz="12" w:space="0" w:color="auto"/>
              <w:left w:val="nil"/>
              <w:bottom w:val="single" w:sz="12" w:space="0" w:color="auto"/>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 xml:space="preserve">Ввод в действие ФАПов в сельских поселениях </w:t>
            </w:r>
          </w:p>
        </w:tc>
        <w:tc>
          <w:tcPr>
            <w:tcW w:w="1134" w:type="dxa"/>
            <w:tcBorders>
              <w:top w:val="single" w:sz="12" w:space="0" w:color="auto"/>
              <w:left w:val="nil"/>
              <w:bottom w:val="single" w:sz="12" w:space="0" w:color="auto"/>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ед.</w:t>
            </w:r>
          </w:p>
        </w:tc>
        <w:tc>
          <w:tcPr>
            <w:tcW w:w="851" w:type="dxa"/>
            <w:tcBorders>
              <w:top w:val="single" w:sz="12" w:space="0" w:color="auto"/>
              <w:left w:val="nil"/>
              <w:bottom w:val="single" w:sz="12" w:space="0" w:color="auto"/>
              <w:right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708" w:type="dxa"/>
            <w:tcBorders>
              <w:top w:val="single" w:sz="12" w:space="0" w:color="auto"/>
              <w:left w:val="nil"/>
              <w:bottom w:val="single" w:sz="1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709" w:type="dxa"/>
            <w:tcBorders>
              <w:top w:val="single" w:sz="12" w:space="0" w:color="auto"/>
              <w:bottom w:val="single" w:sz="1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709" w:type="dxa"/>
            <w:tcBorders>
              <w:top w:val="single" w:sz="12" w:space="0" w:color="auto"/>
              <w:bottom w:val="single" w:sz="1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709" w:type="dxa"/>
            <w:tcBorders>
              <w:top w:val="single" w:sz="12" w:space="0" w:color="auto"/>
              <w:bottom w:val="single" w:sz="1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708" w:type="dxa"/>
            <w:tcBorders>
              <w:top w:val="single" w:sz="12" w:space="0" w:color="auto"/>
              <w:bottom w:val="single" w:sz="1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709" w:type="dxa"/>
            <w:tcBorders>
              <w:top w:val="single" w:sz="12" w:space="0" w:color="auto"/>
              <w:bottom w:val="single" w:sz="1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709" w:type="dxa"/>
            <w:tcBorders>
              <w:top w:val="single" w:sz="12" w:space="0" w:color="auto"/>
              <w:bottom w:val="single" w:sz="12" w:space="0" w:color="auto"/>
              <w:right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1417" w:type="dxa"/>
            <w:tcBorders>
              <w:top w:val="single" w:sz="12" w:space="0" w:color="auto"/>
              <w:left w:val="nil"/>
              <w:bottom w:val="single" w:sz="12" w:space="0" w:color="auto"/>
              <w:right w:val="single" w:sz="24" w:space="0" w:color="auto"/>
            </w:tcBorders>
          </w:tcPr>
          <w:p w:rsidR="005B23CC" w:rsidRPr="005B23CC" w:rsidRDefault="005B23CC" w:rsidP="001E3B99">
            <w:pPr>
              <w:jc w:val="both"/>
              <w:rPr>
                <w:rFonts w:ascii="Times New Roman" w:hAnsi="Times New Roman" w:cs="Times New Roman"/>
                <w:sz w:val="24"/>
                <w:szCs w:val="24"/>
              </w:rPr>
            </w:pPr>
          </w:p>
        </w:tc>
      </w:tr>
      <w:tr w:rsidR="005B23CC" w:rsidRPr="005B23CC" w:rsidTr="001E3B99">
        <w:trPr>
          <w:trHeight w:val="221"/>
        </w:trPr>
        <w:tc>
          <w:tcPr>
            <w:tcW w:w="666" w:type="dxa"/>
            <w:tcBorders>
              <w:top w:val="single" w:sz="12" w:space="0" w:color="auto"/>
              <w:left w:val="single" w:sz="24" w:space="0" w:color="auto"/>
              <w:bottom w:val="single" w:sz="12" w:space="0" w:color="auto"/>
              <w:right w:val="single" w:sz="18" w:space="0" w:color="auto"/>
            </w:tcBorders>
          </w:tcPr>
          <w:p w:rsidR="005B23CC" w:rsidRPr="005B23CC" w:rsidRDefault="005B23CC" w:rsidP="001E3B99">
            <w:pPr>
              <w:ind w:left="-154" w:right="-108"/>
              <w:jc w:val="center"/>
              <w:rPr>
                <w:rFonts w:ascii="Times New Roman" w:hAnsi="Times New Roman" w:cs="Times New Roman"/>
                <w:sz w:val="24"/>
                <w:szCs w:val="24"/>
              </w:rPr>
            </w:pPr>
            <w:r w:rsidRPr="005B23CC">
              <w:rPr>
                <w:rFonts w:ascii="Times New Roman" w:hAnsi="Times New Roman" w:cs="Times New Roman"/>
                <w:sz w:val="24"/>
                <w:szCs w:val="24"/>
              </w:rPr>
              <w:t>2.3.4</w:t>
            </w:r>
          </w:p>
        </w:tc>
        <w:tc>
          <w:tcPr>
            <w:tcW w:w="6520" w:type="dxa"/>
            <w:tcBorders>
              <w:top w:val="single" w:sz="12" w:space="0" w:color="auto"/>
              <w:left w:val="nil"/>
              <w:bottom w:val="single" w:sz="12" w:space="0" w:color="auto"/>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 xml:space="preserve">Ввод в действие офисов врача общей практики в сельских поселениях </w:t>
            </w:r>
          </w:p>
        </w:tc>
        <w:tc>
          <w:tcPr>
            <w:tcW w:w="1134" w:type="dxa"/>
            <w:tcBorders>
              <w:top w:val="single" w:sz="12" w:space="0" w:color="auto"/>
              <w:left w:val="nil"/>
              <w:bottom w:val="single" w:sz="12" w:space="0" w:color="auto"/>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ед.</w:t>
            </w:r>
          </w:p>
        </w:tc>
        <w:tc>
          <w:tcPr>
            <w:tcW w:w="851" w:type="dxa"/>
            <w:tcBorders>
              <w:top w:val="single" w:sz="12" w:space="0" w:color="auto"/>
              <w:left w:val="nil"/>
              <w:bottom w:val="single" w:sz="12" w:space="0" w:color="auto"/>
              <w:right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708" w:type="dxa"/>
            <w:tcBorders>
              <w:top w:val="single" w:sz="12" w:space="0" w:color="auto"/>
              <w:left w:val="nil"/>
              <w:bottom w:val="single" w:sz="1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709" w:type="dxa"/>
            <w:tcBorders>
              <w:top w:val="single" w:sz="12" w:space="0" w:color="auto"/>
              <w:bottom w:val="single" w:sz="1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709" w:type="dxa"/>
            <w:tcBorders>
              <w:top w:val="single" w:sz="12" w:space="0" w:color="auto"/>
              <w:bottom w:val="single" w:sz="1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709" w:type="dxa"/>
            <w:tcBorders>
              <w:top w:val="single" w:sz="12" w:space="0" w:color="auto"/>
              <w:bottom w:val="single" w:sz="1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708" w:type="dxa"/>
            <w:tcBorders>
              <w:top w:val="single" w:sz="12" w:space="0" w:color="auto"/>
              <w:bottom w:val="single" w:sz="1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709" w:type="dxa"/>
            <w:tcBorders>
              <w:top w:val="single" w:sz="12" w:space="0" w:color="auto"/>
              <w:bottom w:val="single" w:sz="1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709" w:type="dxa"/>
            <w:tcBorders>
              <w:top w:val="single" w:sz="12" w:space="0" w:color="auto"/>
              <w:bottom w:val="single" w:sz="12" w:space="0" w:color="auto"/>
              <w:right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1417" w:type="dxa"/>
            <w:tcBorders>
              <w:top w:val="single" w:sz="12" w:space="0" w:color="auto"/>
              <w:left w:val="nil"/>
              <w:bottom w:val="single" w:sz="12" w:space="0" w:color="auto"/>
              <w:right w:val="single" w:sz="24" w:space="0" w:color="auto"/>
            </w:tcBorders>
          </w:tcPr>
          <w:p w:rsidR="005B23CC" w:rsidRPr="005B23CC" w:rsidRDefault="005B23CC" w:rsidP="001E3B99">
            <w:pPr>
              <w:jc w:val="both"/>
              <w:rPr>
                <w:rFonts w:ascii="Times New Roman" w:hAnsi="Times New Roman" w:cs="Times New Roman"/>
                <w:sz w:val="24"/>
                <w:szCs w:val="24"/>
              </w:rPr>
            </w:pPr>
          </w:p>
        </w:tc>
      </w:tr>
      <w:tr w:rsidR="005B23CC" w:rsidRPr="005B23CC" w:rsidTr="001E3B99">
        <w:trPr>
          <w:trHeight w:val="221"/>
        </w:trPr>
        <w:tc>
          <w:tcPr>
            <w:tcW w:w="666" w:type="dxa"/>
            <w:tcBorders>
              <w:top w:val="single" w:sz="12" w:space="0" w:color="auto"/>
              <w:left w:val="single" w:sz="24" w:space="0" w:color="auto"/>
              <w:bottom w:val="single" w:sz="18" w:space="0" w:color="auto"/>
              <w:right w:val="single" w:sz="18" w:space="0" w:color="auto"/>
            </w:tcBorders>
          </w:tcPr>
          <w:p w:rsidR="005B23CC" w:rsidRPr="005B23CC" w:rsidRDefault="005B23CC" w:rsidP="001E3B99">
            <w:pPr>
              <w:ind w:left="-154" w:right="-108"/>
              <w:jc w:val="center"/>
              <w:rPr>
                <w:rFonts w:ascii="Times New Roman" w:hAnsi="Times New Roman" w:cs="Times New Roman"/>
                <w:sz w:val="24"/>
                <w:szCs w:val="24"/>
              </w:rPr>
            </w:pPr>
            <w:r w:rsidRPr="005B23CC">
              <w:rPr>
                <w:rFonts w:ascii="Times New Roman" w:hAnsi="Times New Roman" w:cs="Times New Roman"/>
                <w:sz w:val="24"/>
                <w:szCs w:val="24"/>
              </w:rPr>
              <w:t>2.3.5</w:t>
            </w:r>
          </w:p>
        </w:tc>
        <w:tc>
          <w:tcPr>
            <w:tcW w:w="6520" w:type="dxa"/>
            <w:tcBorders>
              <w:top w:val="single" w:sz="12" w:space="0" w:color="auto"/>
              <w:left w:val="nil"/>
              <w:bottom w:val="single" w:sz="18" w:space="0" w:color="auto"/>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Прирост сельского населения, обеспеченного ФАПами</w:t>
            </w:r>
          </w:p>
        </w:tc>
        <w:tc>
          <w:tcPr>
            <w:tcW w:w="1134" w:type="dxa"/>
            <w:tcBorders>
              <w:top w:val="single" w:sz="12" w:space="0" w:color="auto"/>
              <w:left w:val="nil"/>
              <w:bottom w:val="single" w:sz="18" w:space="0" w:color="auto"/>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чел.</w:t>
            </w:r>
          </w:p>
        </w:tc>
        <w:tc>
          <w:tcPr>
            <w:tcW w:w="851" w:type="dxa"/>
            <w:tcBorders>
              <w:top w:val="single" w:sz="12" w:space="0" w:color="auto"/>
              <w:left w:val="nil"/>
              <w:bottom w:val="single" w:sz="18" w:space="0" w:color="auto"/>
              <w:right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708" w:type="dxa"/>
            <w:tcBorders>
              <w:top w:val="single" w:sz="12" w:space="0" w:color="auto"/>
              <w:left w:val="nil"/>
              <w:bottom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709" w:type="dxa"/>
            <w:tcBorders>
              <w:top w:val="single" w:sz="12" w:space="0" w:color="auto"/>
              <w:bottom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709" w:type="dxa"/>
            <w:tcBorders>
              <w:top w:val="single" w:sz="12" w:space="0" w:color="auto"/>
              <w:bottom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709" w:type="dxa"/>
            <w:tcBorders>
              <w:top w:val="single" w:sz="12" w:space="0" w:color="auto"/>
              <w:bottom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708" w:type="dxa"/>
            <w:tcBorders>
              <w:top w:val="single" w:sz="12" w:space="0" w:color="auto"/>
              <w:bottom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709" w:type="dxa"/>
            <w:tcBorders>
              <w:top w:val="single" w:sz="12" w:space="0" w:color="auto"/>
              <w:bottom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709" w:type="dxa"/>
            <w:tcBorders>
              <w:top w:val="single" w:sz="12" w:space="0" w:color="auto"/>
              <w:bottom w:val="single" w:sz="18" w:space="0" w:color="auto"/>
              <w:right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1417" w:type="dxa"/>
            <w:tcBorders>
              <w:top w:val="single" w:sz="12" w:space="0" w:color="auto"/>
              <w:left w:val="nil"/>
              <w:bottom w:val="single" w:sz="18" w:space="0" w:color="auto"/>
              <w:right w:val="single" w:sz="24" w:space="0" w:color="auto"/>
            </w:tcBorders>
          </w:tcPr>
          <w:p w:rsidR="005B23CC" w:rsidRPr="005B23CC" w:rsidRDefault="005B23CC" w:rsidP="001E3B99">
            <w:pPr>
              <w:jc w:val="both"/>
              <w:rPr>
                <w:rFonts w:ascii="Times New Roman" w:hAnsi="Times New Roman" w:cs="Times New Roman"/>
                <w:sz w:val="24"/>
                <w:szCs w:val="24"/>
              </w:rPr>
            </w:pPr>
          </w:p>
        </w:tc>
      </w:tr>
      <w:tr w:rsidR="005B23CC" w:rsidRPr="005B23CC" w:rsidTr="001E3B99">
        <w:trPr>
          <w:trHeight w:val="221"/>
        </w:trPr>
        <w:tc>
          <w:tcPr>
            <w:tcW w:w="666" w:type="dxa"/>
            <w:tcBorders>
              <w:top w:val="single" w:sz="12" w:space="0" w:color="auto"/>
              <w:left w:val="single" w:sz="24" w:space="0" w:color="auto"/>
              <w:bottom w:val="single" w:sz="18" w:space="0" w:color="auto"/>
              <w:right w:val="single" w:sz="18" w:space="0" w:color="auto"/>
            </w:tcBorders>
          </w:tcPr>
          <w:p w:rsidR="005B23CC" w:rsidRPr="005B23CC" w:rsidRDefault="005B23CC" w:rsidP="001E3B99">
            <w:pPr>
              <w:ind w:left="-154" w:right="-108"/>
              <w:jc w:val="center"/>
              <w:rPr>
                <w:rFonts w:ascii="Times New Roman" w:hAnsi="Times New Roman" w:cs="Times New Roman"/>
                <w:sz w:val="24"/>
                <w:szCs w:val="24"/>
              </w:rPr>
            </w:pPr>
            <w:r w:rsidRPr="005B23CC">
              <w:rPr>
                <w:rFonts w:ascii="Times New Roman" w:hAnsi="Times New Roman" w:cs="Times New Roman"/>
                <w:sz w:val="24"/>
                <w:szCs w:val="24"/>
              </w:rPr>
              <w:t>2.3.6</w:t>
            </w:r>
          </w:p>
        </w:tc>
        <w:tc>
          <w:tcPr>
            <w:tcW w:w="6520" w:type="dxa"/>
            <w:tcBorders>
              <w:top w:val="single" w:sz="12" w:space="0" w:color="auto"/>
              <w:left w:val="nil"/>
              <w:bottom w:val="single" w:sz="18" w:space="0" w:color="auto"/>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Прирост сельского населения, обеспеченного офисами врача общей практики</w:t>
            </w:r>
          </w:p>
        </w:tc>
        <w:tc>
          <w:tcPr>
            <w:tcW w:w="1134" w:type="dxa"/>
            <w:tcBorders>
              <w:top w:val="single" w:sz="12" w:space="0" w:color="auto"/>
              <w:left w:val="nil"/>
              <w:bottom w:val="single" w:sz="18" w:space="0" w:color="auto"/>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чел.</w:t>
            </w:r>
          </w:p>
        </w:tc>
        <w:tc>
          <w:tcPr>
            <w:tcW w:w="851" w:type="dxa"/>
            <w:tcBorders>
              <w:top w:val="single" w:sz="12" w:space="0" w:color="auto"/>
              <w:left w:val="nil"/>
              <w:bottom w:val="single" w:sz="18" w:space="0" w:color="auto"/>
              <w:right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708" w:type="dxa"/>
            <w:tcBorders>
              <w:top w:val="single" w:sz="12" w:space="0" w:color="auto"/>
              <w:left w:val="nil"/>
              <w:bottom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709" w:type="dxa"/>
            <w:tcBorders>
              <w:top w:val="single" w:sz="12" w:space="0" w:color="auto"/>
              <w:bottom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709" w:type="dxa"/>
            <w:tcBorders>
              <w:top w:val="single" w:sz="12" w:space="0" w:color="auto"/>
              <w:bottom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709" w:type="dxa"/>
            <w:tcBorders>
              <w:top w:val="single" w:sz="12" w:space="0" w:color="auto"/>
              <w:bottom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708" w:type="dxa"/>
            <w:tcBorders>
              <w:top w:val="single" w:sz="12" w:space="0" w:color="auto"/>
              <w:bottom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709" w:type="dxa"/>
            <w:tcBorders>
              <w:top w:val="single" w:sz="12" w:space="0" w:color="auto"/>
              <w:bottom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709" w:type="dxa"/>
            <w:tcBorders>
              <w:top w:val="single" w:sz="12" w:space="0" w:color="auto"/>
              <w:bottom w:val="single" w:sz="18" w:space="0" w:color="auto"/>
              <w:right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1417" w:type="dxa"/>
            <w:tcBorders>
              <w:top w:val="single" w:sz="12" w:space="0" w:color="auto"/>
              <w:left w:val="nil"/>
              <w:bottom w:val="single" w:sz="18" w:space="0" w:color="auto"/>
              <w:right w:val="single" w:sz="24" w:space="0" w:color="auto"/>
            </w:tcBorders>
          </w:tcPr>
          <w:p w:rsidR="005B23CC" w:rsidRPr="005B23CC" w:rsidRDefault="005B23CC" w:rsidP="001E3B99">
            <w:pPr>
              <w:jc w:val="both"/>
              <w:rPr>
                <w:rFonts w:ascii="Times New Roman" w:hAnsi="Times New Roman" w:cs="Times New Roman"/>
                <w:sz w:val="24"/>
                <w:szCs w:val="24"/>
              </w:rPr>
            </w:pPr>
          </w:p>
        </w:tc>
      </w:tr>
      <w:tr w:rsidR="005B23CC" w:rsidRPr="005B23CC" w:rsidTr="001E3B99">
        <w:trPr>
          <w:cantSplit/>
          <w:trHeight w:val="378"/>
        </w:trPr>
        <w:tc>
          <w:tcPr>
            <w:tcW w:w="666" w:type="dxa"/>
            <w:tcBorders>
              <w:top w:val="single" w:sz="18" w:space="0" w:color="auto"/>
              <w:left w:val="single" w:sz="24" w:space="0" w:color="auto"/>
              <w:bottom w:val="single" w:sz="12" w:space="0" w:color="auto"/>
              <w:right w:val="single" w:sz="18" w:space="0" w:color="auto"/>
            </w:tcBorders>
          </w:tcPr>
          <w:p w:rsidR="005B23CC" w:rsidRPr="005B23CC" w:rsidRDefault="005B23CC" w:rsidP="001E3B99">
            <w:pPr>
              <w:ind w:left="-154" w:right="-108"/>
              <w:jc w:val="center"/>
              <w:rPr>
                <w:rFonts w:ascii="Times New Roman" w:hAnsi="Times New Roman" w:cs="Times New Roman"/>
                <w:b/>
                <w:i/>
                <w:sz w:val="24"/>
                <w:szCs w:val="24"/>
              </w:rPr>
            </w:pPr>
            <w:r w:rsidRPr="005B23CC">
              <w:rPr>
                <w:rFonts w:ascii="Times New Roman" w:hAnsi="Times New Roman" w:cs="Times New Roman"/>
                <w:b/>
                <w:i/>
                <w:sz w:val="24"/>
                <w:szCs w:val="24"/>
              </w:rPr>
              <w:t>2.4</w:t>
            </w:r>
          </w:p>
        </w:tc>
        <w:tc>
          <w:tcPr>
            <w:tcW w:w="14883" w:type="dxa"/>
            <w:gridSpan w:val="11"/>
            <w:tcBorders>
              <w:top w:val="single" w:sz="18" w:space="0" w:color="auto"/>
              <w:left w:val="nil"/>
              <w:bottom w:val="single" w:sz="12" w:space="0" w:color="auto"/>
              <w:right w:val="single" w:sz="24" w:space="0" w:color="auto"/>
            </w:tcBorders>
          </w:tcPr>
          <w:p w:rsidR="005B23CC" w:rsidRPr="005B23CC" w:rsidRDefault="005B23CC" w:rsidP="001E3B99">
            <w:pPr>
              <w:pStyle w:val="9"/>
              <w:rPr>
                <w:b w:val="0"/>
                <w:i/>
              </w:rPr>
            </w:pPr>
            <w:r w:rsidRPr="005B23CC">
              <w:rPr>
                <w:i/>
              </w:rPr>
              <w:t>Обеспеченность плоскостными спортивными сооружениями в сельских поселениях Муниципального района</w:t>
            </w:r>
          </w:p>
        </w:tc>
      </w:tr>
      <w:tr w:rsidR="005B23CC" w:rsidRPr="005B23CC" w:rsidTr="001E3B99">
        <w:trPr>
          <w:cantSplit/>
          <w:trHeight w:val="260"/>
        </w:trPr>
        <w:tc>
          <w:tcPr>
            <w:tcW w:w="666" w:type="dxa"/>
            <w:vMerge w:val="restart"/>
            <w:tcBorders>
              <w:top w:val="single" w:sz="12" w:space="0" w:color="auto"/>
              <w:left w:val="single" w:sz="24" w:space="0" w:color="auto"/>
              <w:right w:val="single" w:sz="18" w:space="0" w:color="auto"/>
            </w:tcBorders>
          </w:tcPr>
          <w:p w:rsidR="005B23CC" w:rsidRPr="005B23CC" w:rsidRDefault="005B23CC" w:rsidP="001E3B99">
            <w:pPr>
              <w:ind w:left="-154" w:right="-108"/>
              <w:jc w:val="center"/>
              <w:rPr>
                <w:rFonts w:ascii="Times New Roman" w:hAnsi="Times New Roman" w:cs="Times New Roman"/>
                <w:sz w:val="24"/>
                <w:szCs w:val="24"/>
              </w:rPr>
            </w:pPr>
            <w:r w:rsidRPr="005B23CC">
              <w:rPr>
                <w:rFonts w:ascii="Times New Roman" w:hAnsi="Times New Roman" w:cs="Times New Roman"/>
                <w:sz w:val="24"/>
                <w:szCs w:val="24"/>
              </w:rPr>
              <w:t>2.4.1</w:t>
            </w:r>
          </w:p>
        </w:tc>
        <w:tc>
          <w:tcPr>
            <w:tcW w:w="6520" w:type="dxa"/>
            <w:vMerge w:val="restart"/>
            <w:tcBorders>
              <w:top w:val="single" w:sz="12" w:space="0" w:color="auto"/>
              <w:left w:val="nil"/>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 xml:space="preserve">Наличие плоскостных спортивных сооружений в сельских поселениях </w:t>
            </w:r>
          </w:p>
        </w:tc>
        <w:tc>
          <w:tcPr>
            <w:tcW w:w="1134" w:type="dxa"/>
            <w:tcBorders>
              <w:top w:val="single" w:sz="12" w:space="0" w:color="auto"/>
              <w:left w:val="nil"/>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ед.</w:t>
            </w:r>
          </w:p>
        </w:tc>
        <w:tc>
          <w:tcPr>
            <w:tcW w:w="851" w:type="dxa"/>
            <w:tcBorders>
              <w:top w:val="single" w:sz="12" w:space="0" w:color="auto"/>
              <w:left w:val="nil"/>
              <w:right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4</w:t>
            </w:r>
          </w:p>
        </w:tc>
        <w:tc>
          <w:tcPr>
            <w:tcW w:w="708" w:type="dxa"/>
            <w:tcBorders>
              <w:top w:val="single" w:sz="12" w:space="0" w:color="auto"/>
              <w:left w:val="nil"/>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5</w:t>
            </w:r>
          </w:p>
        </w:tc>
        <w:tc>
          <w:tcPr>
            <w:tcW w:w="709" w:type="dxa"/>
            <w:tcBorders>
              <w:top w:val="single" w:sz="1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6</w:t>
            </w:r>
          </w:p>
        </w:tc>
        <w:tc>
          <w:tcPr>
            <w:tcW w:w="709" w:type="dxa"/>
            <w:tcBorders>
              <w:top w:val="single" w:sz="1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7</w:t>
            </w:r>
          </w:p>
        </w:tc>
        <w:tc>
          <w:tcPr>
            <w:tcW w:w="709" w:type="dxa"/>
            <w:tcBorders>
              <w:top w:val="single" w:sz="1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8</w:t>
            </w:r>
          </w:p>
        </w:tc>
        <w:tc>
          <w:tcPr>
            <w:tcW w:w="708" w:type="dxa"/>
            <w:tcBorders>
              <w:top w:val="single" w:sz="1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9</w:t>
            </w:r>
          </w:p>
        </w:tc>
        <w:tc>
          <w:tcPr>
            <w:tcW w:w="709" w:type="dxa"/>
            <w:tcBorders>
              <w:top w:val="single" w:sz="1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10</w:t>
            </w:r>
          </w:p>
        </w:tc>
        <w:tc>
          <w:tcPr>
            <w:tcW w:w="709" w:type="dxa"/>
            <w:tcBorders>
              <w:top w:val="single" w:sz="12" w:space="0" w:color="auto"/>
              <w:right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11</w:t>
            </w:r>
          </w:p>
        </w:tc>
        <w:tc>
          <w:tcPr>
            <w:tcW w:w="1417" w:type="dxa"/>
            <w:tcBorders>
              <w:top w:val="single" w:sz="12" w:space="0" w:color="auto"/>
              <w:left w:val="nil"/>
              <w:right w:val="single" w:sz="24" w:space="0" w:color="auto"/>
            </w:tcBorders>
          </w:tcPr>
          <w:p w:rsidR="005B23CC" w:rsidRPr="005B23CC" w:rsidRDefault="005B23CC" w:rsidP="001E3B99">
            <w:pPr>
              <w:jc w:val="both"/>
              <w:rPr>
                <w:rFonts w:ascii="Times New Roman" w:hAnsi="Times New Roman" w:cs="Times New Roman"/>
                <w:sz w:val="24"/>
                <w:szCs w:val="24"/>
              </w:rPr>
            </w:pPr>
          </w:p>
        </w:tc>
      </w:tr>
      <w:tr w:rsidR="005B23CC" w:rsidRPr="005B23CC" w:rsidTr="001E3B99">
        <w:trPr>
          <w:cantSplit/>
          <w:trHeight w:val="280"/>
        </w:trPr>
        <w:tc>
          <w:tcPr>
            <w:tcW w:w="666" w:type="dxa"/>
            <w:vMerge/>
            <w:tcBorders>
              <w:left w:val="single" w:sz="24" w:space="0" w:color="auto"/>
              <w:bottom w:val="nil"/>
              <w:right w:val="single" w:sz="18" w:space="0" w:color="auto"/>
            </w:tcBorders>
          </w:tcPr>
          <w:p w:rsidR="005B23CC" w:rsidRPr="005B23CC" w:rsidRDefault="005B23CC" w:rsidP="001E3B99">
            <w:pPr>
              <w:ind w:left="-154" w:right="-108"/>
              <w:jc w:val="center"/>
              <w:rPr>
                <w:rFonts w:ascii="Times New Roman" w:hAnsi="Times New Roman" w:cs="Times New Roman"/>
                <w:sz w:val="24"/>
                <w:szCs w:val="24"/>
              </w:rPr>
            </w:pPr>
          </w:p>
        </w:tc>
        <w:tc>
          <w:tcPr>
            <w:tcW w:w="6520" w:type="dxa"/>
            <w:vMerge/>
            <w:tcBorders>
              <w:left w:val="nil"/>
              <w:right w:val="single" w:sz="18" w:space="0" w:color="auto"/>
            </w:tcBorders>
          </w:tcPr>
          <w:p w:rsidR="005B23CC" w:rsidRPr="005B23CC" w:rsidRDefault="005B23CC" w:rsidP="001E3B99">
            <w:pPr>
              <w:jc w:val="both"/>
              <w:rPr>
                <w:rFonts w:ascii="Times New Roman" w:hAnsi="Times New Roman" w:cs="Times New Roman"/>
                <w:sz w:val="24"/>
                <w:szCs w:val="24"/>
              </w:rPr>
            </w:pPr>
          </w:p>
        </w:tc>
        <w:tc>
          <w:tcPr>
            <w:tcW w:w="1134" w:type="dxa"/>
            <w:tcBorders>
              <w:left w:val="nil"/>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кв.м</w:t>
            </w:r>
          </w:p>
        </w:tc>
        <w:tc>
          <w:tcPr>
            <w:tcW w:w="851" w:type="dxa"/>
            <w:tcBorders>
              <w:left w:val="nil"/>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291474</w:t>
            </w:r>
          </w:p>
        </w:tc>
        <w:tc>
          <w:tcPr>
            <w:tcW w:w="708" w:type="dxa"/>
            <w:tcBorders>
              <w:left w:val="nil"/>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20286</w:t>
            </w:r>
          </w:p>
        </w:tc>
        <w:tc>
          <w:tcPr>
            <w:tcW w:w="709" w:type="dxa"/>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30186</w:t>
            </w:r>
          </w:p>
        </w:tc>
        <w:tc>
          <w:tcPr>
            <w:tcW w:w="709" w:type="dxa"/>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40086</w:t>
            </w:r>
          </w:p>
        </w:tc>
        <w:tc>
          <w:tcPr>
            <w:tcW w:w="709" w:type="dxa"/>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49986</w:t>
            </w:r>
          </w:p>
        </w:tc>
        <w:tc>
          <w:tcPr>
            <w:tcW w:w="708" w:type="dxa"/>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50148</w:t>
            </w:r>
          </w:p>
        </w:tc>
        <w:tc>
          <w:tcPr>
            <w:tcW w:w="709" w:type="dxa"/>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50310</w:t>
            </w:r>
          </w:p>
        </w:tc>
        <w:tc>
          <w:tcPr>
            <w:tcW w:w="709" w:type="dxa"/>
            <w:tcBorders>
              <w:right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50472</w:t>
            </w:r>
          </w:p>
        </w:tc>
        <w:tc>
          <w:tcPr>
            <w:tcW w:w="1417" w:type="dxa"/>
            <w:tcBorders>
              <w:left w:val="nil"/>
              <w:right w:val="single" w:sz="24" w:space="0" w:color="auto"/>
            </w:tcBorders>
          </w:tcPr>
          <w:p w:rsidR="005B23CC" w:rsidRPr="005B23CC" w:rsidRDefault="005B23CC" w:rsidP="001E3B99">
            <w:pPr>
              <w:jc w:val="both"/>
              <w:rPr>
                <w:rFonts w:ascii="Times New Roman" w:hAnsi="Times New Roman" w:cs="Times New Roman"/>
                <w:sz w:val="24"/>
                <w:szCs w:val="24"/>
              </w:rPr>
            </w:pPr>
          </w:p>
        </w:tc>
      </w:tr>
      <w:tr w:rsidR="005B23CC" w:rsidRPr="005B23CC" w:rsidTr="001E3B99">
        <w:trPr>
          <w:cantSplit/>
          <w:trHeight w:val="400"/>
        </w:trPr>
        <w:tc>
          <w:tcPr>
            <w:tcW w:w="666" w:type="dxa"/>
            <w:vMerge/>
            <w:tcBorders>
              <w:top w:val="nil"/>
              <w:left w:val="single" w:sz="24" w:space="0" w:color="auto"/>
              <w:right w:val="single" w:sz="18" w:space="0" w:color="auto"/>
            </w:tcBorders>
          </w:tcPr>
          <w:p w:rsidR="005B23CC" w:rsidRPr="005B23CC" w:rsidRDefault="005B23CC" w:rsidP="001E3B99">
            <w:pPr>
              <w:ind w:left="-154" w:right="-108"/>
              <w:jc w:val="center"/>
              <w:rPr>
                <w:rFonts w:ascii="Times New Roman" w:hAnsi="Times New Roman" w:cs="Times New Roman"/>
                <w:sz w:val="24"/>
                <w:szCs w:val="24"/>
              </w:rPr>
            </w:pPr>
          </w:p>
        </w:tc>
        <w:tc>
          <w:tcPr>
            <w:tcW w:w="6520" w:type="dxa"/>
            <w:vMerge w:val="restart"/>
            <w:tcBorders>
              <w:left w:val="nil"/>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в том числе, находящихся в ветхом и аварийном состоянии</w:t>
            </w:r>
          </w:p>
        </w:tc>
        <w:tc>
          <w:tcPr>
            <w:tcW w:w="1134" w:type="dxa"/>
            <w:tcBorders>
              <w:left w:val="nil"/>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ед.</w:t>
            </w:r>
          </w:p>
        </w:tc>
        <w:tc>
          <w:tcPr>
            <w:tcW w:w="851" w:type="dxa"/>
            <w:tcBorders>
              <w:left w:val="nil"/>
              <w:right w:val="single" w:sz="18" w:space="0" w:color="auto"/>
            </w:tcBorders>
          </w:tcPr>
          <w:p w:rsidR="005B23CC" w:rsidRPr="005B23CC" w:rsidRDefault="005B23CC" w:rsidP="001E3B99">
            <w:pPr>
              <w:jc w:val="both"/>
              <w:rPr>
                <w:rFonts w:ascii="Times New Roman" w:hAnsi="Times New Roman" w:cs="Times New Roman"/>
                <w:sz w:val="24"/>
                <w:szCs w:val="24"/>
              </w:rPr>
            </w:pPr>
          </w:p>
        </w:tc>
        <w:tc>
          <w:tcPr>
            <w:tcW w:w="708" w:type="dxa"/>
            <w:tcBorders>
              <w:left w:val="nil"/>
            </w:tcBorders>
          </w:tcPr>
          <w:p w:rsidR="005B23CC" w:rsidRPr="005B23CC" w:rsidRDefault="005B23CC" w:rsidP="001E3B99">
            <w:pPr>
              <w:jc w:val="center"/>
              <w:rPr>
                <w:rFonts w:ascii="Times New Roman" w:hAnsi="Times New Roman" w:cs="Times New Roman"/>
                <w:sz w:val="24"/>
                <w:szCs w:val="24"/>
              </w:rPr>
            </w:pPr>
          </w:p>
        </w:tc>
        <w:tc>
          <w:tcPr>
            <w:tcW w:w="709" w:type="dxa"/>
          </w:tcPr>
          <w:p w:rsidR="005B23CC" w:rsidRPr="005B23CC" w:rsidRDefault="005B23CC" w:rsidP="001E3B99">
            <w:pPr>
              <w:jc w:val="center"/>
              <w:rPr>
                <w:rFonts w:ascii="Times New Roman" w:hAnsi="Times New Roman" w:cs="Times New Roman"/>
                <w:sz w:val="24"/>
                <w:szCs w:val="24"/>
              </w:rPr>
            </w:pPr>
          </w:p>
        </w:tc>
        <w:tc>
          <w:tcPr>
            <w:tcW w:w="709" w:type="dxa"/>
          </w:tcPr>
          <w:p w:rsidR="005B23CC" w:rsidRPr="005B23CC" w:rsidRDefault="005B23CC" w:rsidP="001E3B99">
            <w:pPr>
              <w:jc w:val="center"/>
              <w:rPr>
                <w:rFonts w:ascii="Times New Roman" w:hAnsi="Times New Roman" w:cs="Times New Roman"/>
                <w:sz w:val="24"/>
                <w:szCs w:val="24"/>
              </w:rPr>
            </w:pPr>
          </w:p>
        </w:tc>
        <w:tc>
          <w:tcPr>
            <w:tcW w:w="709" w:type="dxa"/>
          </w:tcPr>
          <w:p w:rsidR="005B23CC" w:rsidRPr="005B23CC" w:rsidRDefault="005B23CC" w:rsidP="001E3B99">
            <w:pPr>
              <w:jc w:val="center"/>
              <w:rPr>
                <w:rFonts w:ascii="Times New Roman" w:hAnsi="Times New Roman" w:cs="Times New Roman"/>
                <w:sz w:val="24"/>
                <w:szCs w:val="24"/>
              </w:rPr>
            </w:pPr>
          </w:p>
        </w:tc>
        <w:tc>
          <w:tcPr>
            <w:tcW w:w="708" w:type="dxa"/>
          </w:tcPr>
          <w:p w:rsidR="005B23CC" w:rsidRPr="005B23CC" w:rsidRDefault="005B23CC" w:rsidP="001E3B99">
            <w:pPr>
              <w:jc w:val="center"/>
              <w:rPr>
                <w:rFonts w:ascii="Times New Roman" w:hAnsi="Times New Roman" w:cs="Times New Roman"/>
                <w:sz w:val="24"/>
                <w:szCs w:val="24"/>
              </w:rPr>
            </w:pPr>
          </w:p>
        </w:tc>
        <w:tc>
          <w:tcPr>
            <w:tcW w:w="709" w:type="dxa"/>
          </w:tcPr>
          <w:p w:rsidR="005B23CC" w:rsidRPr="005B23CC" w:rsidRDefault="005B23CC" w:rsidP="001E3B99">
            <w:pPr>
              <w:jc w:val="center"/>
              <w:rPr>
                <w:rFonts w:ascii="Times New Roman" w:hAnsi="Times New Roman" w:cs="Times New Roman"/>
                <w:sz w:val="24"/>
                <w:szCs w:val="24"/>
              </w:rPr>
            </w:pPr>
          </w:p>
        </w:tc>
        <w:tc>
          <w:tcPr>
            <w:tcW w:w="709" w:type="dxa"/>
            <w:tcBorders>
              <w:right w:val="single" w:sz="18" w:space="0" w:color="auto"/>
            </w:tcBorders>
          </w:tcPr>
          <w:p w:rsidR="005B23CC" w:rsidRPr="005B23CC" w:rsidRDefault="005B23CC" w:rsidP="001E3B99">
            <w:pPr>
              <w:jc w:val="center"/>
              <w:rPr>
                <w:rFonts w:ascii="Times New Roman" w:hAnsi="Times New Roman" w:cs="Times New Roman"/>
                <w:sz w:val="24"/>
                <w:szCs w:val="24"/>
              </w:rPr>
            </w:pPr>
          </w:p>
        </w:tc>
        <w:tc>
          <w:tcPr>
            <w:tcW w:w="1417" w:type="dxa"/>
            <w:tcBorders>
              <w:left w:val="nil"/>
              <w:right w:val="single" w:sz="24" w:space="0" w:color="auto"/>
            </w:tcBorders>
          </w:tcPr>
          <w:p w:rsidR="005B23CC" w:rsidRPr="005B23CC" w:rsidRDefault="005B23CC" w:rsidP="001E3B99">
            <w:pPr>
              <w:jc w:val="both"/>
              <w:rPr>
                <w:rFonts w:ascii="Times New Roman" w:hAnsi="Times New Roman" w:cs="Times New Roman"/>
                <w:sz w:val="24"/>
                <w:szCs w:val="24"/>
              </w:rPr>
            </w:pPr>
          </w:p>
        </w:tc>
      </w:tr>
      <w:tr w:rsidR="005B23CC" w:rsidRPr="005B23CC" w:rsidTr="001E3B99">
        <w:trPr>
          <w:cantSplit/>
          <w:trHeight w:val="400"/>
        </w:trPr>
        <w:tc>
          <w:tcPr>
            <w:tcW w:w="666" w:type="dxa"/>
            <w:vMerge/>
            <w:tcBorders>
              <w:left w:val="single" w:sz="24" w:space="0" w:color="auto"/>
              <w:bottom w:val="single" w:sz="12" w:space="0" w:color="auto"/>
              <w:right w:val="single" w:sz="18" w:space="0" w:color="auto"/>
            </w:tcBorders>
          </w:tcPr>
          <w:p w:rsidR="005B23CC" w:rsidRPr="005B23CC" w:rsidRDefault="005B23CC" w:rsidP="001E3B99">
            <w:pPr>
              <w:ind w:left="-154" w:right="-108"/>
              <w:jc w:val="center"/>
              <w:rPr>
                <w:rFonts w:ascii="Times New Roman" w:hAnsi="Times New Roman" w:cs="Times New Roman"/>
                <w:sz w:val="24"/>
                <w:szCs w:val="24"/>
              </w:rPr>
            </w:pPr>
          </w:p>
        </w:tc>
        <w:tc>
          <w:tcPr>
            <w:tcW w:w="6520" w:type="dxa"/>
            <w:vMerge/>
            <w:tcBorders>
              <w:left w:val="nil"/>
              <w:bottom w:val="single" w:sz="12" w:space="0" w:color="auto"/>
              <w:right w:val="single" w:sz="18" w:space="0" w:color="auto"/>
            </w:tcBorders>
          </w:tcPr>
          <w:p w:rsidR="005B23CC" w:rsidRPr="005B23CC" w:rsidRDefault="005B23CC" w:rsidP="001E3B99">
            <w:pPr>
              <w:jc w:val="both"/>
              <w:rPr>
                <w:rFonts w:ascii="Times New Roman" w:hAnsi="Times New Roman" w:cs="Times New Roman"/>
                <w:sz w:val="24"/>
                <w:szCs w:val="24"/>
              </w:rPr>
            </w:pPr>
          </w:p>
        </w:tc>
        <w:tc>
          <w:tcPr>
            <w:tcW w:w="1134" w:type="dxa"/>
            <w:tcBorders>
              <w:left w:val="nil"/>
              <w:bottom w:val="single" w:sz="12" w:space="0" w:color="auto"/>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кв.м</w:t>
            </w:r>
          </w:p>
        </w:tc>
        <w:tc>
          <w:tcPr>
            <w:tcW w:w="851" w:type="dxa"/>
            <w:tcBorders>
              <w:left w:val="nil"/>
              <w:bottom w:val="single" w:sz="12" w:space="0" w:color="auto"/>
              <w:right w:val="single" w:sz="18" w:space="0" w:color="auto"/>
            </w:tcBorders>
          </w:tcPr>
          <w:p w:rsidR="005B23CC" w:rsidRPr="005B23CC" w:rsidRDefault="005B23CC" w:rsidP="001E3B99">
            <w:pPr>
              <w:jc w:val="both"/>
              <w:rPr>
                <w:rFonts w:ascii="Times New Roman" w:hAnsi="Times New Roman" w:cs="Times New Roman"/>
                <w:sz w:val="24"/>
                <w:szCs w:val="24"/>
              </w:rPr>
            </w:pPr>
          </w:p>
        </w:tc>
        <w:tc>
          <w:tcPr>
            <w:tcW w:w="708" w:type="dxa"/>
            <w:tcBorders>
              <w:left w:val="nil"/>
              <w:bottom w:val="single" w:sz="12" w:space="0" w:color="auto"/>
            </w:tcBorders>
          </w:tcPr>
          <w:p w:rsidR="005B23CC" w:rsidRPr="005B23CC" w:rsidRDefault="005B23CC" w:rsidP="001E3B99">
            <w:pPr>
              <w:jc w:val="center"/>
              <w:rPr>
                <w:rFonts w:ascii="Times New Roman" w:hAnsi="Times New Roman" w:cs="Times New Roman"/>
                <w:sz w:val="24"/>
                <w:szCs w:val="24"/>
              </w:rPr>
            </w:pPr>
          </w:p>
        </w:tc>
        <w:tc>
          <w:tcPr>
            <w:tcW w:w="709" w:type="dxa"/>
            <w:tcBorders>
              <w:bottom w:val="single" w:sz="12" w:space="0" w:color="auto"/>
            </w:tcBorders>
          </w:tcPr>
          <w:p w:rsidR="005B23CC" w:rsidRPr="005B23CC" w:rsidRDefault="005B23CC" w:rsidP="001E3B99">
            <w:pPr>
              <w:jc w:val="center"/>
              <w:rPr>
                <w:rFonts w:ascii="Times New Roman" w:hAnsi="Times New Roman" w:cs="Times New Roman"/>
                <w:sz w:val="24"/>
                <w:szCs w:val="24"/>
              </w:rPr>
            </w:pPr>
          </w:p>
        </w:tc>
        <w:tc>
          <w:tcPr>
            <w:tcW w:w="709" w:type="dxa"/>
            <w:tcBorders>
              <w:bottom w:val="single" w:sz="12" w:space="0" w:color="auto"/>
            </w:tcBorders>
          </w:tcPr>
          <w:p w:rsidR="005B23CC" w:rsidRPr="005B23CC" w:rsidRDefault="005B23CC" w:rsidP="001E3B99">
            <w:pPr>
              <w:jc w:val="center"/>
              <w:rPr>
                <w:rFonts w:ascii="Times New Roman" w:hAnsi="Times New Roman" w:cs="Times New Roman"/>
                <w:sz w:val="24"/>
                <w:szCs w:val="24"/>
              </w:rPr>
            </w:pPr>
          </w:p>
        </w:tc>
        <w:tc>
          <w:tcPr>
            <w:tcW w:w="709" w:type="dxa"/>
            <w:tcBorders>
              <w:bottom w:val="single" w:sz="12" w:space="0" w:color="auto"/>
            </w:tcBorders>
          </w:tcPr>
          <w:p w:rsidR="005B23CC" w:rsidRPr="005B23CC" w:rsidRDefault="005B23CC" w:rsidP="001E3B99">
            <w:pPr>
              <w:jc w:val="center"/>
              <w:rPr>
                <w:rFonts w:ascii="Times New Roman" w:hAnsi="Times New Roman" w:cs="Times New Roman"/>
                <w:sz w:val="24"/>
                <w:szCs w:val="24"/>
              </w:rPr>
            </w:pPr>
          </w:p>
        </w:tc>
        <w:tc>
          <w:tcPr>
            <w:tcW w:w="708" w:type="dxa"/>
            <w:tcBorders>
              <w:bottom w:val="single" w:sz="12" w:space="0" w:color="auto"/>
            </w:tcBorders>
          </w:tcPr>
          <w:p w:rsidR="005B23CC" w:rsidRPr="005B23CC" w:rsidRDefault="005B23CC" w:rsidP="001E3B99">
            <w:pPr>
              <w:jc w:val="center"/>
              <w:rPr>
                <w:rFonts w:ascii="Times New Roman" w:hAnsi="Times New Roman" w:cs="Times New Roman"/>
                <w:sz w:val="24"/>
                <w:szCs w:val="24"/>
              </w:rPr>
            </w:pPr>
          </w:p>
        </w:tc>
        <w:tc>
          <w:tcPr>
            <w:tcW w:w="709" w:type="dxa"/>
            <w:tcBorders>
              <w:bottom w:val="single" w:sz="12" w:space="0" w:color="auto"/>
            </w:tcBorders>
          </w:tcPr>
          <w:p w:rsidR="005B23CC" w:rsidRPr="005B23CC" w:rsidRDefault="005B23CC" w:rsidP="001E3B99">
            <w:pPr>
              <w:jc w:val="center"/>
              <w:rPr>
                <w:rFonts w:ascii="Times New Roman" w:hAnsi="Times New Roman" w:cs="Times New Roman"/>
                <w:sz w:val="24"/>
                <w:szCs w:val="24"/>
              </w:rPr>
            </w:pPr>
          </w:p>
        </w:tc>
        <w:tc>
          <w:tcPr>
            <w:tcW w:w="709" w:type="dxa"/>
            <w:tcBorders>
              <w:bottom w:val="single" w:sz="12" w:space="0" w:color="auto"/>
              <w:right w:val="single" w:sz="18" w:space="0" w:color="auto"/>
            </w:tcBorders>
          </w:tcPr>
          <w:p w:rsidR="005B23CC" w:rsidRPr="005B23CC" w:rsidRDefault="005B23CC" w:rsidP="001E3B99">
            <w:pPr>
              <w:jc w:val="center"/>
              <w:rPr>
                <w:rFonts w:ascii="Times New Roman" w:hAnsi="Times New Roman" w:cs="Times New Roman"/>
                <w:sz w:val="24"/>
                <w:szCs w:val="24"/>
              </w:rPr>
            </w:pPr>
          </w:p>
        </w:tc>
        <w:tc>
          <w:tcPr>
            <w:tcW w:w="1417" w:type="dxa"/>
            <w:tcBorders>
              <w:left w:val="nil"/>
              <w:bottom w:val="single" w:sz="12" w:space="0" w:color="auto"/>
              <w:right w:val="single" w:sz="24" w:space="0" w:color="auto"/>
            </w:tcBorders>
          </w:tcPr>
          <w:p w:rsidR="005B23CC" w:rsidRPr="005B23CC" w:rsidRDefault="005B23CC" w:rsidP="001E3B99">
            <w:pPr>
              <w:jc w:val="both"/>
              <w:rPr>
                <w:rFonts w:ascii="Times New Roman" w:hAnsi="Times New Roman" w:cs="Times New Roman"/>
                <w:sz w:val="24"/>
                <w:szCs w:val="24"/>
              </w:rPr>
            </w:pPr>
          </w:p>
        </w:tc>
      </w:tr>
      <w:tr w:rsidR="005B23CC" w:rsidRPr="005B23CC" w:rsidTr="001E3B99">
        <w:trPr>
          <w:cantSplit/>
          <w:trHeight w:val="280"/>
        </w:trPr>
        <w:tc>
          <w:tcPr>
            <w:tcW w:w="666" w:type="dxa"/>
            <w:vMerge w:val="restart"/>
            <w:tcBorders>
              <w:top w:val="single" w:sz="12" w:space="0" w:color="auto"/>
              <w:left w:val="single" w:sz="24" w:space="0" w:color="auto"/>
              <w:right w:val="single" w:sz="18" w:space="0" w:color="auto"/>
            </w:tcBorders>
          </w:tcPr>
          <w:p w:rsidR="005B23CC" w:rsidRPr="005B23CC" w:rsidRDefault="005B23CC" w:rsidP="001E3B99">
            <w:pPr>
              <w:ind w:left="-154" w:right="-108"/>
              <w:jc w:val="center"/>
              <w:rPr>
                <w:rFonts w:ascii="Times New Roman" w:hAnsi="Times New Roman" w:cs="Times New Roman"/>
                <w:sz w:val="24"/>
                <w:szCs w:val="24"/>
              </w:rPr>
            </w:pPr>
            <w:r w:rsidRPr="005B23CC">
              <w:rPr>
                <w:rFonts w:ascii="Times New Roman" w:hAnsi="Times New Roman" w:cs="Times New Roman"/>
                <w:sz w:val="24"/>
                <w:szCs w:val="24"/>
              </w:rPr>
              <w:t>2.4.2</w:t>
            </w:r>
          </w:p>
        </w:tc>
        <w:tc>
          <w:tcPr>
            <w:tcW w:w="6520" w:type="dxa"/>
            <w:vMerge w:val="restart"/>
            <w:tcBorders>
              <w:top w:val="single" w:sz="12" w:space="0" w:color="auto"/>
              <w:left w:val="nil"/>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 xml:space="preserve">Ввод в действие плоскостных спортивных сооружений в сельских поселениях </w:t>
            </w:r>
          </w:p>
        </w:tc>
        <w:tc>
          <w:tcPr>
            <w:tcW w:w="1134" w:type="dxa"/>
            <w:tcBorders>
              <w:top w:val="single" w:sz="12" w:space="0" w:color="auto"/>
              <w:left w:val="nil"/>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ед.</w:t>
            </w:r>
          </w:p>
        </w:tc>
        <w:tc>
          <w:tcPr>
            <w:tcW w:w="851" w:type="dxa"/>
            <w:tcBorders>
              <w:top w:val="single" w:sz="12" w:space="0" w:color="auto"/>
              <w:left w:val="nil"/>
              <w:right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7</w:t>
            </w:r>
          </w:p>
        </w:tc>
        <w:tc>
          <w:tcPr>
            <w:tcW w:w="708" w:type="dxa"/>
            <w:tcBorders>
              <w:top w:val="single" w:sz="12" w:space="0" w:color="auto"/>
              <w:left w:val="nil"/>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1</w:t>
            </w:r>
          </w:p>
        </w:tc>
        <w:tc>
          <w:tcPr>
            <w:tcW w:w="709" w:type="dxa"/>
            <w:tcBorders>
              <w:top w:val="single" w:sz="1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1</w:t>
            </w:r>
          </w:p>
        </w:tc>
        <w:tc>
          <w:tcPr>
            <w:tcW w:w="709" w:type="dxa"/>
            <w:tcBorders>
              <w:top w:val="single" w:sz="1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1</w:t>
            </w:r>
          </w:p>
        </w:tc>
        <w:tc>
          <w:tcPr>
            <w:tcW w:w="709" w:type="dxa"/>
            <w:tcBorders>
              <w:top w:val="single" w:sz="1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1</w:t>
            </w:r>
          </w:p>
        </w:tc>
        <w:tc>
          <w:tcPr>
            <w:tcW w:w="708" w:type="dxa"/>
            <w:tcBorders>
              <w:top w:val="single" w:sz="1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1</w:t>
            </w:r>
          </w:p>
        </w:tc>
        <w:tc>
          <w:tcPr>
            <w:tcW w:w="709" w:type="dxa"/>
            <w:tcBorders>
              <w:top w:val="single" w:sz="1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1</w:t>
            </w:r>
          </w:p>
        </w:tc>
        <w:tc>
          <w:tcPr>
            <w:tcW w:w="709" w:type="dxa"/>
            <w:tcBorders>
              <w:top w:val="single" w:sz="12" w:space="0" w:color="auto"/>
              <w:right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1</w:t>
            </w:r>
          </w:p>
        </w:tc>
        <w:tc>
          <w:tcPr>
            <w:tcW w:w="1417" w:type="dxa"/>
            <w:tcBorders>
              <w:top w:val="single" w:sz="12" w:space="0" w:color="auto"/>
              <w:left w:val="nil"/>
              <w:right w:val="single" w:sz="24" w:space="0" w:color="auto"/>
            </w:tcBorders>
          </w:tcPr>
          <w:p w:rsidR="005B23CC" w:rsidRPr="005B23CC" w:rsidRDefault="005B23CC" w:rsidP="001E3B99">
            <w:pPr>
              <w:jc w:val="both"/>
              <w:rPr>
                <w:rFonts w:ascii="Times New Roman" w:hAnsi="Times New Roman" w:cs="Times New Roman"/>
                <w:sz w:val="24"/>
                <w:szCs w:val="24"/>
              </w:rPr>
            </w:pPr>
          </w:p>
        </w:tc>
      </w:tr>
      <w:tr w:rsidR="005B23CC" w:rsidRPr="005B23CC" w:rsidTr="001E3B99">
        <w:trPr>
          <w:cantSplit/>
          <w:trHeight w:val="368"/>
        </w:trPr>
        <w:tc>
          <w:tcPr>
            <w:tcW w:w="666" w:type="dxa"/>
            <w:vMerge/>
            <w:tcBorders>
              <w:left w:val="single" w:sz="24" w:space="0" w:color="auto"/>
              <w:bottom w:val="single" w:sz="12" w:space="0" w:color="auto"/>
              <w:right w:val="single" w:sz="18" w:space="0" w:color="auto"/>
            </w:tcBorders>
          </w:tcPr>
          <w:p w:rsidR="005B23CC" w:rsidRPr="005B23CC" w:rsidRDefault="005B23CC" w:rsidP="001E3B99">
            <w:pPr>
              <w:ind w:left="-154" w:right="-108"/>
              <w:jc w:val="center"/>
              <w:rPr>
                <w:rFonts w:ascii="Times New Roman" w:hAnsi="Times New Roman" w:cs="Times New Roman"/>
                <w:sz w:val="24"/>
                <w:szCs w:val="24"/>
              </w:rPr>
            </w:pPr>
          </w:p>
        </w:tc>
        <w:tc>
          <w:tcPr>
            <w:tcW w:w="6520" w:type="dxa"/>
            <w:vMerge/>
            <w:tcBorders>
              <w:left w:val="nil"/>
              <w:bottom w:val="single" w:sz="12" w:space="0" w:color="auto"/>
              <w:right w:val="single" w:sz="18" w:space="0" w:color="auto"/>
            </w:tcBorders>
          </w:tcPr>
          <w:p w:rsidR="005B23CC" w:rsidRPr="005B23CC" w:rsidRDefault="005B23CC" w:rsidP="001E3B99">
            <w:pPr>
              <w:jc w:val="both"/>
              <w:rPr>
                <w:rFonts w:ascii="Times New Roman" w:hAnsi="Times New Roman" w:cs="Times New Roman"/>
                <w:sz w:val="24"/>
                <w:szCs w:val="24"/>
              </w:rPr>
            </w:pPr>
          </w:p>
        </w:tc>
        <w:tc>
          <w:tcPr>
            <w:tcW w:w="1134" w:type="dxa"/>
            <w:tcBorders>
              <w:left w:val="nil"/>
              <w:bottom w:val="single" w:sz="12" w:space="0" w:color="auto"/>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кв.м</w:t>
            </w:r>
          </w:p>
        </w:tc>
        <w:tc>
          <w:tcPr>
            <w:tcW w:w="851" w:type="dxa"/>
            <w:tcBorders>
              <w:left w:val="nil"/>
              <w:bottom w:val="single" w:sz="12" w:space="0" w:color="auto"/>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30348</w:t>
            </w:r>
          </w:p>
        </w:tc>
        <w:tc>
          <w:tcPr>
            <w:tcW w:w="708" w:type="dxa"/>
            <w:tcBorders>
              <w:left w:val="nil"/>
              <w:bottom w:val="single" w:sz="1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162</w:t>
            </w:r>
          </w:p>
        </w:tc>
        <w:tc>
          <w:tcPr>
            <w:tcW w:w="709" w:type="dxa"/>
            <w:tcBorders>
              <w:bottom w:val="single" w:sz="1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9900</w:t>
            </w:r>
          </w:p>
        </w:tc>
        <w:tc>
          <w:tcPr>
            <w:tcW w:w="709" w:type="dxa"/>
            <w:tcBorders>
              <w:bottom w:val="single" w:sz="1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9900</w:t>
            </w:r>
          </w:p>
        </w:tc>
        <w:tc>
          <w:tcPr>
            <w:tcW w:w="709" w:type="dxa"/>
            <w:tcBorders>
              <w:bottom w:val="single" w:sz="1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9900</w:t>
            </w:r>
          </w:p>
        </w:tc>
        <w:tc>
          <w:tcPr>
            <w:tcW w:w="708" w:type="dxa"/>
            <w:tcBorders>
              <w:bottom w:val="single" w:sz="1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162</w:t>
            </w:r>
          </w:p>
        </w:tc>
        <w:tc>
          <w:tcPr>
            <w:tcW w:w="709" w:type="dxa"/>
            <w:tcBorders>
              <w:bottom w:val="single" w:sz="1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162</w:t>
            </w:r>
          </w:p>
        </w:tc>
        <w:tc>
          <w:tcPr>
            <w:tcW w:w="709" w:type="dxa"/>
            <w:tcBorders>
              <w:bottom w:val="single" w:sz="12" w:space="0" w:color="auto"/>
              <w:right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162</w:t>
            </w:r>
          </w:p>
        </w:tc>
        <w:tc>
          <w:tcPr>
            <w:tcW w:w="1417" w:type="dxa"/>
            <w:tcBorders>
              <w:left w:val="nil"/>
              <w:bottom w:val="single" w:sz="12" w:space="0" w:color="auto"/>
              <w:right w:val="single" w:sz="24" w:space="0" w:color="auto"/>
            </w:tcBorders>
          </w:tcPr>
          <w:p w:rsidR="005B23CC" w:rsidRPr="005B23CC" w:rsidRDefault="005B23CC" w:rsidP="001E3B99">
            <w:pPr>
              <w:jc w:val="both"/>
              <w:rPr>
                <w:rFonts w:ascii="Times New Roman" w:hAnsi="Times New Roman" w:cs="Times New Roman"/>
                <w:sz w:val="24"/>
                <w:szCs w:val="24"/>
              </w:rPr>
            </w:pPr>
          </w:p>
        </w:tc>
      </w:tr>
      <w:tr w:rsidR="005B23CC" w:rsidRPr="005B23CC" w:rsidTr="001E3B99">
        <w:trPr>
          <w:cantSplit/>
          <w:trHeight w:val="786"/>
        </w:trPr>
        <w:tc>
          <w:tcPr>
            <w:tcW w:w="666" w:type="dxa"/>
            <w:tcBorders>
              <w:top w:val="single" w:sz="12" w:space="0" w:color="auto"/>
              <w:left w:val="single" w:sz="24" w:space="0" w:color="auto"/>
              <w:right w:val="single" w:sz="18" w:space="0" w:color="auto"/>
            </w:tcBorders>
          </w:tcPr>
          <w:p w:rsidR="005B23CC" w:rsidRPr="005B23CC" w:rsidRDefault="005B23CC" w:rsidP="001E3B99">
            <w:pPr>
              <w:ind w:left="-154" w:right="-108"/>
              <w:jc w:val="center"/>
              <w:rPr>
                <w:rFonts w:ascii="Times New Roman" w:hAnsi="Times New Roman" w:cs="Times New Roman"/>
                <w:sz w:val="24"/>
                <w:szCs w:val="24"/>
              </w:rPr>
            </w:pPr>
            <w:r w:rsidRPr="005B23CC">
              <w:rPr>
                <w:rFonts w:ascii="Times New Roman" w:hAnsi="Times New Roman" w:cs="Times New Roman"/>
                <w:sz w:val="24"/>
                <w:szCs w:val="24"/>
              </w:rPr>
              <w:t>2.4.3</w:t>
            </w:r>
          </w:p>
        </w:tc>
        <w:tc>
          <w:tcPr>
            <w:tcW w:w="6520" w:type="dxa"/>
            <w:tcBorders>
              <w:top w:val="single" w:sz="12" w:space="0" w:color="auto"/>
              <w:left w:val="nil"/>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Прирост сельского населения, обеспеченного плоскостными спортивными сооружениями</w:t>
            </w:r>
          </w:p>
        </w:tc>
        <w:tc>
          <w:tcPr>
            <w:tcW w:w="1134" w:type="dxa"/>
            <w:tcBorders>
              <w:top w:val="single" w:sz="12" w:space="0" w:color="auto"/>
              <w:left w:val="nil"/>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чел.</w:t>
            </w:r>
          </w:p>
        </w:tc>
        <w:tc>
          <w:tcPr>
            <w:tcW w:w="851" w:type="dxa"/>
            <w:tcBorders>
              <w:top w:val="single" w:sz="12" w:space="0" w:color="auto"/>
              <w:left w:val="nil"/>
              <w:right w:val="single" w:sz="18" w:space="0" w:color="auto"/>
            </w:tcBorders>
          </w:tcPr>
          <w:p w:rsidR="005B23CC" w:rsidRPr="005B23CC" w:rsidRDefault="005B23CC" w:rsidP="001E3B99">
            <w:pPr>
              <w:jc w:val="both"/>
              <w:rPr>
                <w:rFonts w:ascii="Times New Roman" w:hAnsi="Times New Roman" w:cs="Times New Roman"/>
                <w:sz w:val="24"/>
                <w:szCs w:val="24"/>
              </w:rPr>
            </w:pPr>
          </w:p>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145</w:t>
            </w:r>
          </w:p>
        </w:tc>
        <w:tc>
          <w:tcPr>
            <w:tcW w:w="708" w:type="dxa"/>
            <w:tcBorders>
              <w:top w:val="single" w:sz="12" w:space="0" w:color="auto"/>
              <w:left w:val="nil"/>
            </w:tcBorders>
          </w:tcPr>
          <w:p w:rsidR="005B23CC" w:rsidRPr="005B23CC" w:rsidRDefault="005B23CC" w:rsidP="001E3B99">
            <w:pPr>
              <w:jc w:val="center"/>
              <w:rPr>
                <w:rFonts w:ascii="Times New Roman" w:hAnsi="Times New Roman" w:cs="Times New Roman"/>
                <w:sz w:val="24"/>
                <w:szCs w:val="24"/>
              </w:rPr>
            </w:pPr>
          </w:p>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19</w:t>
            </w:r>
          </w:p>
        </w:tc>
        <w:tc>
          <w:tcPr>
            <w:tcW w:w="709" w:type="dxa"/>
            <w:tcBorders>
              <w:top w:val="single" w:sz="12" w:space="0" w:color="auto"/>
            </w:tcBorders>
          </w:tcPr>
          <w:p w:rsidR="005B23CC" w:rsidRPr="005B23CC" w:rsidRDefault="005B23CC" w:rsidP="001E3B99">
            <w:pPr>
              <w:jc w:val="center"/>
              <w:rPr>
                <w:rFonts w:ascii="Times New Roman" w:hAnsi="Times New Roman" w:cs="Times New Roman"/>
                <w:sz w:val="24"/>
                <w:szCs w:val="24"/>
              </w:rPr>
            </w:pPr>
          </w:p>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22</w:t>
            </w:r>
          </w:p>
        </w:tc>
        <w:tc>
          <w:tcPr>
            <w:tcW w:w="709" w:type="dxa"/>
            <w:tcBorders>
              <w:top w:val="single" w:sz="12" w:space="0" w:color="auto"/>
            </w:tcBorders>
          </w:tcPr>
          <w:p w:rsidR="005B23CC" w:rsidRPr="005B23CC" w:rsidRDefault="005B23CC" w:rsidP="001E3B99">
            <w:pPr>
              <w:jc w:val="center"/>
              <w:rPr>
                <w:rFonts w:ascii="Times New Roman" w:hAnsi="Times New Roman" w:cs="Times New Roman"/>
                <w:sz w:val="24"/>
                <w:szCs w:val="24"/>
              </w:rPr>
            </w:pPr>
          </w:p>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22</w:t>
            </w:r>
          </w:p>
        </w:tc>
        <w:tc>
          <w:tcPr>
            <w:tcW w:w="709" w:type="dxa"/>
            <w:tcBorders>
              <w:top w:val="single" w:sz="12" w:space="0" w:color="auto"/>
            </w:tcBorders>
          </w:tcPr>
          <w:p w:rsidR="005B23CC" w:rsidRPr="005B23CC" w:rsidRDefault="005B23CC" w:rsidP="001E3B99">
            <w:pPr>
              <w:jc w:val="center"/>
              <w:rPr>
                <w:rFonts w:ascii="Times New Roman" w:hAnsi="Times New Roman" w:cs="Times New Roman"/>
                <w:sz w:val="24"/>
                <w:szCs w:val="24"/>
              </w:rPr>
            </w:pPr>
          </w:p>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22</w:t>
            </w:r>
          </w:p>
          <w:p w:rsidR="005B23CC" w:rsidRPr="005B23CC" w:rsidRDefault="005B23CC" w:rsidP="001E3B99">
            <w:pPr>
              <w:jc w:val="center"/>
              <w:rPr>
                <w:rFonts w:ascii="Times New Roman" w:hAnsi="Times New Roman" w:cs="Times New Roman"/>
                <w:sz w:val="24"/>
                <w:szCs w:val="24"/>
              </w:rPr>
            </w:pPr>
          </w:p>
        </w:tc>
        <w:tc>
          <w:tcPr>
            <w:tcW w:w="708" w:type="dxa"/>
            <w:tcBorders>
              <w:top w:val="single" w:sz="12" w:space="0" w:color="auto"/>
            </w:tcBorders>
          </w:tcPr>
          <w:p w:rsidR="005B23CC" w:rsidRPr="005B23CC" w:rsidRDefault="005B23CC" w:rsidP="001E3B99">
            <w:pPr>
              <w:jc w:val="center"/>
              <w:rPr>
                <w:rFonts w:ascii="Times New Roman" w:hAnsi="Times New Roman" w:cs="Times New Roman"/>
                <w:sz w:val="24"/>
                <w:szCs w:val="24"/>
              </w:rPr>
            </w:pPr>
          </w:p>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20</w:t>
            </w:r>
          </w:p>
        </w:tc>
        <w:tc>
          <w:tcPr>
            <w:tcW w:w="709" w:type="dxa"/>
            <w:tcBorders>
              <w:top w:val="single" w:sz="12" w:space="0" w:color="auto"/>
            </w:tcBorders>
          </w:tcPr>
          <w:p w:rsidR="005B23CC" w:rsidRPr="005B23CC" w:rsidRDefault="005B23CC" w:rsidP="001E3B99">
            <w:pPr>
              <w:jc w:val="center"/>
              <w:rPr>
                <w:rFonts w:ascii="Times New Roman" w:hAnsi="Times New Roman" w:cs="Times New Roman"/>
                <w:sz w:val="24"/>
                <w:szCs w:val="24"/>
              </w:rPr>
            </w:pPr>
          </w:p>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20</w:t>
            </w:r>
          </w:p>
          <w:p w:rsidR="005B23CC" w:rsidRPr="005B23CC" w:rsidRDefault="005B23CC" w:rsidP="001E3B99">
            <w:pPr>
              <w:jc w:val="center"/>
              <w:rPr>
                <w:rFonts w:ascii="Times New Roman" w:hAnsi="Times New Roman" w:cs="Times New Roman"/>
                <w:sz w:val="24"/>
                <w:szCs w:val="24"/>
              </w:rPr>
            </w:pPr>
          </w:p>
        </w:tc>
        <w:tc>
          <w:tcPr>
            <w:tcW w:w="709" w:type="dxa"/>
            <w:tcBorders>
              <w:top w:val="single" w:sz="12" w:space="0" w:color="auto"/>
              <w:right w:val="single" w:sz="18" w:space="0" w:color="auto"/>
            </w:tcBorders>
          </w:tcPr>
          <w:p w:rsidR="005B23CC" w:rsidRPr="005B23CC" w:rsidRDefault="005B23CC" w:rsidP="001E3B99">
            <w:pPr>
              <w:jc w:val="center"/>
              <w:rPr>
                <w:rFonts w:ascii="Times New Roman" w:hAnsi="Times New Roman" w:cs="Times New Roman"/>
                <w:sz w:val="24"/>
                <w:szCs w:val="24"/>
              </w:rPr>
            </w:pPr>
          </w:p>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20</w:t>
            </w:r>
          </w:p>
        </w:tc>
        <w:tc>
          <w:tcPr>
            <w:tcW w:w="1417" w:type="dxa"/>
            <w:tcBorders>
              <w:top w:val="single" w:sz="12" w:space="0" w:color="auto"/>
              <w:left w:val="nil"/>
              <w:right w:val="single" w:sz="24" w:space="0" w:color="auto"/>
            </w:tcBorders>
          </w:tcPr>
          <w:p w:rsidR="005B23CC" w:rsidRPr="005B23CC" w:rsidRDefault="005B23CC" w:rsidP="001E3B99">
            <w:pPr>
              <w:jc w:val="both"/>
              <w:rPr>
                <w:rFonts w:ascii="Times New Roman" w:hAnsi="Times New Roman" w:cs="Times New Roman"/>
                <w:sz w:val="24"/>
                <w:szCs w:val="24"/>
              </w:rPr>
            </w:pPr>
          </w:p>
        </w:tc>
      </w:tr>
      <w:tr w:rsidR="005B23CC" w:rsidRPr="005B23CC" w:rsidTr="001E3B99">
        <w:trPr>
          <w:cantSplit/>
          <w:trHeight w:val="541"/>
        </w:trPr>
        <w:tc>
          <w:tcPr>
            <w:tcW w:w="666" w:type="dxa"/>
            <w:tcBorders>
              <w:top w:val="single" w:sz="12" w:space="0" w:color="auto"/>
              <w:left w:val="single" w:sz="24" w:space="0" w:color="auto"/>
              <w:right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1</w:t>
            </w:r>
            <w:r w:rsidR="005271A2">
              <w:rPr>
                <w:rFonts w:ascii="Times New Roman" w:hAnsi="Times New Roman" w:cs="Times New Roman"/>
                <w:b/>
                <w:noProof/>
                <w:sz w:val="24"/>
                <w:szCs w:val="24"/>
                <w:lang w:eastAsia="en-US"/>
              </w:rPr>
              <w:pict>
                <v:rect id="_x0000_s1029" style="position:absolute;left:0;text-align:left;margin-left:0;margin-top:0;width:742.75pt;height:32.2pt;rotation:-360;z-index:251662336;mso-width-percent:1000;mso-position-horizontal:left;mso-position-horizontal-relative:margin;mso-position-vertical:top;mso-position-vertical-relative:margin;mso-width-percent:1000;mso-width-relative:margin;mso-height-relative:margin" o:allowincell="f" filled="f" fillcolor="#4f81bd" stroked="f">
                  <v:imagedata embosscolor="shadow add(51)"/>
                  <v:shadow type="emboss" color="lineOrFill darken(153)" color2="shadow add(102)" offset="1pt,1pt"/>
                  <v:textbox style="mso-next-textbox:#_x0000_s1029;mso-fit-shape-to-text:t" inset="0,0,18pt,0">
                    <w:txbxContent>
                      <w:p w:rsidR="00676389" w:rsidRDefault="00676389" w:rsidP="005B23CC">
                        <w:pPr>
                          <w:pBdr>
                            <w:left w:val="single" w:sz="12" w:space="10" w:color="7BA0CD"/>
                          </w:pBdr>
                          <w:jc w:val="both"/>
                          <w:rPr>
                            <w:i/>
                            <w:iCs/>
                            <w:sz w:val="28"/>
                            <w:szCs w:val="28"/>
                          </w:rPr>
                        </w:pPr>
                        <w:r>
                          <w:rPr>
                            <w:i/>
                            <w:iCs/>
                            <w:sz w:val="28"/>
                            <w:szCs w:val="28"/>
                          </w:rPr>
                          <w:t xml:space="preserve">                                                             </w:t>
                        </w:r>
                      </w:p>
                      <w:p w:rsidR="00676389" w:rsidRPr="00DE6B76" w:rsidRDefault="00676389" w:rsidP="005B23CC">
                        <w:pPr>
                          <w:pBdr>
                            <w:left w:val="single" w:sz="12" w:space="10" w:color="7BA0CD"/>
                          </w:pBdr>
                          <w:jc w:val="both"/>
                          <w:rPr>
                            <w:i/>
                            <w:iCs/>
                            <w:color w:val="4F81BD"/>
                            <w:sz w:val="28"/>
                            <w:szCs w:val="28"/>
                          </w:rPr>
                        </w:pPr>
                        <w:r>
                          <w:rPr>
                            <w:i/>
                            <w:iCs/>
                            <w:sz w:val="28"/>
                            <w:szCs w:val="28"/>
                          </w:rPr>
                          <w:t xml:space="preserve">                                                                                                                                                     Продолжение таблицы 9</w:t>
                        </w:r>
                      </w:p>
                    </w:txbxContent>
                  </v:textbox>
                  <w10:wrap type="square" anchorx="margin" anchory="margin"/>
                </v:rect>
              </w:pict>
            </w:r>
          </w:p>
        </w:tc>
        <w:tc>
          <w:tcPr>
            <w:tcW w:w="6520" w:type="dxa"/>
            <w:tcBorders>
              <w:top w:val="single" w:sz="12" w:space="0" w:color="auto"/>
              <w:left w:val="nil"/>
              <w:right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2</w:t>
            </w:r>
          </w:p>
        </w:tc>
        <w:tc>
          <w:tcPr>
            <w:tcW w:w="1134" w:type="dxa"/>
            <w:tcBorders>
              <w:top w:val="single" w:sz="12" w:space="0" w:color="auto"/>
              <w:left w:val="nil"/>
              <w:right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3</w:t>
            </w:r>
          </w:p>
        </w:tc>
        <w:tc>
          <w:tcPr>
            <w:tcW w:w="851" w:type="dxa"/>
            <w:tcBorders>
              <w:top w:val="single" w:sz="12" w:space="0" w:color="auto"/>
              <w:left w:val="nil"/>
              <w:right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4</w:t>
            </w:r>
          </w:p>
        </w:tc>
        <w:tc>
          <w:tcPr>
            <w:tcW w:w="708" w:type="dxa"/>
            <w:tcBorders>
              <w:top w:val="single" w:sz="12" w:space="0" w:color="auto"/>
              <w:left w:val="nil"/>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5</w:t>
            </w:r>
          </w:p>
        </w:tc>
        <w:tc>
          <w:tcPr>
            <w:tcW w:w="709" w:type="dxa"/>
            <w:tcBorders>
              <w:top w:val="single" w:sz="12"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6</w:t>
            </w:r>
          </w:p>
        </w:tc>
        <w:tc>
          <w:tcPr>
            <w:tcW w:w="709" w:type="dxa"/>
            <w:tcBorders>
              <w:top w:val="single" w:sz="12"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7</w:t>
            </w:r>
          </w:p>
        </w:tc>
        <w:tc>
          <w:tcPr>
            <w:tcW w:w="709" w:type="dxa"/>
            <w:tcBorders>
              <w:top w:val="single" w:sz="12"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8</w:t>
            </w:r>
          </w:p>
        </w:tc>
        <w:tc>
          <w:tcPr>
            <w:tcW w:w="708" w:type="dxa"/>
            <w:tcBorders>
              <w:top w:val="single" w:sz="12"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9</w:t>
            </w:r>
          </w:p>
        </w:tc>
        <w:tc>
          <w:tcPr>
            <w:tcW w:w="709" w:type="dxa"/>
            <w:tcBorders>
              <w:top w:val="single" w:sz="12"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10</w:t>
            </w:r>
          </w:p>
        </w:tc>
        <w:tc>
          <w:tcPr>
            <w:tcW w:w="709" w:type="dxa"/>
            <w:tcBorders>
              <w:top w:val="single" w:sz="12" w:space="0" w:color="auto"/>
              <w:right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11</w:t>
            </w:r>
          </w:p>
        </w:tc>
        <w:tc>
          <w:tcPr>
            <w:tcW w:w="1417" w:type="dxa"/>
            <w:tcBorders>
              <w:top w:val="single" w:sz="12" w:space="0" w:color="auto"/>
              <w:left w:val="nil"/>
              <w:right w:val="single" w:sz="24"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12</w:t>
            </w:r>
          </w:p>
        </w:tc>
      </w:tr>
      <w:tr w:rsidR="005B23CC" w:rsidRPr="005B23CC" w:rsidTr="001E3B99">
        <w:trPr>
          <w:cantSplit/>
          <w:trHeight w:val="522"/>
        </w:trPr>
        <w:tc>
          <w:tcPr>
            <w:tcW w:w="666" w:type="dxa"/>
            <w:tcBorders>
              <w:top w:val="single" w:sz="18" w:space="0" w:color="auto"/>
              <w:left w:val="single" w:sz="24" w:space="0" w:color="auto"/>
              <w:right w:val="single" w:sz="18" w:space="0" w:color="auto"/>
            </w:tcBorders>
          </w:tcPr>
          <w:p w:rsidR="005B23CC" w:rsidRPr="005B23CC" w:rsidRDefault="005B23CC" w:rsidP="001E3B99">
            <w:pPr>
              <w:ind w:left="-154" w:right="-108"/>
              <w:jc w:val="center"/>
              <w:rPr>
                <w:rFonts w:ascii="Times New Roman" w:hAnsi="Times New Roman" w:cs="Times New Roman"/>
                <w:b/>
                <w:i/>
                <w:sz w:val="24"/>
                <w:szCs w:val="24"/>
              </w:rPr>
            </w:pPr>
            <w:r w:rsidRPr="005B23CC">
              <w:rPr>
                <w:rFonts w:ascii="Times New Roman" w:hAnsi="Times New Roman" w:cs="Times New Roman"/>
                <w:b/>
                <w:i/>
                <w:sz w:val="24"/>
                <w:szCs w:val="24"/>
              </w:rPr>
              <w:t>2.5</w:t>
            </w:r>
          </w:p>
        </w:tc>
        <w:tc>
          <w:tcPr>
            <w:tcW w:w="14883" w:type="dxa"/>
            <w:gridSpan w:val="11"/>
            <w:tcBorders>
              <w:top w:val="single" w:sz="18" w:space="0" w:color="auto"/>
              <w:left w:val="nil"/>
              <w:right w:val="single" w:sz="24" w:space="0" w:color="auto"/>
            </w:tcBorders>
          </w:tcPr>
          <w:p w:rsidR="005B23CC" w:rsidRPr="005B23CC" w:rsidRDefault="005B23CC" w:rsidP="001E3B99">
            <w:pPr>
              <w:pStyle w:val="9"/>
              <w:rPr>
                <w:b w:val="0"/>
                <w:i/>
              </w:rPr>
            </w:pPr>
            <w:r w:rsidRPr="005B23CC">
              <w:rPr>
                <w:i/>
              </w:rPr>
              <w:t>Обеспеченность учреждениями культурно-досугового типа сельских поселений Муниципального района</w:t>
            </w:r>
          </w:p>
        </w:tc>
      </w:tr>
      <w:tr w:rsidR="005B23CC" w:rsidRPr="005B23CC" w:rsidTr="001E3B99">
        <w:trPr>
          <w:cantSplit/>
          <w:trHeight w:val="221"/>
        </w:trPr>
        <w:tc>
          <w:tcPr>
            <w:tcW w:w="666" w:type="dxa"/>
            <w:vMerge w:val="restart"/>
            <w:tcBorders>
              <w:left w:val="single" w:sz="24" w:space="0" w:color="auto"/>
              <w:right w:val="single" w:sz="18" w:space="0" w:color="auto"/>
            </w:tcBorders>
          </w:tcPr>
          <w:p w:rsidR="005B23CC" w:rsidRPr="005B23CC" w:rsidRDefault="005B23CC" w:rsidP="001E3B99">
            <w:pPr>
              <w:ind w:left="-154" w:right="-108"/>
              <w:jc w:val="center"/>
              <w:rPr>
                <w:rFonts w:ascii="Times New Roman" w:hAnsi="Times New Roman" w:cs="Times New Roman"/>
                <w:sz w:val="24"/>
                <w:szCs w:val="24"/>
              </w:rPr>
            </w:pPr>
            <w:r w:rsidRPr="005B23CC">
              <w:rPr>
                <w:rFonts w:ascii="Times New Roman" w:hAnsi="Times New Roman" w:cs="Times New Roman"/>
                <w:sz w:val="24"/>
                <w:szCs w:val="24"/>
              </w:rPr>
              <w:t>2.5.1</w:t>
            </w:r>
          </w:p>
        </w:tc>
        <w:tc>
          <w:tcPr>
            <w:tcW w:w="6520" w:type="dxa"/>
            <w:vMerge w:val="restart"/>
            <w:tcBorders>
              <w:left w:val="nil"/>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 xml:space="preserve">Наличие учреждений культурно-досугового типа в сельских поселениях </w:t>
            </w:r>
          </w:p>
        </w:tc>
        <w:tc>
          <w:tcPr>
            <w:tcW w:w="1134" w:type="dxa"/>
            <w:tcBorders>
              <w:left w:val="nil"/>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ед.</w:t>
            </w:r>
          </w:p>
        </w:tc>
        <w:tc>
          <w:tcPr>
            <w:tcW w:w="851" w:type="dxa"/>
            <w:tcBorders>
              <w:left w:val="nil"/>
              <w:right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20</w:t>
            </w:r>
          </w:p>
        </w:tc>
        <w:tc>
          <w:tcPr>
            <w:tcW w:w="708" w:type="dxa"/>
            <w:tcBorders>
              <w:left w:val="nil"/>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20</w:t>
            </w:r>
          </w:p>
        </w:tc>
        <w:tc>
          <w:tcPr>
            <w:tcW w:w="709" w:type="dxa"/>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20</w:t>
            </w:r>
          </w:p>
        </w:tc>
        <w:tc>
          <w:tcPr>
            <w:tcW w:w="709" w:type="dxa"/>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20</w:t>
            </w:r>
          </w:p>
        </w:tc>
        <w:tc>
          <w:tcPr>
            <w:tcW w:w="709" w:type="dxa"/>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20</w:t>
            </w:r>
          </w:p>
        </w:tc>
        <w:tc>
          <w:tcPr>
            <w:tcW w:w="708" w:type="dxa"/>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20</w:t>
            </w:r>
          </w:p>
        </w:tc>
        <w:tc>
          <w:tcPr>
            <w:tcW w:w="709" w:type="dxa"/>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20</w:t>
            </w:r>
          </w:p>
        </w:tc>
        <w:tc>
          <w:tcPr>
            <w:tcW w:w="709" w:type="dxa"/>
            <w:tcBorders>
              <w:right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20</w:t>
            </w:r>
          </w:p>
        </w:tc>
        <w:tc>
          <w:tcPr>
            <w:tcW w:w="1417" w:type="dxa"/>
            <w:tcBorders>
              <w:left w:val="nil"/>
              <w:right w:val="single" w:sz="24" w:space="0" w:color="auto"/>
            </w:tcBorders>
          </w:tcPr>
          <w:p w:rsidR="005B23CC" w:rsidRPr="005B23CC" w:rsidRDefault="005B23CC" w:rsidP="001E3B99">
            <w:pPr>
              <w:jc w:val="both"/>
              <w:rPr>
                <w:rFonts w:ascii="Times New Roman" w:hAnsi="Times New Roman" w:cs="Times New Roman"/>
                <w:sz w:val="24"/>
                <w:szCs w:val="24"/>
              </w:rPr>
            </w:pPr>
          </w:p>
        </w:tc>
      </w:tr>
      <w:tr w:rsidR="005B23CC" w:rsidRPr="005B23CC" w:rsidTr="001E3B99">
        <w:trPr>
          <w:cantSplit/>
          <w:trHeight w:val="221"/>
        </w:trPr>
        <w:tc>
          <w:tcPr>
            <w:tcW w:w="666" w:type="dxa"/>
            <w:vMerge/>
            <w:tcBorders>
              <w:left w:val="single" w:sz="24" w:space="0" w:color="auto"/>
              <w:right w:val="single" w:sz="18" w:space="0" w:color="auto"/>
            </w:tcBorders>
          </w:tcPr>
          <w:p w:rsidR="005B23CC" w:rsidRPr="005B23CC" w:rsidRDefault="005B23CC" w:rsidP="001E3B99">
            <w:pPr>
              <w:ind w:left="-154" w:right="-108"/>
              <w:jc w:val="center"/>
              <w:rPr>
                <w:rFonts w:ascii="Times New Roman" w:hAnsi="Times New Roman" w:cs="Times New Roman"/>
                <w:sz w:val="24"/>
                <w:szCs w:val="24"/>
              </w:rPr>
            </w:pPr>
          </w:p>
        </w:tc>
        <w:tc>
          <w:tcPr>
            <w:tcW w:w="6520" w:type="dxa"/>
            <w:vMerge/>
            <w:tcBorders>
              <w:left w:val="nil"/>
              <w:right w:val="single" w:sz="18" w:space="0" w:color="auto"/>
            </w:tcBorders>
          </w:tcPr>
          <w:p w:rsidR="005B23CC" w:rsidRPr="005B23CC" w:rsidRDefault="005B23CC" w:rsidP="001E3B99">
            <w:pPr>
              <w:jc w:val="both"/>
              <w:rPr>
                <w:rFonts w:ascii="Times New Roman" w:hAnsi="Times New Roman" w:cs="Times New Roman"/>
                <w:sz w:val="24"/>
                <w:szCs w:val="24"/>
              </w:rPr>
            </w:pPr>
          </w:p>
        </w:tc>
        <w:tc>
          <w:tcPr>
            <w:tcW w:w="1134" w:type="dxa"/>
            <w:tcBorders>
              <w:left w:val="nil"/>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мест</w:t>
            </w:r>
          </w:p>
        </w:tc>
        <w:tc>
          <w:tcPr>
            <w:tcW w:w="851" w:type="dxa"/>
            <w:tcBorders>
              <w:left w:val="nil"/>
              <w:right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870</w:t>
            </w:r>
          </w:p>
        </w:tc>
        <w:tc>
          <w:tcPr>
            <w:tcW w:w="708" w:type="dxa"/>
            <w:tcBorders>
              <w:left w:val="nil"/>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870</w:t>
            </w:r>
          </w:p>
        </w:tc>
        <w:tc>
          <w:tcPr>
            <w:tcW w:w="709" w:type="dxa"/>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870</w:t>
            </w:r>
          </w:p>
        </w:tc>
        <w:tc>
          <w:tcPr>
            <w:tcW w:w="709" w:type="dxa"/>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870</w:t>
            </w:r>
          </w:p>
        </w:tc>
        <w:tc>
          <w:tcPr>
            <w:tcW w:w="709" w:type="dxa"/>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870</w:t>
            </w:r>
          </w:p>
        </w:tc>
        <w:tc>
          <w:tcPr>
            <w:tcW w:w="708" w:type="dxa"/>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870</w:t>
            </w:r>
          </w:p>
        </w:tc>
        <w:tc>
          <w:tcPr>
            <w:tcW w:w="709" w:type="dxa"/>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870</w:t>
            </w:r>
          </w:p>
        </w:tc>
        <w:tc>
          <w:tcPr>
            <w:tcW w:w="709" w:type="dxa"/>
            <w:tcBorders>
              <w:right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870</w:t>
            </w:r>
          </w:p>
        </w:tc>
        <w:tc>
          <w:tcPr>
            <w:tcW w:w="1417" w:type="dxa"/>
            <w:tcBorders>
              <w:left w:val="nil"/>
              <w:right w:val="single" w:sz="24" w:space="0" w:color="auto"/>
            </w:tcBorders>
          </w:tcPr>
          <w:p w:rsidR="005B23CC" w:rsidRPr="005B23CC" w:rsidRDefault="005B23CC" w:rsidP="001E3B99">
            <w:pPr>
              <w:jc w:val="both"/>
              <w:rPr>
                <w:rFonts w:ascii="Times New Roman" w:hAnsi="Times New Roman" w:cs="Times New Roman"/>
                <w:sz w:val="24"/>
                <w:szCs w:val="24"/>
              </w:rPr>
            </w:pPr>
          </w:p>
        </w:tc>
      </w:tr>
      <w:tr w:rsidR="005B23CC" w:rsidRPr="005B23CC" w:rsidTr="001E3B99">
        <w:trPr>
          <w:cantSplit/>
          <w:trHeight w:val="221"/>
        </w:trPr>
        <w:tc>
          <w:tcPr>
            <w:tcW w:w="666" w:type="dxa"/>
            <w:vMerge/>
            <w:tcBorders>
              <w:left w:val="single" w:sz="24" w:space="0" w:color="auto"/>
              <w:right w:val="single" w:sz="18" w:space="0" w:color="auto"/>
            </w:tcBorders>
          </w:tcPr>
          <w:p w:rsidR="005B23CC" w:rsidRPr="005B23CC" w:rsidRDefault="005B23CC" w:rsidP="001E3B99">
            <w:pPr>
              <w:ind w:left="-154" w:right="-108"/>
              <w:jc w:val="center"/>
              <w:rPr>
                <w:rFonts w:ascii="Times New Roman" w:hAnsi="Times New Roman" w:cs="Times New Roman"/>
                <w:sz w:val="24"/>
                <w:szCs w:val="24"/>
              </w:rPr>
            </w:pPr>
          </w:p>
        </w:tc>
        <w:tc>
          <w:tcPr>
            <w:tcW w:w="6520" w:type="dxa"/>
            <w:vMerge w:val="restart"/>
            <w:tcBorders>
              <w:left w:val="nil"/>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в том числе, находящихся в ветхом и аварийном состоянии</w:t>
            </w:r>
          </w:p>
        </w:tc>
        <w:tc>
          <w:tcPr>
            <w:tcW w:w="1134" w:type="dxa"/>
            <w:tcBorders>
              <w:left w:val="nil"/>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ед.</w:t>
            </w:r>
          </w:p>
        </w:tc>
        <w:tc>
          <w:tcPr>
            <w:tcW w:w="851" w:type="dxa"/>
            <w:tcBorders>
              <w:left w:val="nil"/>
              <w:right w:val="single" w:sz="18" w:space="0" w:color="auto"/>
            </w:tcBorders>
          </w:tcPr>
          <w:p w:rsidR="005B23CC" w:rsidRPr="005B23CC" w:rsidRDefault="005B23CC" w:rsidP="001E3B99">
            <w:pPr>
              <w:jc w:val="center"/>
              <w:rPr>
                <w:rFonts w:ascii="Times New Roman" w:hAnsi="Times New Roman" w:cs="Times New Roman"/>
                <w:sz w:val="24"/>
                <w:szCs w:val="24"/>
              </w:rPr>
            </w:pPr>
          </w:p>
        </w:tc>
        <w:tc>
          <w:tcPr>
            <w:tcW w:w="708" w:type="dxa"/>
            <w:tcBorders>
              <w:left w:val="nil"/>
            </w:tcBorders>
          </w:tcPr>
          <w:p w:rsidR="005B23CC" w:rsidRPr="005B23CC" w:rsidRDefault="005B23CC" w:rsidP="001E3B99">
            <w:pPr>
              <w:jc w:val="center"/>
              <w:rPr>
                <w:rFonts w:ascii="Times New Roman" w:hAnsi="Times New Roman" w:cs="Times New Roman"/>
                <w:sz w:val="24"/>
                <w:szCs w:val="24"/>
              </w:rPr>
            </w:pPr>
          </w:p>
        </w:tc>
        <w:tc>
          <w:tcPr>
            <w:tcW w:w="709" w:type="dxa"/>
          </w:tcPr>
          <w:p w:rsidR="005B23CC" w:rsidRPr="005B23CC" w:rsidRDefault="005B23CC" w:rsidP="001E3B99">
            <w:pPr>
              <w:jc w:val="center"/>
              <w:rPr>
                <w:rFonts w:ascii="Times New Roman" w:hAnsi="Times New Roman" w:cs="Times New Roman"/>
                <w:sz w:val="24"/>
                <w:szCs w:val="24"/>
              </w:rPr>
            </w:pPr>
          </w:p>
        </w:tc>
        <w:tc>
          <w:tcPr>
            <w:tcW w:w="709" w:type="dxa"/>
          </w:tcPr>
          <w:p w:rsidR="005B23CC" w:rsidRPr="005B23CC" w:rsidRDefault="005B23CC" w:rsidP="001E3B99">
            <w:pPr>
              <w:jc w:val="center"/>
              <w:rPr>
                <w:rFonts w:ascii="Times New Roman" w:hAnsi="Times New Roman" w:cs="Times New Roman"/>
                <w:sz w:val="24"/>
                <w:szCs w:val="24"/>
              </w:rPr>
            </w:pPr>
          </w:p>
        </w:tc>
        <w:tc>
          <w:tcPr>
            <w:tcW w:w="709" w:type="dxa"/>
          </w:tcPr>
          <w:p w:rsidR="005B23CC" w:rsidRPr="005B23CC" w:rsidRDefault="005B23CC" w:rsidP="001E3B99">
            <w:pPr>
              <w:jc w:val="center"/>
              <w:rPr>
                <w:rFonts w:ascii="Times New Roman" w:hAnsi="Times New Roman" w:cs="Times New Roman"/>
                <w:sz w:val="24"/>
                <w:szCs w:val="24"/>
              </w:rPr>
            </w:pPr>
          </w:p>
        </w:tc>
        <w:tc>
          <w:tcPr>
            <w:tcW w:w="708" w:type="dxa"/>
          </w:tcPr>
          <w:p w:rsidR="005B23CC" w:rsidRPr="005B23CC" w:rsidRDefault="005B23CC" w:rsidP="001E3B99">
            <w:pPr>
              <w:jc w:val="center"/>
              <w:rPr>
                <w:rFonts w:ascii="Times New Roman" w:hAnsi="Times New Roman" w:cs="Times New Roman"/>
                <w:sz w:val="24"/>
                <w:szCs w:val="24"/>
              </w:rPr>
            </w:pPr>
          </w:p>
        </w:tc>
        <w:tc>
          <w:tcPr>
            <w:tcW w:w="709" w:type="dxa"/>
          </w:tcPr>
          <w:p w:rsidR="005B23CC" w:rsidRPr="005B23CC" w:rsidRDefault="005B23CC" w:rsidP="001E3B99">
            <w:pPr>
              <w:jc w:val="center"/>
              <w:rPr>
                <w:rFonts w:ascii="Times New Roman" w:hAnsi="Times New Roman" w:cs="Times New Roman"/>
                <w:sz w:val="24"/>
                <w:szCs w:val="24"/>
              </w:rPr>
            </w:pPr>
          </w:p>
        </w:tc>
        <w:tc>
          <w:tcPr>
            <w:tcW w:w="709" w:type="dxa"/>
            <w:tcBorders>
              <w:right w:val="single" w:sz="18" w:space="0" w:color="auto"/>
            </w:tcBorders>
          </w:tcPr>
          <w:p w:rsidR="005B23CC" w:rsidRPr="005B23CC" w:rsidRDefault="005B23CC" w:rsidP="001E3B99">
            <w:pPr>
              <w:jc w:val="center"/>
              <w:rPr>
                <w:rFonts w:ascii="Times New Roman" w:hAnsi="Times New Roman" w:cs="Times New Roman"/>
                <w:sz w:val="24"/>
                <w:szCs w:val="24"/>
              </w:rPr>
            </w:pPr>
          </w:p>
        </w:tc>
        <w:tc>
          <w:tcPr>
            <w:tcW w:w="1417" w:type="dxa"/>
            <w:tcBorders>
              <w:left w:val="nil"/>
              <w:right w:val="single" w:sz="24" w:space="0" w:color="auto"/>
            </w:tcBorders>
          </w:tcPr>
          <w:p w:rsidR="005B23CC" w:rsidRPr="005B23CC" w:rsidRDefault="005B23CC" w:rsidP="001E3B99">
            <w:pPr>
              <w:jc w:val="both"/>
              <w:rPr>
                <w:rFonts w:ascii="Times New Roman" w:hAnsi="Times New Roman" w:cs="Times New Roman"/>
                <w:sz w:val="24"/>
                <w:szCs w:val="24"/>
              </w:rPr>
            </w:pPr>
          </w:p>
        </w:tc>
      </w:tr>
      <w:tr w:rsidR="005B23CC" w:rsidRPr="005B23CC" w:rsidTr="001E3B99">
        <w:trPr>
          <w:cantSplit/>
          <w:trHeight w:val="221"/>
        </w:trPr>
        <w:tc>
          <w:tcPr>
            <w:tcW w:w="666" w:type="dxa"/>
            <w:vMerge/>
            <w:tcBorders>
              <w:left w:val="single" w:sz="24" w:space="0" w:color="auto"/>
              <w:bottom w:val="single" w:sz="12" w:space="0" w:color="auto"/>
              <w:right w:val="single" w:sz="18" w:space="0" w:color="auto"/>
            </w:tcBorders>
          </w:tcPr>
          <w:p w:rsidR="005B23CC" w:rsidRPr="005B23CC" w:rsidRDefault="005B23CC" w:rsidP="001E3B99">
            <w:pPr>
              <w:ind w:left="-154" w:right="-108"/>
              <w:jc w:val="center"/>
              <w:rPr>
                <w:rFonts w:ascii="Times New Roman" w:hAnsi="Times New Roman" w:cs="Times New Roman"/>
                <w:sz w:val="24"/>
                <w:szCs w:val="24"/>
              </w:rPr>
            </w:pPr>
          </w:p>
        </w:tc>
        <w:tc>
          <w:tcPr>
            <w:tcW w:w="6520" w:type="dxa"/>
            <w:vMerge/>
            <w:tcBorders>
              <w:left w:val="nil"/>
              <w:bottom w:val="single" w:sz="12" w:space="0" w:color="auto"/>
              <w:right w:val="single" w:sz="18" w:space="0" w:color="auto"/>
            </w:tcBorders>
          </w:tcPr>
          <w:p w:rsidR="005B23CC" w:rsidRPr="005B23CC" w:rsidRDefault="005B23CC" w:rsidP="001E3B99">
            <w:pPr>
              <w:jc w:val="both"/>
              <w:rPr>
                <w:rFonts w:ascii="Times New Roman" w:hAnsi="Times New Roman" w:cs="Times New Roman"/>
                <w:sz w:val="24"/>
                <w:szCs w:val="24"/>
              </w:rPr>
            </w:pPr>
          </w:p>
        </w:tc>
        <w:tc>
          <w:tcPr>
            <w:tcW w:w="1134" w:type="dxa"/>
            <w:tcBorders>
              <w:left w:val="nil"/>
              <w:bottom w:val="single" w:sz="12" w:space="0" w:color="auto"/>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мест</w:t>
            </w:r>
          </w:p>
        </w:tc>
        <w:tc>
          <w:tcPr>
            <w:tcW w:w="851" w:type="dxa"/>
            <w:tcBorders>
              <w:left w:val="nil"/>
              <w:bottom w:val="single" w:sz="12" w:space="0" w:color="auto"/>
              <w:right w:val="single" w:sz="18" w:space="0" w:color="auto"/>
            </w:tcBorders>
          </w:tcPr>
          <w:p w:rsidR="005B23CC" w:rsidRPr="005B23CC" w:rsidRDefault="005B23CC" w:rsidP="001E3B99">
            <w:pPr>
              <w:jc w:val="center"/>
              <w:rPr>
                <w:rFonts w:ascii="Times New Roman" w:hAnsi="Times New Roman" w:cs="Times New Roman"/>
                <w:sz w:val="24"/>
                <w:szCs w:val="24"/>
              </w:rPr>
            </w:pPr>
          </w:p>
        </w:tc>
        <w:tc>
          <w:tcPr>
            <w:tcW w:w="708" w:type="dxa"/>
            <w:tcBorders>
              <w:left w:val="nil"/>
              <w:bottom w:val="single" w:sz="12" w:space="0" w:color="auto"/>
            </w:tcBorders>
          </w:tcPr>
          <w:p w:rsidR="005B23CC" w:rsidRPr="005B23CC" w:rsidRDefault="005B23CC" w:rsidP="001E3B99">
            <w:pPr>
              <w:jc w:val="center"/>
              <w:rPr>
                <w:rFonts w:ascii="Times New Roman" w:hAnsi="Times New Roman" w:cs="Times New Roman"/>
                <w:sz w:val="24"/>
                <w:szCs w:val="24"/>
              </w:rPr>
            </w:pPr>
          </w:p>
        </w:tc>
        <w:tc>
          <w:tcPr>
            <w:tcW w:w="709" w:type="dxa"/>
            <w:tcBorders>
              <w:bottom w:val="single" w:sz="12" w:space="0" w:color="auto"/>
            </w:tcBorders>
          </w:tcPr>
          <w:p w:rsidR="005B23CC" w:rsidRPr="005B23CC" w:rsidRDefault="005B23CC" w:rsidP="001E3B99">
            <w:pPr>
              <w:jc w:val="center"/>
              <w:rPr>
                <w:rFonts w:ascii="Times New Roman" w:hAnsi="Times New Roman" w:cs="Times New Roman"/>
                <w:sz w:val="24"/>
                <w:szCs w:val="24"/>
              </w:rPr>
            </w:pPr>
          </w:p>
        </w:tc>
        <w:tc>
          <w:tcPr>
            <w:tcW w:w="709" w:type="dxa"/>
            <w:tcBorders>
              <w:bottom w:val="single" w:sz="12" w:space="0" w:color="auto"/>
            </w:tcBorders>
          </w:tcPr>
          <w:p w:rsidR="005B23CC" w:rsidRPr="005B23CC" w:rsidRDefault="005B23CC" w:rsidP="001E3B99">
            <w:pPr>
              <w:jc w:val="center"/>
              <w:rPr>
                <w:rFonts w:ascii="Times New Roman" w:hAnsi="Times New Roman" w:cs="Times New Roman"/>
                <w:sz w:val="24"/>
                <w:szCs w:val="24"/>
              </w:rPr>
            </w:pPr>
          </w:p>
        </w:tc>
        <w:tc>
          <w:tcPr>
            <w:tcW w:w="709" w:type="dxa"/>
            <w:tcBorders>
              <w:bottom w:val="single" w:sz="12" w:space="0" w:color="auto"/>
            </w:tcBorders>
          </w:tcPr>
          <w:p w:rsidR="005B23CC" w:rsidRPr="005B23CC" w:rsidRDefault="005B23CC" w:rsidP="001E3B99">
            <w:pPr>
              <w:jc w:val="center"/>
              <w:rPr>
                <w:rFonts w:ascii="Times New Roman" w:hAnsi="Times New Roman" w:cs="Times New Roman"/>
                <w:sz w:val="24"/>
                <w:szCs w:val="24"/>
              </w:rPr>
            </w:pPr>
          </w:p>
        </w:tc>
        <w:tc>
          <w:tcPr>
            <w:tcW w:w="708" w:type="dxa"/>
            <w:tcBorders>
              <w:bottom w:val="single" w:sz="12" w:space="0" w:color="auto"/>
            </w:tcBorders>
          </w:tcPr>
          <w:p w:rsidR="005B23CC" w:rsidRPr="005B23CC" w:rsidRDefault="005B23CC" w:rsidP="001E3B99">
            <w:pPr>
              <w:jc w:val="center"/>
              <w:rPr>
                <w:rFonts w:ascii="Times New Roman" w:hAnsi="Times New Roman" w:cs="Times New Roman"/>
                <w:sz w:val="24"/>
                <w:szCs w:val="24"/>
              </w:rPr>
            </w:pPr>
          </w:p>
        </w:tc>
        <w:tc>
          <w:tcPr>
            <w:tcW w:w="709" w:type="dxa"/>
            <w:tcBorders>
              <w:bottom w:val="single" w:sz="12" w:space="0" w:color="auto"/>
            </w:tcBorders>
          </w:tcPr>
          <w:p w:rsidR="005B23CC" w:rsidRPr="005B23CC" w:rsidRDefault="005B23CC" w:rsidP="001E3B99">
            <w:pPr>
              <w:jc w:val="center"/>
              <w:rPr>
                <w:rFonts w:ascii="Times New Roman" w:hAnsi="Times New Roman" w:cs="Times New Roman"/>
                <w:sz w:val="24"/>
                <w:szCs w:val="24"/>
              </w:rPr>
            </w:pPr>
          </w:p>
        </w:tc>
        <w:tc>
          <w:tcPr>
            <w:tcW w:w="709" w:type="dxa"/>
            <w:tcBorders>
              <w:bottom w:val="single" w:sz="12" w:space="0" w:color="auto"/>
              <w:right w:val="single" w:sz="18" w:space="0" w:color="auto"/>
            </w:tcBorders>
          </w:tcPr>
          <w:p w:rsidR="005B23CC" w:rsidRPr="005B23CC" w:rsidRDefault="005B23CC" w:rsidP="001E3B99">
            <w:pPr>
              <w:jc w:val="center"/>
              <w:rPr>
                <w:rFonts w:ascii="Times New Roman" w:hAnsi="Times New Roman" w:cs="Times New Roman"/>
                <w:sz w:val="24"/>
                <w:szCs w:val="24"/>
              </w:rPr>
            </w:pPr>
          </w:p>
        </w:tc>
        <w:tc>
          <w:tcPr>
            <w:tcW w:w="1417" w:type="dxa"/>
            <w:tcBorders>
              <w:left w:val="nil"/>
              <w:bottom w:val="single" w:sz="12" w:space="0" w:color="auto"/>
              <w:right w:val="single" w:sz="24" w:space="0" w:color="auto"/>
            </w:tcBorders>
          </w:tcPr>
          <w:p w:rsidR="005B23CC" w:rsidRPr="005B23CC" w:rsidRDefault="005B23CC" w:rsidP="001E3B99">
            <w:pPr>
              <w:jc w:val="both"/>
              <w:rPr>
                <w:rFonts w:ascii="Times New Roman" w:hAnsi="Times New Roman" w:cs="Times New Roman"/>
                <w:sz w:val="24"/>
                <w:szCs w:val="24"/>
              </w:rPr>
            </w:pPr>
          </w:p>
        </w:tc>
      </w:tr>
      <w:tr w:rsidR="005B23CC" w:rsidRPr="005B23CC" w:rsidTr="001E3B99">
        <w:trPr>
          <w:cantSplit/>
          <w:trHeight w:val="221"/>
        </w:trPr>
        <w:tc>
          <w:tcPr>
            <w:tcW w:w="666" w:type="dxa"/>
            <w:vMerge w:val="restart"/>
            <w:tcBorders>
              <w:top w:val="single" w:sz="12" w:space="0" w:color="auto"/>
              <w:left w:val="single" w:sz="24" w:space="0" w:color="auto"/>
              <w:right w:val="single" w:sz="18" w:space="0" w:color="auto"/>
            </w:tcBorders>
          </w:tcPr>
          <w:p w:rsidR="005B23CC" w:rsidRPr="005B23CC" w:rsidRDefault="005B23CC" w:rsidP="001E3B99">
            <w:pPr>
              <w:ind w:left="-154" w:right="-108"/>
              <w:jc w:val="center"/>
              <w:rPr>
                <w:rFonts w:ascii="Times New Roman" w:hAnsi="Times New Roman" w:cs="Times New Roman"/>
                <w:sz w:val="24"/>
                <w:szCs w:val="24"/>
              </w:rPr>
            </w:pPr>
            <w:r w:rsidRPr="005B23CC">
              <w:rPr>
                <w:rFonts w:ascii="Times New Roman" w:hAnsi="Times New Roman" w:cs="Times New Roman"/>
                <w:sz w:val="24"/>
                <w:szCs w:val="24"/>
              </w:rPr>
              <w:t>2.5.2</w:t>
            </w:r>
          </w:p>
        </w:tc>
        <w:tc>
          <w:tcPr>
            <w:tcW w:w="6520" w:type="dxa"/>
            <w:vMerge w:val="restart"/>
            <w:tcBorders>
              <w:top w:val="single" w:sz="12" w:space="0" w:color="auto"/>
              <w:left w:val="nil"/>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 xml:space="preserve">Ввод в действие учреждений культурно-досугового типа в сельских поселениях </w:t>
            </w:r>
          </w:p>
        </w:tc>
        <w:tc>
          <w:tcPr>
            <w:tcW w:w="1134" w:type="dxa"/>
            <w:tcBorders>
              <w:top w:val="single" w:sz="12" w:space="0" w:color="auto"/>
              <w:left w:val="nil"/>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ед.</w:t>
            </w:r>
          </w:p>
        </w:tc>
        <w:tc>
          <w:tcPr>
            <w:tcW w:w="851" w:type="dxa"/>
            <w:tcBorders>
              <w:top w:val="single" w:sz="12" w:space="0" w:color="auto"/>
              <w:left w:val="nil"/>
              <w:right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708" w:type="dxa"/>
            <w:tcBorders>
              <w:top w:val="single" w:sz="12" w:space="0" w:color="auto"/>
              <w:left w:val="nil"/>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709" w:type="dxa"/>
            <w:tcBorders>
              <w:top w:val="single" w:sz="1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709" w:type="dxa"/>
            <w:tcBorders>
              <w:top w:val="single" w:sz="1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709" w:type="dxa"/>
            <w:tcBorders>
              <w:top w:val="single" w:sz="1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708" w:type="dxa"/>
            <w:tcBorders>
              <w:top w:val="single" w:sz="1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709" w:type="dxa"/>
            <w:tcBorders>
              <w:top w:val="single" w:sz="1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709" w:type="dxa"/>
            <w:tcBorders>
              <w:top w:val="single" w:sz="12" w:space="0" w:color="auto"/>
              <w:right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1417" w:type="dxa"/>
            <w:tcBorders>
              <w:top w:val="single" w:sz="12" w:space="0" w:color="auto"/>
              <w:left w:val="nil"/>
              <w:right w:val="single" w:sz="24" w:space="0" w:color="auto"/>
            </w:tcBorders>
          </w:tcPr>
          <w:p w:rsidR="005B23CC" w:rsidRPr="005B23CC" w:rsidRDefault="005B23CC" w:rsidP="001E3B99">
            <w:pPr>
              <w:jc w:val="both"/>
              <w:rPr>
                <w:rFonts w:ascii="Times New Roman" w:hAnsi="Times New Roman" w:cs="Times New Roman"/>
                <w:sz w:val="24"/>
                <w:szCs w:val="24"/>
              </w:rPr>
            </w:pPr>
          </w:p>
        </w:tc>
      </w:tr>
      <w:tr w:rsidR="005B23CC" w:rsidRPr="005B23CC" w:rsidTr="001E3B99">
        <w:trPr>
          <w:cantSplit/>
          <w:trHeight w:val="221"/>
        </w:trPr>
        <w:tc>
          <w:tcPr>
            <w:tcW w:w="666" w:type="dxa"/>
            <w:vMerge/>
            <w:tcBorders>
              <w:left w:val="single" w:sz="24" w:space="0" w:color="auto"/>
              <w:bottom w:val="single" w:sz="12" w:space="0" w:color="auto"/>
              <w:right w:val="single" w:sz="18" w:space="0" w:color="auto"/>
            </w:tcBorders>
          </w:tcPr>
          <w:p w:rsidR="005B23CC" w:rsidRPr="005B23CC" w:rsidRDefault="005B23CC" w:rsidP="001E3B99">
            <w:pPr>
              <w:ind w:left="-154" w:right="-108"/>
              <w:jc w:val="center"/>
              <w:rPr>
                <w:rFonts w:ascii="Times New Roman" w:hAnsi="Times New Roman" w:cs="Times New Roman"/>
                <w:sz w:val="24"/>
                <w:szCs w:val="24"/>
              </w:rPr>
            </w:pPr>
          </w:p>
        </w:tc>
        <w:tc>
          <w:tcPr>
            <w:tcW w:w="6520" w:type="dxa"/>
            <w:vMerge/>
            <w:tcBorders>
              <w:left w:val="nil"/>
              <w:bottom w:val="single" w:sz="12" w:space="0" w:color="auto"/>
              <w:right w:val="single" w:sz="18" w:space="0" w:color="auto"/>
            </w:tcBorders>
          </w:tcPr>
          <w:p w:rsidR="005B23CC" w:rsidRPr="005B23CC" w:rsidRDefault="005B23CC" w:rsidP="001E3B99">
            <w:pPr>
              <w:jc w:val="both"/>
              <w:rPr>
                <w:rFonts w:ascii="Times New Roman" w:hAnsi="Times New Roman" w:cs="Times New Roman"/>
                <w:sz w:val="24"/>
                <w:szCs w:val="24"/>
              </w:rPr>
            </w:pPr>
          </w:p>
        </w:tc>
        <w:tc>
          <w:tcPr>
            <w:tcW w:w="1134" w:type="dxa"/>
            <w:tcBorders>
              <w:left w:val="nil"/>
              <w:bottom w:val="single" w:sz="12" w:space="0" w:color="auto"/>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мест</w:t>
            </w:r>
          </w:p>
        </w:tc>
        <w:tc>
          <w:tcPr>
            <w:tcW w:w="851" w:type="dxa"/>
            <w:tcBorders>
              <w:left w:val="nil"/>
              <w:bottom w:val="single" w:sz="12" w:space="0" w:color="auto"/>
              <w:right w:val="single" w:sz="18" w:space="0" w:color="auto"/>
            </w:tcBorders>
          </w:tcPr>
          <w:p w:rsidR="005B23CC" w:rsidRPr="005B23CC" w:rsidRDefault="005B23CC" w:rsidP="001E3B99">
            <w:pPr>
              <w:jc w:val="center"/>
              <w:rPr>
                <w:rFonts w:ascii="Times New Roman" w:hAnsi="Times New Roman" w:cs="Times New Roman"/>
                <w:sz w:val="24"/>
                <w:szCs w:val="24"/>
              </w:rPr>
            </w:pPr>
          </w:p>
        </w:tc>
        <w:tc>
          <w:tcPr>
            <w:tcW w:w="708" w:type="dxa"/>
            <w:tcBorders>
              <w:left w:val="nil"/>
              <w:bottom w:val="single" w:sz="12" w:space="0" w:color="auto"/>
            </w:tcBorders>
          </w:tcPr>
          <w:p w:rsidR="005B23CC" w:rsidRPr="005B23CC" w:rsidRDefault="005B23CC" w:rsidP="001E3B99">
            <w:pPr>
              <w:jc w:val="center"/>
              <w:rPr>
                <w:rFonts w:ascii="Times New Roman" w:hAnsi="Times New Roman" w:cs="Times New Roman"/>
                <w:sz w:val="24"/>
                <w:szCs w:val="24"/>
              </w:rPr>
            </w:pPr>
          </w:p>
        </w:tc>
        <w:tc>
          <w:tcPr>
            <w:tcW w:w="709" w:type="dxa"/>
            <w:tcBorders>
              <w:bottom w:val="single" w:sz="12" w:space="0" w:color="auto"/>
            </w:tcBorders>
          </w:tcPr>
          <w:p w:rsidR="005B23CC" w:rsidRPr="005B23CC" w:rsidRDefault="005B23CC" w:rsidP="001E3B99">
            <w:pPr>
              <w:jc w:val="center"/>
              <w:rPr>
                <w:rFonts w:ascii="Times New Roman" w:hAnsi="Times New Roman" w:cs="Times New Roman"/>
                <w:sz w:val="24"/>
                <w:szCs w:val="24"/>
              </w:rPr>
            </w:pPr>
          </w:p>
        </w:tc>
        <w:tc>
          <w:tcPr>
            <w:tcW w:w="709" w:type="dxa"/>
            <w:tcBorders>
              <w:bottom w:val="single" w:sz="12" w:space="0" w:color="auto"/>
            </w:tcBorders>
          </w:tcPr>
          <w:p w:rsidR="005B23CC" w:rsidRPr="005B23CC" w:rsidRDefault="005B23CC" w:rsidP="001E3B99">
            <w:pPr>
              <w:jc w:val="center"/>
              <w:rPr>
                <w:rFonts w:ascii="Times New Roman" w:hAnsi="Times New Roman" w:cs="Times New Roman"/>
                <w:sz w:val="24"/>
                <w:szCs w:val="24"/>
              </w:rPr>
            </w:pPr>
          </w:p>
        </w:tc>
        <w:tc>
          <w:tcPr>
            <w:tcW w:w="709" w:type="dxa"/>
            <w:tcBorders>
              <w:bottom w:val="single" w:sz="12" w:space="0" w:color="auto"/>
            </w:tcBorders>
          </w:tcPr>
          <w:p w:rsidR="005B23CC" w:rsidRPr="005B23CC" w:rsidRDefault="005B23CC" w:rsidP="001E3B99">
            <w:pPr>
              <w:jc w:val="center"/>
              <w:rPr>
                <w:rFonts w:ascii="Times New Roman" w:hAnsi="Times New Roman" w:cs="Times New Roman"/>
                <w:sz w:val="24"/>
                <w:szCs w:val="24"/>
              </w:rPr>
            </w:pPr>
          </w:p>
        </w:tc>
        <w:tc>
          <w:tcPr>
            <w:tcW w:w="708" w:type="dxa"/>
            <w:tcBorders>
              <w:bottom w:val="single" w:sz="12" w:space="0" w:color="auto"/>
            </w:tcBorders>
          </w:tcPr>
          <w:p w:rsidR="005B23CC" w:rsidRPr="005B23CC" w:rsidRDefault="005B23CC" w:rsidP="001E3B99">
            <w:pPr>
              <w:jc w:val="center"/>
              <w:rPr>
                <w:rFonts w:ascii="Times New Roman" w:hAnsi="Times New Roman" w:cs="Times New Roman"/>
                <w:sz w:val="24"/>
                <w:szCs w:val="24"/>
              </w:rPr>
            </w:pPr>
          </w:p>
        </w:tc>
        <w:tc>
          <w:tcPr>
            <w:tcW w:w="709" w:type="dxa"/>
            <w:tcBorders>
              <w:bottom w:val="single" w:sz="12" w:space="0" w:color="auto"/>
            </w:tcBorders>
          </w:tcPr>
          <w:p w:rsidR="005B23CC" w:rsidRPr="005B23CC" w:rsidRDefault="005B23CC" w:rsidP="001E3B99">
            <w:pPr>
              <w:jc w:val="center"/>
              <w:rPr>
                <w:rFonts w:ascii="Times New Roman" w:hAnsi="Times New Roman" w:cs="Times New Roman"/>
                <w:sz w:val="24"/>
                <w:szCs w:val="24"/>
              </w:rPr>
            </w:pPr>
          </w:p>
        </w:tc>
        <w:tc>
          <w:tcPr>
            <w:tcW w:w="709" w:type="dxa"/>
            <w:tcBorders>
              <w:bottom w:val="single" w:sz="12" w:space="0" w:color="auto"/>
              <w:right w:val="single" w:sz="18" w:space="0" w:color="auto"/>
            </w:tcBorders>
          </w:tcPr>
          <w:p w:rsidR="005B23CC" w:rsidRPr="005B23CC" w:rsidRDefault="005B23CC" w:rsidP="001E3B99">
            <w:pPr>
              <w:jc w:val="center"/>
              <w:rPr>
                <w:rFonts w:ascii="Times New Roman" w:hAnsi="Times New Roman" w:cs="Times New Roman"/>
                <w:sz w:val="24"/>
                <w:szCs w:val="24"/>
              </w:rPr>
            </w:pPr>
          </w:p>
        </w:tc>
        <w:tc>
          <w:tcPr>
            <w:tcW w:w="1417" w:type="dxa"/>
            <w:tcBorders>
              <w:left w:val="nil"/>
              <w:bottom w:val="single" w:sz="12" w:space="0" w:color="auto"/>
              <w:right w:val="single" w:sz="24" w:space="0" w:color="auto"/>
            </w:tcBorders>
          </w:tcPr>
          <w:p w:rsidR="005B23CC" w:rsidRPr="005B23CC" w:rsidRDefault="005B23CC" w:rsidP="001E3B99">
            <w:pPr>
              <w:jc w:val="both"/>
              <w:rPr>
                <w:rFonts w:ascii="Times New Roman" w:hAnsi="Times New Roman" w:cs="Times New Roman"/>
                <w:sz w:val="24"/>
                <w:szCs w:val="24"/>
              </w:rPr>
            </w:pPr>
          </w:p>
        </w:tc>
      </w:tr>
      <w:tr w:rsidR="005B23CC" w:rsidRPr="005B23CC" w:rsidTr="001E3B99">
        <w:trPr>
          <w:cantSplit/>
          <w:trHeight w:val="582"/>
        </w:trPr>
        <w:tc>
          <w:tcPr>
            <w:tcW w:w="666" w:type="dxa"/>
            <w:tcBorders>
              <w:top w:val="single" w:sz="12" w:space="0" w:color="auto"/>
              <w:left w:val="single" w:sz="24" w:space="0" w:color="auto"/>
              <w:right w:val="single" w:sz="18" w:space="0" w:color="auto"/>
            </w:tcBorders>
          </w:tcPr>
          <w:p w:rsidR="005B23CC" w:rsidRPr="005B23CC" w:rsidRDefault="005B23CC" w:rsidP="001E3B99">
            <w:pPr>
              <w:ind w:left="-154" w:right="-108"/>
              <w:jc w:val="center"/>
              <w:rPr>
                <w:rFonts w:ascii="Times New Roman" w:hAnsi="Times New Roman" w:cs="Times New Roman"/>
                <w:sz w:val="24"/>
                <w:szCs w:val="24"/>
              </w:rPr>
            </w:pPr>
            <w:r w:rsidRPr="005B23CC">
              <w:rPr>
                <w:rFonts w:ascii="Times New Roman" w:hAnsi="Times New Roman" w:cs="Times New Roman"/>
                <w:sz w:val="24"/>
                <w:szCs w:val="24"/>
              </w:rPr>
              <w:t>2.5.3</w:t>
            </w:r>
          </w:p>
        </w:tc>
        <w:tc>
          <w:tcPr>
            <w:tcW w:w="6520" w:type="dxa"/>
            <w:tcBorders>
              <w:top w:val="single" w:sz="12" w:space="0" w:color="auto"/>
              <w:left w:val="nil"/>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 xml:space="preserve">Прирост сельского населения, обеспеченного учреждениями культурно-досугового типа </w:t>
            </w:r>
          </w:p>
        </w:tc>
        <w:tc>
          <w:tcPr>
            <w:tcW w:w="1134" w:type="dxa"/>
            <w:tcBorders>
              <w:top w:val="single" w:sz="12" w:space="0" w:color="auto"/>
              <w:left w:val="nil"/>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чел.</w:t>
            </w:r>
          </w:p>
        </w:tc>
        <w:tc>
          <w:tcPr>
            <w:tcW w:w="851" w:type="dxa"/>
            <w:tcBorders>
              <w:top w:val="single" w:sz="12" w:space="0" w:color="auto"/>
              <w:left w:val="nil"/>
              <w:right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708" w:type="dxa"/>
            <w:tcBorders>
              <w:top w:val="single" w:sz="12" w:space="0" w:color="auto"/>
              <w:left w:val="nil"/>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709" w:type="dxa"/>
            <w:tcBorders>
              <w:top w:val="single" w:sz="1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709" w:type="dxa"/>
            <w:tcBorders>
              <w:top w:val="single" w:sz="1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709" w:type="dxa"/>
            <w:tcBorders>
              <w:top w:val="single" w:sz="1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708" w:type="dxa"/>
            <w:tcBorders>
              <w:top w:val="single" w:sz="1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709" w:type="dxa"/>
            <w:tcBorders>
              <w:top w:val="single" w:sz="1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709" w:type="dxa"/>
            <w:tcBorders>
              <w:top w:val="single" w:sz="12" w:space="0" w:color="auto"/>
              <w:right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1417" w:type="dxa"/>
            <w:tcBorders>
              <w:top w:val="single" w:sz="12" w:space="0" w:color="auto"/>
              <w:left w:val="nil"/>
              <w:right w:val="single" w:sz="24" w:space="0" w:color="auto"/>
            </w:tcBorders>
          </w:tcPr>
          <w:p w:rsidR="005B23CC" w:rsidRPr="005B23CC" w:rsidRDefault="005B23CC" w:rsidP="001E3B99">
            <w:pPr>
              <w:jc w:val="both"/>
              <w:rPr>
                <w:rFonts w:ascii="Times New Roman" w:hAnsi="Times New Roman" w:cs="Times New Roman"/>
                <w:sz w:val="24"/>
                <w:szCs w:val="24"/>
              </w:rPr>
            </w:pPr>
          </w:p>
        </w:tc>
      </w:tr>
      <w:tr w:rsidR="005B23CC" w:rsidRPr="005B23CC" w:rsidTr="001E3B99">
        <w:trPr>
          <w:cantSplit/>
          <w:trHeight w:val="221"/>
        </w:trPr>
        <w:tc>
          <w:tcPr>
            <w:tcW w:w="666" w:type="dxa"/>
            <w:tcBorders>
              <w:top w:val="single" w:sz="18" w:space="0" w:color="auto"/>
              <w:left w:val="single" w:sz="24" w:space="0" w:color="auto"/>
              <w:bottom w:val="single" w:sz="12" w:space="0" w:color="auto"/>
              <w:right w:val="single" w:sz="18" w:space="0" w:color="auto"/>
            </w:tcBorders>
          </w:tcPr>
          <w:p w:rsidR="005B23CC" w:rsidRPr="005B23CC" w:rsidRDefault="005B23CC" w:rsidP="001E3B99">
            <w:pPr>
              <w:ind w:left="-154" w:right="-108"/>
              <w:jc w:val="center"/>
              <w:rPr>
                <w:rFonts w:ascii="Times New Roman" w:hAnsi="Times New Roman" w:cs="Times New Roman"/>
                <w:b/>
                <w:i/>
                <w:sz w:val="24"/>
                <w:szCs w:val="24"/>
              </w:rPr>
            </w:pPr>
            <w:r w:rsidRPr="005B23CC">
              <w:rPr>
                <w:rFonts w:ascii="Times New Roman" w:hAnsi="Times New Roman" w:cs="Times New Roman"/>
                <w:b/>
                <w:i/>
                <w:sz w:val="24"/>
                <w:szCs w:val="24"/>
              </w:rPr>
              <w:t>2.6</w:t>
            </w:r>
          </w:p>
        </w:tc>
        <w:tc>
          <w:tcPr>
            <w:tcW w:w="14883" w:type="dxa"/>
            <w:gridSpan w:val="11"/>
            <w:tcBorders>
              <w:top w:val="single" w:sz="18" w:space="0" w:color="auto"/>
              <w:left w:val="nil"/>
              <w:bottom w:val="single" w:sz="12" w:space="0" w:color="auto"/>
              <w:right w:val="single" w:sz="24" w:space="0" w:color="auto"/>
            </w:tcBorders>
          </w:tcPr>
          <w:p w:rsidR="005B23CC" w:rsidRPr="005B23CC" w:rsidRDefault="005B23CC" w:rsidP="001E3B99">
            <w:pPr>
              <w:pStyle w:val="9"/>
              <w:rPr>
                <w:b w:val="0"/>
                <w:i/>
              </w:rPr>
            </w:pPr>
            <w:r w:rsidRPr="005B23CC">
              <w:rPr>
                <w:i/>
              </w:rPr>
              <w:t>Газоснабжение сельских поселений Муниципального района</w:t>
            </w:r>
          </w:p>
        </w:tc>
      </w:tr>
      <w:tr w:rsidR="005B23CC" w:rsidRPr="005B23CC" w:rsidTr="001E3B99">
        <w:trPr>
          <w:trHeight w:val="221"/>
        </w:trPr>
        <w:tc>
          <w:tcPr>
            <w:tcW w:w="666" w:type="dxa"/>
            <w:tcBorders>
              <w:top w:val="single" w:sz="12" w:space="0" w:color="auto"/>
              <w:left w:val="single" w:sz="24" w:space="0" w:color="auto"/>
              <w:bottom w:val="single" w:sz="12" w:space="0" w:color="auto"/>
              <w:right w:val="single" w:sz="18" w:space="0" w:color="auto"/>
            </w:tcBorders>
          </w:tcPr>
          <w:p w:rsidR="005B23CC" w:rsidRPr="005B23CC" w:rsidRDefault="005B23CC" w:rsidP="001E3B99">
            <w:pPr>
              <w:ind w:left="-154" w:right="-108"/>
              <w:jc w:val="center"/>
              <w:rPr>
                <w:rFonts w:ascii="Times New Roman" w:hAnsi="Times New Roman" w:cs="Times New Roman"/>
                <w:sz w:val="24"/>
                <w:szCs w:val="24"/>
              </w:rPr>
            </w:pPr>
            <w:r w:rsidRPr="005B23CC">
              <w:rPr>
                <w:rFonts w:ascii="Times New Roman" w:hAnsi="Times New Roman" w:cs="Times New Roman"/>
                <w:sz w:val="24"/>
                <w:szCs w:val="24"/>
              </w:rPr>
              <w:t>2.6.1</w:t>
            </w:r>
          </w:p>
        </w:tc>
        <w:tc>
          <w:tcPr>
            <w:tcW w:w="6520" w:type="dxa"/>
            <w:tcBorders>
              <w:top w:val="single" w:sz="12" w:space="0" w:color="auto"/>
              <w:left w:val="nil"/>
              <w:bottom w:val="single" w:sz="12" w:space="0" w:color="auto"/>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 xml:space="preserve">Ввод в действие распределительных газовых сетей в сельских поселениях </w:t>
            </w:r>
          </w:p>
        </w:tc>
        <w:tc>
          <w:tcPr>
            <w:tcW w:w="1134" w:type="dxa"/>
            <w:tcBorders>
              <w:top w:val="single" w:sz="12" w:space="0" w:color="auto"/>
              <w:left w:val="nil"/>
              <w:bottom w:val="single" w:sz="12" w:space="0" w:color="auto"/>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км</w:t>
            </w:r>
          </w:p>
        </w:tc>
        <w:tc>
          <w:tcPr>
            <w:tcW w:w="851" w:type="dxa"/>
            <w:tcBorders>
              <w:top w:val="single" w:sz="12" w:space="0" w:color="auto"/>
              <w:left w:val="nil"/>
              <w:bottom w:val="single" w:sz="12" w:space="0" w:color="auto"/>
              <w:right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2,6</w:t>
            </w:r>
          </w:p>
        </w:tc>
        <w:tc>
          <w:tcPr>
            <w:tcW w:w="708" w:type="dxa"/>
            <w:tcBorders>
              <w:top w:val="single" w:sz="12" w:space="0" w:color="auto"/>
              <w:left w:val="nil"/>
              <w:bottom w:val="single" w:sz="1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4,9</w:t>
            </w:r>
          </w:p>
        </w:tc>
        <w:tc>
          <w:tcPr>
            <w:tcW w:w="709" w:type="dxa"/>
            <w:tcBorders>
              <w:top w:val="single" w:sz="12" w:space="0" w:color="auto"/>
              <w:bottom w:val="single" w:sz="1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4,4</w:t>
            </w:r>
          </w:p>
        </w:tc>
        <w:tc>
          <w:tcPr>
            <w:tcW w:w="709" w:type="dxa"/>
            <w:tcBorders>
              <w:top w:val="single" w:sz="12" w:space="0" w:color="auto"/>
              <w:bottom w:val="single" w:sz="12" w:space="0" w:color="auto"/>
            </w:tcBorders>
          </w:tcPr>
          <w:p w:rsidR="005B23CC" w:rsidRPr="005B23CC" w:rsidRDefault="005B23CC" w:rsidP="001E3B99">
            <w:pPr>
              <w:jc w:val="center"/>
              <w:rPr>
                <w:rFonts w:ascii="Times New Roman" w:hAnsi="Times New Roman" w:cs="Times New Roman"/>
                <w:sz w:val="24"/>
                <w:szCs w:val="24"/>
              </w:rPr>
            </w:pPr>
          </w:p>
        </w:tc>
        <w:tc>
          <w:tcPr>
            <w:tcW w:w="709" w:type="dxa"/>
            <w:tcBorders>
              <w:top w:val="single" w:sz="12" w:space="0" w:color="auto"/>
              <w:bottom w:val="single" w:sz="12" w:space="0" w:color="auto"/>
            </w:tcBorders>
          </w:tcPr>
          <w:p w:rsidR="005B23CC" w:rsidRPr="005B23CC" w:rsidRDefault="005B23CC" w:rsidP="001E3B99">
            <w:pPr>
              <w:jc w:val="center"/>
              <w:rPr>
                <w:rFonts w:ascii="Times New Roman" w:hAnsi="Times New Roman" w:cs="Times New Roman"/>
                <w:sz w:val="24"/>
                <w:szCs w:val="24"/>
              </w:rPr>
            </w:pPr>
          </w:p>
        </w:tc>
        <w:tc>
          <w:tcPr>
            <w:tcW w:w="708" w:type="dxa"/>
            <w:tcBorders>
              <w:top w:val="single" w:sz="12" w:space="0" w:color="auto"/>
              <w:bottom w:val="single" w:sz="12" w:space="0" w:color="auto"/>
            </w:tcBorders>
          </w:tcPr>
          <w:p w:rsidR="005B23CC" w:rsidRPr="005B23CC" w:rsidRDefault="005B23CC" w:rsidP="001E3B99">
            <w:pPr>
              <w:jc w:val="center"/>
              <w:rPr>
                <w:rFonts w:ascii="Times New Roman" w:hAnsi="Times New Roman" w:cs="Times New Roman"/>
                <w:sz w:val="24"/>
                <w:szCs w:val="24"/>
              </w:rPr>
            </w:pPr>
          </w:p>
        </w:tc>
        <w:tc>
          <w:tcPr>
            <w:tcW w:w="709" w:type="dxa"/>
            <w:tcBorders>
              <w:top w:val="single" w:sz="12" w:space="0" w:color="auto"/>
              <w:bottom w:val="single" w:sz="12" w:space="0" w:color="auto"/>
            </w:tcBorders>
          </w:tcPr>
          <w:p w:rsidR="005B23CC" w:rsidRPr="005B23CC" w:rsidRDefault="005B23CC" w:rsidP="001E3B99">
            <w:pPr>
              <w:jc w:val="center"/>
              <w:rPr>
                <w:rFonts w:ascii="Times New Roman" w:hAnsi="Times New Roman" w:cs="Times New Roman"/>
                <w:sz w:val="24"/>
                <w:szCs w:val="24"/>
              </w:rPr>
            </w:pPr>
          </w:p>
        </w:tc>
        <w:tc>
          <w:tcPr>
            <w:tcW w:w="709" w:type="dxa"/>
            <w:tcBorders>
              <w:top w:val="single" w:sz="12" w:space="0" w:color="auto"/>
              <w:bottom w:val="single" w:sz="12" w:space="0" w:color="auto"/>
              <w:right w:val="single" w:sz="18" w:space="0" w:color="auto"/>
            </w:tcBorders>
          </w:tcPr>
          <w:p w:rsidR="005B23CC" w:rsidRPr="005B23CC" w:rsidRDefault="005B23CC" w:rsidP="001E3B99">
            <w:pPr>
              <w:jc w:val="center"/>
              <w:rPr>
                <w:rFonts w:ascii="Times New Roman" w:hAnsi="Times New Roman" w:cs="Times New Roman"/>
                <w:sz w:val="24"/>
                <w:szCs w:val="24"/>
              </w:rPr>
            </w:pPr>
          </w:p>
        </w:tc>
        <w:tc>
          <w:tcPr>
            <w:tcW w:w="1417" w:type="dxa"/>
            <w:tcBorders>
              <w:top w:val="single" w:sz="12" w:space="0" w:color="auto"/>
              <w:left w:val="nil"/>
              <w:bottom w:val="single" w:sz="12" w:space="0" w:color="auto"/>
              <w:right w:val="single" w:sz="24" w:space="0" w:color="auto"/>
            </w:tcBorders>
          </w:tcPr>
          <w:p w:rsidR="005B23CC" w:rsidRPr="005B23CC" w:rsidRDefault="005B23CC" w:rsidP="001E3B99">
            <w:pPr>
              <w:jc w:val="both"/>
              <w:rPr>
                <w:rFonts w:ascii="Times New Roman" w:hAnsi="Times New Roman" w:cs="Times New Roman"/>
                <w:sz w:val="24"/>
                <w:szCs w:val="24"/>
              </w:rPr>
            </w:pPr>
          </w:p>
        </w:tc>
      </w:tr>
      <w:tr w:rsidR="005B23CC" w:rsidRPr="005B23CC" w:rsidTr="001E3B99">
        <w:trPr>
          <w:trHeight w:val="221"/>
        </w:trPr>
        <w:tc>
          <w:tcPr>
            <w:tcW w:w="666" w:type="dxa"/>
            <w:tcBorders>
              <w:top w:val="single" w:sz="12" w:space="0" w:color="auto"/>
              <w:left w:val="single" w:sz="24" w:space="0" w:color="auto"/>
              <w:bottom w:val="single" w:sz="12" w:space="0" w:color="auto"/>
              <w:right w:val="single" w:sz="18" w:space="0" w:color="auto"/>
            </w:tcBorders>
          </w:tcPr>
          <w:p w:rsidR="005B23CC" w:rsidRPr="005B23CC" w:rsidRDefault="005B23CC" w:rsidP="001E3B99">
            <w:pPr>
              <w:ind w:left="-154" w:right="-108"/>
              <w:jc w:val="center"/>
              <w:rPr>
                <w:rFonts w:ascii="Times New Roman" w:hAnsi="Times New Roman" w:cs="Times New Roman"/>
                <w:sz w:val="24"/>
                <w:szCs w:val="24"/>
              </w:rPr>
            </w:pPr>
            <w:r w:rsidRPr="005B23CC">
              <w:rPr>
                <w:rFonts w:ascii="Times New Roman" w:hAnsi="Times New Roman" w:cs="Times New Roman"/>
                <w:sz w:val="24"/>
                <w:szCs w:val="24"/>
              </w:rPr>
              <w:t>2.6.2</w:t>
            </w:r>
          </w:p>
        </w:tc>
        <w:tc>
          <w:tcPr>
            <w:tcW w:w="6520" w:type="dxa"/>
            <w:tcBorders>
              <w:top w:val="single" w:sz="12" w:space="0" w:color="auto"/>
              <w:left w:val="nil"/>
              <w:bottom w:val="single" w:sz="12" w:space="0" w:color="auto"/>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Уровень износа объектов газоснабжения</w:t>
            </w:r>
          </w:p>
        </w:tc>
        <w:tc>
          <w:tcPr>
            <w:tcW w:w="1134" w:type="dxa"/>
            <w:tcBorders>
              <w:top w:val="single" w:sz="12" w:space="0" w:color="auto"/>
              <w:left w:val="nil"/>
              <w:bottom w:val="single" w:sz="12" w:space="0" w:color="auto"/>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w:t>
            </w:r>
          </w:p>
        </w:tc>
        <w:tc>
          <w:tcPr>
            <w:tcW w:w="851" w:type="dxa"/>
            <w:tcBorders>
              <w:top w:val="single" w:sz="12" w:space="0" w:color="auto"/>
              <w:left w:val="nil"/>
              <w:bottom w:val="single" w:sz="12" w:space="0" w:color="auto"/>
              <w:right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23,0</w:t>
            </w:r>
          </w:p>
        </w:tc>
        <w:tc>
          <w:tcPr>
            <w:tcW w:w="708" w:type="dxa"/>
            <w:tcBorders>
              <w:top w:val="single" w:sz="12" w:space="0" w:color="auto"/>
              <w:left w:val="nil"/>
              <w:bottom w:val="single" w:sz="12" w:space="0" w:color="auto"/>
            </w:tcBorders>
          </w:tcPr>
          <w:p w:rsidR="005B23CC" w:rsidRPr="005B23CC" w:rsidRDefault="005B23CC" w:rsidP="001E3B99">
            <w:pPr>
              <w:jc w:val="center"/>
              <w:rPr>
                <w:rFonts w:ascii="Times New Roman" w:hAnsi="Times New Roman" w:cs="Times New Roman"/>
                <w:sz w:val="24"/>
                <w:szCs w:val="24"/>
              </w:rPr>
            </w:pPr>
          </w:p>
        </w:tc>
        <w:tc>
          <w:tcPr>
            <w:tcW w:w="709" w:type="dxa"/>
            <w:tcBorders>
              <w:top w:val="single" w:sz="12" w:space="0" w:color="auto"/>
              <w:bottom w:val="single" w:sz="12" w:space="0" w:color="auto"/>
            </w:tcBorders>
          </w:tcPr>
          <w:p w:rsidR="005B23CC" w:rsidRPr="005B23CC" w:rsidRDefault="005B23CC" w:rsidP="001E3B99">
            <w:pPr>
              <w:jc w:val="center"/>
              <w:rPr>
                <w:rFonts w:ascii="Times New Roman" w:hAnsi="Times New Roman" w:cs="Times New Roman"/>
                <w:sz w:val="24"/>
                <w:szCs w:val="24"/>
              </w:rPr>
            </w:pPr>
          </w:p>
        </w:tc>
        <w:tc>
          <w:tcPr>
            <w:tcW w:w="709" w:type="dxa"/>
            <w:tcBorders>
              <w:top w:val="single" w:sz="12" w:space="0" w:color="auto"/>
              <w:bottom w:val="single" w:sz="12" w:space="0" w:color="auto"/>
            </w:tcBorders>
          </w:tcPr>
          <w:p w:rsidR="005B23CC" w:rsidRPr="005B23CC" w:rsidRDefault="005B23CC" w:rsidP="001E3B99">
            <w:pPr>
              <w:jc w:val="center"/>
              <w:rPr>
                <w:rFonts w:ascii="Times New Roman" w:hAnsi="Times New Roman" w:cs="Times New Roman"/>
                <w:sz w:val="24"/>
                <w:szCs w:val="24"/>
              </w:rPr>
            </w:pPr>
          </w:p>
        </w:tc>
        <w:tc>
          <w:tcPr>
            <w:tcW w:w="709" w:type="dxa"/>
            <w:tcBorders>
              <w:top w:val="single" w:sz="12" w:space="0" w:color="auto"/>
              <w:bottom w:val="single" w:sz="12" w:space="0" w:color="auto"/>
            </w:tcBorders>
          </w:tcPr>
          <w:p w:rsidR="005B23CC" w:rsidRPr="005B23CC" w:rsidRDefault="005B23CC" w:rsidP="001E3B99">
            <w:pPr>
              <w:jc w:val="center"/>
              <w:rPr>
                <w:rFonts w:ascii="Times New Roman" w:hAnsi="Times New Roman" w:cs="Times New Roman"/>
                <w:sz w:val="24"/>
                <w:szCs w:val="24"/>
              </w:rPr>
            </w:pPr>
          </w:p>
        </w:tc>
        <w:tc>
          <w:tcPr>
            <w:tcW w:w="708" w:type="dxa"/>
            <w:tcBorders>
              <w:top w:val="single" w:sz="12" w:space="0" w:color="auto"/>
              <w:bottom w:val="single" w:sz="12" w:space="0" w:color="auto"/>
            </w:tcBorders>
          </w:tcPr>
          <w:p w:rsidR="005B23CC" w:rsidRPr="005B23CC" w:rsidRDefault="005B23CC" w:rsidP="001E3B99">
            <w:pPr>
              <w:jc w:val="center"/>
              <w:rPr>
                <w:rFonts w:ascii="Times New Roman" w:hAnsi="Times New Roman" w:cs="Times New Roman"/>
                <w:sz w:val="24"/>
                <w:szCs w:val="24"/>
              </w:rPr>
            </w:pPr>
          </w:p>
        </w:tc>
        <w:tc>
          <w:tcPr>
            <w:tcW w:w="709" w:type="dxa"/>
            <w:tcBorders>
              <w:top w:val="single" w:sz="12" w:space="0" w:color="auto"/>
              <w:bottom w:val="single" w:sz="12" w:space="0" w:color="auto"/>
            </w:tcBorders>
          </w:tcPr>
          <w:p w:rsidR="005B23CC" w:rsidRPr="005B23CC" w:rsidRDefault="005B23CC" w:rsidP="001E3B99">
            <w:pPr>
              <w:jc w:val="center"/>
              <w:rPr>
                <w:rFonts w:ascii="Times New Roman" w:hAnsi="Times New Roman" w:cs="Times New Roman"/>
                <w:sz w:val="24"/>
                <w:szCs w:val="24"/>
              </w:rPr>
            </w:pPr>
          </w:p>
        </w:tc>
        <w:tc>
          <w:tcPr>
            <w:tcW w:w="709" w:type="dxa"/>
            <w:tcBorders>
              <w:top w:val="single" w:sz="12" w:space="0" w:color="auto"/>
              <w:bottom w:val="single" w:sz="12" w:space="0" w:color="auto"/>
              <w:right w:val="single" w:sz="18" w:space="0" w:color="auto"/>
            </w:tcBorders>
          </w:tcPr>
          <w:p w:rsidR="005B23CC" w:rsidRPr="005B23CC" w:rsidRDefault="005B23CC" w:rsidP="001E3B99">
            <w:pPr>
              <w:jc w:val="center"/>
              <w:rPr>
                <w:rFonts w:ascii="Times New Roman" w:hAnsi="Times New Roman" w:cs="Times New Roman"/>
                <w:sz w:val="24"/>
                <w:szCs w:val="24"/>
              </w:rPr>
            </w:pPr>
          </w:p>
        </w:tc>
        <w:tc>
          <w:tcPr>
            <w:tcW w:w="1417" w:type="dxa"/>
            <w:tcBorders>
              <w:top w:val="single" w:sz="12" w:space="0" w:color="auto"/>
              <w:left w:val="nil"/>
              <w:bottom w:val="single" w:sz="12" w:space="0" w:color="auto"/>
              <w:right w:val="single" w:sz="24" w:space="0" w:color="auto"/>
            </w:tcBorders>
          </w:tcPr>
          <w:p w:rsidR="005B23CC" w:rsidRPr="005B23CC" w:rsidRDefault="005B23CC" w:rsidP="001E3B99">
            <w:pPr>
              <w:jc w:val="both"/>
              <w:rPr>
                <w:rFonts w:ascii="Times New Roman" w:hAnsi="Times New Roman" w:cs="Times New Roman"/>
                <w:sz w:val="24"/>
                <w:szCs w:val="24"/>
              </w:rPr>
            </w:pPr>
          </w:p>
        </w:tc>
      </w:tr>
      <w:tr w:rsidR="005B23CC" w:rsidRPr="005B23CC" w:rsidTr="001E3B99">
        <w:trPr>
          <w:trHeight w:val="221"/>
        </w:trPr>
        <w:tc>
          <w:tcPr>
            <w:tcW w:w="666" w:type="dxa"/>
            <w:tcBorders>
              <w:top w:val="single" w:sz="12" w:space="0" w:color="auto"/>
              <w:left w:val="single" w:sz="24" w:space="0" w:color="auto"/>
              <w:bottom w:val="single" w:sz="18" w:space="0" w:color="auto"/>
              <w:right w:val="single" w:sz="18" w:space="0" w:color="auto"/>
            </w:tcBorders>
          </w:tcPr>
          <w:p w:rsidR="005B23CC" w:rsidRPr="005B23CC" w:rsidRDefault="005B23CC" w:rsidP="001E3B99">
            <w:pPr>
              <w:ind w:left="-154" w:right="-108"/>
              <w:jc w:val="center"/>
              <w:rPr>
                <w:rFonts w:ascii="Times New Roman" w:hAnsi="Times New Roman" w:cs="Times New Roman"/>
                <w:sz w:val="24"/>
                <w:szCs w:val="24"/>
              </w:rPr>
            </w:pPr>
            <w:r w:rsidRPr="005B23CC">
              <w:rPr>
                <w:rFonts w:ascii="Times New Roman" w:hAnsi="Times New Roman" w:cs="Times New Roman"/>
                <w:sz w:val="24"/>
                <w:szCs w:val="24"/>
              </w:rPr>
              <w:t>2.6.3</w:t>
            </w:r>
          </w:p>
        </w:tc>
        <w:tc>
          <w:tcPr>
            <w:tcW w:w="6520" w:type="dxa"/>
            <w:tcBorders>
              <w:top w:val="single" w:sz="12" w:space="0" w:color="auto"/>
              <w:left w:val="nil"/>
              <w:bottom w:val="single" w:sz="18" w:space="0" w:color="auto"/>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Уровень газификации жилищного фонда сельских поселений Муниципального района</w:t>
            </w:r>
          </w:p>
        </w:tc>
        <w:tc>
          <w:tcPr>
            <w:tcW w:w="1134" w:type="dxa"/>
            <w:tcBorders>
              <w:top w:val="single" w:sz="12" w:space="0" w:color="auto"/>
              <w:left w:val="nil"/>
              <w:bottom w:val="single" w:sz="18" w:space="0" w:color="auto"/>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w:t>
            </w:r>
          </w:p>
        </w:tc>
        <w:tc>
          <w:tcPr>
            <w:tcW w:w="851" w:type="dxa"/>
            <w:tcBorders>
              <w:top w:val="single" w:sz="12" w:space="0" w:color="auto"/>
              <w:left w:val="nil"/>
              <w:bottom w:val="single" w:sz="18" w:space="0" w:color="auto"/>
              <w:right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70,3</w:t>
            </w:r>
          </w:p>
        </w:tc>
        <w:tc>
          <w:tcPr>
            <w:tcW w:w="708" w:type="dxa"/>
            <w:tcBorders>
              <w:top w:val="single" w:sz="12" w:space="0" w:color="auto"/>
              <w:left w:val="nil"/>
              <w:bottom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78,1</w:t>
            </w:r>
          </w:p>
        </w:tc>
        <w:tc>
          <w:tcPr>
            <w:tcW w:w="709" w:type="dxa"/>
            <w:tcBorders>
              <w:top w:val="single" w:sz="12" w:space="0" w:color="auto"/>
              <w:bottom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85,0</w:t>
            </w:r>
          </w:p>
        </w:tc>
        <w:tc>
          <w:tcPr>
            <w:tcW w:w="709" w:type="dxa"/>
            <w:tcBorders>
              <w:top w:val="single" w:sz="12" w:space="0" w:color="auto"/>
              <w:bottom w:val="single" w:sz="18" w:space="0" w:color="auto"/>
            </w:tcBorders>
          </w:tcPr>
          <w:p w:rsidR="005B23CC" w:rsidRPr="005B23CC" w:rsidRDefault="005B23CC" w:rsidP="001E3B99">
            <w:pPr>
              <w:jc w:val="center"/>
              <w:rPr>
                <w:rFonts w:ascii="Times New Roman" w:hAnsi="Times New Roman" w:cs="Times New Roman"/>
                <w:sz w:val="24"/>
                <w:szCs w:val="24"/>
              </w:rPr>
            </w:pPr>
          </w:p>
        </w:tc>
        <w:tc>
          <w:tcPr>
            <w:tcW w:w="709" w:type="dxa"/>
            <w:tcBorders>
              <w:top w:val="single" w:sz="12" w:space="0" w:color="auto"/>
              <w:bottom w:val="single" w:sz="18" w:space="0" w:color="auto"/>
            </w:tcBorders>
          </w:tcPr>
          <w:p w:rsidR="005B23CC" w:rsidRPr="005B23CC" w:rsidRDefault="005B23CC" w:rsidP="001E3B99">
            <w:pPr>
              <w:jc w:val="center"/>
              <w:rPr>
                <w:rFonts w:ascii="Times New Roman" w:hAnsi="Times New Roman" w:cs="Times New Roman"/>
                <w:sz w:val="24"/>
                <w:szCs w:val="24"/>
              </w:rPr>
            </w:pPr>
          </w:p>
        </w:tc>
        <w:tc>
          <w:tcPr>
            <w:tcW w:w="708" w:type="dxa"/>
            <w:tcBorders>
              <w:top w:val="single" w:sz="12" w:space="0" w:color="auto"/>
              <w:bottom w:val="single" w:sz="18" w:space="0" w:color="auto"/>
            </w:tcBorders>
          </w:tcPr>
          <w:p w:rsidR="005B23CC" w:rsidRPr="005B23CC" w:rsidRDefault="005B23CC" w:rsidP="001E3B99">
            <w:pPr>
              <w:jc w:val="center"/>
              <w:rPr>
                <w:rFonts w:ascii="Times New Roman" w:hAnsi="Times New Roman" w:cs="Times New Roman"/>
                <w:sz w:val="24"/>
                <w:szCs w:val="24"/>
              </w:rPr>
            </w:pPr>
          </w:p>
        </w:tc>
        <w:tc>
          <w:tcPr>
            <w:tcW w:w="709" w:type="dxa"/>
            <w:tcBorders>
              <w:top w:val="single" w:sz="12" w:space="0" w:color="auto"/>
              <w:bottom w:val="single" w:sz="18" w:space="0" w:color="auto"/>
            </w:tcBorders>
          </w:tcPr>
          <w:p w:rsidR="005B23CC" w:rsidRPr="005B23CC" w:rsidRDefault="005B23CC" w:rsidP="001E3B99">
            <w:pPr>
              <w:jc w:val="center"/>
              <w:rPr>
                <w:rFonts w:ascii="Times New Roman" w:hAnsi="Times New Roman" w:cs="Times New Roman"/>
                <w:sz w:val="24"/>
                <w:szCs w:val="24"/>
              </w:rPr>
            </w:pPr>
          </w:p>
        </w:tc>
        <w:tc>
          <w:tcPr>
            <w:tcW w:w="709" w:type="dxa"/>
            <w:tcBorders>
              <w:top w:val="single" w:sz="12" w:space="0" w:color="auto"/>
              <w:bottom w:val="single" w:sz="18" w:space="0" w:color="auto"/>
              <w:right w:val="single" w:sz="18" w:space="0" w:color="auto"/>
            </w:tcBorders>
          </w:tcPr>
          <w:p w:rsidR="005B23CC" w:rsidRPr="005B23CC" w:rsidRDefault="005B23CC" w:rsidP="001E3B99">
            <w:pPr>
              <w:jc w:val="center"/>
              <w:rPr>
                <w:rFonts w:ascii="Times New Roman" w:hAnsi="Times New Roman" w:cs="Times New Roman"/>
                <w:sz w:val="24"/>
                <w:szCs w:val="24"/>
              </w:rPr>
            </w:pPr>
          </w:p>
        </w:tc>
        <w:tc>
          <w:tcPr>
            <w:tcW w:w="1417" w:type="dxa"/>
            <w:tcBorders>
              <w:top w:val="single" w:sz="12" w:space="0" w:color="auto"/>
              <w:left w:val="nil"/>
              <w:bottom w:val="single" w:sz="18" w:space="0" w:color="auto"/>
              <w:right w:val="single" w:sz="24" w:space="0" w:color="auto"/>
            </w:tcBorders>
          </w:tcPr>
          <w:p w:rsidR="005B23CC" w:rsidRPr="005B23CC" w:rsidRDefault="005B23CC" w:rsidP="001E3B99">
            <w:pPr>
              <w:jc w:val="both"/>
              <w:rPr>
                <w:rFonts w:ascii="Times New Roman" w:hAnsi="Times New Roman" w:cs="Times New Roman"/>
                <w:sz w:val="24"/>
                <w:szCs w:val="24"/>
              </w:rPr>
            </w:pPr>
          </w:p>
        </w:tc>
      </w:tr>
      <w:tr w:rsidR="005B23CC" w:rsidRPr="005B23CC" w:rsidTr="001E3B99">
        <w:trPr>
          <w:cantSplit/>
          <w:trHeight w:val="221"/>
        </w:trPr>
        <w:tc>
          <w:tcPr>
            <w:tcW w:w="666" w:type="dxa"/>
            <w:tcBorders>
              <w:top w:val="single" w:sz="18" w:space="0" w:color="auto"/>
              <w:left w:val="single" w:sz="24" w:space="0" w:color="auto"/>
              <w:bottom w:val="single" w:sz="12" w:space="0" w:color="auto"/>
              <w:right w:val="single" w:sz="18" w:space="0" w:color="auto"/>
            </w:tcBorders>
          </w:tcPr>
          <w:p w:rsidR="005B23CC" w:rsidRPr="005B23CC" w:rsidRDefault="005B23CC" w:rsidP="001E3B99">
            <w:pPr>
              <w:ind w:left="-154" w:right="-108"/>
              <w:jc w:val="center"/>
              <w:rPr>
                <w:rFonts w:ascii="Times New Roman" w:hAnsi="Times New Roman" w:cs="Times New Roman"/>
                <w:b/>
                <w:i/>
                <w:sz w:val="24"/>
                <w:szCs w:val="24"/>
              </w:rPr>
            </w:pPr>
            <w:r w:rsidRPr="005B23CC">
              <w:rPr>
                <w:rFonts w:ascii="Times New Roman" w:hAnsi="Times New Roman" w:cs="Times New Roman"/>
                <w:b/>
                <w:i/>
                <w:sz w:val="24"/>
                <w:szCs w:val="24"/>
              </w:rPr>
              <w:t>2.7</w:t>
            </w:r>
          </w:p>
        </w:tc>
        <w:tc>
          <w:tcPr>
            <w:tcW w:w="14883" w:type="dxa"/>
            <w:gridSpan w:val="11"/>
            <w:tcBorders>
              <w:top w:val="single" w:sz="18" w:space="0" w:color="auto"/>
              <w:left w:val="nil"/>
              <w:bottom w:val="single" w:sz="12" w:space="0" w:color="auto"/>
              <w:right w:val="single" w:sz="24" w:space="0" w:color="auto"/>
            </w:tcBorders>
          </w:tcPr>
          <w:p w:rsidR="005B23CC" w:rsidRPr="005B23CC" w:rsidRDefault="005B23CC" w:rsidP="001E3B99">
            <w:pPr>
              <w:pStyle w:val="9"/>
              <w:rPr>
                <w:b w:val="0"/>
                <w:i/>
              </w:rPr>
            </w:pPr>
            <w:r w:rsidRPr="005B23CC">
              <w:rPr>
                <w:i/>
              </w:rPr>
              <w:t>Водоснабжение в сельских поселениях Муниципального района</w:t>
            </w:r>
          </w:p>
        </w:tc>
      </w:tr>
      <w:tr w:rsidR="005B23CC" w:rsidRPr="005B23CC" w:rsidTr="001E3B99">
        <w:trPr>
          <w:trHeight w:val="221"/>
        </w:trPr>
        <w:tc>
          <w:tcPr>
            <w:tcW w:w="666" w:type="dxa"/>
            <w:tcBorders>
              <w:top w:val="single" w:sz="12" w:space="0" w:color="auto"/>
              <w:left w:val="single" w:sz="24" w:space="0" w:color="auto"/>
              <w:bottom w:val="single" w:sz="12" w:space="0" w:color="auto"/>
              <w:right w:val="single" w:sz="18" w:space="0" w:color="auto"/>
            </w:tcBorders>
          </w:tcPr>
          <w:p w:rsidR="005B23CC" w:rsidRPr="005B23CC" w:rsidRDefault="005B23CC" w:rsidP="001E3B99">
            <w:pPr>
              <w:ind w:left="-154" w:right="-108"/>
              <w:jc w:val="center"/>
              <w:rPr>
                <w:rFonts w:ascii="Times New Roman" w:hAnsi="Times New Roman" w:cs="Times New Roman"/>
                <w:sz w:val="24"/>
                <w:szCs w:val="24"/>
              </w:rPr>
            </w:pPr>
            <w:r w:rsidRPr="005B23CC">
              <w:rPr>
                <w:rFonts w:ascii="Times New Roman" w:hAnsi="Times New Roman" w:cs="Times New Roman"/>
                <w:sz w:val="24"/>
                <w:szCs w:val="24"/>
              </w:rPr>
              <w:t>2.7.1</w:t>
            </w:r>
          </w:p>
        </w:tc>
        <w:tc>
          <w:tcPr>
            <w:tcW w:w="6520" w:type="dxa"/>
            <w:tcBorders>
              <w:top w:val="single" w:sz="12" w:space="0" w:color="auto"/>
              <w:left w:val="nil"/>
              <w:bottom w:val="single" w:sz="12" w:space="0" w:color="auto"/>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Строительство локальных водопроводов в сельских поселениях Муниципального района</w:t>
            </w:r>
          </w:p>
        </w:tc>
        <w:tc>
          <w:tcPr>
            <w:tcW w:w="1134" w:type="dxa"/>
            <w:tcBorders>
              <w:top w:val="single" w:sz="12" w:space="0" w:color="auto"/>
              <w:left w:val="nil"/>
              <w:bottom w:val="single" w:sz="12" w:space="0" w:color="auto"/>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км</w:t>
            </w:r>
          </w:p>
        </w:tc>
        <w:tc>
          <w:tcPr>
            <w:tcW w:w="851" w:type="dxa"/>
            <w:tcBorders>
              <w:top w:val="single" w:sz="12" w:space="0" w:color="auto"/>
              <w:left w:val="nil"/>
              <w:bottom w:val="single" w:sz="12" w:space="0" w:color="auto"/>
              <w:right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7,9</w:t>
            </w:r>
          </w:p>
        </w:tc>
        <w:tc>
          <w:tcPr>
            <w:tcW w:w="708" w:type="dxa"/>
            <w:tcBorders>
              <w:top w:val="single" w:sz="12" w:space="0" w:color="auto"/>
              <w:left w:val="nil"/>
              <w:bottom w:val="single" w:sz="1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2,5</w:t>
            </w:r>
          </w:p>
        </w:tc>
        <w:tc>
          <w:tcPr>
            <w:tcW w:w="709" w:type="dxa"/>
            <w:tcBorders>
              <w:top w:val="single" w:sz="12" w:space="0" w:color="auto"/>
              <w:bottom w:val="single" w:sz="1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4,3</w:t>
            </w:r>
          </w:p>
        </w:tc>
        <w:tc>
          <w:tcPr>
            <w:tcW w:w="709" w:type="dxa"/>
            <w:tcBorders>
              <w:top w:val="single" w:sz="12" w:space="0" w:color="auto"/>
              <w:bottom w:val="single" w:sz="1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1,1</w:t>
            </w:r>
          </w:p>
        </w:tc>
        <w:tc>
          <w:tcPr>
            <w:tcW w:w="709" w:type="dxa"/>
            <w:tcBorders>
              <w:top w:val="single" w:sz="12" w:space="0" w:color="auto"/>
              <w:bottom w:val="single" w:sz="12" w:space="0" w:color="auto"/>
            </w:tcBorders>
          </w:tcPr>
          <w:p w:rsidR="005B23CC" w:rsidRPr="005B23CC" w:rsidRDefault="005B23CC" w:rsidP="001E3B99">
            <w:pPr>
              <w:jc w:val="center"/>
              <w:rPr>
                <w:rFonts w:ascii="Times New Roman" w:hAnsi="Times New Roman" w:cs="Times New Roman"/>
                <w:sz w:val="24"/>
                <w:szCs w:val="24"/>
              </w:rPr>
            </w:pPr>
          </w:p>
        </w:tc>
        <w:tc>
          <w:tcPr>
            <w:tcW w:w="708" w:type="dxa"/>
            <w:tcBorders>
              <w:top w:val="single" w:sz="12" w:space="0" w:color="auto"/>
              <w:bottom w:val="single" w:sz="12" w:space="0" w:color="auto"/>
            </w:tcBorders>
          </w:tcPr>
          <w:p w:rsidR="005B23CC" w:rsidRPr="005B23CC" w:rsidRDefault="005B23CC" w:rsidP="001E3B99">
            <w:pPr>
              <w:jc w:val="center"/>
              <w:rPr>
                <w:rFonts w:ascii="Times New Roman" w:hAnsi="Times New Roman" w:cs="Times New Roman"/>
                <w:sz w:val="24"/>
                <w:szCs w:val="24"/>
              </w:rPr>
            </w:pPr>
          </w:p>
        </w:tc>
        <w:tc>
          <w:tcPr>
            <w:tcW w:w="709" w:type="dxa"/>
            <w:tcBorders>
              <w:top w:val="single" w:sz="12" w:space="0" w:color="auto"/>
              <w:bottom w:val="single" w:sz="12" w:space="0" w:color="auto"/>
            </w:tcBorders>
          </w:tcPr>
          <w:p w:rsidR="005B23CC" w:rsidRPr="005B23CC" w:rsidRDefault="005B23CC" w:rsidP="001E3B99">
            <w:pPr>
              <w:jc w:val="center"/>
              <w:rPr>
                <w:rFonts w:ascii="Times New Roman" w:hAnsi="Times New Roman" w:cs="Times New Roman"/>
                <w:sz w:val="24"/>
                <w:szCs w:val="24"/>
              </w:rPr>
            </w:pPr>
          </w:p>
        </w:tc>
        <w:tc>
          <w:tcPr>
            <w:tcW w:w="709" w:type="dxa"/>
            <w:tcBorders>
              <w:top w:val="single" w:sz="12" w:space="0" w:color="auto"/>
              <w:bottom w:val="single" w:sz="12" w:space="0" w:color="auto"/>
              <w:right w:val="single" w:sz="18" w:space="0" w:color="auto"/>
            </w:tcBorders>
          </w:tcPr>
          <w:p w:rsidR="005B23CC" w:rsidRPr="005B23CC" w:rsidRDefault="005B23CC" w:rsidP="001E3B99">
            <w:pPr>
              <w:jc w:val="center"/>
              <w:rPr>
                <w:rFonts w:ascii="Times New Roman" w:hAnsi="Times New Roman" w:cs="Times New Roman"/>
                <w:sz w:val="24"/>
                <w:szCs w:val="24"/>
              </w:rPr>
            </w:pPr>
          </w:p>
        </w:tc>
        <w:tc>
          <w:tcPr>
            <w:tcW w:w="1417" w:type="dxa"/>
            <w:tcBorders>
              <w:top w:val="single" w:sz="12" w:space="0" w:color="auto"/>
              <w:left w:val="nil"/>
              <w:bottom w:val="single" w:sz="12" w:space="0" w:color="auto"/>
              <w:right w:val="single" w:sz="24" w:space="0" w:color="auto"/>
            </w:tcBorders>
          </w:tcPr>
          <w:p w:rsidR="005B23CC" w:rsidRPr="005B23CC" w:rsidRDefault="005B23CC" w:rsidP="001E3B99">
            <w:pPr>
              <w:jc w:val="both"/>
              <w:rPr>
                <w:rFonts w:ascii="Times New Roman" w:hAnsi="Times New Roman" w:cs="Times New Roman"/>
                <w:sz w:val="24"/>
                <w:szCs w:val="24"/>
              </w:rPr>
            </w:pPr>
          </w:p>
        </w:tc>
      </w:tr>
      <w:tr w:rsidR="005B23CC" w:rsidRPr="005B23CC" w:rsidTr="001E3B99">
        <w:trPr>
          <w:trHeight w:val="221"/>
        </w:trPr>
        <w:tc>
          <w:tcPr>
            <w:tcW w:w="666" w:type="dxa"/>
            <w:tcBorders>
              <w:top w:val="single" w:sz="12" w:space="0" w:color="auto"/>
              <w:left w:val="single" w:sz="24" w:space="0" w:color="auto"/>
              <w:bottom w:val="single" w:sz="12" w:space="0" w:color="auto"/>
              <w:right w:val="single" w:sz="18" w:space="0" w:color="auto"/>
            </w:tcBorders>
          </w:tcPr>
          <w:p w:rsidR="005B23CC" w:rsidRPr="005B23CC" w:rsidRDefault="005B23CC" w:rsidP="001E3B99">
            <w:pPr>
              <w:ind w:left="-154" w:right="-108"/>
              <w:jc w:val="center"/>
              <w:rPr>
                <w:rFonts w:ascii="Times New Roman" w:hAnsi="Times New Roman" w:cs="Times New Roman"/>
                <w:sz w:val="24"/>
                <w:szCs w:val="24"/>
              </w:rPr>
            </w:pPr>
            <w:r w:rsidRPr="005B23CC">
              <w:rPr>
                <w:rFonts w:ascii="Times New Roman" w:hAnsi="Times New Roman" w:cs="Times New Roman"/>
                <w:sz w:val="24"/>
                <w:szCs w:val="24"/>
              </w:rPr>
              <w:t>2.7.2</w:t>
            </w:r>
          </w:p>
        </w:tc>
        <w:tc>
          <w:tcPr>
            <w:tcW w:w="6520" w:type="dxa"/>
            <w:tcBorders>
              <w:top w:val="single" w:sz="12" w:space="0" w:color="auto"/>
              <w:left w:val="nil"/>
              <w:bottom w:val="single" w:sz="12" w:space="0" w:color="auto"/>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Уровень износа объектов водоснабжения</w:t>
            </w:r>
          </w:p>
        </w:tc>
        <w:tc>
          <w:tcPr>
            <w:tcW w:w="1134" w:type="dxa"/>
            <w:tcBorders>
              <w:top w:val="single" w:sz="12" w:space="0" w:color="auto"/>
              <w:left w:val="nil"/>
              <w:bottom w:val="single" w:sz="12" w:space="0" w:color="auto"/>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w:t>
            </w:r>
          </w:p>
        </w:tc>
        <w:tc>
          <w:tcPr>
            <w:tcW w:w="851" w:type="dxa"/>
            <w:tcBorders>
              <w:top w:val="single" w:sz="12" w:space="0" w:color="auto"/>
              <w:left w:val="nil"/>
              <w:bottom w:val="single" w:sz="12" w:space="0" w:color="auto"/>
              <w:right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57,6</w:t>
            </w:r>
          </w:p>
        </w:tc>
        <w:tc>
          <w:tcPr>
            <w:tcW w:w="708" w:type="dxa"/>
            <w:tcBorders>
              <w:top w:val="single" w:sz="12" w:space="0" w:color="auto"/>
              <w:left w:val="nil"/>
              <w:bottom w:val="single" w:sz="12" w:space="0" w:color="auto"/>
            </w:tcBorders>
          </w:tcPr>
          <w:p w:rsidR="005B23CC" w:rsidRPr="005B23CC" w:rsidRDefault="005B23CC" w:rsidP="001E3B99">
            <w:pPr>
              <w:jc w:val="center"/>
              <w:rPr>
                <w:rFonts w:ascii="Times New Roman" w:hAnsi="Times New Roman" w:cs="Times New Roman"/>
                <w:sz w:val="24"/>
                <w:szCs w:val="24"/>
              </w:rPr>
            </w:pPr>
          </w:p>
        </w:tc>
        <w:tc>
          <w:tcPr>
            <w:tcW w:w="709" w:type="dxa"/>
            <w:tcBorders>
              <w:top w:val="single" w:sz="12" w:space="0" w:color="auto"/>
              <w:bottom w:val="single" w:sz="12" w:space="0" w:color="auto"/>
            </w:tcBorders>
          </w:tcPr>
          <w:p w:rsidR="005B23CC" w:rsidRPr="005B23CC" w:rsidRDefault="005B23CC" w:rsidP="001E3B99">
            <w:pPr>
              <w:jc w:val="center"/>
              <w:rPr>
                <w:rFonts w:ascii="Times New Roman" w:hAnsi="Times New Roman" w:cs="Times New Roman"/>
                <w:sz w:val="24"/>
                <w:szCs w:val="24"/>
              </w:rPr>
            </w:pPr>
          </w:p>
        </w:tc>
        <w:tc>
          <w:tcPr>
            <w:tcW w:w="709" w:type="dxa"/>
            <w:tcBorders>
              <w:top w:val="single" w:sz="12" w:space="0" w:color="auto"/>
              <w:bottom w:val="single" w:sz="12" w:space="0" w:color="auto"/>
            </w:tcBorders>
          </w:tcPr>
          <w:p w:rsidR="005B23CC" w:rsidRPr="005B23CC" w:rsidRDefault="005B23CC" w:rsidP="001E3B99">
            <w:pPr>
              <w:jc w:val="center"/>
              <w:rPr>
                <w:rFonts w:ascii="Times New Roman" w:hAnsi="Times New Roman" w:cs="Times New Roman"/>
                <w:sz w:val="24"/>
                <w:szCs w:val="24"/>
              </w:rPr>
            </w:pPr>
          </w:p>
        </w:tc>
        <w:tc>
          <w:tcPr>
            <w:tcW w:w="709" w:type="dxa"/>
            <w:tcBorders>
              <w:top w:val="single" w:sz="12" w:space="0" w:color="auto"/>
              <w:bottom w:val="single" w:sz="12" w:space="0" w:color="auto"/>
            </w:tcBorders>
          </w:tcPr>
          <w:p w:rsidR="005B23CC" w:rsidRPr="005B23CC" w:rsidRDefault="005B23CC" w:rsidP="001E3B99">
            <w:pPr>
              <w:jc w:val="center"/>
              <w:rPr>
                <w:rFonts w:ascii="Times New Roman" w:hAnsi="Times New Roman" w:cs="Times New Roman"/>
                <w:sz w:val="24"/>
                <w:szCs w:val="24"/>
              </w:rPr>
            </w:pPr>
          </w:p>
        </w:tc>
        <w:tc>
          <w:tcPr>
            <w:tcW w:w="708" w:type="dxa"/>
            <w:tcBorders>
              <w:top w:val="single" w:sz="12" w:space="0" w:color="auto"/>
              <w:bottom w:val="single" w:sz="12" w:space="0" w:color="auto"/>
            </w:tcBorders>
          </w:tcPr>
          <w:p w:rsidR="005B23CC" w:rsidRPr="005B23CC" w:rsidRDefault="005B23CC" w:rsidP="001E3B99">
            <w:pPr>
              <w:jc w:val="center"/>
              <w:rPr>
                <w:rFonts w:ascii="Times New Roman" w:hAnsi="Times New Roman" w:cs="Times New Roman"/>
                <w:sz w:val="24"/>
                <w:szCs w:val="24"/>
              </w:rPr>
            </w:pPr>
          </w:p>
        </w:tc>
        <w:tc>
          <w:tcPr>
            <w:tcW w:w="709" w:type="dxa"/>
            <w:tcBorders>
              <w:top w:val="single" w:sz="12" w:space="0" w:color="auto"/>
              <w:bottom w:val="single" w:sz="12" w:space="0" w:color="auto"/>
            </w:tcBorders>
          </w:tcPr>
          <w:p w:rsidR="005B23CC" w:rsidRPr="005B23CC" w:rsidRDefault="005B23CC" w:rsidP="001E3B99">
            <w:pPr>
              <w:jc w:val="center"/>
              <w:rPr>
                <w:rFonts w:ascii="Times New Roman" w:hAnsi="Times New Roman" w:cs="Times New Roman"/>
                <w:sz w:val="24"/>
                <w:szCs w:val="24"/>
              </w:rPr>
            </w:pPr>
          </w:p>
        </w:tc>
        <w:tc>
          <w:tcPr>
            <w:tcW w:w="709" w:type="dxa"/>
            <w:tcBorders>
              <w:top w:val="single" w:sz="12" w:space="0" w:color="auto"/>
              <w:bottom w:val="single" w:sz="12" w:space="0" w:color="auto"/>
              <w:right w:val="single" w:sz="18" w:space="0" w:color="auto"/>
            </w:tcBorders>
          </w:tcPr>
          <w:p w:rsidR="005B23CC" w:rsidRPr="005B23CC" w:rsidRDefault="005B23CC" w:rsidP="001E3B99">
            <w:pPr>
              <w:jc w:val="center"/>
              <w:rPr>
                <w:rFonts w:ascii="Times New Roman" w:hAnsi="Times New Roman" w:cs="Times New Roman"/>
                <w:sz w:val="24"/>
                <w:szCs w:val="24"/>
              </w:rPr>
            </w:pPr>
          </w:p>
        </w:tc>
        <w:tc>
          <w:tcPr>
            <w:tcW w:w="1417" w:type="dxa"/>
            <w:tcBorders>
              <w:top w:val="single" w:sz="12" w:space="0" w:color="auto"/>
              <w:left w:val="nil"/>
              <w:bottom w:val="single" w:sz="12" w:space="0" w:color="auto"/>
              <w:right w:val="single" w:sz="24" w:space="0" w:color="auto"/>
            </w:tcBorders>
          </w:tcPr>
          <w:p w:rsidR="005B23CC" w:rsidRPr="005B23CC" w:rsidRDefault="005B23CC" w:rsidP="001E3B99">
            <w:pPr>
              <w:jc w:val="both"/>
              <w:rPr>
                <w:rFonts w:ascii="Times New Roman" w:hAnsi="Times New Roman" w:cs="Times New Roman"/>
                <w:sz w:val="24"/>
                <w:szCs w:val="24"/>
              </w:rPr>
            </w:pPr>
          </w:p>
        </w:tc>
      </w:tr>
      <w:tr w:rsidR="005B23CC" w:rsidRPr="005B23CC" w:rsidTr="001E3B99">
        <w:trPr>
          <w:trHeight w:val="221"/>
        </w:trPr>
        <w:tc>
          <w:tcPr>
            <w:tcW w:w="666" w:type="dxa"/>
            <w:tcBorders>
              <w:top w:val="single" w:sz="12" w:space="0" w:color="auto"/>
              <w:left w:val="single" w:sz="24" w:space="0" w:color="auto"/>
              <w:bottom w:val="single" w:sz="18" w:space="0" w:color="auto"/>
              <w:right w:val="single" w:sz="18" w:space="0" w:color="auto"/>
            </w:tcBorders>
          </w:tcPr>
          <w:p w:rsidR="005B23CC" w:rsidRPr="005B23CC" w:rsidRDefault="005B23CC" w:rsidP="001E3B99">
            <w:pPr>
              <w:ind w:left="-154" w:right="-108"/>
              <w:jc w:val="center"/>
              <w:rPr>
                <w:rFonts w:ascii="Times New Roman" w:hAnsi="Times New Roman" w:cs="Times New Roman"/>
                <w:sz w:val="24"/>
                <w:szCs w:val="24"/>
              </w:rPr>
            </w:pPr>
            <w:r w:rsidRPr="005B23CC">
              <w:rPr>
                <w:rFonts w:ascii="Times New Roman" w:hAnsi="Times New Roman" w:cs="Times New Roman"/>
                <w:sz w:val="24"/>
                <w:szCs w:val="24"/>
              </w:rPr>
              <w:t>2.7.3</w:t>
            </w:r>
          </w:p>
        </w:tc>
        <w:tc>
          <w:tcPr>
            <w:tcW w:w="6520" w:type="dxa"/>
            <w:tcBorders>
              <w:top w:val="single" w:sz="12" w:space="0" w:color="auto"/>
              <w:left w:val="nil"/>
              <w:bottom w:val="single" w:sz="18" w:space="0" w:color="auto"/>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 xml:space="preserve">Уровень обеспечения населения питьевой водой в сельских поселениях </w:t>
            </w:r>
          </w:p>
        </w:tc>
        <w:tc>
          <w:tcPr>
            <w:tcW w:w="1134" w:type="dxa"/>
            <w:tcBorders>
              <w:top w:val="single" w:sz="12" w:space="0" w:color="auto"/>
              <w:left w:val="nil"/>
              <w:bottom w:val="single" w:sz="18" w:space="0" w:color="auto"/>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w:t>
            </w:r>
          </w:p>
        </w:tc>
        <w:tc>
          <w:tcPr>
            <w:tcW w:w="851" w:type="dxa"/>
            <w:tcBorders>
              <w:top w:val="single" w:sz="12" w:space="0" w:color="auto"/>
              <w:left w:val="nil"/>
              <w:bottom w:val="single" w:sz="18" w:space="0" w:color="auto"/>
              <w:right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72,1</w:t>
            </w:r>
          </w:p>
        </w:tc>
        <w:tc>
          <w:tcPr>
            <w:tcW w:w="708" w:type="dxa"/>
            <w:tcBorders>
              <w:top w:val="single" w:sz="12" w:space="0" w:color="auto"/>
              <w:left w:val="nil"/>
              <w:bottom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75,4</w:t>
            </w:r>
          </w:p>
        </w:tc>
        <w:tc>
          <w:tcPr>
            <w:tcW w:w="709" w:type="dxa"/>
            <w:tcBorders>
              <w:top w:val="single" w:sz="12" w:space="0" w:color="auto"/>
              <w:bottom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82,9</w:t>
            </w:r>
          </w:p>
        </w:tc>
        <w:tc>
          <w:tcPr>
            <w:tcW w:w="709" w:type="dxa"/>
            <w:tcBorders>
              <w:top w:val="single" w:sz="12" w:space="0" w:color="auto"/>
              <w:bottom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85,0</w:t>
            </w:r>
          </w:p>
        </w:tc>
        <w:tc>
          <w:tcPr>
            <w:tcW w:w="709" w:type="dxa"/>
            <w:tcBorders>
              <w:top w:val="single" w:sz="12" w:space="0" w:color="auto"/>
              <w:bottom w:val="single" w:sz="18" w:space="0" w:color="auto"/>
            </w:tcBorders>
          </w:tcPr>
          <w:p w:rsidR="005B23CC" w:rsidRPr="005B23CC" w:rsidRDefault="005B23CC" w:rsidP="001E3B99">
            <w:pPr>
              <w:jc w:val="center"/>
              <w:rPr>
                <w:rFonts w:ascii="Times New Roman" w:hAnsi="Times New Roman" w:cs="Times New Roman"/>
                <w:sz w:val="24"/>
                <w:szCs w:val="24"/>
              </w:rPr>
            </w:pPr>
          </w:p>
        </w:tc>
        <w:tc>
          <w:tcPr>
            <w:tcW w:w="708" w:type="dxa"/>
            <w:tcBorders>
              <w:top w:val="single" w:sz="12" w:space="0" w:color="auto"/>
              <w:bottom w:val="single" w:sz="18" w:space="0" w:color="auto"/>
            </w:tcBorders>
          </w:tcPr>
          <w:p w:rsidR="005B23CC" w:rsidRPr="005B23CC" w:rsidRDefault="005B23CC" w:rsidP="001E3B99">
            <w:pPr>
              <w:jc w:val="center"/>
              <w:rPr>
                <w:rFonts w:ascii="Times New Roman" w:hAnsi="Times New Roman" w:cs="Times New Roman"/>
                <w:sz w:val="24"/>
                <w:szCs w:val="24"/>
              </w:rPr>
            </w:pPr>
          </w:p>
        </w:tc>
        <w:tc>
          <w:tcPr>
            <w:tcW w:w="709" w:type="dxa"/>
            <w:tcBorders>
              <w:top w:val="single" w:sz="12" w:space="0" w:color="auto"/>
              <w:bottom w:val="single" w:sz="18" w:space="0" w:color="auto"/>
            </w:tcBorders>
          </w:tcPr>
          <w:p w:rsidR="005B23CC" w:rsidRPr="005B23CC" w:rsidRDefault="005B23CC" w:rsidP="001E3B99">
            <w:pPr>
              <w:jc w:val="center"/>
              <w:rPr>
                <w:rFonts w:ascii="Times New Roman" w:hAnsi="Times New Roman" w:cs="Times New Roman"/>
                <w:sz w:val="24"/>
                <w:szCs w:val="24"/>
              </w:rPr>
            </w:pPr>
          </w:p>
        </w:tc>
        <w:tc>
          <w:tcPr>
            <w:tcW w:w="709" w:type="dxa"/>
            <w:tcBorders>
              <w:top w:val="single" w:sz="12" w:space="0" w:color="auto"/>
              <w:bottom w:val="single" w:sz="18" w:space="0" w:color="auto"/>
              <w:right w:val="single" w:sz="18" w:space="0" w:color="auto"/>
            </w:tcBorders>
          </w:tcPr>
          <w:p w:rsidR="005B23CC" w:rsidRPr="005B23CC" w:rsidRDefault="005B23CC" w:rsidP="001E3B99">
            <w:pPr>
              <w:jc w:val="center"/>
              <w:rPr>
                <w:rFonts w:ascii="Times New Roman" w:hAnsi="Times New Roman" w:cs="Times New Roman"/>
                <w:sz w:val="24"/>
                <w:szCs w:val="24"/>
              </w:rPr>
            </w:pPr>
          </w:p>
        </w:tc>
        <w:tc>
          <w:tcPr>
            <w:tcW w:w="1417" w:type="dxa"/>
            <w:tcBorders>
              <w:top w:val="single" w:sz="12" w:space="0" w:color="auto"/>
              <w:left w:val="nil"/>
              <w:bottom w:val="single" w:sz="18" w:space="0" w:color="auto"/>
              <w:right w:val="single" w:sz="24" w:space="0" w:color="auto"/>
            </w:tcBorders>
          </w:tcPr>
          <w:p w:rsidR="005B23CC" w:rsidRPr="005B23CC" w:rsidRDefault="005B23CC" w:rsidP="001E3B99">
            <w:pPr>
              <w:jc w:val="both"/>
              <w:rPr>
                <w:rFonts w:ascii="Times New Roman" w:hAnsi="Times New Roman" w:cs="Times New Roman"/>
                <w:sz w:val="24"/>
                <w:szCs w:val="24"/>
              </w:rPr>
            </w:pPr>
          </w:p>
        </w:tc>
      </w:tr>
      <w:tr w:rsidR="005B23CC" w:rsidRPr="005B23CC" w:rsidTr="001E3B99">
        <w:trPr>
          <w:trHeight w:val="221"/>
        </w:trPr>
        <w:tc>
          <w:tcPr>
            <w:tcW w:w="666" w:type="dxa"/>
            <w:tcBorders>
              <w:top w:val="single" w:sz="12" w:space="0" w:color="auto"/>
              <w:left w:val="single" w:sz="24" w:space="0" w:color="auto"/>
              <w:bottom w:val="single" w:sz="18" w:space="0" w:color="auto"/>
              <w:right w:val="single" w:sz="18" w:space="0" w:color="auto"/>
            </w:tcBorders>
          </w:tcPr>
          <w:p w:rsidR="005B23CC" w:rsidRPr="005B23CC" w:rsidRDefault="005B23CC" w:rsidP="001E3B99">
            <w:pPr>
              <w:ind w:left="-154" w:right="-108"/>
              <w:jc w:val="center"/>
              <w:rPr>
                <w:rFonts w:ascii="Times New Roman" w:hAnsi="Times New Roman" w:cs="Times New Roman"/>
                <w:sz w:val="24"/>
                <w:szCs w:val="24"/>
              </w:rPr>
            </w:pPr>
            <w:r w:rsidRPr="005B23CC">
              <w:rPr>
                <w:rFonts w:ascii="Times New Roman" w:hAnsi="Times New Roman" w:cs="Times New Roman"/>
                <w:b/>
                <w:i/>
                <w:sz w:val="24"/>
                <w:szCs w:val="24"/>
              </w:rPr>
              <w:t>2.8</w:t>
            </w:r>
          </w:p>
        </w:tc>
        <w:tc>
          <w:tcPr>
            <w:tcW w:w="14883" w:type="dxa"/>
            <w:gridSpan w:val="11"/>
            <w:tcBorders>
              <w:top w:val="single" w:sz="12" w:space="0" w:color="auto"/>
              <w:left w:val="nil"/>
              <w:bottom w:val="single" w:sz="18" w:space="0" w:color="auto"/>
              <w:right w:val="single" w:sz="24"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Сеть автомобильных дорог в сельских поселениях Муниципального района</w:t>
            </w:r>
          </w:p>
        </w:tc>
      </w:tr>
      <w:tr w:rsidR="005B23CC" w:rsidRPr="005B23CC" w:rsidTr="001E3B99">
        <w:trPr>
          <w:trHeight w:val="221"/>
        </w:trPr>
        <w:tc>
          <w:tcPr>
            <w:tcW w:w="666" w:type="dxa"/>
            <w:tcBorders>
              <w:top w:val="single" w:sz="12" w:space="0" w:color="auto"/>
              <w:left w:val="single" w:sz="24" w:space="0" w:color="auto"/>
              <w:bottom w:val="single" w:sz="18" w:space="0" w:color="auto"/>
              <w:right w:val="single" w:sz="18" w:space="0" w:color="auto"/>
            </w:tcBorders>
          </w:tcPr>
          <w:p w:rsidR="005B23CC" w:rsidRPr="005B23CC" w:rsidRDefault="005B23CC" w:rsidP="001E3B99">
            <w:pPr>
              <w:ind w:left="-154" w:right="-108"/>
              <w:jc w:val="center"/>
              <w:rPr>
                <w:rFonts w:ascii="Times New Roman" w:hAnsi="Times New Roman" w:cs="Times New Roman"/>
                <w:sz w:val="24"/>
                <w:szCs w:val="24"/>
              </w:rPr>
            </w:pPr>
            <w:r w:rsidRPr="005B23CC">
              <w:rPr>
                <w:rFonts w:ascii="Times New Roman" w:hAnsi="Times New Roman" w:cs="Times New Roman"/>
                <w:sz w:val="24"/>
                <w:szCs w:val="24"/>
              </w:rPr>
              <w:t>2.8.1</w:t>
            </w:r>
          </w:p>
        </w:tc>
        <w:tc>
          <w:tcPr>
            <w:tcW w:w="6520" w:type="dxa"/>
            <w:tcBorders>
              <w:top w:val="single" w:sz="12" w:space="0" w:color="auto"/>
              <w:left w:val="nil"/>
              <w:bottom w:val="single" w:sz="18" w:space="0" w:color="auto"/>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 xml:space="preserve">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сельских поселений  </w:t>
            </w:r>
          </w:p>
        </w:tc>
        <w:tc>
          <w:tcPr>
            <w:tcW w:w="1134" w:type="dxa"/>
            <w:tcBorders>
              <w:top w:val="single" w:sz="12" w:space="0" w:color="auto"/>
              <w:left w:val="nil"/>
              <w:bottom w:val="single" w:sz="18" w:space="0" w:color="auto"/>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км</w:t>
            </w:r>
          </w:p>
        </w:tc>
        <w:tc>
          <w:tcPr>
            <w:tcW w:w="851" w:type="dxa"/>
            <w:tcBorders>
              <w:top w:val="single" w:sz="12" w:space="0" w:color="auto"/>
              <w:left w:val="nil"/>
              <w:bottom w:val="single" w:sz="18" w:space="0" w:color="auto"/>
              <w:right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0,343</w:t>
            </w:r>
          </w:p>
        </w:tc>
        <w:tc>
          <w:tcPr>
            <w:tcW w:w="708" w:type="dxa"/>
            <w:tcBorders>
              <w:top w:val="single" w:sz="12" w:space="0" w:color="auto"/>
              <w:left w:val="nil"/>
              <w:bottom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2,7</w:t>
            </w:r>
          </w:p>
        </w:tc>
        <w:tc>
          <w:tcPr>
            <w:tcW w:w="709" w:type="dxa"/>
            <w:tcBorders>
              <w:top w:val="single" w:sz="12" w:space="0" w:color="auto"/>
              <w:bottom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3,20</w:t>
            </w:r>
          </w:p>
        </w:tc>
        <w:tc>
          <w:tcPr>
            <w:tcW w:w="709" w:type="dxa"/>
            <w:tcBorders>
              <w:top w:val="single" w:sz="12" w:space="0" w:color="auto"/>
              <w:bottom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1,95</w:t>
            </w:r>
          </w:p>
        </w:tc>
        <w:tc>
          <w:tcPr>
            <w:tcW w:w="709" w:type="dxa"/>
            <w:tcBorders>
              <w:top w:val="single" w:sz="12" w:space="0" w:color="auto"/>
              <w:bottom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2,30</w:t>
            </w:r>
          </w:p>
        </w:tc>
        <w:tc>
          <w:tcPr>
            <w:tcW w:w="708" w:type="dxa"/>
            <w:tcBorders>
              <w:top w:val="single" w:sz="12" w:space="0" w:color="auto"/>
              <w:bottom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2,50</w:t>
            </w:r>
          </w:p>
        </w:tc>
        <w:tc>
          <w:tcPr>
            <w:tcW w:w="709" w:type="dxa"/>
            <w:tcBorders>
              <w:top w:val="single" w:sz="12" w:space="0" w:color="auto"/>
              <w:bottom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2,80</w:t>
            </w:r>
          </w:p>
        </w:tc>
        <w:tc>
          <w:tcPr>
            <w:tcW w:w="709" w:type="dxa"/>
            <w:tcBorders>
              <w:top w:val="single" w:sz="12" w:space="0" w:color="auto"/>
              <w:bottom w:val="single" w:sz="18" w:space="0" w:color="auto"/>
              <w:right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3,00</w:t>
            </w:r>
          </w:p>
        </w:tc>
        <w:tc>
          <w:tcPr>
            <w:tcW w:w="1417" w:type="dxa"/>
            <w:tcBorders>
              <w:top w:val="single" w:sz="12" w:space="0" w:color="auto"/>
              <w:left w:val="nil"/>
              <w:bottom w:val="single" w:sz="18" w:space="0" w:color="auto"/>
              <w:right w:val="single" w:sz="24" w:space="0" w:color="auto"/>
            </w:tcBorders>
          </w:tcPr>
          <w:p w:rsidR="005B23CC" w:rsidRPr="005B23CC" w:rsidRDefault="005B23CC" w:rsidP="001E3B99">
            <w:pPr>
              <w:jc w:val="both"/>
              <w:rPr>
                <w:rFonts w:ascii="Times New Roman" w:hAnsi="Times New Roman" w:cs="Times New Roman"/>
                <w:sz w:val="24"/>
                <w:szCs w:val="24"/>
              </w:rPr>
            </w:pPr>
          </w:p>
        </w:tc>
      </w:tr>
      <w:tr w:rsidR="005B23CC" w:rsidRPr="005B23CC" w:rsidTr="001E3B99">
        <w:trPr>
          <w:trHeight w:val="308"/>
        </w:trPr>
        <w:tc>
          <w:tcPr>
            <w:tcW w:w="666" w:type="dxa"/>
            <w:tcBorders>
              <w:top w:val="single" w:sz="12" w:space="0" w:color="auto"/>
              <w:left w:val="single" w:sz="24" w:space="0" w:color="auto"/>
              <w:bottom w:val="single" w:sz="18" w:space="0" w:color="auto"/>
              <w:right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1</w:t>
            </w:r>
            <w:r w:rsidR="005271A2">
              <w:rPr>
                <w:rFonts w:ascii="Times New Roman" w:hAnsi="Times New Roman" w:cs="Times New Roman"/>
                <w:b/>
                <w:noProof/>
                <w:sz w:val="24"/>
                <w:szCs w:val="24"/>
                <w:lang w:eastAsia="en-US"/>
              </w:rPr>
              <w:pict>
                <v:rect id="_x0000_s1030" style="position:absolute;left:0;text-align:left;margin-left:0;margin-top:0;width:742.75pt;height:32.2pt;rotation:-360;z-index:251663360;mso-width-percent:1000;mso-position-horizontal:left;mso-position-horizontal-relative:margin;mso-position-vertical:top;mso-position-vertical-relative:margin;mso-width-percent:1000;mso-width-relative:margin;mso-height-relative:margin" o:allowincell="f" filled="f" fillcolor="#4f81bd" stroked="f">
                  <v:imagedata embosscolor="shadow add(51)"/>
                  <v:shadow type="emboss" color="lineOrFill darken(153)" color2="shadow add(102)" offset="1pt,1pt"/>
                  <v:textbox style="mso-next-textbox:#_x0000_s1030;mso-fit-shape-to-text:t" inset="0,0,18pt,0">
                    <w:txbxContent>
                      <w:p w:rsidR="00676389" w:rsidRDefault="00676389" w:rsidP="005B23CC">
                        <w:pPr>
                          <w:pBdr>
                            <w:left w:val="single" w:sz="12" w:space="10" w:color="7BA0CD"/>
                          </w:pBdr>
                          <w:jc w:val="both"/>
                          <w:rPr>
                            <w:i/>
                            <w:iCs/>
                            <w:sz w:val="28"/>
                            <w:szCs w:val="28"/>
                          </w:rPr>
                        </w:pPr>
                        <w:r>
                          <w:rPr>
                            <w:i/>
                            <w:iCs/>
                            <w:sz w:val="28"/>
                            <w:szCs w:val="28"/>
                          </w:rPr>
                          <w:t xml:space="preserve">                                                             </w:t>
                        </w:r>
                      </w:p>
                      <w:p w:rsidR="00676389" w:rsidRPr="00DE6B76" w:rsidRDefault="00676389" w:rsidP="005B23CC">
                        <w:pPr>
                          <w:pBdr>
                            <w:left w:val="single" w:sz="12" w:space="10" w:color="7BA0CD"/>
                          </w:pBdr>
                          <w:jc w:val="both"/>
                          <w:rPr>
                            <w:i/>
                            <w:iCs/>
                            <w:color w:val="4F81BD"/>
                            <w:sz w:val="28"/>
                            <w:szCs w:val="28"/>
                          </w:rPr>
                        </w:pPr>
                        <w:r>
                          <w:rPr>
                            <w:i/>
                            <w:iCs/>
                            <w:sz w:val="28"/>
                            <w:szCs w:val="28"/>
                          </w:rPr>
                          <w:t xml:space="preserve">                                                                                                                                                     Продолжение таблицы 9</w:t>
                        </w:r>
                      </w:p>
                    </w:txbxContent>
                  </v:textbox>
                  <w10:wrap type="square" anchorx="margin" anchory="margin"/>
                </v:rect>
              </w:pict>
            </w:r>
          </w:p>
        </w:tc>
        <w:tc>
          <w:tcPr>
            <w:tcW w:w="6520" w:type="dxa"/>
            <w:tcBorders>
              <w:top w:val="single" w:sz="12" w:space="0" w:color="auto"/>
              <w:left w:val="nil"/>
              <w:bottom w:val="single" w:sz="18" w:space="0" w:color="auto"/>
              <w:right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2</w:t>
            </w:r>
          </w:p>
        </w:tc>
        <w:tc>
          <w:tcPr>
            <w:tcW w:w="1134" w:type="dxa"/>
            <w:tcBorders>
              <w:top w:val="single" w:sz="12" w:space="0" w:color="auto"/>
              <w:left w:val="nil"/>
              <w:bottom w:val="single" w:sz="18" w:space="0" w:color="auto"/>
              <w:right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3</w:t>
            </w:r>
          </w:p>
        </w:tc>
        <w:tc>
          <w:tcPr>
            <w:tcW w:w="851" w:type="dxa"/>
            <w:tcBorders>
              <w:top w:val="single" w:sz="12" w:space="0" w:color="auto"/>
              <w:left w:val="nil"/>
              <w:bottom w:val="single" w:sz="18" w:space="0" w:color="auto"/>
              <w:right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4</w:t>
            </w:r>
          </w:p>
        </w:tc>
        <w:tc>
          <w:tcPr>
            <w:tcW w:w="708" w:type="dxa"/>
            <w:tcBorders>
              <w:top w:val="single" w:sz="12" w:space="0" w:color="auto"/>
              <w:left w:val="nil"/>
              <w:bottom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5</w:t>
            </w:r>
          </w:p>
        </w:tc>
        <w:tc>
          <w:tcPr>
            <w:tcW w:w="709" w:type="dxa"/>
            <w:tcBorders>
              <w:top w:val="single" w:sz="12" w:space="0" w:color="auto"/>
              <w:bottom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6</w:t>
            </w:r>
          </w:p>
        </w:tc>
        <w:tc>
          <w:tcPr>
            <w:tcW w:w="709" w:type="dxa"/>
            <w:tcBorders>
              <w:top w:val="single" w:sz="12" w:space="0" w:color="auto"/>
              <w:bottom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7</w:t>
            </w:r>
          </w:p>
        </w:tc>
        <w:tc>
          <w:tcPr>
            <w:tcW w:w="709" w:type="dxa"/>
            <w:tcBorders>
              <w:top w:val="single" w:sz="12" w:space="0" w:color="auto"/>
              <w:bottom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8</w:t>
            </w:r>
          </w:p>
        </w:tc>
        <w:tc>
          <w:tcPr>
            <w:tcW w:w="708" w:type="dxa"/>
            <w:tcBorders>
              <w:top w:val="single" w:sz="12" w:space="0" w:color="auto"/>
              <w:bottom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9</w:t>
            </w:r>
          </w:p>
        </w:tc>
        <w:tc>
          <w:tcPr>
            <w:tcW w:w="709" w:type="dxa"/>
            <w:tcBorders>
              <w:top w:val="single" w:sz="12" w:space="0" w:color="auto"/>
              <w:bottom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10</w:t>
            </w:r>
          </w:p>
        </w:tc>
        <w:tc>
          <w:tcPr>
            <w:tcW w:w="709" w:type="dxa"/>
            <w:tcBorders>
              <w:top w:val="single" w:sz="12" w:space="0" w:color="auto"/>
              <w:bottom w:val="single" w:sz="18" w:space="0" w:color="auto"/>
              <w:right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11</w:t>
            </w:r>
          </w:p>
        </w:tc>
        <w:tc>
          <w:tcPr>
            <w:tcW w:w="1417" w:type="dxa"/>
            <w:tcBorders>
              <w:top w:val="single" w:sz="12" w:space="0" w:color="auto"/>
              <w:left w:val="nil"/>
              <w:bottom w:val="single" w:sz="18" w:space="0" w:color="auto"/>
              <w:right w:val="single" w:sz="24"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12</w:t>
            </w:r>
          </w:p>
        </w:tc>
      </w:tr>
      <w:tr w:rsidR="005B23CC" w:rsidRPr="005B23CC" w:rsidTr="001E3B99">
        <w:trPr>
          <w:trHeight w:val="384"/>
        </w:trPr>
        <w:tc>
          <w:tcPr>
            <w:tcW w:w="666" w:type="dxa"/>
            <w:tcBorders>
              <w:top w:val="single" w:sz="12" w:space="0" w:color="auto"/>
              <w:left w:val="single" w:sz="24" w:space="0" w:color="auto"/>
              <w:bottom w:val="single" w:sz="18" w:space="0" w:color="auto"/>
              <w:right w:val="single" w:sz="18" w:space="0" w:color="auto"/>
            </w:tcBorders>
          </w:tcPr>
          <w:p w:rsidR="005B23CC" w:rsidRPr="005B23CC" w:rsidRDefault="005B23CC" w:rsidP="001E3B99">
            <w:pPr>
              <w:ind w:left="-154" w:right="-108"/>
              <w:jc w:val="center"/>
              <w:rPr>
                <w:rFonts w:ascii="Times New Roman" w:hAnsi="Times New Roman" w:cs="Times New Roman"/>
                <w:sz w:val="24"/>
                <w:szCs w:val="24"/>
              </w:rPr>
            </w:pPr>
            <w:r w:rsidRPr="005B23CC">
              <w:rPr>
                <w:rFonts w:ascii="Times New Roman" w:hAnsi="Times New Roman" w:cs="Times New Roman"/>
                <w:sz w:val="24"/>
                <w:szCs w:val="24"/>
              </w:rPr>
              <w:t>2.8.2</w:t>
            </w:r>
          </w:p>
        </w:tc>
        <w:tc>
          <w:tcPr>
            <w:tcW w:w="6520" w:type="dxa"/>
            <w:tcBorders>
              <w:top w:val="single" w:sz="12" w:space="0" w:color="auto"/>
              <w:left w:val="nil"/>
              <w:bottom w:val="single" w:sz="18" w:space="0" w:color="auto"/>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Наличие автомобильных дорог в сельских поселениях</w:t>
            </w:r>
          </w:p>
        </w:tc>
        <w:tc>
          <w:tcPr>
            <w:tcW w:w="1134" w:type="dxa"/>
            <w:tcBorders>
              <w:top w:val="single" w:sz="12" w:space="0" w:color="auto"/>
              <w:left w:val="nil"/>
              <w:bottom w:val="single" w:sz="18" w:space="0" w:color="auto"/>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км</w:t>
            </w:r>
          </w:p>
        </w:tc>
        <w:tc>
          <w:tcPr>
            <w:tcW w:w="851" w:type="dxa"/>
            <w:tcBorders>
              <w:top w:val="single" w:sz="12" w:space="0" w:color="auto"/>
              <w:left w:val="nil"/>
              <w:bottom w:val="single" w:sz="18" w:space="0" w:color="auto"/>
              <w:right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74,7</w:t>
            </w:r>
          </w:p>
        </w:tc>
        <w:tc>
          <w:tcPr>
            <w:tcW w:w="708" w:type="dxa"/>
            <w:tcBorders>
              <w:top w:val="single" w:sz="12" w:space="0" w:color="auto"/>
              <w:left w:val="nil"/>
              <w:bottom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75,8</w:t>
            </w:r>
          </w:p>
        </w:tc>
        <w:tc>
          <w:tcPr>
            <w:tcW w:w="709" w:type="dxa"/>
            <w:tcBorders>
              <w:top w:val="single" w:sz="12" w:space="0" w:color="auto"/>
              <w:bottom w:val="single" w:sz="18" w:space="0" w:color="auto"/>
            </w:tcBorders>
          </w:tcPr>
          <w:p w:rsidR="005B23CC" w:rsidRPr="005B23CC" w:rsidRDefault="005B23CC" w:rsidP="001E3B99">
            <w:pPr>
              <w:ind w:right="-250"/>
              <w:rPr>
                <w:rFonts w:ascii="Times New Roman" w:hAnsi="Times New Roman" w:cs="Times New Roman"/>
                <w:sz w:val="24"/>
                <w:szCs w:val="24"/>
              </w:rPr>
            </w:pPr>
            <w:r w:rsidRPr="005B23CC">
              <w:rPr>
                <w:rFonts w:ascii="Times New Roman" w:hAnsi="Times New Roman" w:cs="Times New Roman"/>
                <w:sz w:val="24"/>
                <w:szCs w:val="24"/>
              </w:rPr>
              <w:t>148,8</w:t>
            </w:r>
          </w:p>
        </w:tc>
        <w:tc>
          <w:tcPr>
            <w:tcW w:w="709" w:type="dxa"/>
            <w:tcBorders>
              <w:top w:val="single" w:sz="12" w:space="0" w:color="auto"/>
              <w:bottom w:val="single" w:sz="18" w:space="0" w:color="auto"/>
            </w:tcBorders>
          </w:tcPr>
          <w:p w:rsidR="005B23CC" w:rsidRPr="005B23CC" w:rsidRDefault="005B23CC" w:rsidP="001E3B99">
            <w:pPr>
              <w:ind w:right="-250"/>
              <w:rPr>
                <w:rFonts w:ascii="Times New Roman" w:hAnsi="Times New Roman" w:cs="Times New Roman"/>
                <w:sz w:val="24"/>
                <w:szCs w:val="24"/>
              </w:rPr>
            </w:pPr>
            <w:r w:rsidRPr="005B23CC">
              <w:rPr>
                <w:rFonts w:ascii="Times New Roman" w:hAnsi="Times New Roman" w:cs="Times New Roman"/>
                <w:sz w:val="24"/>
                <w:szCs w:val="24"/>
              </w:rPr>
              <w:t>148,8</w:t>
            </w:r>
          </w:p>
        </w:tc>
        <w:tc>
          <w:tcPr>
            <w:tcW w:w="709" w:type="dxa"/>
            <w:tcBorders>
              <w:top w:val="single" w:sz="12" w:space="0" w:color="auto"/>
              <w:bottom w:val="single" w:sz="18" w:space="0" w:color="auto"/>
            </w:tcBorders>
          </w:tcPr>
          <w:p w:rsidR="005B23CC" w:rsidRPr="005B23CC" w:rsidRDefault="005B23CC" w:rsidP="001E3B99">
            <w:pPr>
              <w:ind w:right="-250"/>
              <w:rPr>
                <w:rFonts w:ascii="Times New Roman" w:hAnsi="Times New Roman" w:cs="Times New Roman"/>
                <w:sz w:val="24"/>
                <w:szCs w:val="24"/>
              </w:rPr>
            </w:pPr>
            <w:r w:rsidRPr="005B23CC">
              <w:rPr>
                <w:rFonts w:ascii="Times New Roman" w:hAnsi="Times New Roman" w:cs="Times New Roman"/>
                <w:sz w:val="24"/>
                <w:szCs w:val="24"/>
              </w:rPr>
              <w:t>148,8</w:t>
            </w:r>
          </w:p>
        </w:tc>
        <w:tc>
          <w:tcPr>
            <w:tcW w:w="708" w:type="dxa"/>
            <w:tcBorders>
              <w:top w:val="single" w:sz="12" w:space="0" w:color="auto"/>
              <w:bottom w:val="single" w:sz="18" w:space="0" w:color="auto"/>
            </w:tcBorders>
          </w:tcPr>
          <w:p w:rsidR="005B23CC" w:rsidRPr="005B23CC" w:rsidRDefault="005B23CC" w:rsidP="001E3B99">
            <w:pPr>
              <w:ind w:right="-250"/>
              <w:rPr>
                <w:rFonts w:ascii="Times New Roman" w:hAnsi="Times New Roman" w:cs="Times New Roman"/>
                <w:sz w:val="24"/>
                <w:szCs w:val="24"/>
              </w:rPr>
            </w:pPr>
            <w:r w:rsidRPr="005B23CC">
              <w:rPr>
                <w:rFonts w:ascii="Times New Roman" w:hAnsi="Times New Roman" w:cs="Times New Roman"/>
                <w:sz w:val="24"/>
                <w:szCs w:val="24"/>
              </w:rPr>
              <w:t>148,8</w:t>
            </w:r>
          </w:p>
        </w:tc>
        <w:tc>
          <w:tcPr>
            <w:tcW w:w="709" w:type="dxa"/>
            <w:tcBorders>
              <w:top w:val="single" w:sz="12" w:space="0" w:color="auto"/>
              <w:bottom w:val="single" w:sz="18" w:space="0" w:color="auto"/>
            </w:tcBorders>
          </w:tcPr>
          <w:p w:rsidR="005B23CC" w:rsidRPr="005B23CC" w:rsidRDefault="005B23CC" w:rsidP="001E3B99">
            <w:pPr>
              <w:ind w:right="-250"/>
              <w:rPr>
                <w:rFonts w:ascii="Times New Roman" w:hAnsi="Times New Roman" w:cs="Times New Roman"/>
                <w:sz w:val="24"/>
                <w:szCs w:val="24"/>
              </w:rPr>
            </w:pPr>
            <w:r w:rsidRPr="005B23CC">
              <w:rPr>
                <w:rFonts w:ascii="Times New Roman" w:hAnsi="Times New Roman" w:cs="Times New Roman"/>
                <w:sz w:val="24"/>
                <w:szCs w:val="24"/>
              </w:rPr>
              <w:t>148,8</w:t>
            </w:r>
          </w:p>
        </w:tc>
        <w:tc>
          <w:tcPr>
            <w:tcW w:w="709" w:type="dxa"/>
            <w:tcBorders>
              <w:top w:val="single" w:sz="12" w:space="0" w:color="auto"/>
              <w:bottom w:val="single" w:sz="18" w:space="0" w:color="auto"/>
              <w:right w:val="single" w:sz="18" w:space="0" w:color="auto"/>
            </w:tcBorders>
          </w:tcPr>
          <w:p w:rsidR="005B23CC" w:rsidRPr="005B23CC" w:rsidRDefault="005B23CC" w:rsidP="001E3B99">
            <w:pPr>
              <w:ind w:right="-250"/>
              <w:rPr>
                <w:rFonts w:ascii="Times New Roman" w:hAnsi="Times New Roman" w:cs="Times New Roman"/>
                <w:sz w:val="24"/>
                <w:szCs w:val="24"/>
              </w:rPr>
            </w:pPr>
            <w:r w:rsidRPr="005B23CC">
              <w:rPr>
                <w:rFonts w:ascii="Times New Roman" w:hAnsi="Times New Roman" w:cs="Times New Roman"/>
                <w:sz w:val="24"/>
                <w:szCs w:val="24"/>
              </w:rPr>
              <w:t>148,8</w:t>
            </w:r>
          </w:p>
        </w:tc>
        <w:tc>
          <w:tcPr>
            <w:tcW w:w="1417" w:type="dxa"/>
            <w:tcBorders>
              <w:top w:val="single" w:sz="12" w:space="0" w:color="auto"/>
              <w:left w:val="nil"/>
              <w:bottom w:val="single" w:sz="18" w:space="0" w:color="auto"/>
              <w:right w:val="single" w:sz="24" w:space="0" w:color="auto"/>
            </w:tcBorders>
          </w:tcPr>
          <w:p w:rsidR="005B23CC" w:rsidRPr="005B23CC" w:rsidRDefault="005B23CC" w:rsidP="001E3B99">
            <w:pPr>
              <w:jc w:val="both"/>
              <w:rPr>
                <w:rFonts w:ascii="Times New Roman" w:hAnsi="Times New Roman" w:cs="Times New Roman"/>
                <w:sz w:val="24"/>
                <w:szCs w:val="24"/>
              </w:rPr>
            </w:pPr>
          </w:p>
        </w:tc>
      </w:tr>
      <w:tr w:rsidR="005B23CC" w:rsidRPr="005B23CC" w:rsidTr="001E3B99">
        <w:trPr>
          <w:cantSplit/>
          <w:trHeight w:val="221"/>
        </w:trPr>
        <w:tc>
          <w:tcPr>
            <w:tcW w:w="666" w:type="dxa"/>
            <w:tcBorders>
              <w:top w:val="single" w:sz="18" w:space="0" w:color="auto"/>
              <w:left w:val="single" w:sz="24" w:space="0" w:color="auto"/>
              <w:bottom w:val="single" w:sz="12" w:space="0" w:color="auto"/>
              <w:right w:val="single" w:sz="18" w:space="0" w:color="auto"/>
            </w:tcBorders>
          </w:tcPr>
          <w:p w:rsidR="005B23CC" w:rsidRPr="005B23CC" w:rsidRDefault="005B23CC" w:rsidP="001E3B99">
            <w:pPr>
              <w:ind w:left="-154" w:right="-108"/>
              <w:jc w:val="center"/>
              <w:rPr>
                <w:rFonts w:ascii="Times New Roman" w:hAnsi="Times New Roman" w:cs="Times New Roman"/>
                <w:b/>
                <w:sz w:val="24"/>
                <w:szCs w:val="24"/>
              </w:rPr>
            </w:pPr>
            <w:r w:rsidRPr="005B23CC">
              <w:rPr>
                <w:rFonts w:ascii="Times New Roman" w:hAnsi="Times New Roman" w:cs="Times New Roman"/>
                <w:b/>
                <w:sz w:val="24"/>
                <w:szCs w:val="24"/>
              </w:rPr>
              <w:t>3</w:t>
            </w:r>
          </w:p>
        </w:tc>
        <w:tc>
          <w:tcPr>
            <w:tcW w:w="14883" w:type="dxa"/>
            <w:gridSpan w:val="11"/>
            <w:tcBorders>
              <w:top w:val="single" w:sz="18" w:space="0" w:color="auto"/>
              <w:left w:val="nil"/>
              <w:bottom w:val="single" w:sz="12" w:space="0" w:color="auto"/>
              <w:right w:val="single" w:sz="24" w:space="0" w:color="auto"/>
            </w:tcBorders>
          </w:tcPr>
          <w:p w:rsidR="005B23CC" w:rsidRPr="005B23CC" w:rsidRDefault="005B23CC" w:rsidP="001E3B99">
            <w:pPr>
              <w:pStyle w:val="9"/>
            </w:pPr>
            <w:r w:rsidRPr="005B23CC">
              <w:t>Реализация проектов комплексного обустройства площадок под компактную жилищную застройку</w:t>
            </w:r>
          </w:p>
        </w:tc>
      </w:tr>
      <w:tr w:rsidR="005B23CC" w:rsidRPr="005B23CC" w:rsidTr="001E3B99">
        <w:trPr>
          <w:trHeight w:val="221"/>
        </w:trPr>
        <w:tc>
          <w:tcPr>
            <w:tcW w:w="666" w:type="dxa"/>
            <w:tcBorders>
              <w:top w:val="single" w:sz="12" w:space="0" w:color="auto"/>
              <w:left w:val="single" w:sz="24" w:space="0" w:color="auto"/>
              <w:bottom w:val="single" w:sz="12" w:space="0" w:color="auto"/>
              <w:right w:val="single" w:sz="18" w:space="0" w:color="auto"/>
            </w:tcBorders>
          </w:tcPr>
          <w:p w:rsidR="005B23CC" w:rsidRPr="005B23CC" w:rsidRDefault="005B23CC" w:rsidP="001E3B99">
            <w:pPr>
              <w:ind w:left="-154" w:right="-108"/>
              <w:jc w:val="center"/>
              <w:rPr>
                <w:rFonts w:ascii="Times New Roman" w:hAnsi="Times New Roman" w:cs="Times New Roman"/>
                <w:sz w:val="24"/>
                <w:szCs w:val="24"/>
              </w:rPr>
            </w:pPr>
            <w:r w:rsidRPr="005B23CC">
              <w:rPr>
                <w:rFonts w:ascii="Times New Roman" w:hAnsi="Times New Roman" w:cs="Times New Roman"/>
                <w:sz w:val="24"/>
                <w:szCs w:val="24"/>
              </w:rPr>
              <w:t>3.1</w:t>
            </w:r>
          </w:p>
        </w:tc>
        <w:tc>
          <w:tcPr>
            <w:tcW w:w="6520" w:type="dxa"/>
            <w:tcBorders>
              <w:top w:val="single" w:sz="12" w:space="0" w:color="auto"/>
              <w:left w:val="nil"/>
              <w:bottom w:val="single" w:sz="12" w:space="0" w:color="auto"/>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Количество населенных пунктов, в которых реализованы проекты комплексного обустройства</w:t>
            </w:r>
          </w:p>
        </w:tc>
        <w:tc>
          <w:tcPr>
            <w:tcW w:w="1134" w:type="dxa"/>
            <w:tcBorders>
              <w:top w:val="single" w:sz="12" w:space="0" w:color="auto"/>
              <w:left w:val="nil"/>
              <w:bottom w:val="single" w:sz="12" w:space="0" w:color="auto"/>
              <w:right w:val="single" w:sz="18" w:space="0" w:color="auto"/>
            </w:tcBorders>
          </w:tcPr>
          <w:p w:rsidR="005B23CC" w:rsidRPr="005B23CC" w:rsidRDefault="005B23CC" w:rsidP="001E3B99">
            <w:pPr>
              <w:ind w:left="-108" w:right="-168"/>
              <w:rPr>
                <w:rFonts w:ascii="Times New Roman" w:hAnsi="Times New Roman" w:cs="Times New Roman"/>
                <w:sz w:val="24"/>
                <w:szCs w:val="24"/>
              </w:rPr>
            </w:pPr>
            <w:r w:rsidRPr="005B23CC">
              <w:rPr>
                <w:rFonts w:ascii="Times New Roman" w:hAnsi="Times New Roman" w:cs="Times New Roman"/>
                <w:sz w:val="24"/>
                <w:szCs w:val="24"/>
              </w:rPr>
              <w:t xml:space="preserve">  ед.</w:t>
            </w:r>
          </w:p>
        </w:tc>
        <w:tc>
          <w:tcPr>
            <w:tcW w:w="851" w:type="dxa"/>
            <w:tcBorders>
              <w:top w:val="single" w:sz="12" w:space="0" w:color="auto"/>
              <w:left w:val="nil"/>
              <w:bottom w:val="single" w:sz="12" w:space="0" w:color="auto"/>
              <w:right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708" w:type="dxa"/>
            <w:tcBorders>
              <w:top w:val="single" w:sz="12" w:space="0" w:color="auto"/>
              <w:left w:val="nil"/>
              <w:bottom w:val="single" w:sz="1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709" w:type="dxa"/>
            <w:tcBorders>
              <w:top w:val="single" w:sz="12" w:space="0" w:color="auto"/>
              <w:bottom w:val="single" w:sz="1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709" w:type="dxa"/>
            <w:tcBorders>
              <w:top w:val="single" w:sz="12" w:space="0" w:color="auto"/>
              <w:bottom w:val="single" w:sz="1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709" w:type="dxa"/>
            <w:tcBorders>
              <w:top w:val="single" w:sz="12" w:space="0" w:color="auto"/>
              <w:bottom w:val="single" w:sz="1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708" w:type="dxa"/>
            <w:tcBorders>
              <w:top w:val="single" w:sz="12" w:space="0" w:color="auto"/>
              <w:bottom w:val="single" w:sz="1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709" w:type="dxa"/>
            <w:tcBorders>
              <w:top w:val="single" w:sz="12" w:space="0" w:color="auto"/>
              <w:bottom w:val="single" w:sz="1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709" w:type="dxa"/>
            <w:tcBorders>
              <w:top w:val="single" w:sz="12" w:space="0" w:color="auto"/>
              <w:bottom w:val="single" w:sz="12" w:space="0" w:color="auto"/>
              <w:right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1417" w:type="dxa"/>
            <w:tcBorders>
              <w:top w:val="single" w:sz="12" w:space="0" w:color="auto"/>
              <w:left w:val="nil"/>
              <w:bottom w:val="single" w:sz="12" w:space="0" w:color="auto"/>
              <w:right w:val="single" w:sz="24" w:space="0" w:color="auto"/>
            </w:tcBorders>
          </w:tcPr>
          <w:p w:rsidR="005B23CC" w:rsidRPr="005B23CC" w:rsidRDefault="005B23CC" w:rsidP="001E3B99">
            <w:pPr>
              <w:jc w:val="both"/>
              <w:rPr>
                <w:rFonts w:ascii="Times New Roman" w:hAnsi="Times New Roman" w:cs="Times New Roman"/>
                <w:sz w:val="24"/>
                <w:szCs w:val="24"/>
              </w:rPr>
            </w:pPr>
          </w:p>
        </w:tc>
      </w:tr>
      <w:tr w:rsidR="005B23CC" w:rsidRPr="005B23CC" w:rsidTr="001E3B99">
        <w:trPr>
          <w:trHeight w:val="221"/>
        </w:trPr>
        <w:tc>
          <w:tcPr>
            <w:tcW w:w="666" w:type="dxa"/>
            <w:tcBorders>
              <w:top w:val="single" w:sz="12" w:space="0" w:color="auto"/>
              <w:left w:val="single" w:sz="24" w:space="0" w:color="auto"/>
              <w:bottom w:val="single" w:sz="12" w:space="0" w:color="auto"/>
              <w:right w:val="single" w:sz="18" w:space="0" w:color="auto"/>
            </w:tcBorders>
          </w:tcPr>
          <w:p w:rsidR="005B23CC" w:rsidRPr="005B23CC" w:rsidRDefault="005B23CC" w:rsidP="001E3B99">
            <w:pPr>
              <w:ind w:left="-154" w:right="-108"/>
              <w:jc w:val="center"/>
              <w:rPr>
                <w:rFonts w:ascii="Times New Roman" w:hAnsi="Times New Roman" w:cs="Times New Roman"/>
                <w:sz w:val="24"/>
                <w:szCs w:val="24"/>
              </w:rPr>
            </w:pPr>
            <w:r w:rsidRPr="005B23CC">
              <w:rPr>
                <w:rFonts w:ascii="Times New Roman" w:hAnsi="Times New Roman" w:cs="Times New Roman"/>
                <w:sz w:val="24"/>
                <w:szCs w:val="24"/>
              </w:rPr>
              <w:t>3.2</w:t>
            </w:r>
          </w:p>
        </w:tc>
        <w:tc>
          <w:tcPr>
            <w:tcW w:w="6520" w:type="dxa"/>
            <w:tcBorders>
              <w:top w:val="single" w:sz="12" w:space="0" w:color="auto"/>
              <w:left w:val="nil"/>
              <w:bottom w:val="single" w:sz="12" w:space="0" w:color="auto"/>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Объем жилищной застройки</w:t>
            </w:r>
          </w:p>
        </w:tc>
        <w:tc>
          <w:tcPr>
            <w:tcW w:w="1134" w:type="dxa"/>
            <w:tcBorders>
              <w:top w:val="single" w:sz="12" w:space="0" w:color="auto"/>
              <w:left w:val="nil"/>
              <w:bottom w:val="single" w:sz="12" w:space="0" w:color="auto"/>
              <w:right w:val="single" w:sz="18" w:space="0" w:color="auto"/>
            </w:tcBorders>
          </w:tcPr>
          <w:p w:rsidR="005B23CC" w:rsidRPr="005B23CC" w:rsidRDefault="005B23CC" w:rsidP="001E3B99">
            <w:pPr>
              <w:ind w:left="-108" w:right="-168"/>
              <w:rPr>
                <w:rFonts w:ascii="Times New Roman" w:hAnsi="Times New Roman" w:cs="Times New Roman"/>
                <w:sz w:val="24"/>
                <w:szCs w:val="24"/>
              </w:rPr>
            </w:pPr>
            <w:r w:rsidRPr="005B23CC">
              <w:rPr>
                <w:rFonts w:ascii="Times New Roman" w:hAnsi="Times New Roman" w:cs="Times New Roman"/>
                <w:sz w:val="24"/>
                <w:szCs w:val="24"/>
              </w:rPr>
              <w:t xml:space="preserve">  тыс. </w:t>
            </w:r>
          </w:p>
          <w:p w:rsidR="005B23CC" w:rsidRPr="005B23CC" w:rsidRDefault="005B23CC" w:rsidP="001E3B99">
            <w:pPr>
              <w:ind w:left="-108" w:right="-168"/>
              <w:rPr>
                <w:rFonts w:ascii="Times New Roman" w:hAnsi="Times New Roman" w:cs="Times New Roman"/>
                <w:sz w:val="24"/>
                <w:szCs w:val="24"/>
              </w:rPr>
            </w:pPr>
            <w:r w:rsidRPr="005B23CC">
              <w:rPr>
                <w:rFonts w:ascii="Times New Roman" w:hAnsi="Times New Roman" w:cs="Times New Roman"/>
                <w:sz w:val="24"/>
                <w:szCs w:val="24"/>
              </w:rPr>
              <w:t xml:space="preserve">  кв.м</w:t>
            </w:r>
          </w:p>
        </w:tc>
        <w:tc>
          <w:tcPr>
            <w:tcW w:w="851" w:type="dxa"/>
            <w:tcBorders>
              <w:top w:val="single" w:sz="12" w:space="0" w:color="auto"/>
              <w:left w:val="nil"/>
              <w:bottom w:val="single" w:sz="12" w:space="0" w:color="auto"/>
              <w:right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708" w:type="dxa"/>
            <w:tcBorders>
              <w:top w:val="single" w:sz="12" w:space="0" w:color="auto"/>
              <w:left w:val="nil"/>
              <w:bottom w:val="single" w:sz="1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709" w:type="dxa"/>
            <w:tcBorders>
              <w:top w:val="single" w:sz="12" w:space="0" w:color="auto"/>
              <w:bottom w:val="single" w:sz="1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709" w:type="dxa"/>
            <w:tcBorders>
              <w:top w:val="single" w:sz="12" w:space="0" w:color="auto"/>
              <w:bottom w:val="single" w:sz="1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709" w:type="dxa"/>
            <w:tcBorders>
              <w:top w:val="single" w:sz="12" w:space="0" w:color="auto"/>
              <w:bottom w:val="single" w:sz="1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708" w:type="dxa"/>
            <w:tcBorders>
              <w:top w:val="single" w:sz="12" w:space="0" w:color="auto"/>
              <w:bottom w:val="single" w:sz="1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709" w:type="dxa"/>
            <w:tcBorders>
              <w:top w:val="single" w:sz="12" w:space="0" w:color="auto"/>
              <w:bottom w:val="single" w:sz="1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709" w:type="dxa"/>
            <w:tcBorders>
              <w:top w:val="single" w:sz="12" w:space="0" w:color="auto"/>
              <w:bottom w:val="single" w:sz="12" w:space="0" w:color="auto"/>
              <w:right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1417" w:type="dxa"/>
            <w:tcBorders>
              <w:top w:val="single" w:sz="12" w:space="0" w:color="auto"/>
              <w:left w:val="nil"/>
              <w:bottom w:val="single" w:sz="12" w:space="0" w:color="auto"/>
              <w:right w:val="single" w:sz="24" w:space="0" w:color="auto"/>
            </w:tcBorders>
          </w:tcPr>
          <w:p w:rsidR="005B23CC" w:rsidRPr="005B23CC" w:rsidRDefault="005B23CC" w:rsidP="001E3B99">
            <w:pPr>
              <w:jc w:val="both"/>
              <w:rPr>
                <w:rFonts w:ascii="Times New Roman" w:hAnsi="Times New Roman" w:cs="Times New Roman"/>
                <w:sz w:val="24"/>
                <w:szCs w:val="24"/>
              </w:rPr>
            </w:pPr>
          </w:p>
        </w:tc>
      </w:tr>
      <w:tr w:rsidR="005B23CC" w:rsidRPr="005B23CC" w:rsidTr="001E3B99">
        <w:trPr>
          <w:cantSplit/>
          <w:trHeight w:val="221"/>
        </w:trPr>
        <w:tc>
          <w:tcPr>
            <w:tcW w:w="666" w:type="dxa"/>
            <w:tcBorders>
              <w:top w:val="single" w:sz="18" w:space="0" w:color="auto"/>
              <w:left w:val="single" w:sz="24" w:space="0" w:color="auto"/>
              <w:bottom w:val="single" w:sz="12" w:space="0" w:color="auto"/>
              <w:right w:val="single" w:sz="18" w:space="0" w:color="auto"/>
            </w:tcBorders>
          </w:tcPr>
          <w:p w:rsidR="005B23CC" w:rsidRPr="005B23CC" w:rsidRDefault="005B23CC" w:rsidP="001E3B99">
            <w:pPr>
              <w:ind w:left="-154" w:right="-108"/>
              <w:jc w:val="center"/>
              <w:rPr>
                <w:rFonts w:ascii="Times New Roman" w:hAnsi="Times New Roman" w:cs="Times New Roman"/>
                <w:b/>
                <w:sz w:val="24"/>
                <w:szCs w:val="24"/>
              </w:rPr>
            </w:pPr>
            <w:r w:rsidRPr="005B23CC">
              <w:rPr>
                <w:rFonts w:ascii="Times New Roman" w:hAnsi="Times New Roman" w:cs="Times New Roman"/>
                <w:b/>
                <w:sz w:val="24"/>
                <w:szCs w:val="24"/>
              </w:rPr>
              <w:t>4</w:t>
            </w:r>
          </w:p>
        </w:tc>
        <w:tc>
          <w:tcPr>
            <w:tcW w:w="14883" w:type="dxa"/>
            <w:gridSpan w:val="11"/>
            <w:tcBorders>
              <w:top w:val="single" w:sz="18" w:space="0" w:color="auto"/>
              <w:left w:val="nil"/>
              <w:bottom w:val="single" w:sz="12" w:space="0" w:color="auto"/>
              <w:right w:val="single" w:sz="24" w:space="0" w:color="auto"/>
            </w:tcBorders>
          </w:tcPr>
          <w:p w:rsidR="005B23CC" w:rsidRPr="005B23CC" w:rsidRDefault="005B23CC" w:rsidP="001E3B99">
            <w:pPr>
              <w:pStyle w:val="9"/>
              <w:rPr>
                <w:b w:val="0"/>
              </w:rPr>
            </w:pPr>
            <w:r w:rsidRPr="005B23CC">
              <w:t>Реализация проектов местных инициатив граждан, проживающих в сельских поселениях Муниципального района</w:t>
            </w:r>
          </w:p>
        </w:tc>
      </w:tr>
      <w:tr w:rsidR="005B23CC" w:rsidRPr="005B23CC" w:rsidTr="001E3B99">
        <w:trPr>
          <w:cantSplit/>
          <w:trHeight w:val="221"/>
        </w:trPr>
        <w:tc>
          <w:tcPr>
            <w:tcW w:w="666" w:type="dxa"/>
            <w:tcBorders>
              <w:top w:val="single" w:sz="12" w:space="0" w:color="auto"/>
              <w:left w:val="single" w:sz="24" w:space="0" w:color="auto"/>
              <w:bottom w:val="single" w:sz="12" w:space="0" w:color="auto"/>
              <w:right w:val="single" w:sz="18" w:space="0" w:color="auto"/>
            </w:tcBorders>
          </w:tcPr>
          <w:p w:rsidR="005B23CC" w:rsidRPr="005B23CC" w:rsidRDefault="005B23CC" w:rsidP="001E3B99">
            <w:pPr>
              <w:ind w:left="-154" w:right="-108"/>
              <w:jc w:val="center"/>
              <w:rPr>
                <w:rFonts w:ascii="Times New Roman" w:hAnsi="Times New Roman" w:cs="Times New Roman"/>
                <w:sz w:val="24"/>
                <w:szCs w:val="24"/>
              </w:rPr>
            </w:pPr>
            <w:r w:rsidRPr="005B23CC">
              <w:rPr>
                <w:rFonts w:ascii="Times New Roman" w:hAnsi="Times New Roman" w:cs="Times New Roman"/>
                <w:sz w:val="24"/>
                <w:szCs w:val="24"/>
              </w:rPr>
              <w:t>4.1</w:t>
            </w:r>
          </w:p>
        </w:tc>
        <w:tc>
          <w:tcPr>
            <w:tcW w:w="6520" w:type="dxa"/>
            <w:tcBorders>
              <w:top w:val="single" w:sz="12" w:space="0" w:color="auto"/>
              <w:left w:val="nil"/>
              <w:bottom w:val="single" w:sz="12" w:space="0" w:color="auto"/>
              <w:right w:val="single" w:sz="18" w:space="0" w:color="auto"/>
            </w:tcBorders>
          </w:tcPr>
          <w:p w:rsidR="005B23CC" w:rsidRPr="005B23CC" w:rsidRDefault="005B23CC" w:rsidP="001E3B99">
            <w:pPr>
              <w:ind w:right="-108"/>
              <w:rPr>
                <w:rFonts w:ascii="Times New Roman" w:hAnsi="Times New Roman" w:cs="Times New Roman"/>
                <w:sz w:val="24"/>
                <w:szCs w:val="24"/>
              </w:rPr>
            </w:pPr>
            <w:r w:rsidRPr="005B23CC">
              <w:rPr>
                <w:rFonts w:ascii="Times New Roman" w:hAnsi="Times New Roman" w:cs="Times New Roman"/>
                <w:sz w:val="24"/>
                <w:szCs w:val="24"/>
              </w:rPr>
              <w:t>Количество реализованных проектов местных инициатив</w:t>
            </w:r>
          </w:p>
        </w:tc>
        <w:tc>
          <w:tcPr>
            <w:tcW w:w="1134" w:type="dxa"/>
            <w:tcBorders>
              <w:top w:val="single" w:sz="12" w:space="0" w:color="auto"/>
              <w:left w:val="nil"/>
              <w:bottom w:val="single" w:sz="12" w:space="0" w:color="auto"/>
              <w:right w:val="single" w:sz="18" w:space="0" w:color="auto"/>
            </w:tcBorders>
          </w:tcPr>
          <w:p w:rsidR="005B23CC" w:rsidRPr="005B23CC" w:rsidRDefault="005B23C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ед.</w:t>
            </w:r>
          </w:p>
        </w:tc>
        <w:tc>
          <w:tcPr>
            <w:tcW w:w="851" w:type="dxa"/>
            <w:tcBorders>
              <w:top w:val="single" w:sz="12" w:space="0" w:color="auto"/>
              <w:left w:val="nil"/>
              <w:bottom w:val="single" w:sz="12" w:space="0" w:color="auto"/>
              <w:right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2</w:t>
            </w:r>
          </w:p>
        </w:tc>
        <w:tc>
          <w:tcPr>
            <w:tcW w:w="708" w:type="dxa"/>
            <w:tcBorders>
              <w:top w:val="single" w:sz="12" w:space="0" w:color="auto"/>
              <w:left w:val="nil"/>
              <w:bottom w:val="single" w:sz="12" w:space="0" w:color="auto"/>
              <w:right w:val="single" w:sz="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2</w:t>
            </w:r>
          </w:p>
        </w:tc>
        <w:tc>
          <w:tcPr>
            <w:tcW w:w="709" w:type="dxa"/>
            <w:tcBorders>
              <w:top w:val="single" w:sz="12" w:space="0" w:color="auto"/>
              <w:left w:val="single" w:sz="2" w:space="0" w:color="auto"/>
              <w:bottom w:val="single" w:sz="12" w:space="0" w:color="auto"/>
              <w:right w:val="single" w:sz="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709" w:type="dxa"/>
            <w:tcBorders>
              <w:top w:val="single" w:sz="12" w:space="0" w:color="auto"/>
              <w:left w:val="single" w:sz="2" w:space="0" w:color="auto"/>
              <w:bottom w:val="single" w:sz="12" w:space="0" w:color="auto"/>
              <w:right w:val="single" w:sz="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709" w:type="dxa"/>
            <w:tcBorders>
              <w:top w:val="single" w:sz="12" w:space="0" w:color="auto"/>
              <w:left w:val="single" w:sz="2" w:space="0" w:color="auto"/>
              <w:bottom w:val="single" w:sz="12" w:space="0" w:color="auto"/>
              <w:right w:val="single" w:sz="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708" w:type="dxa"/>
            <w:tcBorders>
              <w:top w:val="single" w:sz="12" w:space="0" w:color="auto"/>
              <w:left w:val="single" w:sz="2" w:space="0" w:color="auto"/>
              <w:bottom w:val="single" w:sz="12" w:space="0" w:color="auto"/>
              <w:right w:val="single" w:sz="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709" w:type="dxa"/>
            <w:tcBorders>
              <w:top w:val="single" w:sz="12" w:space="0" w:color="auto"/>
              <w:left w:val="single" w:sz="2" w:space="0" w:color="auto"/>
              <w:bottom w:val="single" w:sz="12" w:space="0" w:color="auto"/>
              <w:right w:val="single" w:sz="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709" w:type="dxa"/>
            <w:tcBorders>
              <w:top w:val="single" w:sz="12" w:space="0" w:color="auto"/>
              <w:left w:val="single" w:sz="2" w:space="0" w:color="auto"/>
              <w:bottom w:val="single" w:sz="12" w:space="0" w:color="auto"/>
              <w:right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1417" w:type="dxa"/>
            <w:tcBorders>
              <w:top w:val="single" w:sz="12" w:space="0" w:color="auto"/>
              <w:left w:val="nil"/>
              <w:bottom w:val="single" w:sz="12" w:space="0" w:color="auto"/>
              <w:right w:val="single" w:sz="24" w:space="0" w:color="auto"/>
            </w:tcBorders>
          </w:tcPr>
          <w:p w:rsidR="005B23CC" w:rsidRPr="005B23CC" w:rsidRDefault="005B23CC" w:rsidP="001E3B99">
            <w:pPr>
              <w:pStyle w:val="9"/>
            </w:pPr>
          </w:p>
        </w:tc>
      </w:tr>
      <w:tr w:rsidR="005B23CC" w:rsidRPr="005B23CC" w:rsidTr="001E3B99">
        <w:trPr>
          <w:cantSplit/>
          <w:trHeight w:val="221"/>
        </w:trPr>
        <w:tc>
          <w:tcPr>
            <w:tcW w:w="666" w:type="dxa"/>
            <w:tcBorders>
              <w:top w:val="single" w:sz="12" w:space="0" w:color="auto"/>
              <w:left w:val="single" w:sz="24" w:space="0" w:color="auto"/>
              <w:bottom w:val="single" w:sz="12" w:space="0" w:color="auto"/>
              <w:right w:val="single" w:sz="18" w:space="0" w:color="auto"/>
            </w:tcBorders>
          </w:tcPr>
          <w:p w:rsidR="005B23CC" w:rsidRPr="005B23CC" w:rsidRDefault="005B23CC" w:rsidP="001E3B99">
            <w:pPr>
              <w:ind w:left="-154" w:right="-108"/>
              <w:jc w:val="center"/>
              <w:rPr>
                <w:rFonts w:ascii="Times New Roman" w:hAnsi="Times New Roman" w:cs="Times New Roman"/>
                <w:sz w:val="24"/>
                <w:szCs w:val="24"/>
              </w:rPr>
            </w:pPr>
            <w:r w:rsidRPr="005B23CC">
              <w:rPr>
                <w:rFonts w:ascii="Times New Roman" w:hAnsi="Times New Roman" w:cs="Times New Roman"/>
                <w:sz w:val="24"/>
                <w:szCs w:val="24"/>
              </w:rPr>
              <w:t>4.2</w:t>
            </w:r>
          </w:p>
        </w:tc>
        <w:tc>
          <w:tcPr>
            <w:tcW w:w="6520" w:type="dxa"/>
            <w:tcBorders>
              <w:top w:val="single" w:sz="12" w:space="0" w:color="auto"/>
              <w:left w:val="nil"/>
              <w:bottom w:val="single" w:sz="12" w:space="0" w:color="auto"/>
              <w:right w:val="single" w:sz="18" w:space="0" w:color="auto"/>
            </w:tcBorders>
          </w:tcPr>
          <w:p w:rsidR="005B23CC" w:rsidRPr="005B23CC" w:rsidRDefault="005B23CC" w:rsidP="001E3B99">
            <w:pPr>
              <w:ind w:right="-108"/>
              <w:rPr>
                <w:rFonts w:ascii="Times New Roman" w:hAnsi="Times New Roman" w:cs="Times New Roman"/>
                <w:sz w:val="24"/>
                <w:szCs w:val="24"/>
              </w:rPr>
            </w:pPr>
            <w:r w:rsidRPr="005B23CC">
              <w:rPr>
                <w:rFonts w:ascii="Times New Roman" w:hAnsi="Times New Roman" w:cs="Times New Roman"/>
                <w:sz w:val="24"/>
                <w:szCs w:val="24"/>
              </w:rPr>
              <w:t>Число жителей, принявших участие в реализации проектов местных инициатив</w:t>
            </w:r>
          </w:p>
        </w:tc>
        <w:tc>
          <w:tcPr>
            <w:tcW w:w="1134" w:type="dxa"/>
            <w:tcBorders>
              <w:top w:val="single" w:sz="12" w:space="0" w:color="auto"/>
              <w:left w:val="nil"/>
              <w:bottom w:val="single" w:sz="12" w:space="0" w:color="auto"/>
              <w:right w:val="single" w:sz="18" w:space="0" w:color="auto"/>
            </w:tcBorders>
          </w:tcPr>
          <w:p w:rsidR="005B23CC" w:rsidRPr="005B23CC" w:rsidRDefault="005B23C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чел.</w:t>
            </w:r>
          </w:p>
        </w:tc>
        <w:tc>
          <w:tcPr>
            <w:tcW w:w="851" w:type="dxa"/>
            <w:tcBorders>
              <w:top w:val="single" w:sz="12" w:space="0" w:color="auto"/>
              <w:left w:val="nil"/>
              <w:bottom w:val="single" w:sz="12" w:space="0" w:color="auto"/>
              <w:right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5</w:t>
            </w:r>
          </w:p>
        </w:tc>
        <w:tc>
          <w:tcPr>
            <w:tcW w:w="708" w:type="dxa"/>
            <w:tcBorders>
              <w:top w:val="single" w:sz="12" w:space="0" w:color="auto"/>
              <w:left w:val="nil"/>
              <w:bottom w:val="single" w:sz="12" w:space="0" w:color="auto"/>
              <w:right w:val="single" w:sz="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5</w:t>
            </w:r>
          </w:p>
        </w:tc>
        <w:tc>
          <w:tcPr>
            <w:tcW w:w="709" w:type="dxa"/>
            <w:tcBorders>
              <w:top w:val="single" w:sz="12" w:space="0" w:color="auto"/>
              <w:left w:val="single" w:sz="2" w:space="0" w:color="auto"/>
              <w:bottom w:val="single" w:sz="12" w:space="0" w:color="auto"/>
              <w:right w:val="single" w:sz="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709" w:type="dxa"/>
            <w:tcBorders>
              <w:top w:val="single" w:sz="12" w:space="0" w:color="auto"/>
              <w:left w:val="single" w:sz="2" w:space="0" w:color="auto"/>
              <w:bottom w:val="single" w:sz="12" w:space="0" w:color="auto"/>
              <w:right w:val="single" w:sz="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709" w:type="dxa"/>
            <w:tcBorders>
              <w:top w:val="single" w:sz="12" w:space="0" w:color="auto"/>
              <w:left w:val="single" w:sz="2" w:space="0" w:color="auto"/>
              <w:bottom w:val="single" w:sz="12" w:space="0" w:color="auto"/>
              <w:right w:val="single" w:sz="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708" w:type="dxa"/>
            <w:tcBorders>
              <w:top w:val="single" w:sz="12" w:space="0" w:color="auto"/>
              <w:left w:val="single" w:sz="2" w:space="0" w:color="auto"/>
              <w:bottom w:val="single" w:sz="12" w:space="0" w:color="auto"/>
              <w:right w:val="single" w:sz="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709" w:type="dxa"/>
            <w:tcBorders>
              <w:top w:val="single" w:sz="12" w:space="0" w:color="auto"/>
              <w:left w:val="single" w:sz="2" w:space="0" w:color="auto"/>
              <w:bottom w:val="single" w:sz="12" w:space="0" w:color="auto"/>
              <w:right w:val="single" w:sz="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709" w:type="dxa"/>
            <w:tcBorders>
              <w:top w:val="single" w:sz="12" w:space="0" w:color="auto"/>
              <w:left w:val="single" w:sz="2" w:space="0" w:color="auto"/>
              <w:bottom w:val="single" w:sz="12" w:space="0" w:color="auto"/>
              <w:right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w:t>
            </w:r>
          </w:p>
        </w:tc>
        <w:tc>
          <w:tcPr>
            <w:tcW w:w="1417" w:type="dxa"/>
            <w:tcBorders>
              <w:top w:val="single" w:sz="12" w:space="0" w:color="auto"/>
              <w:left w:val="nil"/>
              <w:bottom w:val="single" w:sz="12" w:space="0" w:color="auto"/>
              <w:right w:val="single" w:sz="24" w:space="0" w:color="auto"/>
            </w:tcBorders>
          </w:tcPr>
          <w:p w:rsidR="005B23CC" w:rsidRPr="005B23CC" w:rsidRDefault="005B23CC" w:rsidP="001E3B99">
            <w:pPr>
              <w:pStyle w:val="9"/>
            </w:pPr>
          </w:p>
        </w:tc>
      </w:tr>
      <w:tr w:rsidR="005B23CC" w:rsidRPr="005B23CC" w:rsidTr="001E3B99">
        <w:trPr>
          <w:cantSplit/>
          <w:trHeight w:val="221"/>
        </w:trPr>
        <w:tc>
          <w:tcPr>
            <w:tcW w:w="666" w:type="dxa"/>
            <w:tcBorders>
              <w:top w:val="single" w:sz="18" w:space="0" w:color="auto"/>
              <w:left w:val="single" w:sz="24" w:space="0" w:color="auto"/>
              <w:bottom w:val="single" w:sz="12" w:space="0" w:color="auto"/>
              <w:right w:val="single" w:sz="18" w:space="0" w:color="auto"/>
            </w:tcBorders>
          </w:tcPr>
          <w:p w:rsidR="005B23CC" w:rsidRPr="005B23CC" w:rsidRDefault="005B23CC" w:rsidP="001E3B99">
            <w:pPr>
              <w:ind w:left="-154" w:right="-108"/>
              <w:jc w:val="center"/>
              <w:rPr>
                <w:rFonts w:ascii="Times New Roman" w:hAnsi="Times New Roman" w:cs="Times New Roman"/>
                <w:b/>
                <w:sz w:val="24"/>
                <w:szCs w:val="24"/>
              </w:rPr>
            </w:pPr>
            <w:r w:rsidRPr="005B23CC">
              <w:rPr>
                <w:rFonts w:ascii="Times New Roman" w:hAnsi="Times New Roman" w:cs="Times New Roman"/>
                <w:b/>
                <w:sz w:val="24"/>
                <w:szCs w:val="24"/>
              </w:rPr>
              <w:t>5</w:t>
            </w:r>
          </w:p>
        </w:tc>
        <w:tc>
          <w:tcPr>
            <w:tcW w:w="14883" w:type="dxa"/>
            <w:gridSpan w:val="11"/>
            <w:tcBorders>
              <w:top w:val="single" w:sz="18" w:space="0" w:color="auto"/>
              <w:left w:val="nil"/>
              <w:bottom w:val="single" w:sz="12" w:space="0" w:color="auto"/>
              <w:right w:val="single" w:sz="24" w:space="0" w:color="auto"/>
            </w:tcBorders>
          </w:tcPr>
          <w:p w:rsidR="005B23CC" w:rsidRPr="005B23CC" w:rsidRDefault="005B23CC" w:rsidP="001E3B99">
            <w:pPr>
              <w:pStyle w:val="9"/>
              <w:rPr>
                <w:b w:val="0"/>
              </w:rPr>
            </w:pPr>
            <w:r w:rsidRPr="005B23CC">
              <w:t>Проведение мероприятий по поощрению и популяризации достижений в развитии сельских территорий Муниципального района</w:t>
            </w:r>
          </w:p>
        </w:tc>
      </w:tr>
      <w:tr w:rsidR="005B23CC" w:rsidRPr="005B23CC" w:rsidTr="001E3B99">
        <w:trPr>
          <w:trHeight w:val="221"/>
        </w:trPr>
        <w:tc>
          <w:tcPr>
            <w:tcW w:w="666" w:type="dxa"/>
            <w:tcBorders>
              <w:top w:val="single" w:sz="12" w:space="0" w:color="auto"/>
              <w:left w:val="single" w:sz="24" w:space="0" w:color="auto"/>
              <w:bottom w:val="single" w:sz="12" w:space="0" w:color="auto"/>
              <w:right w:val="single" w:sz="18" w:space="0" w:color="auto"/>
            </w:tcBorders>
          </w:tcPr>
          <w:p w:rsidR="005B23CC" w:rsidRPr="005B23CC" w:rsidRDefault="005B23CC" w:rsidP="001E3B99">
            <w:pPr>
              <w:ind w:left="-154" w:right="-108"/>
              <w:jc w:val="center"/>
              <w:rPr>
                <w:rFonts w:ascii="Times New Roman" w:hAnsi="Times New Roman" w:cs="Times New Roman"/>
                <w:sz w:val="24"/>
                <w:szCs w:val="24"/>
              </w:rPr>
            </w:pPr>
            <w:r w:rsidRPr="005B23CC">
              <w:rPr>
                <w:rFonts w:ascii="Times New Roman" w:hAnsi="Times New Roman" w:cs="Times New Roman"/>
                <w:sz w:val="24"/>
                <w:szCs w:val="24"/>
              </w:rPr>
              <w:t>5.1</w:t>
            </w:r>
          </w:p>
        </w:tc>
        <w:tc>
          <w:tcPr>
            <w:tcW w:w="6520" w:type="dxa"/>
            <w:tcBorders>
              <w:top w:val="single" w:sz="12" w:space="0" w:color="auto"/>
              <w:left w:val="nil"/>
              <w:bottom w:val="single" w:sz="12" w:space="0" w:color="auto"/>
              <w:right w:val="single" w:sz="18" w:space="0" w:color="auto"/>
            </w:tcBorders>
          </w:tcPr>
          <w:p w:rsidR="005B23CC" w:rsidRPr="005B23CC" w:rsidRDefault="005B23CC" w:rsidP="001E3B99">
            <w:pPr>
              <w:ind w:right="-108"/>
              <w:rPr>
                <w:rFonts w:ascii="Times New Roman" w:hAnsi="Times New Roman" w:cs="Times New Roman"/>
                <w:sz w:val="24"/>
                <w:szCs w:val="24"/>
              </w:rPr>
            </w:pPr>
            <w:r w:rsidRPr="005B23CC">
              <w:rPr>
                <w:rFonts w:ascii="Times New Roman" w:hAnsi="Times New Roman" w:cs="Times New Roman"/>
                <w:sz w:val="24"/>
                <w:szCs w:val="24"/>
              </w:rPr>
              <w:t>Количество проведенных мероприятий</w:t>
            </w:r>
          </w:p>
        </w:tc>
        <w:tc>
          <w:tcPr>
            <w:tcW w:w="1134" w:type="dxa"/>
            <w:tcBorders>
              <w:top w:val="single" w:sz="12" w:space="0" w:color="auto"/>
              <w:left w:val="nil"/>
              <w:bottom w:val="single" w:sz="12" w:space="0" w:color="auto"/>
              <w:right w:val="single" w:sz="18" w:space="0" w:color="auto"/>
            </w:tcBorders>
          </w:tcPr>
          <w:p w:rsidR="005B23CC" w:rsidRPr="005B23CC" w:rsidRDefault="005B23C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ед.</w:t>
            </w:r>
          </w:p>
        </w:tc>
        <w:tc>
          <w:tcPr>
            <w:tcW w:w="851" w:type="dxa"/>
            <w:tcBorders>
              <w:top w:val="single" w:sz="12" w:space="0" w:color="auto"/>
              <w:left w:val="nil"/>
              <w:bottom w:val="single" w:sz="12" w:space="0" w:color="auto"/>
              <w:right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1</w:t>
            </w:r>
          </w:p>
        </w:tc>
        <w:tc>
          <w:tcPr>
            <w:tcW w:w="708" w:type="dxa"/>
            <w:tcBorders>
              <w:top w:val="single" w:sz="12" w:space="0" w:color="auto"/>
              <w:left w:val="nil"/>
              <w:bottom w:val="single" w:sz="1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1</w:t>
            </w:r>
          </w:p>
        </w:tc>
        <w:tc>
          <w:tcPr>
            <w:tcW w:w="709" w:type="dxa"/>
            <w:tcBorders>
              <w:top w:val="single" w:sz="12" w:space="0" w:color="auto"/>
              <w:bottom w:val="single" w:sz="1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1</w:t>
            </w:r>
          </w:p>
        </w:tc>
        <w:tc>
          <w:tcPr>
            <w:tcW w:w="709" w:type="dxa"/>
            <w:tcBorders>
              <w:top w:val="single" w:sz="12" w:space="0" w:color="auto"/>
              <w:bottom w:val="single" w:sz="1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1</w:t>
            </w:r>
          </w:p>
        </w:tc>
        <w:tc>
          <w:tcPr>
            <w:tcW w:w="709" w:type="dxa"/>
            <w:tcBorders>
              <w:top w:val="single" w:sz="12" w:space="0" w:color="auto"/>
              <w:bottom w:val="single" w:sz="1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1</w:t>
            </w:r>
          </w:p>
        </w:tc>
        <w:tc>
          <w:tcPr>
            <w:tcW w:w="708" w:type="dxa"/>
            <w:tcBorders>
              <w:top w:val="single" w:sz="12" w:space="0" w:color="auto"/>
              <w:bottom w:val="single" w:sz="1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1</w:t>
            </w:r>
          </w:p>
        </w:tc>
        <w:tc>
          <w:tcPr>
            <w:tcW w:w="709" w:type="dxa"/>
            <w:tcBorders>
              <w:top w:val="single" w:sz="12" w:space="0" w:color="auto"/>
              <w:bottom w:val="single" w:sz="1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1</w:t>
            </w:r>
          </w:p>
        </w:tc>
        <w:tc>
          <w:tcPr>
            <w:tcW w:w="709" w:type="dxa"/>
            <w:tcBorders>
              <w:top w:val="single" w:sz="12" w:space="0" w:color="auto"/>
              <w:bottom w:val="single" w:sz="12" w:space="0" w:color="auto"/>
              <w:right w:val="single" w:sz="18" w:space="0" w:color="auto"/>
            </w:tcBorders>
          </w:tcPr>
          <w:p w:rsidR="005B23CC" w:rsidRPr="005B23CC" w:rsidRDefault="005B23CC" w:rsidP="001E3B99">
            <w:pPr>
              <w:jc w:val="center"/>
              <w:rPr>
                <w:rFonts w:ascii="Times New Roman" w:hAnsi="Times New Roman" w:cs="Times New Roman"/>
                <w:sz w:val="24"/>
                <w:szCs w:val="24"/>
              </w:rPr>
            </w:pPr>
          </w:p>
        </w:tc>
        <w:tc>
          <w:tcPr>
            <w:tcW w:w="1417" w:type="dxa"/>
            <w:tcBorders>
              <w:top w:val="single" w:sz="12" w:space="0" w:color="auto"/>
              <w:left w:val="nil"/>
              <w:bottom w:val="single" w:sz="12" w:space="0" w:color="auto"/>
              <w:right w:val="single" w:sz="24" w:space="0" w:color="auto"/>
            </w:tcBorders>
          </w:tcPr>
          <w:p w:rsidR="005B23CC" w:rsidRPr="005B23CC" w:rsidRDefault="005B23CC" w:rsidP="001E3B99">
            <w:pPr>
              <w:jc w:val="both"/>
              <w:rPr>
                <w:rFonts w:ascii="Times New Roman" w:hAnsi="Times New Roman" w:cs="Times New Roman"/>
                <w:sz w:val="24"/>
                <w:szCs w:val="24"/>
              </w:rPr>
            </w:pPr>
          </w:p>
        </w:tc>
      </w:tr>
      <w:tr w:rsidR="005B23CC" w:rsidRPr="005B23CC" w:rsidTr="001E3B99">
        <w:trPr>
          <w:trHeight w:val="221"/>
        </w:trPr>
        <w:tc>
          <w:tcPr>
            <w:tcW w:w="666" w:type="dxa"/>
            <w:tcBorders>
              <w:top w:val="single" w:sz="12" w:space="0" w:color="auto"/>
              <w:left w:val="single" w:sz="24" w:space="0" w:color="auto"/>
              <w:bottom w:val="single" w:sz="12" w:space="0" w:color="auto"/>
              <w:right w:val="single" w:sz="18" w:space="0" w:color="auto"/>
            </w:tcBorders>
          </w:tcPr>
          <w:p w:rsidR="005B23CC" w:rsidRPr="005B23CC" w:rsidRDefault="005B23CC" w:rsidP="001E3B99">
            <w:pPr>
              <w:ind w:left="-154" w:right="-108"/>
              <w:jc w:val="center"/>
              <w:rPr>
                <w:rFonts w:ascii="Times New Roman" w:hAnsi="Times New Roman" w:cs="Times New Roman"/>
                <w:b/>
                <w:sz w:val="24"/>
                <w:szCs w:val="24"/>
              </w:rPr>
            </w:pPr>
            <w:r w:rsidRPr="005B23CC">
              <w:rPr>
                <w:rFonts w:ascii="Times New Roman" w:hAnsi="Times New Roman" w:cs="Times New Roman"/>
                <w:b/>
                <w:sz w:val="24"/>
                <w:szCs w:val="24"/>
              </w:rPr>
              <w:t>6</w:t>
            </w:r>
          </w:p>
        </w:tc>
        <w:tc>
          <w:tcPr>
            <w:tcW w:w="14883" w:type="dxa"/>
            <w:gridSpan w:val="11"/>
            <w:tcBorders>
              <w:top w:val="single" w:sz="12" w:space="0" w:color="auto"/>
              <w:left w:val="nil"/>
              <w:bottom w:val="single" w:sz="12" w:space="0" w:color="auto"/>
              <w:right w:val="single" w:sz="24"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Создание рабочих мест в сельских поселениях Муниципального района</w:t>
            </w:r>
          </w:p>
        </w:tc>
      </w:tr>
      <w:tr w:rsidR="005B23CC" w:rsidRPr="005B23CC" w:rsidTr="001E3B99">
        <w:trPr>
          <w:trHeight w:val="221"/>
        </w:trPr>
        <w:tc>
          <w:tcPr>
            <w:tcW w:w="666" w:type="dxa"/>
            <w:tcBorders>
              <w:top w:val="single" w:sz="12" w:space="0" w:color="auto"/>
              <w:left w:val="single" w:sz="24" w:space="0" w:color="auto"/>
              <w:bottom w:val="single" w:sz="12" w:space="0" w:color="auto"/>
              <w:right w:val="single" w:sz="18" w:space="0" w:color="auto"/>
            </w:tcBorders>
          </w:tcPr>
          <w:p w:rsidR="005B23CC" w:rsidRPr="005B23CC" w:rsidRDefault="005B23CC" w:rsidP="001E3B99">
            <w:pPr>
              <w:ind w:left="-154" w:right="-108"/>
              <w:jc w:val="center"/>
              <w:rPr>
                <w:rFonts w:ascii="Times New Roman" w:hAnsi="Times New Roman" w:cs="Times New Roman"/>
                <w:sz w:val="24"/>
                <w:szCs w:val="24"/>
              </w:rPr>
            </w:pPr>
            <w:r w:rsidRPr="005B23CC">
              <w:rPr>
                <w:rFonts w:ascii="Times New Roman" w:hAnsi="Times New Roman" w:cs="Times New Roman"/>
                <w:sz w:val="24"/>
                <w:szCs w:val="24"/>
              </w:rPr>
              <w:t>6.1</w:t>
            </w:r>
          </w:p>
        </w:tc>
        <w:tc>
          <w:tcPr>
            <w:tcW w:w="6520" w:type="dxa"/>
            <w:tcBorders>
              <w:top w:val="single" w:sz="12" w:space="0" w:color="auto"/>
              <w:left w:val="nil"/>
              <w:bottom w:val="single" w:sz="12" w:space="0" w:color="auto"/>
              <w:right w:val="single" w:sz="18" w:space="0" w:color="auto"/>
            </w:tcBorders>
          </w:tcPr>
          <w:p w:rsidR="005B23CC" w:rsidRPr="005B23CC" w:rsidRDefault="005B23CC" w:rsidP="001E3B99">
            <w:pPr>
              <w:ind w:right="-108"/>
              <w:rPr>
                <w:rFonts w:ascii="Times New Roman" w:hAnsi="Times New Roman" w:cs="Times New Roman"/>
                <w:sz w:val="24"/>
                <w:szCs w:val="24"/>
              </w:rPr>
            </w:pPr>
            <w:r w:rsidRPr="005B23CC">
              <w:rPr>
                <w:rFonts w:ascii="Times New Roman" w:hAnsi="Times New Roman" w:cs="Times New Roman"/>
                <w:sz w:val="24"/>
                <w:szCs w:val="24"/>
              </w:rPr>
              <w:t>Количество созданных рабочих мест</w:t>
            </w:r>
          </w:p>
        </w:tc>
        <w:tc>
          <w:tcPr>
            <w:tcW w:w="1134" w:type="dxa"/>
            <w:tcBorders>
              <w:top w:val="single" w:sz="12" w:space="0" w:color="auto"/>
              <w:left w:val="nil"/>
              <w:bottom w:val="single" w:sz="12" w:space="0" w:color="auto"/>
              <w:right w:val="single" w:sz="18" w:space="0" w:color="auto"/>
            </w:tcBorders>
          </w:tcPr>
          <w:p w:rsidR="005B23CC" w:rsidRPr="005B23CC" w:rsidRDefault="005B23C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ед.</w:t>
            </w:r>
          </w:p>
        </w:tc>
        <w:tc>
          <w:tcPr>
            <w:tcW w:w="851" w:type="dxa"/>
            <w:tcBorders>
              <w:top w:val="single" w:sz="12" w:space="0" w:color="auto"/>
              <w:left w:val="nil"/>
              <w:bottom w:val="single" w:sz="12" w:space="0" w:color="auto"/>
              <w:right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25</w:t>
            </w:r>
          </w:p>
        </w:tc>
        <w:tc>
          <w:tcPr>
            <w:tcW w:w="708" w:type="dxa"/>
            <w:tcBorders>
              <w:top w:val="single" w:sz="12" w:space="0" w:color="auto"/>
              <w:left w:val="nil"/>
              <w:bottom w:val="single" w:sz="1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3</w:t>
            </w:r>
          </w:p>
        </w:tc>
        <w:tc>
          <w:tcPr>
            <w:tcW w:w="709" w:type="dxa"/>
            <w:tcBorders>
              <w:top w:val="single" w:sz="12" w:space="0" w:color="auto"/>
              <w:bottom w:val="single" w:sz="1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3</w:t>
            </w:r>
          </w:p>
        </w:tc>
        <w:tc>
          <w:tcPr>
            <w:tcW w:w="709" w:type="dxa"/>
            <w:tcBorders>
              <w:top w:val="single" w:sz="12" w:space="0" w:color="auto"/>
              <w:bottom w:val="single" w:sz="1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3</w:t>
            </w:r>
          </w:p>
        </w:tc>
        <w:tc>
          <w:tcPr>
            <w:tcW w:w="709" w:type="dxa"/>
            <w:tcBorders>
              <w:top w:val="single" w:sz="12" w:space="0" w:color="auto"/>
              <w:bottom w:val="single" w:sz="1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4</w:t>
            </w:r>
          </w:p>
        </w:tc>
        <w:tc>
          <w:tcPr>
            <w:tcW w:w="708" w:type="dxa"/>
            <w:tcBorders>
              <w:top w:val="single" w:sz="12" w:space="0" w:color="auto"/>
              <w:bottom w:val="single" w:sz="1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4</w:t>
            </w:r>
          </w:p>
        </w:tc>
        <w:tc>
          <w:tcPr>
            <w:tcW w:w="709" w:type="dxa"/>
            <w:tcBorders>
              <w:top w:val="single" w:sz="12" w:space="0" w:color="auto"/>
              <w:bottom w:val="single" w:sz="1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4</w:t>
            </w:r>
          </w:p>
        </w:tc>
        <w:tc>
          <w:tcPr>
            <w:tcW w:w="709" w:type="dxa"/>
            <w:tcBorders>
              <w:top w:val="single" w:sz="12" w:space="0" w:color="auto"/>
              <w:bottom w:val="single" w:sz="12" w:space="0" w:color="auto"/>
              <w:right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4</w:t>
            </w:r>
          </w:p>
        </w:tc>
        <w:tc>
          <w:tcPr>
            <w:tcW w:w="1417" w:type="dxa"/>
            <w:tcBorders>
              <w:top w:val="single" w:sz="12" w:space="0" w:color="auto"/>
              <w:left w:val="nil"/>
              <w:bottom w:val="single" w:sz="12" w:space="0" w:color="auto"/>
              <w:right w:val="single" w:sz="24" w:space="0" w:color="auto"/>
            </w:tcBorders>
          </w:tcPr>
          <w:p w:rsidR="005B23CC" w:rsidRPr="005B23CC" w:rsidRDefault="005B23CC" w:rsidP="001E3B99">
            <w:pPr>
              <w:jc w:val="both"/>
              <w:rPr>
                <w:rFonts w:ascii="Times New Roman" w:hAnsi="Times New Roman" w:cs="Times New Roman"/>
                <w:sz w:val="24"/>
                <w:szCs w:val="24"/>
              </w:rPr>
            </w:pPr>
          </w:p>
        </w:tc>
      </w:tr>
    </w:tbl>
    <w:p w:rsidR="005B23CC" w:rsidRPr="005B23CC" w:rsidRDefault="005B23CC" w:rsidP="005B23CC">
      <w:pPr>
        <w:jc w:val="both"/>
        <w:rPr>
          <w:rFonts w:ascii="Times New Roman" w:hAnsi="Times New Roman" w:cs="Times New Roman"/>
          <w:b/>
          <w:sz w:val="24"/>
          <w:szCs w:val="24"/>
        </w:rPr>
      </w:pPr>
    </w:p>
    <w:p w:rsidR="005B23CC" w:rsidRPr="005B23CC" w:rsidRDefault="005B23CC" w:rsidP="005B23CC">
      <w:pPr>
        <w:jc w:val="both"/>
        <w:rPr>
          <w:rFonts w:ascii="Times New Roman" w:hAnsi="Times New Roman" w:cs="Times New Roman"/>
          <w:b/>
          <w:sz w:val="24"/>
          <w:szCs w:val="24"/>
        </w:rPr>
        <w:sectPr w:rsidR="005B23CC" w:rsidRPr="005B23CC" w:rsidSect="001E3B99">
          <w:type w:val="oddPage"/>
          <w:pgSz w:w="16840" w:h="11907" w:orient="landscape"/>
          <w:pgMar w:top="567" w:right="851" w:bottom="851" w:left="1134" w:header="720" w:footer="720" w:gutter="0"/>
          <w:cols w:space="708"/>
          <w:titlePg/>
          <w:docGrid w:linePitch="360"/>
        </w:sectPr>
      </w:pPr>
    </w:p>
    <w:p w:rsidR="005B23CC" w:rsidRPr="005B23CC" w:rsidRDefault="005B23CC" w:rsidP="005B23CC">
      <w:pPr>
        <w:pStyle w:val="3"/>
        <w:numPr>
          <w:ilvl w:val="0"/>
          <w:numId w:val="13"/>
        </w:numPr>
        <w:tabs>
          <w:tab w:val="clear" w:pos="1485"/>
          <w:tab w:val="num" w:pos="0"/>
        </w:tabs>
        <w:ind w:left="0" w:firstLine="0"/>
        <w:rPr>
          <w:sz w:val="24"/>
        </w:rPr>
      </w:pPr>
      <w:r w:rsidRPr="005B23CC">
        <w:rPr>
          <w:sz w:val="24"/>
        </w:rPr>
        <w:t>Мероприятия Программы</w:t>
      </w:r>
    </w:p>
    <w:p w:rsidR="005B23CC" w:rsidRPr="005B23CC" w:rsidRDefault="005B23CC" w:rsidP="005B23CC">
      <w:pPr>
        <w:rPr>
          <w:rFonts w:ascii="Times New Roman" w:hAnsi="Times New Roman" w:cs="Times New Roman"/>
          <w:sz w:val="24"/>
          <w:szCs w:val="24"/>
        </w:rPr>
      </w:pPr>
    </w:p>
    <w:p w:rsidR="005B23CC" w:rsidRPr="005B23CC" w:rsidRDefault="005B23CC" w:rsidP="005B23CC">
      <w:pPr>
        <w:ind w:firstLine="840"/>
        <w:jc w:val="both"/>
        <w:rPr>
          <w:rFonts w:ascii="Times New Roman" w:hAnsi="Times New Roman" w:cs="Times New Roman"/>
          <w:sz w:val="24"/>
          <w:szCs w:val="24"/>
        </w:rPr>
      </w:pPr>
      <w:r w:rsidRPr="005B23CC">
        <w:rPr>
          <w:rFonts w:ascii="Times New Roman" w:hAnsi="Times New Roman" w:cs="Times New Roman"/>
          <w:sz w:val="24"/>
          <w:szCs w:val="24"/>
        </w:rPr>
        <w:t>В состав Программы подпрограммы не входят.</w:t>
      </w:r>
    </w:p>
    <w:p w:rsidR="005B23CC" w:rsidRPr="005B23CC" w:rsidRDefault="005B23CC" w:rsidP="005B23CC">
      <w:pPr>
        <w:ind w:firstLine="840"/>
        <w:jc w:val="both"/>
        <w:rPr>
          <w:rFonts w:ascii="Times New Roman" w:hAnsi="Times New Roman" w:cs="Times New Roman"/>
          <w:sz w:val="24"/>
          <w:szCs w:val="24"/>
        </w:rPr>
      </w:pPr>
      <w:r w:rsidRPr="005B23CC">
        <w:rPr>
          <w:rFonts w:ascii="Times New Roman" w:hAnsi="Times New Roman" w:cs="Times New Roman"/>
          <w:sz w:val="24"/>
          <w:szCs w:val="24"/>
        </w:rPr>
        <w:t>Для достижения цели программы в рамках решения ее задач запланирована реализация основных мероприятий для обеспечения стимулирования экономической активности сельского населения, способствующей росту занятости и повышению его доходов.</w:t>
      </w:r>
    </w:p>
    <w:p w:rsidR="005B23CC" w:rsidRPr="005B23CC" w:rsidRDefault="005B23CC" w:rsidP="005B23CC">
      <w:pPr>
        <w:ind w:firstLine="840"/>
        <w:jc w:val="both"/>
        <w:rPr>
          <w:rFonts w:ascii="Times New Roman" w:hAnsi="Times New Roman" w:cs="Times New Roman"/>
          <w:sz w:val="24"/>
          <w:szCs w:val="24"/>
        </w:rPr>
      </w:pPr>
      <w:r w:rsidRPr="005B23CC">
        <w:rPr>
          <w:rFonts w:ascii="Times New Roman" w:hAnsi="Times New Roman" w:cs="Times New Roman"/>
          <w:sz w:val="24"/>
          <w:szCs w:val="24"/>
        </w:rPr>
        <w:t>Программа включает следующие мероприятия:</w:t>
      </w:r>
    </w:p>
    <w:p w:rsidR="005B23CC" w:rsidRPr="005B23CC" w:rsidRDefault="005B23CC" w:rsidP="005B23CC">
      <w:pPr>
        <w:ind w:firstLine="840"/>
        <w:jc w:val="both"/>
        <w:rPr>
          <w:rFonts w:ascii="Times New Roman" w:hAnsi="Times New Roman" w:cs="Times New Roman"/>
          <w:sz w:val="24"/>
          <w:szCs w:val="24"/>
        </w:rPr>
      </w:pPr>
      <w:r w:rsidRPr="005B23CC">
        <w:rPr>
          <w:rFonts w:ascii="Times New Roman" w:hAnsi="Times New Roman" w:cs="Times New Roman"/>
          <w:sz w:val="24"/>
          <w:szCs w:val="24"/>
        </w:rPr>
        <w:t>Основное мероприятие 1. Улучшение жилищных условий граждан, проживающих в сельской местности, в том числе  молодых семей и  молодых специалистов (далее также – основное мероприятие 1);</w:t>
      </w:r>
    </w:p>
    <w:p w:rsidR="005B23CC" w:rsidRPr="005B23CC" w:rsidRDefault="005B23CC" w:rsidP="005B23CC">
      <w:pPr>
        <w:ind w:firstLine="840"/>
        <w:jc w:val="both"/>
        <w:rPr>
          <w:rFonts w:ascii="Times New Roman" w:hAnsi="Times New Roman" w:cs="Times New Roman"/>
          <w:sz w:val="24"/>
          <w:szCs w:val="24"/>
        </w:rPr>
      </w:pPr>
      <w:r w:rsidRPr="005B23CC">
        <w:rPr>
          <w:rFonts w:ascii="Times New Roman" w:hAnsi="Times New Roman" w:cs="Times New Roman"/>
          <w:sz w:val="24"/>
          <w:szCs w:val="24"/>
        </w:rPr>
        <w:t xml:space="preserve">Основное мероприятие 2.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(далее также – Основное мероприятие 2); </w:t>
      </w:r>
    </w:p>
    <w:p w:rsidR="005B23CC" w:rsidRPr="005B23CC" w:rsidRDefault="005B23CC" w:rsidP="005B23CC">
      <w:pPr>
        <w:ind w:firstLine="840"/>
        <w:jc w:val="both"/>
        <w:rPr>
          <w:rFonts w:ascii="Times New Roman" w:hAnsi="Times New Roman" w:cs="Times New Roman"/>
          <w:sz w:val="24"/>
          <w:szCs w:val="24"/>
        </w:rPr>
      </w:pPr>
      <w:r w:rsidRPr="005B23CC">
        <w:rPr>
          <w:rFonts w:ascii="Times New Roman" w:hAnsi="Times New Roman" w:cs="Times New Roman"/>
          <w:sz w:val="24"/>
          <w:szCs w:val="24"/>
        </w:rPr>
        <w:t>основное мероприятие 3. Грантовая поддержка местных инициатив граждан, проживающих в сельской местности (далее также – Основное мероприятие 3);</w:t>
      </w:r>
    </w:p>
    <w:p w:rsidR="005B23CC" w:rsidRPr="005B23CC" w:rsidRDefault="005B23CC" w:rsidP="005B23CC">
      <w:pPr>
        <w:ind w:firstLine="840"/>
        <w:jc w:val="both"/>
        <w:rPr>
          <w:rFonts w:ascii="Times New Roman" w:hAnsi="Times New Roman" w:cs="Times New Roman"/>
          <w:sz w:val="24"/>
          <w:szCs w:val="24"/>
        </w:rPr>
      </w:pPr>
      <w:r w:rsidRPr="005B23CC">
        <w:rPr>
          <w:rFonts w:ascii="Times New Roman" w:hAnsi="Times New Roman" w:cs="Times New Roman"/>
          <w:sz w:val="24"/>
          <w:szCs w:val="24"/>
        </w:rPr>
        <w:t xml:space="preserve">основное мероприятие 4. Поощрение и популяризация достижений в сфере развития сельских территорий (далее также – Основное       мероприятие 4). </w:t>
      </w:r>
    </w:p>
    <w:p w:rsidR="005B23CC" w:rsidRPr="005B23CC" w:rsidRDefault="005B23CC" w:rsidP="005B23CC">
      <w:pPr>
        <w:ind w:firstLine="840"/>
        <w:jc w:val="both"/>
        <w:rPr>
          <w:rFonts w:ascii="Times New Roman" w:hAnsi="Times New Roman" w:cs="Times New Roman"/>
          <w:sz w:val="24"/>
          <w:szCs w:val="24"/>
        </w:rPr>
      </w:pPr>
      <w:r w:rsidRPr="005B23CC">
        <w:rPr>
          <w:rFonts w:ascii="Times New Roman" w:hAnsi="Times New Roman" w:cs="Times New Roman"/>
          <w:sz w:val="24"/>
          <w:szCs w:val="24"/>
        </w:rPr>
        <w:t>Целями Основного мероприятия 1 являются удовлетворение потребностей сельского населения в благоустроенном жилье, привлечение и закрепление в сельской местности молодых специалистов.</w:t>
      </w:r>
    </w:p>
    <w:p w:rsidR="005B23CC" w:rsidRPr="005B23CC" w:rsidRDefault="005B23CC" w:rsidP="005B23CC">
      <w:pPr>
        <w:ind w:firstLine="840"/>
        <w:jc w:val="both"/>
        <w:rPr>
          <w:rFonts w:ascii="Times New Roman" w:hAnsi="Times New Roman" w:cs="Times New Roman"/>
          <w:sz w:val="24"/>
          <w:szCs w:val="24"/>
        </w:rPr>
      </w:pPr>
      <w:r w:rsidRPr="005B23CC">
        <w:rPr>
          <w:rFonts w:ascii="Times New Roman" w:hAnsi="Times New Roman" w:cs="Times New Roman"/>
          <w:sz w:val="24"/>
          <w:szCs w:val="24"/>
        </w:rPr>
        <w:t>Повышение доступности улучшения жилищных условий граждан, проживающих в сельской местности, в том числе молодых семей и молодых специалистов, предусматривается осуществлять путем:</w:t>
      </w:r>
    </w:p>
    <w:p w:rsidR="005B23CC" w:rsidRPr="005B23CC" w:rsidRDefault="005B23CC" w:rsidP="005B23CC">
      <w:pPr>
        <w:ind w:firstLine="840"/>
        <w:jc w:val="both"/>
        <w:rPr>
          <w:rFonts w:ascii="Times New Roman" w:hAnsi="Times New Roman" w:cs="Times New Roman"/>
          <w:sz w:val="24"/>
          <w:szCs w:val="24"/>
        </w:rPr>
      </w:pPr>
      <w:r w:rsidRPr="005B23CC">
        <w:rPr>
          <w:rFonts w:ascii="Times New Roman" w:hAnsi="Times New Roman" w:cs="Times New Roman"/>
          <w:sz w:val="24"/>
          <w:szCs w:val="24"/>
        </w:rPr>
        <w:t>Предоставление социальных выплат за счет средств федерального и областного бюджетов и консолидированного бюджета Знаменского района на строительство и приобретение жилья  в сельской местности;</w:t>
      </w:r>
    </w:p>
    <w:p w:rsidR="005B23CC" w:rsidRPr="005B23CC" w:rsidRDefault="005B23CC" w:rsidP="005B23CC">
      <w:pPr>
        <w:ind w:firstLine="840"/>
        <w:jc w:val="both"/>
        <w:rPr>
          <w:rFonts w:ascii="Times New Roman" w:hAnsi="Times New Roman" w:cs="Times New Roman"/>
          <w:sz w:val="24"/>
          <w:szCs w:val="24"/>
        </w:rPr>
      </w:pPr>
      <w:r w:rsidRPr="005B23CC">
        <w:rPr>
          <w:rFonts w:ascii="Times New Roman" w:hAnsi="Times New Roman" w:cs="Times New Roman"/>
          <w:sz w:val="24"/>
          <w:szCs w:val="24"/>
        </w:rPr>
        <w:t>использования при строительстве (приобретении) жилья материнского (семейного) капитала.</w:t>
      </w:r>
    </w:p>
    <w:p w:rsidR="005B23CC" w:rsidRPr="005B23CC" w:rsidRDefault="005B23CC" w:rsidP="005B23CC">
      <w:pPr>
        <w:ind w:firstLine="840"/>
        <w:jc w:val="both"/>
        <w:rPr>
          <w:rFonts w:ascii="Times New Roman" w:hAnsi="Times New Roman" w:cs="Times New Roman"/>
          <w:sz w:val="24"/>
          <w:szCs w:val="24"/>
        </w:rPr>
      </w:pPr>
      <w:r w:rsidRPr="005B23CC">
        <w:rPr>
          <w:rFonts w:ascii="Times New Roman" w:hAnsi="Times New Roman" w:cs="Times New Roman"/>
          <w:sz w:val="24"/>
          <w:szCs w:val="24"/>
        </w:rPr>
        <w:t>Реализация Основного мероприятия 1 позволит:</w:t>
      </w:r>
    </w:p>
    <w:p w:rsidR="005B23CC" w:rsidRPr="005B23CC" w:rsidRDefault="005B23CC" w:rsidP="005B23CC">
      <w:pPr>
        <w:ind w:firstLine="840"/>
        <w:jc w:val="both"/>
        <w:rPr>
          <w:rFonts w:ascii="Times New Roman" w:hAnsi="Times New Roman" w:cs="Times New Roman"/>
          <w:sz w:val="24"/>
          <w:szCs w:val="24"/>
        </w:rPr>
      </w:pPr>
      <w:r w:rsidRPr="005B23CC">
        <w:rPr>
          <w:rFonts w:ascii="Times New Roman" w:hAnsi="Times New Roman" w:cs="Times New Roman"/>
          <w:sz w:val="24"/>
          <w:szCs w:val="24"/>
        </w:rPr>
        <w:t>а) улучшить жилищные условия  22 сельским семьям, в том числе 9 молодым семьям и молодым специалистам;</w:t>
      </w:r>
    </w:p>
    <w:p w:rsidR="005B23CC" w:rsidRPr="005B23CC" w:rsidRDefault="005B23CC" w:rsidP="005B23CC">
      <w:pPr>
        <w:ind w:firstLine="840"/>
        <w:jc w:val="both"/>
        <w:rPr>
          <w:rFonts w:ascii="Times New Roman" w:hAnsi="Times New Roman" w:cs="Times New Roman"/>
          <w:sz w:val="24"/>
          <w:szCs w:val="24"/>
        </w:rPr>
      </w:pPr>
      <w:r w:rsidRPr="005B23CC">
        <w:rPr>
          <w:rFonts w:ascii="Times New Roman" w:hAnsi="Times New Roman" w:cs="Times New Roman"/>
          <w:sz w:val="24"/>
          <w:szCs w:val="24"/>
        </w:rPr>
        <w:t>б) создать условия для закрепления молодых специалистом в агропромышленном комплексе и социальной сфере села, а также приостановить миграцию сельской молодежи;</w:t>
      </w:r>
    </w:p>
    <w:p w:rsidR="005B23CC" w:rsidRPr="005B23CC" w:rsidRDefault="005B23CC" w:rsidP="005B23CC">
      <w:pPr>
        <w:ind w:firstLine="840"/>
        <w:jc w:val="both"/>
        <w:rPr>
          <w:rFonts w:ascii="Times New Roman" w:hAnsi="Times New Roman" w:cs="Times New Roman"/>
          <w:sz w:val="24"/>
          <w:szCs w:val="24"/>
        </w:rPr>
      </w:pPr>
      <w:r w:rsidRPr="005B23CC">
        <w:rPr>
          <w:rFonts w:ascii="Times New Roman" w:hAnsi="Times New Roman" w:cs="Times New Roman"/>
          <w:sz w:val="24"/>
          <w:szCs w:val="24"/>
        </w:rPr>
        <w:t>в) привлечь для финансового обеспечения средства внебюджетных источников финансирования;</w:t>
      </w:r>
    </w:p>
    <w:p w:rsidR="005B23CC" w:rsidRPr="005B23CC" w:rsidRDefault="005B23CC" w:rsidP="005B23CC">
      <w:pPr>
        <w:ind w:firstLine="840"/>
        <w:jc w:val="both"/>
        <w:rPr>
          <w:rFonts w:ascii="Times New Roman" w:hAnsi="Times New Roman" w:cs="Times New Roman"/>
          <w:sz w:val="24"/>
          <w:szCs w:val="24"/>
        </w:rPr>
      </w:pPr>
      <w:r w:rsidRPr="005B23CC">
        <w:rPr>
          <w:rFonts w:ascii="Times New Roman" w:hAnsi="Times New Roman" w:cs="Times New Roman"/>
          <w:sz w:val="24"/>
          <w:szCs w:val="24"/>
        </w:rPr>
        <w:t>г) создать условия для улучшения демографической ситуации в сельской местности.</w:t>
      </w:r>
    </w:p>
    <w:p w:rsidR="005B23CC" w:rsidRPr="005B23CC" w:rsidRDefault="005B23CC" w:rsidP="005B23CC">
      <w:pPr>
        <w:ind w:firstLine="840"/>
        <w:jc w:val="both"/>
        <w:rPr>
          <w:rFonts w:ascii="Times New Roman" w:hAnsi="Times New Roman" w:cs="Times New Roman"/>
          <w:sz w:val="24"/>
          <w:szCs w:val="24"/>
        </w:rPr>
      </w:pPr>
      <w:r w:rsidRPr="005B23CC">
        <w:rPr>
          <w:rFonts w:ascii="Times New Roman" w:hAnsi="Times New Roman" w:cs="Times New Roman"/>
          <w:sz w:val="24"/>
          <w:szCs w:val="24"/>
        </w:rPr>
        <w:t xml:space="preserve">За период реализации Основного мероприятия 1 гражданами будет построено (приобретено) 1 995,4 кв. метров общей площади жилых помещений в сельской местности, в том числе 846,2 кв. метров – молодыми семьями и молодыми специалистами. </w:t>
      </w:r>
    </w:p>
    <w:p w:rsidR="005B23CC" w:rsidRPr="005B23CC" w:rsidRDefault="005B23CC" w:rsidP="005B23CC">
      <w:pPr>
        <w:ind w:firstLine="840"/>
        <w:jc w:val="both"/>
        <w:rPr>
          <w:rFonts w:ascii="Times New Roman" w:hAnsi="Times New Roman" w:cs="Times New Roman"/>
          <w:sz w:val="24"/>
          <w:szCs w:val="24"/>
        </w:rPr>
      </w:pPr>
      <w:r w:rsidRPr="005B23CC">
        <w:rPr>
          <w:rFonts w:ascii="Times New Roman" w:hAnsi="Times New Roman" w:cs="Times New Roman"/>
          <w:sz w:val="24"/>
          <w:szCs w:val="24"/>
        </w:rPr>
        <w:t>Основное мероприятие 2 включает следующие мероприятия:</w:t>
      </w:r>
    </w:p>
    <w:p w:rsidR="005B23CC" w:rsidRPr="005B23CC" w:rsidRDefault="005B23CC" w:rsidP="005B23CC">
      <w:pPr>
        <w:ind w:firstLine="840"/>
        <w:jc w:val="both"/>
        <w:rPr>
          <w:rFonts w:ascii="Times New Roman" w:hAnsi="Times New Roman" w:cs="Times New Roman"/>
          <w:sz w:val="24"/>
          <w:szCs w:val="24"/>
        </w:rPr>
      </w:pPr>
      <w:r w:rsidRPr="005B23CC">
        <w:rPr>
          <w:rFonts w:ascii="Times New Roman" w:hAnsi="Times New Roman" w:cs="Times New Roman"/>
          <w:sz w:val="24"/>
          <w:szCs w:val="24"/>
        </w:rPr>
        <w:t>- развитие сети плоскостных спортивных сооружений в сельской местности.</w:t>
      </w:r>
    </w:p>
    <w:p w:rsidR="005B23CC" w:rsidRPr="005B23CC" w:rsidRDefault="005B23CC" w:rsidP="005B23CC">
      <w:pPr>
        <w:ind w:firstLine="840"/>
        <w:jc w:val="both"/>
        <w:rPr>
          <w:rFonts w:ascii="Times New Roman" w:hAnsi="Times New Roman" w:cs="Times New Roman"/>
          <w:sz w:val="24"/>
          <w:szCs w:val="24"/>
        </w:rPr>
      </w:pPr>
      <w:r w:rsidRPr="005B23CC">
        <w:rPr>
          <w:rFonts w:ascii="Times New Roman" w:hAnsi="Times New Roman" w:cs="Times New Roman"/>
          <w:sz w:val="24"/>
          <w:szCs w:val="24"/>
        </w:rPr>
        <w:t>Выполнение мероприятия предусматривает создание условий для занятий физической культурой сельского населения, вовлечение в активные занятия физической культурой детей и молодежи, проведение спортивно-массовых мероприятий.</w:t>
      </w:r>
    </w:p>
    <w:p w:rsidR="005B23CC" w:rsidRPr="005B23CC" w:rsidRDefault="005B23CC" w:rsidP="005B23CC">
      <w:pPr>
        <w:ind w:firstLine="840"/>
        <w:jc w:val="both"/>
        <w:rPr>
          <w:rFonts w:ascii="Times New Roman" w:hAnsi="Times New Roman" w:cs="Times New Roman"/>
          <w:sz w:val="24"/>
          <w:szCs w:val="24"/>
        </w:rPr>
      </w:pPr>
      <w:r w:rsidRPr="005B23CC">
        <w:rPr>
          <w:rFonts w:ascii="Times New Roman" w:hAnsi="Times New Roman" w:cs="Times New Roman"/>
          <w:sz w:val="24"/>
          <w:szCs w:val="24"/>
        </w:rPr>
        <w:t>- развитие газификации в сельской местности.</w:t>
      </w:r>
    </w:p>
    <w:p w:rsidR="005B23CC" w:rsidRPr="005B23CC" w:rsidRDefault="005B23CC" w:rsidP="005B23CC">
      <w:pPr>
        <w:ind w:firstLine="840"/>
        <w:jc w:val="both"/>
        <w:rPr>
          <w:rFonts w:ascii="Times New Roman" w:hAnsi="Times New Roman" w:cs="Times New Roman"/>
          <w:sz w:val="24"/>
          <w:szCs w:val="24"/>
        </w:rPr>
      </w:pPr>
      <w:r w:rsidRPr="005B23CC">
        <w:rPr>
          <w:rFonts w:ascii="Times New Roman" w:hAnsi="Times New Roman" w:cs="Times New Roman"/>
          <w:sz w:val="24"/>
          <w:szCs w:val="24"/>
        </w:rPr>
        <w:t>Основными целями программы в области развития газификации в сельской местности являются повышение уровня снабжения сетевым газом сельского населения и создание комфортных условий труда и быта в сельской местности.</w:t>
      </w:r>
    </w:p>
    <w:p w:rsidR="005B23CC" w:rsidRPr="005B23CC" w:rsidRDefault="005B23CC" w:rsidP="005B23CC">
      <w:pPr>
        <w:ind w:firstLine="840"/>
        <w:jc w:val="both"/>
        <w:rPr>
          <w:rFonts w:ascii="Times New Roman" w:hAnsi="Times New Roman" w:cs="Times New Roman"/>
          <w:sz w:val="24"/>
          <w:szCs w:val="24"/>
        </w:rPr>
      </w:pPr>
      <w:r w:rsidRPr="005B23CC">
        <w:rPr>
          <w:rFonts w:ascii="Times New Roman" w:hAnsi="Times New Roman" w:cs="Times New Roman"/>
          <w:sz w:val="24"/>
          <w:szCs w:val="24"/>
        </w:rPr>
        <w:t>Выполнение мероприятий позволит улучшить экологическую среду и условия быта сельского населения. Уровень газификации домов (квартир) повысится с 70,3 до 85,0 процента, будет введено в действие 9,30 км распределительных газовых сетей.</w:t>
      </w:r>
    </w:p>
    <w:p w:rsidR="005B23CC" w:rsidRPr="005B23CC" w:rsidRDefault="005B23CC" w:rsidP="005B23CC">
      <w:pPr>
        <w:ind w:firstLine="840"/>
        <w:jc w:val="both"/>
        <w:rPr>
          <w:rFonts w:ascii="Times New Roman" w:hAnsi="Times New Roman" w:cs="Times New Roman"/>
          <w:sz w:val="24"/>
          <w:szCs w:val="24"/>
        </w:rPr>
      </w:pPr>
      <w:r w:rsidRPr="005B23CC">
        <w:rPr>
          <w:rFonts w:ascii="Times New Roman" w:hAnsi="Times New Roman" w:cs="Times New Roman"/>
          <w:sz w:val="24"/>
          <w:szCs w:val="24"/>
        </w:rPr>
        <w:t>- развитие водоснабжения  в сельской местности.</w:t>
      </w:r>
    </w:p>
    <w:p w:rsidR="005B23CC" w:rsidRPr="005B23CC" w:rsidRDefault="005B23CC" w:rsidP="005B23CC">
      <w:pPr>
        <w:ind w:firstLine="840"/>
        <w:jc w:val="both"/>
        <w:rPr>
          <w:rFonts w:ascii="Times New Roman" w:hAnsi="Times New Roman" w:cs="Times New Roman"/>
          <w:sz w:val="24"/>
          <w:szCs w:val="24"/>
        </w:rPr>
      </w:pPr>
      <w:r w:rsidRPr="005B23CC">
        <w:rPr>
          <w:rFonts w:ascii="Times New Roman" w:hAnsi="Times New Roman" w:cs="Times New Roman"/>
          <w:sz w:val="24"/>
          <w:szCs w:val="24"/>
        </w:rPr>
        <w:t>Основными целями программы в области водоснабжения в сельской местности являются обеспечение сельского населения питьевой водой в достаточном количестве, улучшение на этой основе состояния здоровья населения и оздоровление социально-экологической обстановки, а также рациональное использование природных водных источников, на которых базируется питьевое водоснабжение.</w:t>
      </w:r>
    </w:p>
    <w:p w:rsidR="005B23CC" w:rsidRPr="005B23CC" w:rsidRDefault="005B23CC" w:rsidP="005B23CC">
      <w:pPr>
        <w:ind w:firstLine="840"/>
        <w:jc w:val="both"/>
        <w:rPr>
          <w:rFonts w:ascii="Times New Roman" w:hAnsi="Times New Roman" w:cs="Times New Roman"/>
          <w:sz w:val="24"/>
          <w:szCs w:val="24"/>
        </w:rPr>
      </w:pPr>
      <w:r w:rsidRPr="005B23CC">
        <w:rPr>
          <w:rFonts w:ascii="Times New Roman" w:hAnsi="Times New Roman" w:cs="Times New Roman"/>
          <w:sz w:val="24"/>
          <w:szCs w:val="24"/>
        </w:rPr>
        <w:t>Выполнение мероприятия позволит повысить уровень обеспеченности сельского населения питьевой водой с 72.1 до 85,0 процента, ввести в действие 7,9 км локальных водопроводов.</w:t>
      </w:r>
    </w:p>
    <w:p w:rsidR="005B23CC" w:rsidRPr="005B23CC" w:rsidRDefault="005B23CC" w:rsidP="005B23CC">
      <w:pPr>
        <w:ind w:firstLine="708"/>
        <w:jc w:val="both"/>
        <w:rPr>
          <w:rFonts w:ascii="Times New Roman" w:hAnsi="Times New Roman" w:cs="Times New Roman"/>
          <w:sz w:val="24"/>
          <w:szCs w:val="24"/>
        </w:rPr>
      </w:pPr>
      <w:r w:rsidRPr="005B23CC">
        <w:rPr>
          <w:rFonts w:ascii="Times New Roman" w:hAnsi="Times New Roman" w:cs="Times New Roman"/>
          <w:sz w:val="24"/>
          <w:szCs w:val="24"/>
        </w:rPr>
        <w:t>- развитие сети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объектам производства и переработки сельскохозяйственной продукции.</w:t>
      </w:r>
    </w:p>
    <w:p w:rsidR="005B23CC" w:rsidRPr="005B23CC" w:rsidRDefault="005B23CC" w:rsidP="005B23CC">
      <w:pPr>
        <w:pStyle w:val="ConsPlusCell"/>
        <w:spacing w:line="238" w:lineRule="auto"/>
        <w:jc w:val="both"/>
        <w:rPr>
          <w:rFonts w:ascii="Times New Roman" w:hAnsi="Times New Roman" w:cs="Times New Roman"/>
          <w:sz w:val="24"/>
          <w:szCs w:val="24"/>
        </w:rPr>
      </w:pPr>
      <w:r w:rsidRPr="005B23CC">
        <w:rPr>
          <w:rFonts w:ascii="Times New Roman" w:hAnsi="Times New Roman" w:cs="Times New Roman"/>
          <w:sz w:val="24"/>
          <w:szCs w:val="24"/>
        </w:rPr>
        <w:tab/>
        <w:t xml:space="preserve">Реализация указанного мероприятия позволит создать условия </w:t>
      </w:r>
      <w:r w:rsidRPr="005B23CC">
        <w:rPr>
          <w:rFonts w:ascii="Times New Roman" w:hAnsi="Times New Roman" w:cs="Times New Roman"/>
          <w:sz w:val="24"/>
          <w:szCs w:val="24"/>
        </w:rPr>
        <w:br/>
        <w:t>для формирования единой дорожной сети, подъезды по дорогам с твердым покрытием к населенным пунктам, имеющим перспективы развития, для обеспечения их круглогодичной связью с дорожной сетью общего пользования</w:t>
      </w:r>
    </w:p>
    <w:p w:rsidR="005B23CC" w:rsidRPr="005B23CC" w:rsidRDefault="005B23CC" w:rsidP="005B23CC">
      <w:pPr>
        <w:widowControl w:val="0"/>
        <w:autoSpaceDE w:val="0"/>
        <w:autoSpaceDN w:val="0"/>
        <w:adjustRightInd w:val="0"/>
        <w:ind w:firstLine="709"/>
        <w:jc w:val="both"/>
        <w:rPr>
          <w:rFonts w:ascii="Times New Roman" w:hAnsi="Times New Roman" w:cs="Times New Roman"/>
          <w:sz w:val="24"/>
          <w:szCs w:val="24"/>
        </w:rPr>
      </w:pPr>
      <w:r w:rsidRPr="005B23CC">
        <w:rPr>
          <w:rFonts w:ascii="Times New Roman" w:hAnsi="Times New Roman" w:cs="Times New Roman"/>
          <w:sz w:val="24"/>
          <w:szCs w:val="24"/>
        </w:rPr>
        <w:t xml:space="preserve">Это позволит обеспечить автомобильное сообщение с ближайшими общественно значимыми объектами сельских населенных пунктов, а также </w:t>
      </w:r>
      <w:r w:rsidRPr="005B23CC">
        <w:rPr>
          <w:rFonts w:ascii="Times New Roman" w:hAnsi="Times New Roman" w:cs="Times New Roman"/>
          <w:sz w:val="24"/>
          <w:szCs w:val="24"/>
        </w:rPr>
        <w:br/>
        <w:t>с объектами производства и переработки сельскохозяйственной продукции.</w:t>
      </w:r>
    </w:p>
    <w:p w:rsidR="005B23CC" w:rsidRPr="005B23CC" w:rsidRDefault="005B23CC" w:rsidP="005B23CC">
      <w:pPr>
        <w:widowControl w:val="0"/>
        <w:autoSpaceDE w:val="0"/>
        <w:autoSpaceDN w:val="0"/>
        <w:adjustRightInd w:val="0"/>
        <w:ind w:firstLine="709"/>
        <w:jc w:val="both"/>
        <w:rPr>
          <w:rFonts w:ascii="Times New Roman" w:hAnsi="Times New Roman" w:cs="Times New Roman"/>
          <w:sz w:val="24"/>
          <w:szCs w:val="24"/>
        </w:rPr>
      </w:pPr>
      <w:r w:rsidRPr="005B23CC">
        <w:rPr>
          <w:rFonts w:ascii="Times New Roman" w:hAnsi="Times New Roman" w:cs="Times New Roman"/>
          <w:sz w:val="24"/>
          <w:szCs w:val="24"/>
        </w:rPr>
        <w:t xml:space="preserve">За период реализации будет введено в действие 10,65 км автомобильных дорог.  </w:t>
      </w:r>
    </w:p>
    <w:p w:rsidR="005B23CC" w:rsidRPr="005B23CC" w:rsidRDefault="005B23CC" w:rsidP="005B23CC">
      <w:pPr>
        <w:widowControl w:val="0"/>
        <w:autoSpaceDE w:val="0"/>
        <w:autoSpaceDN w:val="0"/>
        <w:adjustRightInd w:val="0"/>
        <w:ind w:firstLine="709"/>
        <w:jc w:val="both"/>
        <w:rPr>
          <w:rFonts w:ascii="Times New Roman" w:hAnsi="Times New Roman" w:cs="Times New Roman"/>
          <w:sz w:val="24"/>
          <w:szCs w:val="24"/>
        </w:rPr>
      </w:pPr>
      <w:r w:rsidRPr="005B23CC">
        <w:rPr>
          <w:rFonts w:ascii="Times New Roman" w:hAnsi="Times New Roman" w:cs="Times New Roman"/>
          <w:sz w:val="24"/>
          <w:szCs w:val="24"/>
        </w:rPr>
        <w:t>Основное мероприятие 3. Грантовая поддержка местных инициатив граждан, проживающих в сельской местности.</w:t>
      </w:r>
    </w:p>
    <w:p w:rsidR="005B23CC" w:rsidRPr="005B23CC" w:rsidRDefault="005B23CC" w:rsidP="005B23CC">
      <w:pPr>
        <w:ind w:firstLine="709"/>
        <w:jc w:val="both"/>
        <w:rPr>
          <w:rFonts w:ascii="Times New Roman" w:hAnsi="Times New Roman" w:cs="Times New Roman"/>
          <w:sz w:val="24"/>
          <w:szCs w:val="24"/>
        </w:rPr>
      </w:pPr>
      <w:r w:rsidRPr="005B23CC">
        <w:rPr>
          <w:rFonts w:ascii="Times New Roman" w:hAnsi="Times New Roman" w:cs="Times New Roman"/>
          <w:sz w:val="24"/>
          <w:szCs w:val="24"/>
        </w:rPr>
        <w:t>Целями реализации мероприятия являются:</w:t>
      </w:r>
    </w:p>
    <w:p w:rsidR="005B23CC" w:rsidRPr="005B23CC" w:rsidRDefault="005B23CC" w:rsidP="005B23CC">
      <w:pPr>
        <w:ind w:firstLine="709"/>
        <w:jc w:val="both"/>
        <w:rPr>
          <w:rFonts w:ascii="Times New Roman" w:hAnsi="Times New Roman" w:cs="Times New Roman"/>
          <w:sz w:val="24"/>
          <w:szCs w:val="24"/>
        </w:rPr>
      </w:pPr>
      <w:r w:rsidRPr="005B23CC">
        <w:rPr>
          <w:rFonts w:ascii="Times New Roman" w:hAnsi="Times New Roman" w:cs="Times New Roman"/>
          <w:sz w:val="24"/>
          <w:szCs w:val="24"/>
        </w:rPr>
        <w:t>активизация участия сельского населения в реализации общественно значимых проектов;</w:t>
      </w:r>
    </w:p>
    <w:p w:rsidR="005B23CC" w:rsidRPr="005B23CC" w:rsidRDefault="005B23CC" w:rsidP="005B23CC">
      <w:pPr>
        <w:ind w:firstLine="709"/>
        <w:jc w:val="both"/>
        <w:rPr>
          <w:rFonts w:ascii="Times New Roman" w:hAnsi="Times New Roman" w:cs="Times New Roman"/>
          <w:sz w:val="24"/>
          <w:szCs w:val="24"/>
        </w:rPr>
      </w:pPr>
      <w:r w:rsidRPr="005B23CC">
        <w:rPr>
          <w:rFonts w:ascii="Times New Roman" w:hAnsi="Times New Roman" w:cs="Times New Roman"/>
          <w:sz w:val="24"/>
          <w:szCs w:val="24"/>
        </w:rPr>
        <w:t>мобилизация собственных материальных, трудовых и финансовых ресурсов граждан, их объединений, общественных организаций, предпринимательского сообщества, муниципальных образований на цели местного развития;</w:t>
      </w:r>
    </w:p>
    <w:p w:rsidR="005B23CC" w:rsidRPr="005B23CC" w:rsidRDefault="005B23CC" w:rsidP="005B23CC">
      <w:pPr>
        <w:ind w:firstLine="709"/>
        <w:jc w:val="both"/>
        <w:rPr>
          <w:rFonts w:ascii="Times New Roman" w:hAnsi="Times New Roman" w:cs="Times New Roman"/>
          <w:sz w:val="24"/>
          <w:szCs w:val="24"/>
        </w:rPr>
      </w:pPr>
      <w:r w:rsidRPr="005B23CC">
        <w:rPr>
          <w:rFonts w:ascii="Times New Roman" w:hAnsi="Times New Roman" w:cs="Times New Roman"/>
          <w:sz w:val="24"/>
          <w:szCs w:val="24"/>
        </w:rPr>
        <w:t xml:space="preserve">Средства государственной поддержки предоставляются на создание </w:t>
      </w:r>
      <w:r w:rsidRPr="005B23CC">
        <w:rPr>
          <w:rFonts w:ascii="Times New Roman" w:hAnsi="Times New Roman" w:cs="Times New Roman"/>
          <w:sz w:val="24"/>
          <w:szCs w:val="24"/>
        </w:rPr>
        <w:br/>
        <w:t>и обустройство зон отдыха, спортивных и детских игровых площадок; сохранение и восстановление природных ландшафтов, историко-культурных памятников; поддержку национальных культурных традиций, народных промыслов и ремесел.</w:t>
      </w:r>
    </w:p>
    <w:p w:rsidR="005B23CC" w:rsidRPr="005B23CC" w:rsidRDefault="005B23CC" w:rsidP="005B23CC">
      <w:pPr>
        <w:ind w:firstLine="709"/>
        <w:jc w:val="both"/>
        <w:rPr>
          <w:rFonts w:ascii="Times New Roman" w:hAnsi="Times New Roman" w:cs="Times New Roman"/>
          <w:sz w:val="24"/>
          <w:szCs w:val="24"/>
        </w:rPr>
      </w:pPr>
      <w:r w:rsidRPr="005B23CC">
        <w:rPr>
          <w:rFonts w:ascii="Times New Roman" w:hAnsi="Times New Roman" w:cs="Times New Roman"/>
          <w:sz w:val="24"/>
          <w:szCs w:val="24"/>
        </w:rPr>
        <w:t xml:space="preserve">Основное мероприятие 4. Поощрение и популяризация достижений </w:t>
      </w:r>
      <w:r w:rsidRPr="005B23CC">
        <w:rPr>
          <w:rFonts w:ascii="Times New Roman" w:hAnsi="Times New Roman" w:cs="Times New Roman"/>
          <w:sz w:val="24"/>
          <w:szCs w:val="24"/>
        </w:rPr>
        <w:br/>
        <w:t>в сфере развития сельских территорий.</w:t>
      </w:r>
    </w:p>
    <w:p w:rsidR="005B23CC" w:rsidRPr="005B23CC" w:rsidRDefault="005B23CC" w:rsidP="005B23CC">
      <w:pPr>
        <w:ind w:firstLine="709"/>
        <w:jc w:val="both"/>
        <w:rPr>
          <w:rFonts w:ascii="Times New Roman" w:hAnsi="Times New Roman" w:cs="Times New Roman"/>
          <w:sz w:val="24"/>
          <w:szCs w:val="24"/>
        </w:rPr>
      </w:pPr>
      <w:r w:rsidRPr="005B23CC">
        <w:rPr>
          <w:rFonts w:ascii="Times New Roman" w:hAnsi="Times New Roman" w:cs="Times New Roman"/>
          <w:sz w:val="24"/>
          <w:szCs w:val="24"/>
        </w:rPr>
        <w:t>Целями реализации мероприятия являются:</w:t>
      </w:r>
    </w:p>
    <w:p w:rsidR="005B23CC" w:rsidRPr="005B23CC" w:rsidRDefault="005B23CC" w:rsidP="005B23CC">
      <w:pPr>
        <w:ind w:firstLine="709"/>
        <w:jc w:val="both"/>
        <w:rPr>
          <w:rFonts w:ascii="Times New Roman" w:hAnsi="Times New Roman" w:cs="Times New Roman"/>
          <w:sz w:val="24"/>
          <w:szCs w:val="24"/>
        </w:rPr>
      </w:pPr>
      <w:r w:rsidRPr="005B23CC">
        <w:rPr>
          <w:rFonts w:ascii="Times New Roman" w:hAnsi="Times New Roman" w:cs="Times New Roman"/>
          <w:sz w:val="24"/>
          <w:szCs w:val="24"/>
        </w:rPr>
        <w:t>повышение уровня миграционной привлекательности сельских территорий для граждан Российской Федерации;</w:t>
      </w:r>
    </w:p>
    <w:p w:rsidR="005B23CC" w:rsidRPr="005B23CC" w:rsidRDefault="005B23CC" w:rsidP="005B23CC">
      <w:pPr>
        <w:ind w:firstLine="709"/>
        <w:jc w:val="both"/>
        <w:rPr>
          <w:rFonts w:ascii="Times New Roman" w:hAnsi="Times New Roman" w:cs="Times New Roman"/>
          <w:sz w:val="24"/>
          <w:szCs w:val="24"/>
        </w:rPr>
      </w:pPr>
      <w:r w:rsidRPr="005B23CC">
        <w:rPr>
          <w:rFonts w:ascii="Times New Roman" w:hAnsi="Times New Roman" w:cs="Times New Roman"/>
          <w:sz w:val="24"/>
          <w:szCs w:val="24"/>
        </w:rPr>
        <w:t xml:space="preserve">привлечение специалистов и квалифицированных кадров массовых профессий для сельского хозяйства и других отраслей сельской экономики, повышение привлекательности сельских территорий для инвестирования </w:t>
      </w:r>
      <w:r w:rsidRPr="005B23CC">
        <w:rPr>
          <w:rFonts w:ascii="Times New Roman" w:hAnsi="Times New Roman" w:cs="Times New Roman"/>
          <w:sz w:val="24"/>
          <w:szCs w:val="24"/>
        </w:rPr>
        <w:br/>
        <w:t>и создания дополнительных рабочих мест с учетом применения современных технологий в организации труда;</w:t>
      </w:r>
    </w:p>
    <w:p w:rsidR="005B23CC" w:rsidRPr="005B23CC" w:rsidRDefault="005B23CC" w:rsidP="005B23CC">
      <w:pPr>
        <w:ind w:firstLine="709"/>
        <w:jc w:val="both"/>
        <w:rPr>
          <w:rFonts w:ascii="Times New Roman" w:hAnsi="Times New Roman" w:cs="Times New Roman"/>
          <w:sz w:val="24"/>
          <w:szCs w:val="24"/>
        </w:rPr>
      </w:pPr>
      <w:r w:rsidRPr="005B23CC">
        <w:rPr>
          <w:rFonts w:ascii="Times New Roman" w:hAnsi="Times New Roman" w:cs="Times New Roman"/>
          <w:sz w:val="24"/>
          <w:szCs w:val="24"/>
        </w:rPr>
        <w:t xml:space="preserve">формирование в обществе уважительного отношения </w:t>
      </w:r>
      <w:r w:rsidRPr="005B23CC">
        <w:rPr>
          <w:rFonts w:ascii="Times New Roman" w:hAnsi="Times New Roman" w:cs="Times New Roman"/>
          <w:sz w:val="24"/>
          <w:szCs w:val="24"/>
        </w:rPr>
        <w:br/>
        <w:t>к сельскохозяйственному труду и сельским жителям.</w:t>
      </w:r>
    </w:p>
    <w:p w:rsidR="005B23CC" w:rsidRPr="005B23CC" w:rsidRDefault="005B23CC" w:rsidP="005B23CC">
      <w:pPr>
        <w:ind w:firstLine="840"/>
        <w:jc w:val="both"/>
        <w:rPr>
          <w:rFonts w:ascii="Times New Roman" w:hAnsi="Times New Roman" w:cs="Times New Roman"/>
          <w:sz w:val="24"/>
          <w:szCs w:val="24"/>
        </w:rPr>
      </w:pPr>
      <w:r w:rsidRPr="005B23CC">
        <w:rPr>
          <w:rFonts w:ascii="Times New Roman" w:hAnsi="Times New Roman" w:cs="Times New Roman"/>
          <w:sz w:val="24"/>
          <w:szCs w:val="24"/>
        </w:rPr>
        <w:t>Лучшие работники сельского хозяйства ежегодно ко дню работника сельского хозяйства  премируются, награждаются почетными грамотами Губернатора Орловской области, главы Знаменского района.  Районная газета «Земля родная» имеет специализированную рубрику сельскохозяйственной тематики, ведет активную работу по пропаганде положительного образа российского села и привлекательности работы в сельской местности.</w:t>
      </w:r>
    </w:p>
    <w:p w:rsidR="005B23CC" w:rsidRPr="005B23CC" w:rsidRDefault="005B23CC" w:rsidP="005B23CC">
      <w:pPr>
        <w:ind w:firstLine="840"/>
        <w:jc w:val="both"/>
        <w:rPr>
          <w:rFonts w:ascii="Times New Roman" w:hAnsi="Times New Roman" w:cs="Times New Roman"/>
          <w:sz w:val="24"/>
          <w:szCs w:val="24"/>
        </w:rPr>
      </w:pPr>
      <w:r w:rsidRPr="005B23CC">
        <w:rPr>
          <w:rFonts w:ascii="Times New Roman" w:hAnsi="Times New Roman" w:cs="Times New Roman"/>
          <w:sz w:val="24"/>
          <w:szCs w:val="24"/>
        </w:rPr>
        <w:t>В рамках указанного мероприятия предусматривается организация участия Муниципального района в аналогичных всероссийских мероприятиях, предусмотренных в ФЦП «Устойчивое развитие сельских территорий на 2014-2017 годы и на период до 2020 года».</w:t>
      </w:r>
    </w:p>
    <w:p w:rsidR="005B23CC" w:rsidRPr="005B23CC" w:rsidRDefault="005B23CC" w:rsidP="005B23CC">
      <w:pPr>
        <w:jc w:val="both"/>
        <w:rPr>
          <w:rFonts w:ascii="Times New Roman" w:hAnsi="Times New Roman" w:cs="Times New Roman"/>
          <w:sz w:val="24"/>
          <w:szCs w:val="24"/>
        </w:rPr>
        <w:sectPr w:rsidR="005B23CC" w:rsidRPr="005B23CC" w:rsidSect="001E3B99">
          <w:pgSz w:w="11906" w:h="16838"/>
          <w:pgMar w:top="567" w:right="850" w:bottom="1080" w:left="1701" w:header="708" w:footer="708" w:gutter="0"/>
          <w:cols w:space="708"/>
          <w:titlePg/>
          <w:docGrid w:linePitch="360"/>
        </w:sectPr>
      </w:pPr>
    </w:p>
    <w:p w:rsidR="005B23CC" w:rsidRPr="005B23CC" w:rsidRDefault="005B23CC" w:rsidP="005B23CC">
      <w:pPr>
        <w:ind w:firstLine="840"/>
        <w:jc w:val="center"/>
        <w:rPr>
          <w:rFonts w:ascii="Times New Roman" w:hAnsi="Times New Roman" w:cs="Times New Roman"/>
          <w:b/>
          <w:sz w:val="24"/>
          <w:szCs w:val="24"/>
        </w:rPr>
      </w:pPr>
    </w:p>
    <w:p w:rsidR="005B23CC" w:rsidRPr="005B23CC" w:rsidRDefault="005B23CC" w:rsidP="005B23CC">
      <w:pPr>
        <w:ind w:firstLine="840"/>
        <w:jc w:val="right"/>
        <w:rPr>
          <w:rFonts w:ascii="Times New Roman" w:hAnsi="Times New Roman" w:cs="Times New Roman"/>
          <w:sz w:val="24"/>
          <w:szCs w:val="24"/>
        </w:rPr>
      </w:pPr>
      <w:r w:rsidRPr="005B23CC">
        <w:rPr>
          <w:rFonts w:ascii="Times New Roman" w:hAnsi="Times New Roman" w:cs="Times New Roman"/>
          <w:sz w:val="24"/>
          <w:szCs w:val="24"/>
        </w:rPr>
        <w:t>Таблица 10</w:t>
      </w:r>
    </w:p>
    <w:p w:rsidR="005B23CC" w:rsidRPr="005B23CC" w:rsidRDefault="005B23CC" w:rsidP="005B23CC">
      <w:pPr>
        <w:ind w:firstLine="840"/>
        <w:jc w:val="right"/>
        <w:rPr>
          <w:rFonts w:ascii="Times New Roman" w:hAnsi="Times New Roman" w:cs="Times New Roman"/>
          <w:b/>
          <w:sz w:val="24"/>
          <w:szCs w:val="24"/>
        </w:rPr>
      </w:pPr>
    </w:p>
    <w:p w:rsidR="005B23CC" w:rsidRPr="005B23CC" w:rsidRDefault="005B23CC" w:rsidP="005B23CC">
      <w:pPr>
        <w:ind w:firstLine="840"/>
        <w:jc w:val="center"/>
        <w:rPr>
          <w:rFonts w:ascii="Times New Roman" w:hAnsi="Times New Roman" w:cs="Times New Roman"/>
          <w:b/>
          <w:sz w:val="24"/>
          <w:szCs w:val="24"/>
        </w:rPr>
      </w:pPr>
      <w:r w:rsidRPr="005B23CC">
        <w:rPr>
          <w:rFonts w:ascii="Times New Roman" w:hAnsi="Times New Roman" w:cs="Times New Roman"/>
          <w:b/>
          <w:sz w:val="24"/>
          <w:szCs w:val="24"/>
        </w:rPr>
        <w:t>Прогноз потребности в молодых специалистах для организаций АПК и социальной сферы, функционирующих на территории сельских поселений Муниципального района в период реализации Программы</w:t>
      </w:r>
    </w:p>
    <w:tbl>
      <w:tblPr>
        <w:tblW w:w="1512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600"/>
        <w:gridCol w:w="7920"/>
        <w:gridCol w:w="752"/>
        <w:gridCol w:w="784"/>
        <w:gridCol w:w="744"/>
        <w:gridCol w:w="720"/>
        <w:gridCol w:w="720"/>
        <w:gridCol w:w="720"/>
        <w:gridCol w:w="720"/>
        <w:gridCol w:w="720"/>
        <w:gridCol w:w="720"/>
      </w:tblGrid>
      <w:tr w:rsidR="005B23CC" w:rsidRPr="005B23CC" w:rsidTr="001E3B99">
        <w:trPr>
          <w:cantSplit/>
          <w:trHeight w:val="236"/>
        </w:trPr>
        <w:tc>
          <w:tcPr>
            <w:tcW w:w="600" w:type="dxa"/>
            <w:vMerge w:val="restart"/>
            <w:tcBorders>
              <w:top w:val="single" w:sz="24" w:space="0" w:color="auto"/>
              <w:left w:val="single" w:sz="24" w:space="0" w:color="auto"/>
              <w:right w:val="single" w:sz="18" w:space="0" w:color="auto"/>
            </w:tcBorders>
          </w:tcPr>
          <w:p w:rsidR="005B23CC" w:rsidRPr="005B23CC" w:rsidRDefault="005B23CC" w:rsidP="001E3B99">
            <w:pPr>
              <w:ind w:left="-108" w:right="-108"/>
              <w:jc w:val="center"/>
              <w:rPr>
                <w:rFonts w:ascii="Times New Roman" w:hAnsi="Times New Roman" w:cs="Times New Roman"/>
                <w:b/>
                <w:sz w:val="24"/>
                <w:szCs w:val="24"/>
              </w:rPr>
            </w:pPr>
            <w:r w:rsidRPr="005B23CC">
              <w:rPr>
                <w:rFonts w:ascii="Times New Roman" w:hAnsi="Times New Roman" w:cs="Times New Roman"/>
                <w:b/>
                <w:sz w:val="24"/>
                <w:szCs w:val="24"/>
              </w:rPr>
              <w:t xml:space="preserve">№ </w:t>
            </w:r>
          </w:p>
          <w:p w:rsidR="005B23CC" w:rsidRPr="005B23CC" w:rsidRDefault="005B23CC" w:rsidP="001E3B99">
            <w:pPr>
              <w:ind w:left="-108" w:right="-108"/>
              <w:jc w:val="center"/>
              <w:rPr>
                <w:rFonts w:ascii="Times New Roman" w:hAnsi="Times New Roman" w:cs="Times New Roman"/>
                <w:b/>
                <w:sz w:val="24"/>
                <w:szCs w:val="24"/>
              </w:rPr>
            </w:pPr>
            <w:r w:rsidRPr="005B23CC">
              <w:rPr>
                <w:rFonts w:ascii="Times New Roman" w:hAnsi="Times New Roman" w:cs="Times New Roman"/>
                <w:b/>
                <w:sz w:val="24"/>
                <w:szCs w:val="24"/>
              </w:rPr>
              <w:t>п/п</w:t>
            </w:r>
          </w:p>
        </w:tc>
        <w:tc>
          <w:tcPr>
            <w:tcW w:w="7920" w:type="dxa"/>
            <w:vMerge w:val="restart"/>
            <w:tcBorders>
              <w:top w:val="single" w:sz="24" w:space="0" w:color="auto"/>
              <w:left w:val="nil"/>
              <w:right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Показатели</w:t>
            </w:r>
          </w:p>
        </w:tc>
        <w:tc>
          <w:tcPr>
            <w:tcW w:w="752" w:type="dxa"/>
            <w:vMerge w:val="restart"/>
            <w:tcBorders>
              <w:top w:val="single" w:sz="24" w:space="0" w:color="auto"/>
              <w:left w:val="nil"/>
              <w:right w:val="single" w:sz="18" w:space="0" w:color="auto"/>
            </w:tcBorders>
          </w:tcPr>
          <w:p w:rsidR="005B23CC" w:rsidRPr="005B23CC" w:rsidRDefault="005B23CC" w:rsidP="001E3B99">
            <w:pPr>
              <w:ind w:left="-108" w:right="-76"/>
              <w:jc w:val="center"/>
              <w:rPr>
                <w:rFonts w:ascii="Times New Roman" w:hAnsi="Times New Roman" w:cs="Times New Roman"/>
                <w:b/>
                <w:sz w:val="24"/>
                <w:szCs w:val="24"/>
              </w:rPr>
            </w:pPr>
            <w:r w:rsidRPr="005B23CC">
              <w:rPr>
                <w:rFonts w:ascii="Times New Roman" w:hAnsi="Times New Roman" w:cs="Times New Roman"/>
                <w:b/>
                <w:sz w:val="24"/>
                <w:szCs w:val="24"/>
              </w:rPr>
              <w:t>Един.</w:t>
            </w:r>
          </w:p>
          <w:p w:rsidR="005B23CC" w:rsidRPr="005B23CC" w:rsidRDefault="005B23CC" w:rsidP="001E3B99">
            <w:pPr>
              <w:ind w:left="-108" w:right="-76"/>
              <w:jc w:val="center"/>
              <w:rPr>
                <w:rFonts w:ascii="Times New Roman" w:hAnsi="Times New Roman" w:cs="Times New Roman"/>
                <w:b/>
                <w:sz w:val="24"/>
                <w:szCs w:val="24"/>
              </w:rPr>
            </w:pPr>
            <w:r w:rsidRPr="005B23CC">
              <w:rPr>
                <w:rFonts w:ascii="Times New Roman" w:hAnsi="Times New Roman" w:cs="Times New Roman"/>
                <w:b/>
                <w:sz w:val="24"/>
                <w:szCs w:val="24"/>
              </w:rPr>
              <w:t>измер.</w:t>
            </w:r>
          </w:p>
        </w:tc>
        <w:tc>
          <w:tcPr>
            <w:tcW w:w="784" w:type="dxa"/>
            <w:vMerge w:val="restart"/>
            <w:tcBorders>
              <w:top w:val="single" w:sz="24" w:space="0" w:color="auto"/>
              <w:left w:val="nil"/>
              <w:right w:val="single" w:sz="18" w:space="0" w:color="auto"/>
            </w:tcBorders>
          </w:tcPr>
          <w:p w:rsidR="005B23CC" w:rsidRPr="005B23CC" w:rsidRDefault="005B23CC" w:rsidP="001E3B99">
            <w:pPr>
              <w:ind w:left="-108" w:right="-76"/>
              <w:jc w:val="center"/>
              <w:rPr>
                <w:rFonts w:ascii="Times New Roman" w:hAnsi="Times New Roman" w:cs="Times New Roman"/>
                <w:b/>
                <w:sz w:val="24"/>
                <w:szCs w:val="24"/>
              </w:rPr>
            </w:pPr>
            <w:r w:rsidRPr="005B23CC">
              <w:rPr>
                <w:rFonts w:ascii="Times New Roman" w:hAnsi="Times New Roman" w:cs="Times New Roman"/>
                <w:b/>
                <w:sz w:val="24"/>
                <w:szCs w:val="24"/>
              </w:rPr>
              <w:t>Всего</w:t>
            </w:r>
          </w:p>
        </w:tc>
        <w:tc>
          <w:tcPr>
            <w:tcW w:w="5064" w:type="dxa"/>
            <w:gridSpan w:val="7"/>
            <w:tcBorders>
              <w:top w:val="single" w:sz="24" w:space="0" w:color="auto"/>
              <w:left w:val="nil"/>
              <w:right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В том числе по годам реализации Программы</w:t>
            </w:r>
          </w:p>
        </w:tc>
      </w:tr>
      <w:tr w:rsidR="005B23CC" w:rsidRPr="005B23CC" w:rsidTr="001E3B99">
        <w:trPr>
          <w:cantSplit/>
          <w:trHeight w:val="236"/>
        </w:trPr>
        <w:tc>
          <w:tcPr>
            <w:tcW w:w="600" w:type="dxa"/>
            <w:vMerge/>
            <w:tcBorders>
              <w:left w:val="single" w:sz="24" w:space="0" w:color="auto"/>
              <w:bottom w:val="single" w:sz="18" w:space="0" w:color="auto"/>
              <w:right w:val="single" w:sz="18" w:space="0" w:color="auto"/>
            </w:tcBorders>
          </w:tcPr>
          <w:p w:rsidR="005B23CC" w:rsidRPr="005B23CC" w:rsidRDefault="005B23CC" w:rsidP="001E3B99">
            <w:pPr>
              <w:ind w:left="-108" w:right="-108"/>
              <w:jc w:val="center"/>
              <w:rPr>
                <w:rFonts w:ascii="Times New Roman" w:hAnsi="Times New Roman" w:cs="Times New Roman"/>
                <w:sz w:val="24"/>
                <w:szCs w:val="24"/>
              </w:rPr>
            </w:pPr>
          </w:p>
        </w:tc>
        <w:tc>
          <w:tcPr>
            <w:tcW w:w="7920" w:type="dxa"/>
            <w:vMerge/>
            <w:tcBorders>
              <w:left w:val="nil"/>
              <w:bottom w:val="single" w:sz="18" w:space="0" w:color="auto"/>
              <w:right w:val="single" w:sz="18" w:space="0" w:color="auto"/>
            </w:tcBorders>
          </w:tcPr>
          <w:p w:rsidR="005B23CC" w:rsidRPr="005B23CC" w:rsidRDefault="005B23CC" w:rsidP="001E3B99">
            <w:pPr>
              <w:jc w:val="both"/>
              <w:rPr>
                <w:rFonts w:ascii="Times New Roman" w:hAnsi="Times New Roman" w:cs="Times New Roman"/>
                <w:sz w:val="24"/>
                <w:szCs w:val="24"/>
              </w:rPr>
            </w:pPr>
          </w:p>
        </w:tc>
        <w:tc>
          <w:tcPr>
            <w:tcW w:w="752" w:type="dxa"/>
            <w:vMerge/>
            <w:tcBorders>
              <w:left w:val="nil"/>
              <w:bottom w:val="single" w:sz="18" w:space="0" w:color="auto"/>
              <w:right w:val="single" w:sz="18" w:space="0" w:color="auto"/>
            </w:tcBorders>
          </w:tcPr>
          <w:p w:rsidR="005B23CC" w:rsidRPr="005B23CC" w:rsidRDefault="005B23CC" w:rsidP="001E3B99">
            <w:pPr>
              <w:jc w:val="both"/>
              <w:rPr>
                <w:rFonts w:ascii="Times New Roman" w:hAnsi="Times New Roman" w:cs="Times New Roman"/>
                <w:sz w:val="24"/>
                <w:szCs w:val="24"/>
              </w:rPr>
            </w:pPr>
          </w:p>
        </w:tc>
        <w:tc>
          <w:tcPr>
            <w:tcW w:w="784" w:type="dxa"/>
            <w:vMerge/>
            <w:tcBorders>
              <w:left w:val="nil"/>
              <w:bottom w:val="single" w:sz="18" w:space="0" w:color="auto"/>
              <w:right w:val="single" w:sz="18" w:space="0" w:color="auto"/>
            </w:tcBorders>
          </w:tcPr>
          <w:p w:rsidR="005B23CC" w:rsidRPr="005B23CC" w:rsidRDefault="005B23CC" w:rsidP="001E3B99">
            <w:pPr>
              <w:jc w:val="both"/>
              <w:rPr>
                <w:rFonts w:ascii="Times New Roman" w:hAnsi="Times New Roman" w:cs="Times New Roman"/>
                <w:sz w:val="24"/>
                <w:szCs w:val="24"/>
              </w:rPr>
            </w:pPr>
          </w:p>
        </w:tc>
        <w:tc>
          <w:tcPr>
            <w:tcW w:w="744" w:type="dxa"/>
            <w:tcBorders>
              <w:left w:val="nil"/>
              <w:bottom w:val="single" w:sz="18" w:space="0" w:color="auto"/>
            </w:tcBorders>
          </w:tcPr>
          <w:p w:rsidR="005B23CC" w:rsidRPr="005B23CC" w:rsidRDefault="005B23CC" w:rsidP="001E3B99">
            <w:pPr>
              <w:jc w:val="both"/>
              <w:rPr>
                <w:rFonts w:ascii="Times New Roman" w:hAnsi="Times New Roman" w:cs="Times New Roman"/>
                <w:b/>
                <w:sz w:val="24"/>
                <w:szCs w:val="24"/>
              </w:rPr>
            </w:pPr>
            <w:r w:rsidRPr="005B23CC">
              <w:rPr>
                <w:rFonts w:ascii="Times New Roman" w:hAnsi="Times New Roman" w:cs="Times New Roman"/>
                <w:b/>
                <w:sz w:val="24"/>
                <w:szCs w:val="24"/>
              </w:rPr>
              <w:t>2014</w:t>
            </w:r>
          </w:p>
        </w:tc>
        <w:tc>
          <w:tcPr>
            <w:tcW w:w="720" w:type="dxa"/>
            <w:tcBorders>
              <w:bottom w:val="single" w:sz="18" w:space="0" w:color="auto"/>
            </w:tcBorders>
          </w:tcPr>
          <w:p w:rsidR="005B23CC" w:rsidRPr="005B23CC" w:rsidRDefault="005B23CC" w:rsidP="001E3B99">
            <w:pPr>
              <w:jc w:val="both"/>
              <w:rPr>
                <w:rFonts w:ascii="Times New Roman" w:hAnsi="Times New Roman" w:cs="Times New Roman"/>
                <w:b/>
                <w:sz w:val="24"/>
                <w:szCs w:val="24"/>
              </w:rPr>
            </w:pPr>
            <w:r w:rsidRPr="005B23CC">
              <w:rPr>
                <w:rFonts w:ascii="Times New Roman" w:hAnsi="Times New Roman" w:cs="Times New Roman"/>
                <w:b/>
                <w:sz w:val="24"/>
                <w:szCs w:val="24"/>
              </w:rPr>
              <w:t>2015</w:t>
            </w:r>
          </w:p>
        </w:tc>
        <w:tc>
          <w:tcPr>
            <w:tcW w:w="720" w:type="dxa"/>
            <w:tcBorders>
              <w:bottom w:val="single" w:sz="18" w:space="0" w:color="auto"/>
            </w:tcBorders>
          </w:tcPr>
          <w:p w:rsidR="005B23CC" w:rsidRPr="005B23CC" w:rsidRDefault="005B23CC" w:rsidP="001E3B99">
            <w:pPr>
              <w:jc w:val="both"/>
              <w:rPr>
                <w:rFonts w:ascii="Times New Roman" w:hAnsi="Times New Roman" w:cs="Times New Roman"/>
                <w:b/>
                <w:sz w:val="24"/>
                <w:szCs w:val="24"/>
              </w:rPr>
            </w:pPr>
            <w:r w:rsidRPr="005B23CC">
              <w:rPr>
                <w:rFonts w:ascii="Times New Roman" w:hAnsi="Times New Roman" w:cs="Times New Roman"/>
                <w:b/>
                <w:sz w:val="24"/>
                <w:szCs w:val="24"/>
              </w:rPr>
              <w:t>2016</w:t>
            </w:r>
          </w:p>
        </w:tc>
        <w:tc>
          <w:tcPr>
            <w:tcW w:w="720" w:type="dxa"/>
            <w:tcBorders>
              <w:bottom w:val="single" w:sz="18" w:space="0" w:color="auto"/>
            </w:tcBorders>
          </w:tcPr>
          <w:p w:rsidR="005B23CC" w:rsidRPr="005B23CC" w:rsidRDefault="005B23CC" w:rsidP="001E3B99">
            <w:pPr>
              <w:jc w:val="both"/>
              <w:rPr>
                <w:rFonts w:ascii="Times New Roman" w:hAnsi="Times New Roman" w:cs="Times New Roman"/>
                <w:b/>
                <w:sz w:val="24"/>
                <w:szCs w:val="24"/>
              </w:rPr>
            </w:pPr>
            <w:r w:rsidRPr="005B23CC">
              <w:rPr>
                <w:rFonts w:ascii="Times New Roman" w:hAnsi="Times New Roman" w:cs="Times New Roman"/>
                <w:b/>
                <w:sz w:val="24"/>
                <w:szCs w:val="24"/>
              </w:rPr>
              <w:t>2017</w:t>
            </w:r>
          </w:p>
        </w:tc>
        <w:tc>
          <w:tcPr>
            <w:tcW w:w="720" w:type="dxa"/>
            <w:tcBorders>
              <w:bottom w:val="single" w:sz="18" w:space="0" w:color="auto"/>
            </w:tcBorders>
          </w:tcPr>
          <w:p w:rsidR="005B23CC" w:rsidRPr="005B23CC" w:rsidRDefault="005B23CC" w:rsidP="001E3B99">
            <w:pPr>
              <w:jc w:val="both"/>
              <w:rPr>
                <w:rFonts w:ascii="Times New Roman" w:hAnsi="Times New Roman" w:cs="Times New Roman"/>
                <w:b/>
                <w:sz w:val="24"/>
                <w:szCs w:val="24"/>
              </w:rPr>
            </w:pPr>
            <w:r w:rsidRPr="005B23CC">
              <w:rPr>
                <w:rFonts w:ascii="Times New Roman" w:hAnsi="Times New Roman" w:cs="Times New Roman"/>
                <w:b/>
                <w:sz w:val="24"/>
                <w:szCs w:val="24"/>
              </w:rPr>
              <w:t>2018</w:t>
            </w:r>
          </w:p>
        </w:tc>
        <w:tc>
          <w:tcPr>
            <w:tcW w:w="720" w:type="dxa"/>
            <w:tcBorders>
              <w:bottom w:val="single" w:sz="18" w:space="0" w:color="auto"/>
            </w:tcBorders>
          </w:tcPr>
          <w:p w:rsidR="005B23CC" w:rsidRPr="005B23CC" w:rsidRDefault="005B23CC" w:rsidP="001E3B99">
            <w:pPr>
              <w:jc w:val="both"/>
              <w:rPr>
                <w:rFonts w:ascii="Times New Roman" w:hAnsi="Times New Roman" w:cs="Times New Roman"/>
                <w:b/>
                <w:sz w:val="24"/>
                <w:szCs w:val="24"/>
              </w:rPr>
            </w:pPr>
            <w:r w:rsidRPr="005B23CC">
              <w:rPr>
                <w:rFonts w:ascii="Times New Roman" w:hAnsi="Times New Roman" w:cs="Times New Roman"/>
                <w:b/>
                <w:sz w:val="24"/>
                <w:szCs w:val="24"/>
              </w:rPr>
              <w:t>2019</w:t>
            </w:r>
          </w:p>
        </w:tc>
        <w:tc>
          <w:tcPr>
            <w:tcW w:w="720" w:type="dxa"/>
            <w:tcBorders>
              <w:bottom w:val="single" w:sz="18" w:space="0" w:color="auto"/>
              <w:right w:val="single" w:sz="18" w:space="0" w:color="auto"/>
            </w:tcBorders>
          </w:tcPr>
          <w:p w:rsidR="005B23CC" w:rsidRPr="005B23CC" w:rsidRDefault="005B23CC" w:rsidP="001E3B99">
            <w:pPr>
              <w:jc w:val="both"/>
              <w:rPr>
                <w:rFonts w:ascii="Times New Roman" w:hAnsi="Times New Roman" w:cs="Times New Roman"/>
                <w:b/>
                <w:sz w:val="24"/>
                <w:szCs w:val="24"/>
              </w:rPr>
            </w:pPr>
            <w:r w:rsidRPr="005B23CC">
              <w:rPr>
                <w:rFonts w:ascii="Times New Roman" w:hAnsi="Times New Roman" w:cs="Times New Roman"/>
                <w:b/>
                <w:sz w:val="24"/>
                <w:szCs w:val="24"/>
              </w:rPr>
              <w:t>2020</w:t>
            </w:r>
          </w:p>
        </w:tc>
      </w:tr>
      <w:tr w:rsidR="005B23CC" w:rsidRPr="005B23CC" w:rsidTr="001E3B99">
        <w:trPr>
          <w:trHeight w:val="236"/>
        </w:trPr>
        <w:tc>
          <w:tcPr>
            <w:tcW w:w="600" w:type="dxa"/>
            <w:tcBorders>
              <w:top w:val="single" w:sz="18" w:space="0" w:color="auto"/>
              <w:left w:val="single" w:sz="24" w:space="0" w:color="auto"/>
              <w:bottom w:val="single" w:sz="18" w:space="0" w:color="auto"/>
              <w:right w:val="single" w:sz="18" w:space="0" w:color="auto"/>
            </w:tcBorders>
          </w:tcPr>
          <w:p w:rsidR="005B23CC" w:rsidRPr="005B23CC" w:rsidRDefault="005B23CC" w:rsidP="001E3B99">
            <w:pPr>
              <w:ind w:left="-108" w:right="-108"/>
              <w:jc w:val="center"/>
              <w:rPr>
                <w:rFonts w:ascii="Times New Roman" w:hAnsi="Times New Roman" w:cs="Times New Roman"/>
                <w:b/>
                <w:sz w:val="24"/>
                <w:szCs w:val="24"/>
              </w:rPr>
            </w:pPr>
            <w:r w:rsidRPr="005B23CC">
              <w:rPr>
                <w:rFonts w:ascii="Times New Roman" w:hAnsi="Times New Roman" w:cs="Times New Roman"/>
                <w:b/>
                <w:sz w:val="24"/>
                <w:szCs w:val="24"/>
              </w:rPr>
              <w:t>1</w:t>
            </w:r>
          </w:p>
        </w:tc>
        <w:tc>
          <w:tcPr>
            <w:tcW w:w="7920" w:type="dxa"/>
            <w:tcBorders>
              <w:top w:val="single" w:sz="18" w:space="0" w:color="auto"/>
              <w:left w:val="nil"/>
              <w:bottom w:val="single" w:sz="18" w:space="0" w:color="auto"/>
              <w:right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2</w:t>
            </w:r>
          </w:p>
        </w:tc>
        <w:tc>
          <w:tcPr>
            <w:tcW w:w="752" w:type="dxa"/>
            <w:tcBorders>
              <w:top w:val="single" w:sz="18" w:space="0" w:color="auto"/>
              <w:left w:val="nil"/>
              <w:bottom w:val="single" w:sz="18" w:space="0" w:color="auto"/>
              <w:right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3</w:t>
            </w:r>
          </w:p>
        </w:tc>
        <w:tc>
          <w:tcPr>
            <w:tcW w:w="784" w:type="dxa"/>
            <w:tcBorders>
              <w:top w:val="single" w:sz="18" w:space="0" w:color="auto"/>
              <w:left w:val="nil"/>
              <w:bottom w:val="single" w:sz="18" w:space="0" w:color="auto"/>
              <w:right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4</w:t>
            </w:r>
          </w:p>
        </w:tc>
        <w:tc>
          <w:tcPr>
            <w:tcW w:w="744" w:type="dxa"/>
            <w:tcBorders>
              <w:top w:val="single" w:sz="18" w:space="0" w:color="auto"/>
              <w:left w:val="nil"/>
              <w:bottom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5</w:t>
            </w:r>
          </w:p>
        </w:tc>
        <w:tc>
          <w:tcPr>
            <w:tcW w:w="720" w:type="dxa"/>
            <w:tcBorders>
              <w:top w:val="single" w:sz="18" w:space="0" w:color="auto"/>
              <w:bottom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6</w:t>
            </w:r>
          </w:p>
        </w:tc>
        <w:tc>
          <w:tcPr>
            <w:tcW w:w="720" w:type="dxa"/>
            <w:tcBorders>
              <w:top w:val="single" w:sz="18" w:space="0" w:color="auto"/>
              <w:bottom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7</w:t>
            </w:r>
          </w:p>
        </w:tc>
        <w:tc>
          <w:tcPr>
            <w:tcW w:w="720" w:type="dxa"/>
            <w:tcBorders>
              <w:top w:val="single" w:sz="18" w:space="0" w:color="auto"/>
              <w:bottom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8</w:t>
            </w:r>
          </w:p>
        </w:tc>
        <w:tc>
          <w:tcPr>
            <w:tcW w:w="720" w:type="dxa"/>
            <w:tcBorders>
              <w:top w:val="single" w:sz="18" w:space="0" w:color="auto"/>
              <w:bottom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9</w:t>
            </w:r>
          </w:p>
        </w:tc>
        <w:tc>
          <w:tcPr>
            <w:tcW w:w="720" w:type="dxa"/>
            <w:tcBorders>
              <w:top w:val="single" w:sz="18" w:space="0" w:color="auto"/>
              <w:bottom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10</w:t>
            </w:r>
          </w:p>
        </w:tc>
        <w:tc>
          <w:tcPr>
            <w:tcW w:w="720" w:type="dxa"/>
            <w:tcBorders>
              <w:top w:val="single" w:sz="18" w:space="0" w:color="auto"/>
              <w:bottom w:val="single" w:sz="18" w:space="0" w:color="auto"/>
              <w:right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11</w:t>
            </w:r>
          </w:p>
        </w:tc>
      </w:tr>
      <w:tr w:rsidR="005B23CC" w:rsidRPr="005B23CC" w:rsidTr="001E3B99">
        <w:trPr>
          <w:trHeight w:val="236"/>
        </w:trPr>
        <w:tc>
          <w:tcPr>
            <w:tcW w:w="600" w:type="dxa"/>
            <w:tcBorders>
              <w:top w:val="single" w:sz="18" w:space="0" w:color="auto"/>
              <w:left w:val="single" w:sz="24" w:space="0" w:color="auto"/>
              <w:right w:val="single" w:sz="18" w:space="0" w:color="auto"/>
            </w:tcBorders>
          </w:tcPr>
          <w:p w:rsidR="005B23CC" w:rsidRPr="005B23CC" w:rsidRDefault="005B23CC" w:rsidP="001E3B99">
            <w:pPr>
              <w:ind w:right="-108"/>
              <w:jc w:val="center"/>
              <w:rPr>
                <w:rFonts w:ascii="Times New Roman" w:hAnsi="Times New Roman" w:cs="Times New Roman"/>
                <w:b/>
                <w:sz w:val="24"/>
                <w:szCs w:val="24"/>
              </w:rPr>
            </w:pPr>
            <w:r w:rsidRPr="005B23CC">
              <w:rPr>
                <w:rFonts w:ascii="Times New Roman" w:hAnsi="Times New Roman" w:cs="Times New Roman"/>
                <w:b/>
                <w:sz w:val="24"/>
                <w:szCs w:val="24"/>
              </w:rPr>
              <w:t>1</w:t>
            </w:r>
          </w:p>
        </w:tc>
        <w:tc>
          <w:tcPr>
            <w:tcW w:w="7920" w:type="dxa"/>
            <w:tcBorders>
              <w:top w:val="single" w:sz="18" w:space="0" w:color="auto"/>
              <w:left w:val="nil"/>
              <w:right w:val="single" w:sz="18" w:space="0" w:color="auto"/>
            </w:tcBorders>
          </w:tcPr>
          <w:p w:rsidR="005B23CC" w:rsidRPr="005B23CC" w:rsidRDefault="005B23CC" w:rsidP="001E3B99">
            <w:pPr>
              <w:ind w:right="-108"/>
              <w:jc w:val="both"/>
              <w:rPr>
                <w:rFonts w:ascii="Times New Roman" w:hAnsi="Times New Roman" w:cs="Times New Roman"/>
                <w:b/>
                <w:sz w:val="24"/>
                <w:szCs w:val="24"/>
              </w:rPr>
            </w:pPr>
            <w:r w:rsidRPr="005B23CC">
              <w:rPr>
                <w:rFonts w:ascii="Times New Roman" w:hAnsi="Times New Roman" w:cs="Times New Roman"/>
                <w:b/>
                <w:sz w:val="24"/>
                <w:szCs w:val="24"/>
              </w:rPr>
              <w:t xml:space="preserve">Потребность в молодых специалистах сельскохозяйственного производства  - всего, </w:t>
            </w:r>
          </w:p>
          <w:p w:rsidR="005B23CC" w:rsidRPr="005B23CC" w:rsidRDefault="005B23CC" w:rsidP="001E3B99">
            <w:pPr>
              <w:ind w:right="-108"/>
              <w:jc w:val="both"/>
              <w:rPr>
                <w:rFonts w:ascii="Times New Roman" w:hAnsi="Times New Roman" w:cs="Times New Roman"/>
                <w:b/>
                <w:sz w:val="24"/>
                <w:szCs w:val="24"/>
              </w:rPr>
            </w:pPr>
            <w:r w:rsidRPr="005B23CC">
              <w:rPr>
                <w:rFonts w:ascii="Times New Roman" w:hAnsi="Times New Roman" w:cs="Times New Roman"/>
                <w:b/>
                <w:sz w:val="24"/>
                <w:szCs w:val="24"/>
              </w:rPr>
              <w:t>в том числе:</w:t>
            </w:r>
          </w:p>
        </w:tc>
        <w:tc>
          <w:tcPr>
            <w:tcW w:w="752" w:type="dxa"/>
            <w:tcBorders>
              <w:top w:val="single" w:sz="18" w:space="0" w:color="auto"/>
              <w:left w:val="nil"/>
              <w:right w:val="single" w:sz="18" w:space="0" w:color="auto"/>
            </w:tcBorders>
          </w:tcPr>
          <w:p w:rsidR="005B23CC" w:rsidRPr="005B23CC" w:rsidRDefault="005B23CC" w:rsidP="001E3B99">
            <w:pPr>
              <w:jc w:val="both"/>
              <w:rPr>
                <w:rFonts w:ascii="Times New Roman" w:hAnsi="Times New Roman" w:cs="Times New Roman"/>
                <w:b/>
                <w:sz w:val="24"/>
                <w:szCs w:val="24"/>
              </w:rPr>
            </w:pPr>
          </w:p>
        </w:tc>
        <w:tc>
          <w:tcPr>
            <w:tcW w:w="784" w:type="dxa"/>
            <w:tcBorders>
              <w:top w:val="single" w:sz="18" w:space="0" w:color="auto"/>
              <w:left w:val="nil"/>
              <w:right w:val="single" w:sz="18" w:space="0" w:color="auto"/>
            </w:tcBorders>
          </w:tcPr>
          <w:p w:rsidR="005B23CC" w:rsidRPr="005B23CC" w:rsidRDefault="005B23CC" w:rsidP="001E3B99">
            <w:pPr>
              <w:jc w:val="center"/>
              <w:rPr>
                <w:rFonts w:ascii="Times New Roman" w:hAnsi="Times New Roman" w:cs="Times New Roman"/>
                <w:b/>
                <w:sz w:val="24"/>
                <w:szCs w:val="24"/>
              </w:rPr>
            </w:pPr>
          </w:p>
        </w:tc>
        <w:tc>
          <w:tcPr>
            <w:tcW w:w="744" w:type="dxa"/>
            <w:tcBorders>
              <w:top w:val="single" w:sz="18" w:space="0" w:color="auto"/>
              <w:left w:val="nil"/>
            </w:tcBorders>
          </w:tcPr>
          <w:p w:rsidR="005B23CC" w:rsidRPr="005B23CC" w:rsidRDefault="005B23CC" w:rsidP="001E3B99">
            <w:pPr>
              <w:jc w:val="center"/>
              <w:rPr>
                <w:rFonts w:ascii="Times New Roman" w:hAnsi="Times New Roman" w:cs="Times New Roman"/>
                <w:b/>
                <w:sz w:val="24"/>
                <w:szCs w:val="24"/>
              </w:rPr>
            </w:pPr>
          </w:p>
        </w:tc>
        <w:tc>
          <w:tcPr>
            <w:tcW w:w="720" w:type="dxa"/>
            <w:tcBorders>
              <w:top w:val="single" w:sz="18" w:space="0" w:color="auto"/>
            </w:tcBorders>
          </w:tcPr>
          <w:p w:rsidR="005B23CC" w:rsidRPr="005B23CC" w:rsidRDefault="005B23CC" w:rsidP="001E3B99">
            <w:pPr>
              <w:jc w:val="center"/>
              <w:rPr>
                <w:rFonts w:ascii="Times New Roman" w:hAnsi="Times New Roman" w:cs="Times New Roman"/>
                <w:b/>
                <w:sz w:val="24"/>
                <w:szCs w:val="24"/>
              </w:rPr>
            </w:pPr>
          </w:p>
        </w:tc>
        <w:tc>
          <w:tcPr>
            <w:tcW w:w="720" w:type="dxa"/>
            <w:tcBorders>
              <w:top w:val="single" w:sz="18" w:space="0" w:color="auto"/>
            </w:tcBorders>
          </w:tcPr>
          <w:p w:rsidR="005B23CC" w:rsidRPr="005B23CC" w:rsidRDefault="005B23CC" w:rsidP="001E3B99">
            <w:pPr>
              <w:jc w:val="center"/>
              <w:rPr>
                <w:rFonts w:ascii="Times New Roman" w:hAnsi="Times New Roman" w:cs="Times New Roman"/>
                <w:b/>
                <w:sz w:val="24"/>
                <w:szCs w:val="24"/>
              </w:rPr>
            </w:pPr>
          </w:p>
        </w:tc>
        <w:tc>
          <w:tcPr>
            <w:tcW w:w="720" w:type="dxa"/>
            <w:tcBorders>
              <w:top w:val="single" w:sz="18" w:space="0" w:color="auto"/>
            </w:tcBorders>
          </w:tcPr>
          <w:p w:rsidR="005B23CC" w:rsidRPr="005B23CC" w:rsidRDefault="005B23CC" w:rsidP="001E3B99">
            <w:pPr>
              <w:jc w:val="center"/>
              <w:rPr>
                <w:rFonts w:ascii="Times New Roman" w:hAnsi="Times New Roman" w:cs="Times New Roman"/>
                <w:b/>
                <w:sz w:val="24"/>
                <w:szCs w:val="24"/>
              </w:rPr>
            </w:pPr>
          </w:p>
        </w:tc>
        <w:tc>
          <w:tcPr>
            <w:tcW w:w="720" w:type="dxa"/>
            <w:tcBorders>
              <w:top w:val="single" w:sz="18" w:space="0" w:color="auto"/>
            </w:tcBorders>
          </w:tcPr>
          <w:p w:rsidR="005B23CC" w:rsidRPr="005B23CC" w:rsidRDefault="005B23CC" w:rsidP="001E3B99">
            <w:pPr>
              <w:jc w:val="center"/>
              <w:rPr>
                <w:rFonts w:ascii="Times New Roman" w:hAnsi="Times New Roman" w:cs="Times New Roman"/>
                <w:b/>
                <w:sz w:val="24"/>
                <w:szCs w:val="24"/>
              </w:rPr>
            </w:pPr>
          </w:p>
        </w:tc>
        <w:tc>
          <w:tcPr>
            <w:tcW w:w="720" w:type="dxa"/>
            <w:tcBorders>
              <w:top w:val="single" w:sz="18" w:space="0" w:color="auto"/>
            </w:tcBorders>
          </w:tcPr>
          <w:p w:rsidR="005B23CC" w:rsidRPr="005B23CC" w:rsidRDefault="005B23CC" w:rsidP="001E3B99">
            <w:pPr>
              <w:jc w:val="center"/>
              <w:rPr>
                <w:rFonts w:ascii="Times New Roman" w:hAnsi="Times New Roman" w:cs="Times New Roman"/>
                <w:b/>
                <w:sz w:val="24"/>
                <w:szCs w:val="24"/>
              </w:rPr>
            </w:pPr>
          </w:p>
        </w:tc>
        <w:tc>
          <w:tcPr>
            <w:tcW w:w="720" w:type="dxa"/>
            <w:tcBorders>
              <w:top w:val="single" w:sz="18" w:space="0" w:color="auto"/>
              <w:right w:val="single" w:sz="18" w:space="0" w:color="auto"/>
            </w:tcBorders>
          </w:tcPr>
          <w:p w:rsidR="005B23CC" w:rsidRPr="005B23CC" w:rsidRDefault="005B23CC" w:rsidP="001E3B99">
            <w:pPr>
              <w:jc w:val="center"/>
              <w:rPr>
                <w:rFonts w:ascii="Times New Roman" w:hAnsi="Times New Roman" w:cs="Times New Roman"/>
                <w:b/>
                <w:sz w:val="24"/>
                <w:szCs w:val="24"/>
              </w:rPr>
            </w:pPr>
          </w:p>
        </w:tc>
      </w:tr>
      <w:tr w:rsidR="005B23CC" w:rsidRPr="005B23CC" w:rsidTr="001E3B99">
        <w:trPr>
          <w:trHeight w:val="236"/>
        </w:trPr>
        <w:tc>
          <w:tcPr>
            <w:tcW w:w="600" w:type="dxa"/>
            <w:tcBorders>
              <w:left w:val="single" w:sz="24" w:space="0" w:color="auto"/>
              <w:right w:val="single" w:sz="18" w:space="0" w:color="auto"/>
            </w:tcBorders>
          </w:tcPr>
          <w:p w:rsidR="005B23CC" w:rsidRPr="005B23CC" w:rsidRDefault="005B23CC" w:rsidP="001E3B99">
            <w:pPr>
              <w:ind w:right="-108"/>
              <w:jc w:val="center"/>
              <w:rPr>
                <w:rFonts w:ascii="Times New Roman" w:hAnsi="Times New Roman" w:cs="Times New Roman"/>
                <w:sz w:val="24"/>
                <w:szCs w:val="24"/>
              </w:rPr>
            </w:pPr>
            <w:r w:rsidRPr="005B23CC">
              <w:rPr>
                <w:rFonts w:ascii="Times New Roman" w:hAnsi="Times New Roman" w:cs="Times New Roman"/>
                <w:sz w:val="24"/>
                <w:szCs w:val="24"/>
              </w:rPr>
              <w:t>1.1</w:t>
            </w:r>
          </w:p>
        </w:tc>
        <w:tc>
          <w:tcPr>
            <w:tcW w:w="7920" w:type="dxa"/>
            <w:tcBorders>
              <w:left w:val="nil"/>
              <w:right w:val="single" w:sz="18" w:space="0" w:color="auto"/>
            </w:tcBorders>
          </w:tcPr>
          <w:p w:rsidR="005B23CC" w:rsidRPr="005B23CC" w:rsidRDefault="005B23CC" w:rsidP="001E3B99">
            <w:pPr>
              <w:ind w:right="-108"/>
              <w:jc w:val="both"/>
              <w:rPr>
                <w:rFonts w:ascii="Times New Roman" w:hAnsi="Times New Roman" w:cs="Times New Roman"/>
                <w:sz w:val="24"/>
                <w:szCs w:val="24"/>
              </w:rPr>
            </w:pPr>
            <w:r w:rsidRPr="005B23CC">
              <w:rPr>
                <w:rFonts w:ascii="Times New Roman" w:hAnsi="Times New Roman" w:cs="Times New Roman"/>
                <w:sz w:val="24"/>
                <w:szCs w:val="24"/>
              </w:rPr>
              <w:t>Наименование сельскохозяйственного предприятия</w:t>
            </w:r>
          </w:p>
        </w:tc>
        <w:tc>
          <w:tcPr>
            <w:tcW w:w="752" w:type="dxa"/>
            <w:tcBorders>
              <w:left w:val="nil"/>
              <w:right w:val="single" w:sz="18" w:space="0" w:color="auto"/>
            </w:tcBorders>
          </w:tcPr>
          <w:p w:rsidR="005B23CC" w:rsidRPr="005B23CC" w:rsidRDefault="005B23CC" w:rsidP="001E3B99">
            <w:pPr>
              <w:jc w:val="both"/>
              <w:rPr>
                <w:rFonts w:ascii="Times New Roman" w:hAnsi="Times New Roman" w:cs="Times New Roman"/>
                <w:sz w:val="24"/>
                <w:szCs w:val="24"/>
              </w:rPr>
            </w:pPr>
          </w:p>
        </w:tc>
        <w:tc>
          <w:tcPr>
            <w:tcW w:w="784" w:type="dxa"/>
            <w:tcBorders>
              <w:left w:val="nil"/>
              <w:right w:val="single" w:sz="18" w:space="0" w:color="auto"/>
            </w:tcBorders>
          </w:tcPr>
          <w:p w:rsidR="005B23CC" w:rsidRPr="005B23CC" w:rsidRDefault="005B23CC" w:rsidP="001E3B99">
            <w:pPr>
              <w:jc w:val="center"/>
              <w:rPr>
                <w:rFonts w:ascii="Times New Roman" w:hAnsi="Times New Roman" w:cs="Times New Roman"/>
                <w:sz w:val="24"/>
                <w:szCs w:val="24"/>
              </w:rPr>
            </w:pPr>
          </w:p>
        </w:tc>
        <w:tc>
          <w:tcPr>
            <w:tcW w:w="744" w:type="dxa"/>
            <w:tcBorders>
              <w:left w:val="nil"/>
            </w:tcBorders>
          </w:tcPr>
          <w:p w:rsidR="005B23CC" w:rsidRPr="005B23CC" w:rsidRDefault="005B23CC" w:rsidP="001E3B99">
            <w:pPr>
              <w:jc w:val="center"/>
              <w:rPr>
                <w:rFonts w:ascii="Times New Roman" w:hAnsi="Times New Roman" w:cs="Times New Roman"/>
                <w:sz w:val="24"/>
                <w:szCs w:val="24"/>
              </w:rPr>
            </w:pPr>
          </w:p>
        </w:tc>
        <w:tc>
          <w:tcPr>
            <w:tcW w:w="720" w:type="dxa"/>
          </w:tcPr>
          <w:p w:rsidR="005B23CC" w:rsidRPr="005B23CC" w:rsidRDefault="005B23CC" w:rsidP="001E3B99">
            <w:pPr>
              <w:jc w:val="center"/>
              <w:rPr>
                <w:rFonts w:ascii="Times New Roman" w:hAnsi="Times New Roman" w:cs="Times New Roman"/>
                <w:sz w:val="24"/>
                <w:szCs w:val="24"/>
              </w:rPr>
            </w:pPr>
          </w:p>
        </w:tc>
        <w:tc>
          <w:tcPr>
            <w:tcW w:w="720" w:type="dxa"/>
          </w:tcPr>
          <w:p w:rsidR="005B23CC" w:rsidRPr="005B23CC" w:rsidRDefault="005B23CC" w:rsidP="001E3B99">
            <w:pPr>
              <w:jc w:val="center"/>
              <w:rPr>
                <w:rFonts w:ascii="Times New Roman" w:hAnsi="Times New Roman" w:cs="Times New Roman"/>
                <w:sz w:val="24"/>
                <w:szCs w:val="24"/>
              </w:rPr>
            </w:pPr>
          </w:p>
        </w:tc>
        <w:tc>
          <w:tcPr>
            <w:tcW w:w="720" w:type="dxa"/>
          </w:tcPr>
          <w:p w:rsidR="005B23CC" w:rsidRPr="005B23CC" w:rsidRDefault="005B23CC" w:rsidP="001E3B99">
            <w:pPr>
              <w:jc w:val="center"/>
              <w:rPr>
                <w:rFonts w:ascii="Times New Roman" w:hAnsi="Times New Roman" w:cs="Times New Roman"/>
                <w:sz w:val="24"/>
                <w:szCs w:val="24"/>
              </w:rPr>
            </w:pPr>
          </w:p>
        </w:tc>
        <w:tc>
          <w:tcPr>
            <w:tcW w:w="720" w:type="dxa"/>
          </w:tcPr>
          <w:p w:rsidR="005B23CC" w:rsidRPr="005B23CC" w:rsidRDefault="005B23CC" w:rsidP="001E3B99">
            <w:pPr>
              <w:jc w:val="center"/>
              <w:rPr>
                <w:rFonts w:ascii="Times New Roman" w:hAnsi="Times New Roman" w:cs="Times New Roman"/>
                <w:sz w:val="24"/>
                <w:szCs w:val="24"/>
              </w:rPr>
            </w:pPr>
          </w:p>
        </w:tc>
        <w:tc>
          <w:tcPr>
            <w:tcW w:w="720" w:type="dxa"/>
          </w:tcPr>
          <w:p w:rsidR="005B23CC" w:rsidRPr="005B23CC" w:rsidRDefault="005B23CC" w:rsidP="001E3B99">
            <w:pPr>
              <w:jc w:val="center"/>
              <w:rPr>
                <w:rFonts w:ascii="Times New Roman" w:hAnsi="Times New Roman" w:cs="Times New Roman"/>
                <w:sz w:val="24"/>
                <w:szCs w:val="24"/>
              </w:rPr>
            </w:pPr>
          </w:p>
        </w:tc>
        <w:tc>
          <w:tcPr>
            <w:tcW w:w="720" w:type="dxa"/>
            <w:tcBorders>
              <w:right w:val="single" w:sz="18" w:space="0" w:color="auto"/>
            </w:tcBorders>
          </w:tcPr>
          <w:p w:rsidR="005B23CC" w:rsidRPr="005B23CC" w:rsidRDefault="005B23CC" w:rsidP="001E3B99">
            <w:pPr>
              <w:jc w:val="center"/>
              <w:rPr>
                <w:rFonts w:ascii="Times New Roman" w:hAnsi="Times New Roman" w:cs="Times New Roman"/>
                <w:sz w:val="24"/>
                <w:szCs w:val="24"/>
              </w:rPr>
            </w:pPr>
          </w:p>
        </w:tc>
      </w:tr>
      <w:tr w:rsidR="005B23CC" w:rsidRPr="005B23CC" w:rsidTr="001E3B99">
        <w:trPr>
          <w:trHeight w:val="236"/>
        </w:trPr>
        <w:tc>
          <w:tcPr>
            <w:tcW w:w="600" w:type="dxa"/>
            <w:tcBorders>
              <w:left w:val="single" w:sz="24" w:space="0" w:color="auto"/>
              <w:right w:val="single" w:sz="18" w:space="0" w:color="auto"/>
            </w:tcBorders>
          </w:tcPr>
          <w:p w:rsidR="005B23CC" w:rsidRPr="005B23CC" w:rsidRDefault="005B23CC" w:rsidP="001E3B99">
            <w:pPr>
              <w:ind w:right="-108"/>
              <w:jc w:val="center"/>
              <w:rPr>
                <w:rFonts w:ascii="Times New Roman" w:hAnsi="Times New Roman" w:cs="Times New Roman"/>
                <w:sz w:val="24"/>
                <w:szCs w:val="24"/>
              </w:rPr>
            </w:pPr>
            <w:r w:rsidRPr="005B23CC">
              <w:rPr>
                <w:rFonts w:ascii="Times New Roman" w:hAnsi="Times New Roman" w:cs="Times New Roman"/>
                <w:sz w:val="24"/>
                <w:szCs w:val="24"/>
              </w:rPr>
              <w:t>1.2</w:t>
            </w:r>
          </w:p>
        </w:tc>
        <w:tc>
          <w:tcPr>
            <w:tcW w:w="7920" w:type="dxa"/>
            <w:tcBorders>
              <w:left w:val="nil"/>
              <w:right w:val="single" w:sz="18" w:space="0" w:color="auto"/>
            </w:tcBorders>
          </w:tcPr>
          <w:p w:rsidR="005B23CC" w:rsidRPr="005B23CC" w:rsidRDefault="005B23CC" w:rsidP="001E3B99">
            <w:pPr>
              <w:ind w:right="-108"/>
              <w:jc w:val="both"/>
              <w:rPr>
                <w:rFonts w:ascii="Times New Roman" w:hAnsi="Times New Roman" w:cs="Times New Roman"/>
                <w:sz w:val="24"/>
                <w:szCs w:val="24"/>
              </w:rPr>
            </w:pPr>
            <w:r w:rsidRPr="005B23CC">
              <w:rPr>
                <w:rFonts w:ascii="Times New Roman" w:hAnsi="Times New Roman" w:cs="Times New Roman"/>
                <w:sz w:val="24"/>
                <w:szCs w:val="24"/>
              </w:rPr>
              <w:t>ЗАО АПК «Русь»</w:t>
            </w:r>
          </w:p>
        </w:tc>
        <w:tc>
          <w:tcPr>
            <w:tcW w:w="752" w:type="dxa"/>
            <w:tcBorders>
              <w:left w:val="nil"/>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чел.</w:t>
            </w:r>
          </w:p>
        </w:tc>
        <w:tc>
          <w:tcPr>
            <w:tcW w:w="784" w:type="dxa"/>
            <w:tcBorders>
              <w:left w:val="nil"/>
              <w:right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1</w:t>
            </w:r>
          </w:p>
        </w:tc>
        <w:tc>
          <w:tcPr>
            <w:tcW w:w="744" w:type="dxa"/>
            <w:tcBorders>
              <w:left w:val="nil"/>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1</w:t>
            </w:r>
          </w:p>
        </w:tc>
        <w:tc>
          <w:tcPr>
            <w:tcW w:w="720" w:type="dxa"/>
          </w:tcPr>
          <w:p w:rsidR="005B23CC" w:rsidRPr="005B23CC" w:rsidRDefault="005B23CC" w:rsidP="001E3B99">
            <w:pPr>
              <w:jc w:val="center"/>
              <w:rPr>
                <w:rFonts w:ascii="Times New Roman" w:hAnsi="Times New Roman" w:cs="Times New Roman"/>
                <w:sz w:val="24"/>
                <w:szCs w:val="24"/>
              </w:rPr>
            </w:pPr>
          </w:p>
        </w:tc>
        <w:tc>
          <w:tcPr>
            <w:tcW w:w="720" w:type="dxa"/>
          </w:tcPr>
          <w:p w:rsidR="005B23CC" w:rsidRPr="005B23CC" w:rsidRDefault="005B23CC" w:rsidP="001E3B99">
            <w:pPr>
              <w:jc w:val="center"/>
              <w:rPr>
                <w:rFonts w:ascii="Times New Roman" w:hAnsi="Times New Roman" w:cs="Times New Roman"/>
                <w:sz w:val="24"/>
                <w:szCs w:val="24"/>
              </w:rPr>
            </w:pPr>
          </w:p>
        </w:tc>
        <w:tc>
          <w:tcPr>
            <w:tcW w:w="720" w:type="dxa"/>
          </w:tcPr>
          <w:p w:rsidR="005B23CC" w:rsidRPr="005B23CC" w:rsidRDefault="005B23CC" w:rsidP="001E3B99">
            <w:pPr>
              <w:jc w:val="center"/>
              <w:rPr>
                <w:rFonts w:ascii="Times New Roman" w:hAnsi="Times New Roman" w:cs="Times New Roman"/>
                <w:sz w:val="24"/>
                <w:szCs w:val="24"/>
              </w:rPr>
            </w:pPr>
          </w:p>
        </w:tc>
        <w:tc>
          <w:tcPr>
            <w:tcW w:w="720" w:type="dxa"/>
          </w:tcPr>
          <w:p w:rsidR="005B23CC" w:rsidRPr="005B23CC" w:rsidRDefault="005B23CC" w:rsidP="001E3B99">
            <w:pPr>
              <w:jc w:val="center"/>
              <w:rPr>
                <w:rFonts w:ascii="Times New Roman" w:hAnsi="Times New Roman" w:cs="Times New Roman"/>
                <w:sz w:val="24"/>
                <w:szCs w:val="24"/>
              </w:rPr>
            </w:pPr>
          </w:p>
        </w:tc>
        <w:tc>
          <w:tcPr>
            <w:tcW w:w="720" w:type="dxa"/>
          </w:tcPr>
          <w:p w:rsidR="005B23CC" w:rsidRPr="005B23CC" w:rsidRDefault="005B23CC" w:rsidP="001E3B99">
            <w:pPr>
              <w:jc w:val="center"/>
              <w:rPr>
                <w:rFonts w:ascii="Times New Roman" w:hAnsi="Times New Roman" w:cs="Times New Roman"/>
                <w:sz w:val="24"/>
                <w:szCs w:val="24"/>
              </w:rPr>
            </w:pPr>
          </w:p>
        </w:tc>
        <w:tc>
          <w:tcPr>
            <w:tcW w:w="720" w:type="dxa"/>
            <w:tcBorders>
              <w:right w:val="single" w:sz="18" w:space="0" w:color="auto"/>
            </w:tcBorders>
          </w:tcPr>
          <w:p w:rsidR="005B23CC" w:rsidRPr="005B23CC" w:rsidRDefault="005B23CC" w:rsidP="001E3B99">
            <w:pPr>
              <w:jc w:val="center"/>
              <w:rPr>
                <w:rFonts w:ascii="Times New Roman" w:hAnsi="Times New Roman" w:cs="Times New Roman"/>
                <w:sz w:val="24"/>
                <w:szCs w:val="24"/>
              </w:rPr>
            </w:pPr>
          </w:p>
        </w:tc>
      </w:tr>
      <w:tr w:rsidR="005B23CC" w:rsidRPr="005B23CC" w:rsidTr="001E3B99">
        <w:trPr>
          <w:trHeight w:val="236"/>
        </w:trPr>
        <w:tc>
          <w:tcPr>
            <w:tcW w:w="600" w:type="dxa"/>
            <w:tcBorders>
              <w:left w:val="single" w:sz="24" w:space="0" w:color="auto"/>
              <w:right w:val="single" w:sz="18" w:space="0" w:color="auto"/>
            </w:tcBorders>
          </w:tcPr>
          <w:p w:rsidR="005B23CC" w:rsidRPr="005B23CC" w:rsidRDefault="005B23CC" w:rsidP="001E3B99">
            <w:pPr>
              <w:ind w:right="-108"/>
              <w:jc w:val="center"/>
              <w:rPr>
                <w:rFonts w:ascii="Times New Roman" w:hAnsi="Times New Roman" w:cs="Times New Roman"/>
                <w:sz w:val="24"/>
                <w:szCs w:val="24"/>
              </w:rPr>
            </w:pPr>
            <w:r w:rsidRPr="005B23CC">
              <w:rPr>
                <w:rFonts w:ascii="Times New Roman" w:hAnsi="Times New Roman" w:cs="Times New Roman"/>
                <w:sz w:val="24"/>
                <w:szCs w:val="24"/>
              </w:rPr>
              <w:t>1.3</w:t>
            </w:r>
          </w:p>
        </w:tc>
        <w:tc>
          <w:tcPr>
            <w:tcW w:w="7920" w:type="dxa"/>
            <w:tcBorders>
              <w:left w:val="nil"/>
              <w:right w:val="single" w:sz="18" w:space="0" w:color="auto"/>
            </w:tcBorders>
          </w:tcPr>
          <w:p w:rsidR="005B23CC" w:rsidRPr="005B23CC" w:rsidRDefault="005B23CC" w:rsidP="001E3B99">
            <w:pPr>
              <w:ind w:right="-108"/>
              <w:jc w:val="both"/>
              <w:rPr>
                <w:rFonts w:ascii="Times New Roman" w:hAnsi="Times New Roman" w:cs="Times New Roman"/>
                <w:sz w:val="24"/>
                <w:szCs w:val="24"/>
              </w:rPr>
            </w:pPr>
          </w:p>
        </w:tc>
        <w:tc>
          <w:tcPr>
            <w:tcW w:w="752" w:type="dxa"/>
            <w:tcBorders>
              <w:left w:val="nil"/>
              <w:right w:val="single" w:sz="18" w:space="0" w:color="auto"/>
            </w:tcBorders>
          </w:tcPr>
          <w:p w:rsidR="005B23CC" w:rsidRPr="005B23CC" w:rsidRDefault="005B23CC" w:rsidP="001E3B99">
            <w:pPr>
              <w:jc w:val="both"/>
              <w:rPr>
                <w:rFonts w:ascii="Times New Roman" w:hAnsi="Times New Roman" w:cs="Times New Roman"/>
                <w:sz w:val="24"/>
                <w:szCs w:val="24"/>
              </w:rPr>
            </w:pPr>
          </w:p>
        </w:tc>
        <w:tc>
          <w:tcPr>
            <w:tcW w:w="784" w:type="dxa"/>
            <w:tcBorders>
              <w:left w:val="nil"/>
              <w:right w:val="single" w:sz="18" w:space="0" w:color="auto"/>
            </w:tcBorders>
          </w:tcPr>
          <w:p w:rsidR="005B23CC" w:rsidRPr="005B23CC" w:rsidRDefault="005B23CC" w:rsidP="001E3B99">
            <w:pPr>
              <w:jc w:val="center"/>
              <w:rPr>
                <w:rFonts w:ascii="Times New Roman" w:hAnsi="Times New Roman" w:cs="Times New Roman"/>
                <w:sz w:val="24"/>
                <w:szCs w:val="24"/>
              </w:rPr>
            </w:pPr>
          </w:p>
        </w:tc>
        <w:tc>
          <w:tcPr>
            <w:tcW w:w="744" w:type="dxa"/>
            <w:tcBorders>
              <w:left w:val="nil"/>
            </w:tcBorders>
          </w:tcPr>
          <w:p w:rsidR="005B23CC" w:rsidRPr="005B23CC" w:rsidRDefault="005B23CC" w:rsidP="001E3B99">
            <w:pPr>
              <w:jc w:val="center"/>
              <w:rPr>
                <w:rFonts w:ascii="Times New Roman" w:hAnsi="Times New Roman" w:cs="Times New Roman"/>
                <w:sz w:val="24"/>
                <w:szCs w:val="24"/>
              </w:rPr>
            </w:pPr>
          </w:p>
        </w:tc>
        <w:tc>
          <w:tcPr>
            <w:tcW w:w="720" w:type="dxa"/>
          </w:tcPr>
          <w:p w:rsidR="005B23CC" w:rsidRPr="005B23CC" w:rsidRDefault="005B23CC" w:rsidP="001E3B99">
            <w:pPr>
              <w:jc w:val="center"/>
              <w:rPr>
                <w:rFonts w:ascii="Times New Roman" w:hAnsi="Times New Roman" w:cs="Times New Roman"/>
                <w:sz w:val="24"/>
                <w:szCs w:val="24"/>
              </w:rPr>
            </w:pPr>
          </w:p>
        </w:tc>
        <w:tc>
          <w:tcPr>
            <w:tcW w:w="720" w:type="dxa"/>
          </w:tcPr>
          <w:p w:rsidR="005B23CC" w:rsidRPr="005B23CC" w:rsidRDefault="005B23CC" w:rsidP="001E3B99">
            <w:pPr>
              <w:jc w:val="center"/>
              <w:rPr>
                <w:rFonts w:ascii="Times New Roman" w:hAnsi="Times New Roman" w:cs="Times New Roman"/>
                <w:sz w:val="24"/>
                <w:szCs w:val="24"/>
              </w:rPr>
            </w:pPr>
          </w:p>
        </w:tc>
        <w:tc>
          <w:tcPr>
            <w:tcW w:w="720" w:type="dxa"/>
          </w:tcPr>
          <w:p w:rsidR="005B23CC" w:rsidRPr="005B23CC" w:rsidRDefault="005B23CC" w:rsidP="001E3B99">
            <w:pPr>
              <w:jc w:val="center"/>
              <w:rPr>
                <w:rFonts w:ascii="Times New Roman" w:hAnsi="Times New Roman" w:cs="Times New Roman"/>
                <w:sz w:val="24"/>
                <w:szCs w:val="24"/>
              </w:rPr>
            </w:pPr>
          </w:p>
        </w:tc>
        <w:tc>
          <w:tcPr>
            <w:tcW w:w="720" w:type="dxa"/>
          </w:tcPr>
          <w:p w:rsidR="005B23CC" w:rsidRPr="005B23CC" w:rsidRDefault="005B23CC" w:rsidP="001E3B99">
            <w:pPr>
              <w:jc w:val="center"/>
              <w:rPr>
                <w:rFonts w:ascii="Times New Roman" w:hAnsi="Times New Roman" w:cs="Times New Roman"/>
                <w:sz w:val="24"/>
                <w:szCs w:val="24"/>
              </w:rPr>
            </w:pPr>
          </w:p>
        </w:tc>
        <w:tc>
          <w:tcPr>
            <w:tcW w:w="720" w:type="dxa"/>
          </w:tcPr>
          <w:p w:rsidR="005B23CC" w:rsidRPr="005B23CC" w:rsidRDefault="005B23CC" w:rsidP="001E3B99">
            <w:pPr>
              <w:jc w:val="center"/>
              <w:rPr>
                <w:rFonts w:ascii="Times New Roman" w:hAnsi="Times New Roman" w:cs="Times New Roman"/>
                <w:sz w:val="24"/>
                <w:szCs w:val="24"/>
              </w:rPr>
            </w:pPr>
          </w:p>
        </w:tc>
        <w:tc>
          <w:tcPr>
            <w:tcW w:w="720" w:type="dxa"/>
            <w:tcBorders>
              <w:right w:val="single" w:sz="18" w:space="0" w:color="auto"/>
            </w:tcBorders>
          </w:tcPr>
          <w:p w:rsidR="005B23CC" w:rsidRPr="005B23CC" w:rsidRDefault="005B23CC" w:rsidP="001E3B99">
            <w:pPr>
              <w:jc w:val="center"/>
              <w:rPr>
                <w:rFonts w:ascii="Times New Roman" w:hAnsi="Times New Roman" w:cs="Times New Roman"/>
                <w:sz w:val="24"/>
                <w:szCs w:val="24"/>
              </w:rPr>
            </w:pPr>
          </w:p>
        </w:tc>
      </w:tr>
      <w:tr w:rsidR="005B23CC" w:rsidRPr="005B23CC" w:rsidTr="001E3B99">
        <w:trPr>
          <w:trHeight w:val="236"/>
        </w:trPr>
        <w:tc>
          <w:tcPr>
            <w:tcW w:w="600" w:type="dxa"/>
            <w:tcBorders>
              <w:left w:val="single" w:sz="24" w:space="0" w:color="auto"/>
              <w:right w:val="single" w:sz="18" w:space="0" w:color="auto"/>
            </w:tcBorders>
          </w:tcPr>
          <w:p w:rsidR="005B23CC" w:rsidRPr="005B23CC" w:rsidRDefault="005B23CC" w:rsidP="001E3B99">
            <w:pPr>
              <w:ind w:right="-108"/>
              <w:jc w:val="center"/>
              <w:rPr>
                <w:rFonts w:ascii="Times New Roman" w:hAnsi="Times New Roman" w:cs="Times New Roman"/>
                <w:sz w:val="24"/>
                <w:szCs w:val="24"/>
              </w:rPr>
            </w:pPr>
            <w:r w:rsidRPr="005B23CC">
              <w:rPr>
                <w:rFonts w:ascii="Times New Roman" w:hAnsi="Times New Roman" w:cs="Times New Roman"/>
                <w:sz w:val="24"/>
                <w:szCs w:val="24"/>
              </w:rPr>
              <w:t>1.4</w:t>
            </w:r>
          </w:p>
        </w:tc>
        <w:tc>
          <w:tcPr>
            <w:tcW w:w="7920" w:type="dxa"/>
            <w:tcBorders>
              <w:left w:val="nil"/>
              <w:right w:val="single" w:sz="18" w:space="0" w:color="auto"/>
            </w:tcBorders>
          </w:tcPr>
          <w:p w:rsidR="005B23CC" w:rsidRPr="005B23CC" w:rsidRDefault="005B23CC" w:rsidP="001E3B99">
            <w:pPr>
              <w:ind w:right="-108"/>
              <w:jc w:val="both"/>
              <w:rPr>
                <w:rFonts w:ascii="Times New Roman" w:hAnsi="Times New Roman" w:cs="Times New Roman"/>
                <w:sz w:val="24"/>
                <w:szCs w:val="24"/>
              </w:rPr>
            </w:pPr>
          </w:p>
        </w:tc>
        <w:tc>
          <w:tcPr>
            <w:tcW w:w="752" w:type="dxa"/>
            <w:tcBorders>
              <w:left w:val="nil"/>
              <w:right w:val="single" w:sz="18" w:space="0" w:color="auto"/>
            </w:tcBorders>
          </w:tcPr>
          <w:p w:rsidR="005B23CC" w:rsidRPr="005B23CC" w:rsidRDefault="005B23CC" w:rsidP="001E3B99">
            <w:pPr>
              <w:jc w:val="both"/>
              <w:rPr>
                <w:rFonts w:ascii="Times New Roman" w:hAnsi="Times New Roman" w:cs="Times New Roman"/>
                <w:sz w:val="24"/>
                <w:szCs w:val="24"/>
              </w:rPr>
            </w:pPr>
          </w:p>
        </w:tc>
        <w:tc>
          <w:tcPr>
            <w:tcW w:w="784" w:type="dxa"/>
            <w:tcBorders>
              <w:left w:val="nil"/>
              <w:right w:val="single" w:sz="18" w:space="0" w:color="auto"/>
            </w:tcBorders>
          </w:tcPr>
          <w:p w:rsidR="005B23CC" w:rsidRPr="005B23CC" w:rsidRDefault="005B23CC" w:rsidP="001E3B99">
            <w:pPr>
              <w:jc w:val="center"/>
              <w:rPr>
                <w:rFonts w:ascii="Times New Roman" w:hAnsi="Times New Roman" w:cs="Times New Roman"/>
                <w:sz w:val="24"/>
                <w:szCs w:val="24"/>
              </w:rPr>
            </w:pPr>
          </w:p>
        </w:tc>
        <w:tc>
          <w:tcPr>
            <w:tcW w:w="744" w:type="dxa"/>
            <w:tcBorders>
              <w:left w:val="nil"/>
            </w:tcBorders>
          </w:tcPr>
          <w:p w:rsidR="005B23CC" w:rsidRPr="005B23CC" w:rsidRDefault="005B23CC" w:rsidP="001E3B99">
            <w:pPr>
              <w:jc w:val="center"/>
              <w:rPr>
                <w:rFonts w:ascii="Times New Roman" w:hAnsi="Times New Roman" w:cs="Times New Roman"/>
                <w:sz w:val="24"/>
                <w:szCs w:val="24"/>
              </w:rPr>
            </w:pPr>
          </w:p>
        </w:tc>
        <w:tc>
          <w:tcPr>
            <w:tcW w:w="720" w:type="dxa"/>
          </w:tcPr>
          <w:p w:rsidR="005B23CC" w:rsidRPr="005B23CC" w:rsidRDefault="005B23CC" w:rsidP="001E3B99">
            <w:pPr>
              <w:jc w:val="center"/>
              <w:rPr>
                <w:rFonts w:ascii="Times New Roman" w:hAnsi="Times New Roman" w:cs="Times New Roman"/>
                <w:sz w:val="24"/>
                <w:szCs w:val="24"/>
              </w:rPr>
            </w:pPr>
          </w:p>
        </w:tc>
        <w:tc>
          <w:tcPr>
            <w:tcW w:w="720" w:type="dxa"/>
          </w:tcPr>
          <w:p w:rsidR="005B23CC" w:rsidRPr="005B23CC" w:rsidRDefault="005B23CC" w:rsidP="001E3B99">
            <w:pPr>
              <w:jc w:val="center"/>
              <w:rPr>
                <w:rFonts w:ascii="Times New Roman" w:hAnsi="Times New Roman" w:cs="Times New Roman"/>
                <w:sz w:val="24"/>
                <w:szCs w:val="24"/>
              </w:rPr>
            </w:pPr>
          </w:p>
        </w:tc>
        <w:tc>
          <w:tcPr>
            <w:tcW w:w="720" w:type="dxa"/>
          </w:tcPr>
          <w:p w:rsidR="005B23CC" w:rsidRPr="005B23CC" w:rsidRDefault="005B23CC" w:rsidP="001E3B99">
            <w:pPr>
              <w:jc w:val="center"/>
              <w:rPr>
                <w:rFonts w:ascii="Times New Roman" w:hAnsi="Times New Roman" w:cs="Times New Roman"/>
                <w:sz w:val="24"/>
                <w:szCs w:val="24"/>
              </w:rPr>
            </w:pPr>
          </w:p>
        </w:tc>
        <w:tc>
          <w:tcPr>
            <w:tcW w:w="720" w:type="dxa"/>
          </w:tcPr>
          <w:p w:rsidR="005B23CC" w:rsidRPr="005B23CC" w:rsidRDefault="005B23CC" w:rsidP="001E3B99">
            <w:pPr>
              <w:jc w:val="center"/>
              <w:rPr>
                <w:rFonts w:ascii="Times New Roman" w:hAnsi="Times New Roman" w:cs="Times New Roman"/>
                <w:sz w:val="24"/>
                <w:szCs w:val="24"/>
              </w:rPr>
            </w:pPr>
          </w:p>
        </w:tc>
        <w:tc>
          <w:tcPr>
            <w:tcW w:w="720" w:type="dxa"/>
          </w:tcPr>
          <w:p w:rsidR="005B23CC" w:rsidRPr="005B23CC" w:rsidRDefault="005B23CC" w:rsidP="001E3B99">
            <w:pPr>
              <w:jc w:val="center"/>
              <w:rPr>
                <w:rFonts w:ascii="Times New Roman" w:hAnsi="Times New Roman" w:cs="Times New Roman"/>
                <w:sz w:val="24"/>
                <w:szCs w:val="24"/>
              </w:rPr>
            </w:pPr>
          </w:p>
        </w:tc>
        <w:tc>
          <w:tcPr>
            <w:tcW w:w="720" w:type="dxa"/>
            <w:tcBorders>
              <w:right w:val="single" w:sz="18" w:space="0" w:color="auto"/>
            </w:tcBorders>
          </w:tcPr>
          <w:p w:rsidR="005B23CC" w:rsidRPr="005B23CC" w:rsidRDefault="005B23CC" w:rsidP="001E3B99">
            <w:pPr>
              <w:jc w:val="center"/>
              <w:rPr>
                <w:rFonts w:ascii="Times New Roman" w:hAnsi="Times New Roman" w:cs="Times New Roman"/>
                <w:sz w:val="24"/>
                <w:szCs w:val="24"/>
              </w:rPr>
            </w:pPr>
          </w:p>
        </w:tc>
      </w:tr>
      <w:tr w:rsidR="005B23CC" w:rsidRPr="005B23CC" w:rsidTr="001E3B99">
        <w:trPr>
          <w:trHeight w:val="236"/>
        </w:trPr>
        <w:tc>
          <w:tcPr>
            <w:tcW w:w="600" w:type="dxa"/>
            <w:tcBorders>
              <w:left w:val="single" w:sz="24" w:space="0" w:color="auto"/>
              <w:right w:val="single" w:sz="18" w:space="0" w:color="auto"/>
            </w:tcBorders>
          </w:tcPr>
          <w:p w:rsidR="005B23CC" w:rsidRPr="005B23CC" w:rsidRDefault="005B23CC" w:rsidP="001E3B99">
            <w:pPr>
              <w:ind w:right="-108"/>
              <w:jc w:val="center"/>
              <w:rPr>
                <w:rFonts w:ascii="Times New Roman" w:hAnsi="Times New Roman" w:cs="Times New Roman"/>
                <w:b/>
                <w:sz w:val="24"/>
                <w:szCs w:val="24"/>
              </w:rPr>
            </w:pPr>
            <w:r w:rsidRPr="005B23CC">
              <w:rPr>
                <w:rFonts w:ascii="Times New Roman" w:hAnsi="Times New Roman" w:cs="Times New Roman"/>
                <w:b/>
                <w:sz w:val="24"/>
                <w:szCs w:val="24"/>
              </w:rPr>
              <w:t>2.</w:t>
            </w:r>
          </w:p>
        </w:tc>
        <w:tc>
          <w:tcPr>
            <w:tcW w:w="7920" w:type="dxa"/>
            <w:tcBorders>
              <w:left w:val="nil"/>
              <w:right w:val="single" w:sz="18" w:space="0" w:color="auto"/>
            </w:tcBorders>
          </w:tcPr>
          <w:p w:rsidR="005B23CC" w:rsidRPr="005B23CC" w:rsidRDefault="005B23CC" w:rsidP="001E3B99">
            <w:pPr>
              <w:ind w:right="-108"/>
              <w:jc w:val="both"/>
              <w:rPr>
                <w:rFonts w:ascii="Times New Roman" w:hAnsi="Times New Roman" w:cs="Times New Roman"/>
                <w:b/>
                <w:sz w:val="24"/>
                <w:szCs w:val="24"/>
              </w:rPr>
            </w:pPr>
            <w:r w:rsidRPr="005B23CC">
              <w:rPr>
                <w:rFonts w:ascii="Times New Roman" w:hAnsi="Times New Roman" w:cs="Times New Roman"/>
                <w:b/>
                <w:sz w:val="24"/>
                <w:szCs w:val="24"/>
              </w:rPr>
              <w:t>Потребность в молодых специалистах в сфере образования  - всего,</w:t>
            </w:r>
          </w:p>
          <w:p w:rsidR="005B23CC" w:rsidRPr="005B23CC" w:rsidRDefault="005B23CC" w:rsidP="001E3B99">
            <w:pPr>
              <w:ind w:right="-108"/>
              <w:jc w:val="both"/>
              <w:rPr>
                <w:rFonts w:ascii="Times New Roman" w:hAnsi="Times New Roman" w:cs="Times New Roman"/>
                <w:b/>
                <w:sz w:val="24"/>
                <w:szCs w:val="24"/>
              </w:rPr>
            </w:pPr>
            <w:r w:rsidRPr="005B23CC">
              <w:rPr>
                <w:rFonts w:ascii="Times New Roman" w:hAnsi="Times New Roman" w:cs="Times New Roman"/>
                <w:b/>
                <w:sz w:val="24"/>
                <w:szCs w:val="24"/>
              </w:rPr>
              <w:t>в том числе:</w:t>
            </w:r>
          </w:p>
        </w:tc>
        <w:tc>
          <w:tcPr>
            <w:tcW w:w="752" w:type="dxa"/>
            <w:tcBorders>
              <w:left w:val="nil"/>
              <w:right w:val="single" w:sz="18" w:space="0" w:color="auto"/>
            </w:tcBorders>
          </w:tcPr>
          <w:p w:rsidR="005B23CC" w:rsidRPr="005B23CC" w:rsidRDefault="005B23CC" w:rsidP="001E3B99">
            <w:pPr>
              <w:jc w:val="both"/>
              <w:rPr>
                <w:rFonts w:ascii="Times New Roman" w:hAnsi="Times New Roman" w:cs="Times New Roman"/>
                <w:b/>
                <w:sz w:val="24"/>
                <w:szCs w:val="24"/>
              </w:rPr>
            </w:pPr>
          </w:p>
        </w:tc>
        <w:tc>
          <w:tcPr>
            <w:tcW w:w="784" w:type="dxa"/>
            <w:tcBorders>
              <w:left w:val="nil"/>
              <w:right w:val="single" w:sz="18" w:space="0" w:color="auto"/>
            </w:tcBorders>
          </w:tcPr>
          <w:p w:rsidR="005B23CC" w:rsidRPr="005B23CC" w:rsidRDefault="005B23CC" w:rsidP="001E3B99">
            <w:pPr>
              <w:jc w:val="center"/>
              <w:rPr>
                <w:rFonts w:ascii="Times New Roman" w:hAnsi="Times New Roman" w:cs="Times New Roman"/>
                <w:b/>
                <w:sz w:val="24"/>
                <w:szCs w:val="24"/>
              </w:rPr>
            </w:pPr>
          </w:p>
        </w:tc>
        <w:tc>
          <w:tcPr>
            <w:tcW w:w="744" w:type="dxa"/>
            <w:tcBorders>
              <w:left w:val="nil"/>
            </w:tcBorders>
          </w:tcPr>
          <w:p w:rsidR="005B23CC" w:rsidRPr="005B23CC" w:rsidRDefault="005B23CC" w:rsidP="001E3B99">
            <w:pPr>
              <w:jc w:val="center"/>
              <w:rPr>
                <w:rFonts w:ascii="Times New Roman" w:hAnsi="Times New Roman" w:cs="Times New Roman"/>
                <w:b/>
                <w:sz w:val="24"/>
                <w:szCs w:val="24"/>
              </w:rPr>
            </w:pPr>
          </w:p>
        </w:tc>
        <w:tc>
          <w:tcPr>
            <w:tcW w:w="720" w:type="dxa"/>
          </w:tcPr>
          <w:p w:rsidR="005B23CC" w:rsidRPr="005B23CC" w:rsidRDefault="005B23CC" w:rsidP="001E3B99">
            <w:pPr>
              <w:jc w:val="center"/>
              <w:rPr>
                <w:rFonts w:ascii="Times New Roman" w:hAnsi="Times New Roman" w:cs="Times New Roman"/>
                <w:b/>
                <w:sz w:val="24"/>
                <w:szCs w:val="24"/>
              </w:rPr>
            </w:pPr>
          </w:p>
        </w:tc>
        <w:tc>
          <w:tcPr>
            <w:tcW w:w="720" w:type="dxa"/>
          </w:tcPr>
          <w:p w:rsidR="005B23CC" w:rsidRPr="005B23CC" w:rsidRDefault="005B23CC" w:rsidP="001E3B99">
            <w:pPr>
              <w:jc w:val="center"/>
              <w:rPr>
                <w:rFonts w:ascii="Times New Roman" w:hAnsi="Times New Roman" w:cs="Times New Roman"/>
                <w:b/>
                <w:sz w:val="24"/>
                <w:szCs w:val="24"/>
              </w:rPr>
            </w:pPr>
          </w:p>
        </w:tc>
        <w:tc>
          <w:tcPr>
            <w:tcW w:w="720" w:type="dxa"/>
          </w:tcPr>
          <w:p w:rsidR="005B23CC" w:rsidRPr="005B23CC" w:rsidRDefault="005B23CC" w:rsidP="001E3B99">
            <w:pPr>
              <w:jc w:val="center"/>
              <w:rPr>
                <w:rFonts w:ascii="Times New Roman" w:hAnsi="Times New Roman" w:cs="Times New Roman"/>
                <w:b/>
                <w:sz w:val="24"/>
                <w:szCs w:val="24"/>
              </w:rPr>
            </w:pPr>
          </w:p>
        </w:tc>
        <w:tc>
          <w:tcPr>
            <w:tcW w:w="720" w:type="dxa"/>
          </w:tcPr>
          <w:p w:rsidR="005B23CC" w:rsidRPr="005B23CC" w:rsidRDefault="005B23CC" w:rsidP="001E3B99">
            <w:pPr>
              <w:jc w:val="center"/>
              <w:rPr>
                <w:rFonts w:ascii="Times New Roman" w:hAnsi="Times New Roman" w:cs="Times New Roman"/>
                <w:b/>
                <w:sz w:val="24"/>
                <w:szCs w:val="24"/>
              </w:rPr>
            </w:pPr>
          </w:p>
        </w:tc>
        <w:tc>
          <w:tcPr>
            <w:tcW w:w="720" w:type="dxa"/>
          </w:tcPr>
          <w:p w:rsidR="005B23CC" w:rsidRPr="005B23CC" w:rsidRDefault="005B23CC" w:rsidP="001E3B99">
            <w:pPr>
              <w:jc w:val="center"/>
              <w:rPr>
                <w:rFonts w:ascii="Times New Roman" w:hAnsi="Times New Roman" w:cs="Times New Roman"/>
                <w:b/>
                <w:sz w:val="24"/>
                <w:szCs w:val="24"/>
              </w:rPr>
            </w:pPr>
          </w:p>
        </w:tc>
        <w:tc>
          <w:tcPr>
            <w:tcW w:w="720" w:type="dxa"/>
            <w:tcBorders>
              <w:right w:val="single" w:sz="18" w:space="0" w:color="auto"/>
            </w:tcBorders>
          </w:tcPr>
          <w:p w:rsidR="005B23CC" w:rsidRPr="005B23CC" w:rsidRDefault="005B23CC" w:rsidP="001E3B99">
            <w:pPr>
              <w:jc w:val="center"/>
              <w:rPr>
                <w:rFonts w:ascii="Times New Roman" w:hAnsi="Times New Roman" w:cs="Times New Roman"/>
                <w:b/>
                <w:sz w:val="24"/>
                <w:szCs w:val="24"/>
              </w:rPr>
            </w:pPr>
          </w:p>
        </w:tc>
      </w:tr>
      <w:tr w:rsidR="005B23CC" w:rsidRPr="005B23CC" w:rsidTr="001E3B99">
        <w:trPr>
          <w:trHeight w:val="236"/>
        </w:trPr>
        <w:tc>
          <w:tcPr>
            <w:tcW w:w="600" w:type="dxa"/>
            <w:tcBorders>
              <w:left w:val="single" w:sz="24" w:space="0" w:color="auto"/>
              <w:right w:val="single" w:sz="18" w:space="0" w:color="auto"/>
            </w:tcBorders>
          </w:tcPr>
          <w:p w:rsidR="005B23CC" w:rsidRPr="005B23CC" w:rsidRDefault="005B23CC" w:rsidP="001E3B99">
            <w:pPr>
              <w:ind w:right="-108"/>
              <w:jc w:val="center"/>
              <w:rPr>
                <w:rFonts w:ascii="Times New Roman" w:hAnsi="Times New Roman" w:cs="Times New Roman"/>
                <w:sz w:val="24"/>
                <w:szCs w:val="24"/>
              </w:rPr>
            </w:pPr>
            <w:r w:rsidRPr="005B23CC">
              <w:rPr>
                <w:rFonts w:ascii="Times New Roman" w:hAnsi="Times New Roman" w:cs="Times New Roman"/>
                <w:sz w:val="24"/>
                <w:szCs w:val="24"/>
              </w:rPr>
              <w:t>2.1</w:t>
            </w:r>
          </w:p>
        </w:tc>
        <w:tc>
          <w:tcPr>
            <w:tcW w:w="7920" w:type="dxa"/>
            <w:tcBorders>
              <w:left w:val="nil"/>
              <w:right w:val="single" w:sz="18" w:space="0" w:color="auto"/>
            </w:tcBorders>
          </w:tcPr>
          <w:p w:rsidR="005B23CC" w:rsidRPr="005B23CC" w:rsidRDefault="005B23CC" w:rsidP="001E3B99">
            <w:pPr>
              <w:widowControl w:val="0"/>
              <w:ind w:right="-108"/>
              <w:rPr>
                <w:rFonts w:ascii="Times New Roman" w:hAnsi="Times New Roman" w:cs="Times New Roman"/>
                <w:sz w:val="24"/>
                <w:szCs w:val="24"/>
              </w:rPr>
            </w:pPr>
            <w:r w:rsidRPr="005B23CC">
              <w:rPr>
                <w:rFonts w:ascii="Times New Roman" w:hAnsi="Times New Roman" w:cs="Times New Roman"/>
                <w:sz w:val="24"/>
                <w:szCs w:val="24"/>
              </w:rPr>
              <w:t>Наименование образовательного учреждения</w:t>
            </w:r>
          </w:p>
        </w:tc>
        <w:tc>
          <w:tcPr>
            <w:tcW w:w="752" w:type="dxa"/>
            <w:tcBorders>
              <w:left w:val="nil"/>
              <w:right w:val="single" w:sz="18" w:space="0" w:color="auto"/>
            </w:tcBorders>
          </w:tcPr>
          <w:p w:rsidR="005B23CC" w:rsidRPr="005B23CC" w:rsidRDefault="005B23CC" w:rsidP="001E3B99">
            <w:pPr>
              <w:jc w:val="both"/>
              <w:rPr>
                <w:rFonts w:ascii="Times New Roman" w:hAnsi="Times New Roman" w:cs="Times New Roman"/>
                <w:sz w:val="24"/>
                <w:szCs w:val="24"/>
              </w:rPr>
            </w:pPr>
          </w:p>
        </w:tc>
        <w:tc>
          <w:tcPr>
            <w:tcW w:w="784" w:type="dxa"/>
            <w:tcBorders>
              <w:left w:val="nil"/>
              <w:right w:val="single" w:sz="18" w:space="0" w:color="auto"/>
            </w:tcBorders>
          </w:tcPr>
          <w:p w:rsidR="005B23CC" w:rsidRPr="005B23CC" w:rsidRDefault="005B23CC" w:rsidP="001E3B99">
            <w:pPr>
              <w:jc w:val="center"/>
              <w:rPr>
                <w:rFonts w:ascii="Times New Roman" w:hAnsi="Times New Roman" w:cs="Times New Roman"/>
                <w:sz w:val="24"/>
                <w:szCs w:val="24"/>
              </w:rPr>
            </w:pPr>
          </w:p>
        </w:tc>
        <w:tc>
          <w:tcPr>
            <w:tcW w:w="744" w:type="dxa"/>
            <w:tcBorders>
              <w:left w:val="nil"/>
            </w:tcBorders>
          </w:tcPr>
          <w:p w:rsidR="005B23CC" w:rsidRPr="005B23CC" w:rsidRDefault="005B23CC" w:rsidP="001E3B99">
            <w:pPr>
              <w:jc w:val="center"/>
              <w:rPr>
                <w:rFonts w:ascii="Times New Roman" w:hAnsi="Times New Roman" w:cs="Times New Roman"/>
                <w:sz w:val="24"/>
                <w:szCs w:val="24"/>
              </w:rPr>
            </w:pPr>
          </w:p>
        </w:tc>
        <w:tc>
          <w:tcPr>
            <w:tcW w:w="720" w:type="dxa"/>
          </w:tcPr>
          <w:p w:rsidR="005B23CC" w:rsidRPr="005B23CC" w:rsidRDefault="005B23CC" w:rsidP="001E3B99">
            <w:pPr>
              <w:jc w:val="center"/>
              <w:rPr>
                <w:rFonts w:ascii="Times New Roman" w:hAnsi="Times New Roman" w:cs="Times New Roman"/>
                <w:sz w:val="24"/>
                <w:szCs w:val="24"/>
              </w:rPr>
            </w:pPr>
          </w:p>
        </w:tc>
        <w:tc>
          <w:tcPr>
            <w:tcW w:w="720" w:type="dxa"/>
          </w:tcPr>
          <w:p w:rsidR="005B23CC" w:rsidRPr="005B23CC" w:rsidRDefault="005B23CC" w:rsidP="001E3B99">
            <w:pPr>
              <w:jc w:val="center"/>
              <w:rPr>
                <w:rFonts w:ascii="Times New Roman" w:hAnsi="Times New Roman" w:cs="Times New Roman"/>
                <w:sz w:val="24"/>
                <w:szCs w:val="24"/>
              </w:rPr>
            </w:pPr>
          </w:p>
        </w:tc>
        <w:tc>
          <w:tcPr>
            <w:tcW w:w="720" w:type="dxa"/>
          </w:tcPr>
          <w:p w:rsidR="005B23CC" w:rsidRPr="005B23CC" w:rsidRDefault="005B23CC" w:rsidP="001E3B99">
            <w:pPr>
              <w:jc w:val="center"/>
              <w:rPr>
                <w:rFonts w:ascii="Times New Roman" w:hAnsi="Times New Roman" w:cs="Times New Roman"/>
                <w:sz w:val="24"/>
                <w:szCs w:val="24"/>
              </w:rPr>
            </w:pPr>
          </w:p>
        </w:tc>
        <w:tc>
          <w:tcPr>
            <w:tcW w:w="720" w:type="dxa"/>
          </w:tcPr>
          <w:p w:rsidR="005B23CC" w:rsidRPr="005B23CC" w:rsidRDefault="005B23CC" w:rsidP="001E3B99">
            <w:pPr>
              <w:jc w:val="center"/>
              <w:rPr>
                <w:rFonts w:ascii="Times New Roman" w:hAnsi="Times New Roman" w:cs="Times New Roman"/>
                <w:sz w:val="24"/>
                <w:szCs w:val="24"/>
              </w:rPr>
            </w:pPr>
          </w:p>
        </w:tc>
        <w:tc>
          <w:tcPr>
            <w:tcW w:w="720" w:type="dxa"/>
          </w:tcPr>
          <w:p w:rsidR="005B23CC" w:rsidRPr="005B23CC" w:rsidRDefault="005B23CC" w:rsidP="001E3B99">
            <w:pPr>
              <w:jc w:val="center"/>
              <w:rPr>
                <w:rFonts w:ascii="Times New Roman" w:hAnsi="Times New Roman" w:cs="Times New Roman"/>
                <w:sz w:val="24"/>
                <w:szCs w:val="24"/>
              </w:rPr>
            </w:pPr>
          </w:p>
        </w:tc>
        <w:tc>
          <w:tcPr>
            <w:tcW w:w="720" w:type="dxa"/>
            <w:tcBorders>
              <w:right w:val="single" w:sz="18" w:space="0" w:color="auto"/>
            </w:tcBorders>
          </w:tcPr>
          <w:p w:rsidR="005B23CC" w:rsidRPr="005B23CC" w:rsidRDefault="005B23CC" w:rsidP="001E3B99">
            <w:pPr>
              <w:jc w:val="center"/>
              <w:rPr>
                <w:rFonts w:ascii="Times New Roman" w:hAnsi="Times New Roman" w:cs="Times New Roman"/>
                <w:sz w:val="24"/>
                <w:szCs w:val="24"/>
              </w:rPr>
            </w:pPr>
          </w:p>
        </w:tc>
      </w:tr>
      <w:tr w:rsidR="005B23CC" w:rsidRPr="005B23CC" w:rsidTr="001E3B99">
        <w:trPr>
          <w:trHeight w:val="236"/>
        </w:trPr>
        <w:tc>
          <w:tcPr>
            <w:tcW w:w="600" w:type="dxa"/>
            <w:tcBorders>
              <w:left w:val="single" w:sz="24" w:space="0" w:color="auto"/>
              <w:right w:val="single" w:sz="18" w:space="0" w:color="auto"/>
            </w:tcBorders>
          </w:tcPr>
          <w:p w:rsidR="005B23CC" w:rsidRPr="005B23CC" w:rsidRDefault="005B23CC" w:rsidP="001E3B99">
            <w:pPr>
              <w:ind w:right="-108"/>
              <w:jc w:val="center"/>
              <w:rPr>
                <w:rFonts w:ascii="Times New Roman" w:hAnsi="Times New Roman" w:cs="Times New Roman"/>
                <w:sz w:val="24"/>
                <w:szCs w:val="24"/>
              </w:rPr>
            </w:pPr>
            <w:r w:rsidRPr="005B23CC">
              <w:rPr>
                <w:rFonts w:ascii="Times New Roman" w:hAnsi="Times New Roman" w:cs="Times New Roman"/>
                <w:sz w:val="24"/>
                <w:szCs w:val="24"/>
              </w:rPr>
              <w:t>2.2</w:t>
            </w:r>
          </w:p>
        </w:tc>
        <w:tc>
          <w:tcPr>
            <w:tcW w:w="7920" w:type="dxa"/>
            <w:tcBorders>
              <w:left w:val="nil"/>
              <w:right w:val="single" w:sz="18" w:space="0" w:color="auto"/>
            </w:tcBorders>
          </w:tcPr>
          <w:p w:rsidR="005B23CC" w:rsidRPr="005B23CC" w:rsidRDefault="005B23CC" w:rsidP="001E3B99">
            <w:pPr>
              <w:widowControl w:val="0"/>
              <w:ind w:right="-108"/>
              <w:rPr>
                <w:rFonts w:ascii="Times New Roman" w:hAnsi="Times New Roman" w:cs="Times New Roman"/>
                <w:sz w:val="24"/>
                <w:szCs w:val="24"/>
              </w:rPr>
            </w:pPr>
          </w:p>
        </w:tc>
        <w:tc>
          <w:tcPr>
            <w:tcW w:w="752" w:type="dxa"/>
            <w:tcBorders>
              <w:left w:val="nil"/>
              <w:right w:val="single" w:sz="18" w:space="0" w:color="auto"/>
            </w:tcBorders>
          </w:tcPr>
          <w:p w:rsidR="005B23CC" w:rsidRPr="005B23CC" w:rsidRDefault="005B23CC" w:rsidP="001E3B99">
            <w:pPr>
              <w:jc w:val="both"/>
              <w:rPr>
                <w:rFonts w:ascii="Times New Roman" w:hAnsi="Times New Roman" w:cs="Times New Roman"/>
                <w:sz w:val="24"/>
                <w:szCs w:val="24"/>
              </w:rPr>
            </w:pPr>
          </w:p>
        </w:tc>
        <w:tc>
          <w:tcPr>
            <w:tcW w:w="784" w:type="dxa"/>
            <w:tcBorders>
              <w:left w:val="nil"/>
              <w:right w:val="single" w:sz="18" w:space="0" w:color="auto"/>
            </w:tcBorders>
          </w:tcPr>
          <w:p w:rsidR="005B23CC" w:rsidRPr="005B23CC" w:rsidRDefault="005B23CC" w:rsidP="001E3B99">
            <w:pPr>
              <w:jc w:val="center"/>
              <w:rPr>
                <w:rFonts w:ascii="Times New Roman" w:hAnsi="Times New Roman" w:cs="Times New Roman"/>
                <w:sz w:val="24"/>
                <w:szCs w:val="24"/>
              </w:rPr>
            </w:pPr>
          </w:p>
        </w:tc>
        <w:tc>
          <w:tcPr>
            <w:tcW w:w="744" w:type="dxa"/>
            <w:tcBorders>
              <w:left w:val="nil"/>
            </w:tcBorders>
          </w:tcPr>
          <w:p w:rsidR="005B23CC" w:rsidRPr="005B23CC" w:rsidRDefault="005B23CC" w:rsidP="001E3B99">
            <w:pPr>
              <w:jc w:val="center"/>
              <w:rPr>
                <w:rFonts w:ascii="Times New Roman" w:hAnsi="Times New Roman" w:cs="Times New Roman"/>
                <w:sz w:val="24"/>
                <w:szCs w:val="24"/>
              </w:rPr>
            </w:pPr>
          </w:p>
        </w:tc>
        <w:tc>
          <w:tcPr>
            <w:tcW w:w="720" w:type="dxa"/>
          </w:tcPr>
          <w:p w:rsidR="005B23CC" w:rsidRPr="005B23CC" w:rsidRDefault="005B23CC" w:rsidP="001E3B99">
            <w:pPr>
              <w:jc w:val="center"/>
              <w:rPr>
                <w:rFonts w:ascii="Times New Roman" w:hAnsi="Times New Roman" w:cs="Times New Roman"/>
                <w:sz w:val="24"/>
                <w:szCs w:val="24"/>
              </w:rPr>
            </w:pPr>
          </w:p>
        </w:tc>
        <w:tc>
          <w:tcPr>
            <w:tcW w:w="720" w:type="dxa"/>
          </w:tcPr>
          <w:p w:rsidR="005B23CC" w:rsidRPr="005B23CC" w:rsidRDefault="005B23CC" w:rsidP="001E3B99">
            <w:pPr>
              <w:jc w:val="center"/>
              <w:rPr>
                <w:rFonts w:ascii="Times New Roman" w:hAnsi="Times New Roman" w:cs="Times New Roman"/>
                <w:sz w:val="24"/>
                <w:szCs w:val="24"/>
              </w:rPr>
            </w:pPr>
          </w:p>
        </w:tc>
        <w:tc>
          <w:tcPr>
            <w:tcW w:w="720" w:type="dxa"/>
          </w:tcPr>
          <w:p w:rsidR="005B23CC" w:rsidRPr="005B23CC" w:rsidRDefault="005B23CC" w:rsidP="001E3B99">
            <w:pPr>
              <w:jc w:val="center"/>
              <w:rPr>
                <w:rFonts w:ascii="Times New Roman" w:hAnsi="Times New Roman" w:cs="Times New Roman"/>
                <w:sz w:val="24"/>
                <w:szCs w:val="24"/>
              </w:rPr>
            </w:pPr>
          </w:p>
        </w:tc>
        <w:tc>
          <w:tcPr>
            <w:tcW w:w="720" w:type="dxa"/>
          </w:tcPr>
          <w:p w:rsidR="005B23CC" w:rsidRPr="005B23CC" w:rsidRDefault="005B23CC" w:rsidP="001E3B99">
            <w:pPr>
              <w:jc w:val="center"/>
              <w:rPr>
                <w:rFonts w:ascii="Times New Roman" w:hAnsi="Times New Roman" w:cs="Times New Roman"/>
                <w:sz w:val="24"/>
                <w:szCs w:val="24"/>
              </w:rPr>
            </w:pPr>
          </w:p>
        </w:tc>
        <w:tc>
          <w:tcPr>
            <w:tcW w:w="720" w:type="dxa"/>
          </w:tcPr>
          <w:p w:rsidR="005B23CC" w:rsidRPr="005B23CC" w:rsidRDefault="005B23CC" w:rsidP="001E3B99">
            <w:pPr>
              <w:jc w:val="center"/>
              <w:rPr>
                <w:rFonts w:ascii="Times New Roman" w:hAnsi="Times New Roman" w:cs="Times New Roman"/>
                <w:sz w:val="24"/>
                <w:szCs w:val="24"/>
              </w:rPr>
            </w:pPr>
          </w:p>
        </w:tc>
        <w:tc>
          <w:tcPr>
            <w:tcW w:w="720" w:type="dxa"/>
            <w:tcBorders>
              <w:right w:val="single" w:sz="18" w:space="0" w:color="auto"/>
            </w:tcBorders>
          </w:tcPr>
          <w:p w:rsidR="005B23CC" w:rsidRPr="005B23CC" w:rsidRDefault="005B23CC" w:rsidP="001E3B99">
            <w:pPr>
              <w:jc w:val="center"/>
              <w:rPr>
                <w:rFonts w:ascii="Times New Roman" w:hAnsi="Times New Roman" w:cs="Times New Roman"/>
                <w:sz w:val="24"/>
                <w:szCs w:val="24"/>
              </w:rPr>
            </w:pPr>
          </w:p>
        </w:tc>
      </w:tr>
      <w:tr w:rsidR="005B23CC" w:rsidRPr="005B23CC" w:rsidTr="001E3B99">
        <w:trPr>
          <w:trHeight w:val="236"/>
        </w:trPr>
        <w:tc>
          <w:tcPr>
            <w:tcW w:w="600" w:type="dxa"/>
            <w:tcBorders>
              <w:left w:val="single" w:sz="24" w:space="0" w:color="auto"/>
              <w:right w:val="single" w:sz="18" w:space="0" w:color="auto"/>
            </w:tcBorders>
          </w:tcPr>
          <w:p w:rsidR="005B23CC" w:rsidRPr="005B23CC" w:rsidRDefault="005B23CC" w:rsidP="001E3B99">
            <w:pPr>
              <w:ind w:right="-108"/>
              <w:jc w:val="center"/>
              <w:rPr>
                <w:rFonts w:ascii="Times New Roman" w:hAnsi="Times New Roman" w:cs="Times New Roman"/>
                <w:sz w:val="24"/>
                <w:szCs w:val="24"/>
              </w:rPr>
            </w:pPr>
            <w:r w:rsidRPr="005B23CC">
              <w:rPr>
                <w:rFonts w:ascii="Times New Roman" w:hAnsi="Times New Roman" w:cs="Times New Roman"/>
                <w:sz w:val="24"/>
                <w:szCs w:val="24"/>
              </w:rPr>
              <w:t>2.3</w:t>
            </w:r>
          </w:p>
        </w:tc>
        <w:tc>
          <w:tcPr>
            <w:tcW w:w="7920" w:type="dxa"/>
            <w:tcBorders>
              <w:left w:val="nil"/>
              <w:right w:val="single" w:sz="18" w:space="0" w:color="auto"/>
            </w:tcBorders>
          </w:tcPr>
          <w:p w:rsidR="005B23CC" w:rsidRPr="005B23CC" w:rsidRDefault="005B23CC" w:rsidP="001E3B99">
            <w:pPr>
              <w:widowControl w:val="0"/>
              <w:ind w:right="-108"/>
              <w:rPr>
                <w:rFonts w:ascii="Times New Roman" w:hAnsi="Times New Roman" w:cs="Times New Roman"/>
                <w:sz w:val="24"/>
                <w:szCs w:val="24"/>
              </w:rPr>
            </w:pPr>
          </w:p>
        </w:tc>
        <w:tc>
          <w:tcPr>
            <w:tcW w:w="752" w:type="dxa"/>
            <w:tcBorders>
              <w:left w:val="nil"/>
              <w:right w:val="single" w:sz="18" w:space="0" w:color="auto"/>
            </w:tcBorders>
          </w:tcPr>
          <w:p w:rsidR="005B23CC" w:rsidRPr="005B23CC" w:rsidRDefault="005B23CC" w:rsidP="001E3B99">
            <w:pPr>
              <w:jc w:val="both"/>
              <w:rPr>
                <w:rFonts w:ascii="Times New Roman" w:hAnsi="Times New Roman" w:cs="Times New Roman"/>
                <w:sz w:val="24"/>
                <w:szCs w:val="24"/>
              </w:rPr>
            </w:pPr>
          </w:p>
        </w:tc>
        <w:tc>
          <w:tcPr>
            <w:tcW w:w="784" w:type="dxa"/>
            <w:tcBorders>
              <w:left w:val="nil"/>
              <w:right w:val="single" w:sz="18" w:space="0" w:color="auto"/>
            </w:tcBorders>
          </w:tcPr>
          <w:p w:rsidR="005B23CC" w:rsidRPr="005B23CC" w:rsidRDefault="005B23CC" w:rsidP="001E3B99">
            <w:pPr>
              <w:jc w:val="center"/>
              <w:rPr>
                <w:rFonts w:ascii="Times New Roman" w:hAnsi="Times New Roman" w:cs="Times New Roman"/>
                <w:sz w:val="24"/>
                <w:szCs w:val="24"/>
              </w:rPr>
            </w:pPr>
          </w:p>
        </w:tc>
        <w:tc>
          <w:tcPr>
            <w:tcW w:w="744" w:type="dxa"/>
            <w:tcBorders>
              <w:left w:val="nil"/>
            </w:tcBorders>
          </w:tcPr>
          <w:p w:rsidR="005B23CC" w:rsidRPr="005B23CC" w:rsidRDefault="005B23CC" w:rsidP="001E3B99">
            <w:pPr>
              <w:jc w:val="center"/>
              <w:rPr>
                <w:rFonts w:ascii="Times New Roman" w:hAnsi="Times New Roman" w:cs="Times New Roman"/>
                <w:sz w:val="24"/>
                <w:szCs w:val="24"/>
              </w:rPr>
            </w:pPr>
          </w:p>
        </w:tc>
        <w:tc>
          <w:tcPr>
            <w:tcW w:w="720" w:type="dxa"/>
          </w:tcPr>
          <w:p w:rsidR="005B23CC" w:rsidRPr="005B23CC" w:rsidRDefault="005B23CC" w:rsidP="001E3B99">
            <w:pPr>
              <w:jc w:val="center"/>
              <w:rPr>
                <w:rFonts w:ascii="Times New Roman" w:hAnsi="Times New Roman" w:cs="Times New Roman"/>
                <w:sz w:val="24"/>
                <w:szCs w:val="24"/>
              </w:rPr>
            </w:pPr>
          </w:p>
        </w:tc>
        <w:tc>
          <w:tcPr>
            <w:tcW w:w="720" w:type="dxa"/>
          </w:tcPr>
          <w:p w:rsidR="005B23CC" w:rsidRPr="005B23CC" w:rsidRDefault="005B23CC" w:rsidP="001E3B99">
            <w:pPr>
              <w:jc w:val="center"/>
              <w:rPr>
                <w:rFonts w:ascii="Times New Roman" w:hAnsi="Times New Roman" w:cs="Times New Roman"/>
                <w:sz w:val="24"/>
                <w:szCs w:val="24"/>
              </w:rPr>
            </w:pPr>
          </w:p>
        </w:tc>
        <w:tc>
          <w:tcPr>
            <w:tcW w:w="720" w:type="dxa"/>
          </w:tcPr>
          <w:p w:rsidR="005B23CC" w:rsidRPr="005B23CC" w:rsidRDefault="005B23CC" w:rsidP="001E3B99">
            <w:pPr>
              <w:jc w:val="center"/>
              <w:rPr>
                <w:rFonts w:ascii="Times New Roman" w:hAnsi="Times New Roman" w:cs="Times New Roman"/>
                <w:sz w:val="24"/>
                <w:szCs w:val="24"/>
              </w:rPr>
            </w:pPr>
          </w:p>
        </w:tc>
        <w:tc>
          <w:tcPr>
            <w:tcW w:w="720" w:type="dxa"/>
          </w:tcPr>
          <w:p w:rsidR="005B23CC" w:rsidRPr="005B23CC" w:rsidRDefault="005B23CC" w:rsidP="001E3B99">
            <w:pPr>
              <w:jc w:val="center"/>
              <w:rPr>
                <w:rFonts w:ascii="Times New Roman" w:hAnsi="Times New Roman" w:cs="Times New Roman"/>
                <w:sz w:val="24"/>
                <w:szCs w:val="24"/>
              </w:rPr>
            </w:pPr>
          </w:p>
        </w:tc>
        <w:tc>
          <w:tcPr>
            <w:tcW w:w="720" w:type="dxa"/>
          </w:tcPr>
          <w:p w:rsidR="005B23CC" w:rsidRPr="005B23CC" w:rsidRDefault="005B23CC" w:rsidP="001E3B99">
            <w:pPr>
              <w:jc w:val="center"/>
              <w:rPr>
                <w:rFonts w:ascii="Times New Roman" w:hAnsi="Times New Roman" w:cs="Times New Roman"/>
                <w:sz w:val="24"/>
                <w:szCs w:val="24"/>
              </w:rPr>
            </w:pPr>
          </w:p>
        </w:tc>
        <w:tc>
          <w:tcPr>
            <w:tcW w:w="720" w:type="dxa"/>
            <w:tcBorders>
              <w:right w:val="single" w:sz="18" w:space="0" w:color="auto"/>
            </w:tcBorders>
          </w:tcPr>
          <w:p w:rsidR="005B23CC" w:rsidRPr="005B23CC" w:rsidRDefault="005B23CC" w:rsidP="001E3B99">
            <w:pPr>
              <w:jc w:val="center"/>
              <w:rPr>
                <w:rFonts w:ascii="Times New Roman" w:hAnsi="Times New Roman" w:cs="Times New Roman"/>
                <w:sz w:val="24"/>
                <w:szCs w:val="24"/>
              </w:rPr>
            </w:pPr>
          </w:p>
        </w:tc>
      </w:tr>
      <w:tr w:rsidR="005B23CC" w:rsidRPr="005B23CC" w:rsidTr="001E3B99">
        <w:trPr>
          <w:trHeight w:val="236"/>
        </w:trPr>
        <w:tc>
          <w:tcPr>
            <w:tcW w:w="600" w:type="dxa"/>
            <w:tcBorders>
              <w:left w:val="single" w:sz="24" w:space="0" w:color="auto"/>
              <w:right w:val="single" w:sz="18" w:space="0" w:color="auto"/>
            </w:tcBorders>
          </w:tcPr>
          <w:p w:rsidR="005B23CC" w:rsidRPr="005B23CC" w:rsidRDefault="005B23CC" w:rsidP="001E3B99">
            <w:pPr>
              <w:ind w:right="-108"/>
              <w:jc w:val="center"/>
              <w:rPr>
                <w:rFonts w:ascii="Times New Roman" w:hAnsi="Times New Roman" w:cs="Times New Roman"/>
                <w:b/>
                <w:sz w:val="24"/>
                <w:szCs w:val="24"/>
              </w:rPr>
            </w:pPr>
            <w:r w:rsidRPr="005B23CC">
              <w:rPr>
                <w:rFonts w:ascii="Times New Roman" w:hAnsi="Times New Roman" w:cs="Times New Roman"/>
                <w:b/>
                <w:sz w:val="24"/>
                <w:szCs w:val="24"/>
              </w:rPr>
              <w:t>3</w:t>
            </w:r>
          </w:p>
        </w:tc>
        <w:tc>
          <w:tcPr>
            <w:tcW w:w="7920" w:type="dxa"/>
            <w:tcBorders>
              <w:left w:val="nil"/>
              <w:right w:val="single" w:sz="18" w:space="0" w:color="auto"/>
            </w:tcBorders>
          </w:tcPr>
          <w:p w:rsidR="005B23CC" w:rsidRPr="005B23CC" w:rsidRDefault="005B23CC" w:rsidP="001E3B99">
            <w:pPr>
              <w:ind w:right="-108"/>
              <w:jc w:val="both"/>
              <w:rPr>
                <w:rFonts w:ascii="Times New Roman" w:hAnsi="Times New Roman" w:cs="Times New Roman"/>
                <w:b/>
                <w:sz w:val="24"/>
                <w:szCs w:val="24"/>
              </w:rPr>
            </w:pPr>
            <w:r w:rsidRPr="005B23CC">
              <w:rPr>
                <w:rFonts w:ascii="Times New Roman" w:hAnsi="Times New Roman" w:cs="Times New Roman"/>
                <w:b/>
                <w:sz w:val="24"/>
                <w:szCs w:val="24"/>
              </w:rPr>
              <w:t>Потребность в молодых специалистах в сфере здравоохранения - всего,</w:t>
            </w:r>
          </w:p>
          <w:p w:rsidR="005B23CC" w:rsidRPr="005B23CC" w:rsidRDefault="005B23CC" w:rsidP="001E3B99">
            <w:pPr>
              <w:widowControl w:val="0"/>
              <w:ind w:right="-108"/>
              <w:rPr>
                <w:rFonts w:ascii="Times New Roman" w:hAnsi="Times New Roman" w:cs="Times New Roman"/>
                <w:b/>
                <w:sz w:val="24"/>
                <w:szCs w:val="24"/>
              </w:rPr>
            </w:pPr>
            <w:r w:rsidRPr="005B23CC">
              <w:rPr>
                <w:rFonts w:ascii="Times New Roman" w:hAnsi="Times New Roman" w:cs="Times New Roman"/>
                <w:b/>
                <w:sz w:val="24"/>
                <w:szCs w:val="24"/>
              </w:rPr>
              <w:t>в том числе</w:t>
            </w:r>
          </w:p>
        </w:tc>
        <w:tc>
          <w:tcPr>
            <w:tcW w:w="752" w:type="dxa"/>
            <w:tcBorders>
              <w:left w:val="nil"/>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чел.</w:t>
            </w:r>
          </w:p>
        </w:tc>
        <w:tc>
          <w:tcPr>
            <w:tcW w:w="784" w:type="dxa"/>
            <w:tcBorders>
              <w:left w:val="nil"/>
              <w:right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1</w:t>
            </w:r>
          </w:p>
        </w:tc>
        <w:tc>
          <w:tcPr>
            <w:tcW w:w="744" w:type="dxa"/>
            <w:tcBorders>
              <w:left w:val="nil"/>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1</w:t>
            </w:r>
          </w:p>
        </w:tc>
        <w:tc>
          <w:tcPr>
            <w:tcW w:w="720" w:type="dxa"/>
          </w:tcPr>
          <w:p w:rsidR="005B23CC" w:rsidRPr="005B23CC" w:rsidRDefault="005B23CC" w:rsidP="001E3B99">
            <w:pPr>
              <w:jc w:val="center"/>
              <w:rPr>
                <w:rFonts w:ascii="Times New Roman" w:hAnsi="Times New Roman" w:cs="Times New Roman"/>
                <w:b/>
                <w:sz w:val="24"/>
                <w:szCs w:val="24"/>
              </w:rPr>
            </w:pPr>
          </w:p>
        </w:tc>
        <w:tc>
          <w:tcPr>
            <w:tcW w:w="720" w:type="dxa"/>
          </w:tcPr>
          <w:p w:rsidR="005B23CC" w:rsidRPr="005B23CC" w:rsidRDefault="005B23CC" w:rsidP="001E3B99">
            <w:pPr>
              <w:jc w:val="center"/>
              <w:rPr>
                <w:rFonts w:ascii="Times New Roman" w:hAnsi="Times New Roman" w:cs="Times New Roman"/>
                <w:b/>
                <w:sz w:val="24"/>
                <w:szCs w:val="24"/>
              </w:rPr>
            </w:pPr>
          </w:p>
        </w:tc>
        <w:tc>
          <w:tcPr>
            <w:tcW w:w="720" w:type="dxa"/>
          </w:tcPr>
          <w:p w:rsidR="005B23CC" w:rsidRPr="005B23CC" w:rsidRDefault="005B23CC" w:rsidP="001E3B99">
            <w:pPr>
              <w:jc w:val="center"/>
              <w:rPr>
                <w:rFonts w:ascii="Times New Roman" w:hAnsi="Times New Roman" w:cs="Times New Roman"/>
                <w:b/>
                <w:sz w:val="24"/>
                <w:szCs w:val="24"/>
              </w:rPr>
            </w:pPr>
          </w:p>
        </w:tc>
        <w:tc>
          <w:tcPr>
            <w:tcW w:w="720" w:type="dxa"/>
          </w:tcPr>
          <w:p w:rsidR="005B23CC" w:rsidRPr="005B23CC" w:rsidRDefault="005B23CC" w:rsidP="001E3B99">
            <w:pPr>
              <w:jc w:val="center"/>
              <w:rPr>
                <w:rFonts w:ascii="Times New Roman" w:hAnsi="Times New Roman" w:cs="Times New Roman"/>
                <w:b/>
                <w:sz w:val="24"/>
                <w:szCs w:val="24"/>
              </w:rPr>
            </w:pPr>
          </w:p>
        </w:tc>
        <w:tc>
          <w:tcPr>
            <w:tcW w:w="720" w:type="dxa"/>
          </w:tcPr>
          <w:p w:rsidR="005B23CC" w:rsidRPr="005B23CC" w:rsidRDefault="005B23CC" w:rsidP="001E3B99">
            <w:pPr>
              <w:jc w:val="center"/>
              <w:rPr>
                <w:rFonts w:ascii="Times New Roman" w:hAnsi="Times New Roman" w:cs="Times New Roman"/>
                <w:b/>
                <w:sz w:val="24"/>
                <w:szCs w:val="24"/>
              </w:rPr>
            </w:pPr>
          </w:p>
        </w:tc>
        <w:tc>
          <w:tcPr>
            <w:tcW w:w="720" w:type="dxa"/>
            <w:tcBorders>
              <w:right w:val="single" w:sz="18" w:space="0" w:color="auto"/>
            </w:tcBorders>
          </w:tcPr>
          <w:p w:rsidR="005B23CC" w:rsidRPr="005B23CC" w:rsidRDefault="005B23CC" w:rsidP="001E3B99">
            <w:pPr>
              <w:jc w:val="center"/>
              <w:rPr>
                <w:rFonts w:ascii="Times New Roman" w:hAnsi="Times New Roman" w:cs="Times New Roman"/>
                <w:b/>
                <w:sz w:val="24"/>
                <w:szCs w:val="24"/>
              </w:rPr>
            </w:pPr>
          </w:p>
        </w:tc>
      </w:tr>
      <w:tr w:rsidR="005B23CC" w:rsidRPr="005B23CC" w:rsidTr="001E3B99">
        <w:trPr>
          <w:trHeight w:val="236"/>
        </w:trPr>
        <w:tc>
          <w:tcPr>
            <w:tcW w:w="600" w:type="dxa"/>
            <w:tcBorders>
              <w:left w:val="single" w:sz="24" w:space="0" w:color="auto"/>
              <w:right w:val="single" w:sz="18" w:space="0" w:color="auto"/>
            </w:tcBorders>
          </w:tcPr>
          <w:p w:rsidR="005B23CC" w:rsidRPr="005B23CC" w:rsidRDefault="005B23CC" w:rsidP="001E3B99">
            <w:pPr>
              <w:ind w:right="-108"/>
              <w:jc w:val="center"/>
              <w:rPr>
                <w:rFonts w:ascii="Times New Roman" w:hAnsi="Times New Roman" w:cs="Times New Roman"/>
                <w:sz w:val="24"/>
                <w:szCs w:val="24"/>
              </w:rPr>
            </w:pPr>
            <w:r w:rsidRPr="005B23CC">
              <w:rPr>
                <w:rFonts w:ascii="Times New Roman" w:hAnsi="Times New Roman" w:cs="Times New Roman"/>
                <w:sz w:val="24"/>
                <w:szCs w:val="24"/>
              </w:rPr>
              <w:t>3.1</w:t>
            </w:r>
          </w:p>
        </w:tc>
        <w:tc>
          <w:tcPr>
            <w:tcW w:w="7920" w:type="dxa"/>
            <w:tcBorders>
              <w:left w:val="nil"/>
              <w:right w:val="single" w:sz="18" w:space="0" w:color="auto"/>
            </w:tcBorders>
          </w:tcPr>
          <w:p w:rsidR="005B23CC" w:rsidRPr="005B23CC" w:rsidRDefault="005B23CC" w:rsidP="001E3B99">
            <w:pPr>
              <w:widowControl w:val="0"/>
              <w:ind w:right="-108"/>
              <w:rPr>
                <w:rFonts w:ascii="Times New Roman" w:hAnsi="Times New Roman" w:cs="Times New Roman"/>
                <w:sz w:val="24"/>
                <w:szCs w:val="24"/>
              </w:rPr>
            </w:pPr>
            <w:r w:rsidRPr="005B23CC">
              <w:rPr>
                <w:rFonts w:ascii="Times New Roman" w:hAnsi="Times New Roman" w:cs="Times New Roman"/>
                <w:sz w:val="24"/>
                <w:szCs w:val="24"/>
              </w:rPr>
              <w:t>Наименование учреждения здравоохранения</w:t>
            </w:r>
          </w:p>
        </w:tc>
        <w:tc>
          <w:tcPr>
            <w:tcW w:w="752" w:type="dxa"/>
            <w:tcBorders>
              <w:left w:val="nil"/>
              <w:right w:val="single" w:sz="18" w:space="0" w:color="auto"/>
            </w:tcBorders>
          </w:tcPr>
          <w:p w:rsidR="005B23CC" w:rsidRPr="005B23CC" w:rsidRDefault="005B23CC" w:rsidP="001E3B99">
            <w:pPr>
              <w:jc w:val="both"/>
              <w:rPr>
                <w:rFonts w:ascii="Times New Roman" w:hAnsi="Times New Roman" w:cs="Times New Roman"/>
                <w:sz w:val="24"/>
                <w:szCs w:val="24"/>
              </w:rPr>
            </w:pPr>
          </w:p>
        </w:tc>
        <w:tc>
          <w:tcPr>
            <w:tcW w:w="784" w:type="dxa"/>
            <w:tcBorders>
              <w:left w:val="nil"/>
              <w:right w:val="single" w:sz="18" w:space="0" w:color="auto"/>
            </w:tcBorders>
          </w:tcPr>
          <w:p w:rsidR="005B23CC" w:rsidRPr="005B23CC" w:rsidRDefault="005B23CC" w:rsidP="001E3B99">
            <w:pPr>
              <w:jc w:val="center"/>
              <w:rPr>
                <w:rFonts w:ascii="Times New Roman" w:hAnsi="Times New Roman" w:cs="Times New Roman"/>
                <w:sz w:val="24"/>
                <w:szCs w:val="24"/>
              </w:rPr>
            </w:pPr>
          </w:p>
        </w:tc>
        <w:tc>
          <w:tcPr>
            <w:tcW w:w="744" w:type="dxa"/>
            <w:tcBorders>
              <w:left w:val="nil"/>
            </w:tcBorders>
          </w:tcPr>
          <w:p w:rsidR="005B23CC" w:rsidRPr="005B23CC" w:rsidRDefault="005B23CC" w:rsidP="001E3B99">
            <w:pPr>
              <w:jc w:val="center"/>
              <w:rPr>
                <w:rFonts w:ascii="Times New Roman" w:hAnsi="Times New Roman" w:cs="Times New Roman"/>
                <w:sz w:val="24"/>
                <w:szCs w:val="24"/>
              </w:rPr>
            </w:pPr>
          </w:p>
        </w:tc>
        <w:tc>
          <w:tcPr>
            <w:tcW w:w="720" w:type="dxa"/>
          </w:tcPr>
          <w:p w:rsidR="005B23CC" w:rsidRPr="005B23CC" w:rsidRDefault="005B23CC" w:rsidP="001E3B99">
            <w:pPr>
              <w:jc w:val="center"/>
              <w:rPr>
                <w:rFonts w:ascii="Times New Roman" w:hAnsi="Times New Roman" w:cs="Times New Roman"/>
                <w:sz w:val="24"/>
                <w:szCs w:val="24"/>
              </w:rPr>
            </w:pPr>
          </w:p>
        </w:tc>
        <w:tc>
          <w:tcPr>
            <w:tcW w:w="720" w:type="dxa"/>
          </w:tcPr>
          <w:p w:rsidR="005B23CC" w:rsidRPr="005B23CC" w:rsidRDefault="005B23CC" w:rsidP="001E3B99">
            <w:pPr>
              <w:jc w:val="center"/>
              <w:rPr>
                <w:rFonts w:ascii="Times New Roman" w:hAnsi="Times New Roman" w:cs="Times New Roman"/>
                <w:sz w:val="24"/>
                <w:szCs w:val="24"/>
              </w:rPr>
            </w:pPr>
          </w:p>
        </w:tc>
        <w:tc>
          <w:tcPr>
            <w:tcW w:w="720" w:type="dxa"/>
          </w:tcPr>
          <w:p w:rsidR="005B23CC" w:rsidRPr="005B23CC" w:rsidRDefault="005B23CC" w:rsidP="001E3B99">
            <w:pPr>
              <w:jc w:val="center"/>
              <w:rPr>
                <w:rFonts w:ascii="Times New Roman" w:hAnsi="Times New Roman" w:cs="Times New Roman"/>
                <w:sz w:val="24"/>
                <w:szCs w:val="24"/>
              </w:rPr>
            </w:pPr>
          </w:p>
        </w:tc>
        <w:tc>
          <w:tcPr>
            <w:tcW w:w="720" w:type="dxa"/>
          </w:tcPr>
          <w:p w:rsidR="005B23CC" w:rsidRPr="005B23CC" w:rsidRDefault="005B23CC" w:rsidP="001E3B99">
            <w:pPr>
              <w:jc w:val="center"/>
              <w:rPr>
                <w:rFonts w:ascii="Times New Roman" w:hAnsi="Times New Roman" w:cs="Times New Roman"/>
                <w:sz w:val="24"/>
                <w:szCs w:val="24"/>
              </w:rPr>
            </w:pPr>
          </w:p>
        </w:tc>
        <w:tc>
          <w:tcPr>
            <w:tcW w:w="720" w:type="dxa"/>
          </w:tcPr>
          <w:p w:rsidR="005B23CC" w:rsidRPr="005B23CC" w:rsidRDefault="005B23CC" w:rsidP="001E3B99">
            <w:pPr>
              <w:jc w:val="center"/>
              <w:rPr>
                <w:rFonts w:ascii="Times New Roman" w:hAnsi="Times New Roman" w:cs="Times New Roman"/>
                <w:sz w:val="24"/>
                <w:szCs w:val="24"/>
              </w:rPr>
            </w:pPr>
          </w:p>
        </w:tc>
        <w:tc>
          <w:tcPr>
            <w:tcW w:w="720" w:type="dxa"/>
            <w:tcBorders>
              <w:right w:val="single" w:sz="18" w:space="0" w:color="auto"/>
            </w:tcBorders>
          </w:tcPr>
          <w:p w:rsidR="005B23CC" w:rsidRPr="005B23CC" w:rsidRDefault="005B23CC" w:rsidP="001E3B99">
            <w:pPr>
              <w:jc w:val="center"/>
              <w:rPr>
                <w:rFonts w:ascii="Times New Roman" w:hAnsi="Times New Roman" w:cs="Times New Roman"/>
                <w:sz w:val="24"/>
                <w:szCs w:val="24"/>
              </w:rPr>
            </w:pPr>
          </w:p>
        </w:tc>
      </w:tr>
      <w:tr w:rsidR="005B23CC" w:rsidRPr="005B23CC" w:rsidTr="001E3B99">
        <w:trPr>
          <w:trHeight w:val="236"/>
        </w:trPr>
        <w:tc>
          <w:tcPr>
            <w:tcW w:w="600" w:type="dxa"/>
            <w:tcBorders>
              <w:left w:val="single" w:sz="24" w:space="0" w:color="auto"/>
              <w:right w:val="single" w:sz="18" w:space="0" w:color="auto"/>
            </w:tcBorders>
          </w:tcPr>
          <w:p w:rsidR="005B23CC" w:rsidRPr="005B23CC" w:rsidRDefault="005B23CC" w:rsidP="001E3B99">
            <w:pPr>
              <w:ind w:right="-108"/>
              <w:jc w:val="center"/>
              <w:rPr>
                <w:rFonts w:ascii="Times New Roman" w:hAnsi="Times New Roman" w:cs="Times New Roman"/>
                <w:sz w:val="24"/>
                <w:szCs w:val="24"/>
              </w:rPr>
            </w:pPr>
            <w:r w:rsidRPr="005B23CC">
              <w:rPr>
                <w:rFonts w:ascii="Times New Roman" w:hAnsi="Times New Roman" w:cs="Times New Roman"/>
                <w:sz w:val="24"/>
                <w:szCs w:val="24"/>
              </w:rPr>
              <w:t>3.2</w:t>
            </w:r>
          </w:p>
        </w:tc>
        <w:tc>
          <w:tcPr>
            <w:tcW w:w="7920" w:type="dxa"/>
            <w:tcBorders>
              <w:left w:val="nil"/>
              <w:right w:val="single" w:sz="18" w:space="0" w:color="auto"/>
            </w:tcBorders>
          </w:tcPr>
          <w:p w:rsidR="005B23CC" w:rsidRPr="005B23CC" w:rsidRDefault="005B23CC" w:rsidP="001E3B99">
            <w:pPr>
              <w:widowControl w:val="0"/>
              <w:ind w:right="-108"/>
              <w:rPr>
                <w:rFonts w:ascii="Times New Roman" w:hAnsi="Times New Roman" w:cs="Times New Roman"/>
                <w:sz w:val="24"/>
                <w:szCs w:val="24"/>
              </w:rPr>
            </w:pPr>
          </w:p>
        </w:tc>
        <w:tc>
          <w:tcPr>
            <w:tcW w:w="752" w:type="dxa"/>
            <w:tcBorders>
              <w:left w:val="nil"/>
              <w:right w:val="single" w:sz="18" w:space="0" w:color="auto"/>
            </w:tcBorders>
          </w:tcPr>
          <w:p w:rsidR="005B23CC" w:rsidRPr="005B23CC" w:rsidRDefault="005B23CC" w:rsidP="001E3B99">
            <w:pPr>
              <w:jc w:val="both"/>
              <w:rPr>
                <w:rFonts w:ascii="Times New Roman" w:hAnsi="Times New Roman" w:cs="Times New Roman"/>
                <w:sz w:val="24"/>
                <w:szCs w:val="24"/>
              </w:rPr>
            </w:pPr>
          </w:p>
        </w:tc>
        <w:tc>
          <w:tcPr>
            <w:tcW w:w="784" w:type="dxa"/>
            <w:tcBorders>
              <w:left w:val="nil"/>
              <w:right w:val="single" w:sz="18" w:space="0" w:color="auto"/>
            </w:tcBorders>
          </w:tcPr>
          <w:p w:rsidR="005B23CC" w:rsidRPr="005B23CC" w:rsidRDefault="005B23CC" w:rsidP="001E3B99">
            <w:pPr>
              <w:jc w:val="center"/>
              <w:rPr>
                <w:rFonts w:ascii="Times New Roman" w:hAnsi="Times New Roman" w:cs="Times New Roman"/>
                <w:sz w:val="24"/>
                <w:szCs w:val="24"/>
              </w:rPr>
            </w:pPr>
          </w:p>
        </w:tc>
        <w:tc>
          <w:tcPr>
            <w:tcW w:w="744" w:type="dxa"/>
            <w:tcBorders>
              <w:left w:val="nil"/>
            </w:tcBorders>
          </w:tcPr>
          <w:p w:rsidR="005B23CC" w:rsidRPr="005B23CC" w:rsidRDefault="005B23CC" w:rsidP="001E3B99">
            <w:pPr>
              <w:jc w:val="center"/>
              <w:rPr>
                <w:rFonts w:ascii="Times New Roman" w:hAnsi="Times New Roman" w:cs="Times New Roman"/>
                <w:sz w:val="24"/>
                <w:szCs w:val="24"/>
              </w:rPr>
            </w:pPr>
          </w:p>
        </w:tc>
        <w:tc>
          <w:tcPr>
            <w:tcW w:w="720" w:type="dxa"/>
          </w:tcPr>
          <w:p w:rsidR="005B23CC" w:rsidRPr="005B23CC" w:rsidRDefault="005B23CC" w:rsidP="001E3B99">
            <w:pPr>
              <w:jc w:val="center"/>
              <w:rPr>
                <w:rFonts w:ascii="Times New Roman" w:hAnsi="Times New Roman" w:cs="Times New Roman"/>
                <w:sz w:val="24"/>
                <w:szCs w:val="24"/>
              </w:rPr>
            </w:pPr>
          </w:p>
        </w:tc>
        <w:tc>
          <w:tcPr>
            <w:tcW w:w="720" w:type="dxa"/>
          </w:tcPr>
          <w:p w:rsidR="005B23CC" w:rsidRPr="005B23CC" w:rsidRDefault="005B23CC" w:rsidP="001E3B99">
            <w:pPr>
              <w:jc w:val="center"/>
              <w:rPr>
                <w:rFonts w:ascii="Times New Roman" w:hAnsi="Times New Roman" w:cs="Times New Roman"/>
                <w:sz w:val="24"/>
                <w:szCs w:val="24"/>
              </w:rPr>
            </w:pPr>
          </w:p>
        </w:tc>
        <w:tc>
          <w:tcPr>
            <w:tcW w:w="720" w:type="dxa"/>
          </w:tcPr>
          <w:p w:rsidR="005B23CC" w:rsidRPr="005B23CC" w:rsidRDefault="005B23CC" w:rsidP="001E3B99">
            <w:pPr>
              <w:jc w:val="center"/>
              <w:rPr>
                <w:rFonts w:ascii="Times New Roman" w:hAnsi="Times New Roman" w:cs="Times New Roman"/>
                <w:sz w:val="24"/>
                <w:szCs w:val="24"/>
              </w:rPr>
            </w:pPr>
          </w:p>
        </w:tc>
        <w:tc>
          <w:tcPr>
            <w:tcW w:w="720" w:type="dxa"/>
          </w:tcPr>
          <w:p w:rsidR="005B23CC" w:rsidRPr="005B23CC" w:rsidRDefault="005B23CC" w:rsidP="001E3B99">
            <w:pPr>
              <w:jc w:val="center"/>
              <w:rPr>
                <w:rFonts w:ascii="Times New Roman" w:hAnsi="Times New Roman" w:cs="Times New Roman"/>
                <w:sz w:val="24"/>
                <w:szCs w:val="24"/>
              </w:rPr>
            </w:pPr>
          </w:p>
        </w:tc>
        <w:tc>
          <w:tcPr>
            <w:tcW w:w="720" w:type="dxa"/>
          </w:tcPr>
          <w:p w:rsidR="005B23CC" w:rsidRPr="005B23CC" w:rsidRDefault="005B23CC" w:rsidP="001E3B99">
            <w:pPr>
              <w:jc w:val="center"/>
              <w:rPr>
                <w:rFonts w:ascii="Times New Roman" w:hAnsi="Times New Roman" w:cs="Times New Roman"/>
                <w:sz w:val="24"/>
                <w:szCs w:val="24"/>
              </w:rPr>
            </w:pPr>
          </w:p>
        </w:tc>
        <w:tc>
          <w:tcPr>
            <w:tcW w:w="720" w:type="dxa"/>
            <w:tcBorders>
              <w:right w:val="single" w:sz="18" w:space="0" w:color="auto"/>
            </w:tcBorders>
          </w:tcPr>
          <w:p w:rsidR="005B23CC" w:rsidRPr="005B23CC" w:rsidRDefault="005B23CC" w:rsidP="001E3B99">
            <w:pPr>
              <w:jc w:val="center"/>
              <w:rPr>
                <w:rFonts w:ascii="Times New Roman" w:hAnsi="Times New Roman" w:cs="Times New Roman"/>
                <w:sz w:val="24"/>
                <w:szCs w:val="24"/>
              </w:rPr>
            </w:pPr>
          </w:p>
        </w:tc>
      </w:tr>
      <w:tr w:rsidR="005B23CC" w:rsidRPr="005B23CC" w:rsidTr="001E3B99">
        <w:trPr>
          <w:trHeight w:val="236"/>
        </w:trPr>
        <w:tc>
          <w:tcPr>
            <w:tcW w:w="600" w:type="dxa"/>
            <w:tcBorders>
              <w:left w:val="single" w:sz="24" w:space="0" w:color="auto"/>
              <w:right w:val="single" w:sz="18" w:space="0" w:color="auto"/>
            </w:tcBorders>
          </w:tcPr>
          <w:p w:rsidR="005B23CC" w:rsidRPr="005B23CC" w:rsidRDefault="005B23CC" w:rsidP="001E3B99">
            <w:pPr>
              <w:ind w:right="-108"/>
              <w:jc w:val="center"/>
              <w:rPr>
                <w:rFonts w:ascii="Times New Roman" w:hAnsi="Times New Roman" w:cs="Times New Roman"/>
                <w:sz w:val="24"/>
                <w:szCs w:val="24"/>
              </w:rPr>
            </w:pPr>
            <w:r w:rsidRPr="005B23CC">
              <w:rPr>
                <w:rFonts w:ascii="Times New Roman" w:hAnsi="Times New Roman" w:cs="Times New Roman"/>
                <w:sz w:val="24"/>
                <w:szCs w:val="24"/>
              </w:rPr>
              <w:t>3.3</w:t>
            </w:r>
          </w:p>
        </w:tc>
        <w:tc>
          <w:tcPr>
            <w:tcW w:w="7920" w:type="dxa"/>
            <w:tcBorders>
              <w:left w:val="nil"/>
              <w:right w:val="single" w:sz="18" w:space="0" w:color="auto"/>
            </w:tcBorders>
          </w:tcPr>
          <w:p w:rsidR="005B23CC" w:rsidRPr="005B23CC" w:rsidRDefault="005B23CC" w:rsidP="001E3B99">
            <w:pPr>
              <w:widowControl w:val="0"/>
              <w:ind w:right="-108"/>
              <w:rPr>
                <w:rFonts w:ascii="Times New Roman" w:hAnsi="Times New Roman" w:cs="Times New Roman"/>
                <w:sz w:val="24"/>
                <w:szCs w:val="24"/>
              </w:rPr>
            </w:pPr>
          </w:p>
        </w:tc>
        <w:tc>
          <w:tcPr>
            <w:tcW w:w="752" w:type="dxa"/>
            <w:tcBorders>
              <w:left w:val="nil"/>
              <w:right w:val="single" w:sz="18" w:space="0" w:color="auto"/>
            </w:tcBorders>
          </w:tcPr>
          <w:p w:rsidR="005B23CC" w:rsidRPr="005B23CC" w:rsidRDefault="005B23CC" w:rsidP="001E3B99">
            <w:pPr>
              <w:jc w:val="both"/>
              <w:rPr>
                <w:rFonts w:ascii="Times New Roman" w:hAnsi="Times New Roman" w:cs="Times New Roman"/>
                <w:sz w:val="24"/>
                <w:szCs w:val="24"/>
              </w:rPr>
            </w:pPr>
          </w:p>
        </w:tc>
        <w:tc>
          <w:tcPr>
            <w:tcW w:w="784" w:type="dxa"/>
            <w:tcBorders>
              <w:left w:val="nil"/>
              <w:right w:val="single" w:sz="18" w:space="0" w:color="auto"/>
            </w:tcBorders>
          </w:tcPr>
          <w:p w:rsidR="005B23CC" w:rsidRPr="005B23CC" w:rsidRDefault="005B23CC" w:rsidP="001E3B99">
            <w:pPr>
              <w:jc w:val="center"/>
              <w:rPr>
                <w:rFonts w:ascii="Times New Roman" w:hAnsi="Times New Roman" w:cs="Times New Roman"/>
                <w:sz w:val="24"/>
                <w:szCs w:val="24"/>
              </w:rPr>
            </w:pPr>
          </w:p>
        </w:tc>
        <w:tc>
          <w:tcPr>
            <w:tcW w:w="744" w:type="dxa"/>
            <w:tcBorders>
              <w:left w:val="nil"/>
            </w:tcBorders>
          </w:tcPr>
          <w:p w:rsidR="005B23CC" w:rsidRPr="005B23CC" w:rsidRDefault="005B23CC" w:rsidP="001E3B99">
            <w:pPr>
              <w:jc w:val="center"/>
              <w:rPr>
                <w:rFonts w:ascii="Times New Roman" w:hAnsi="Times New Roman" w:cs="Times New Roman"/>
                <w:sz w:val="24"/>
                <w:szCs w:val="24"/>
              </w:rPr>
            </w:pPr>
          </w:p>
        </w:tc>
        <w:tc>
          <w:tcPr>
            <w:tcW w:w="720" w:type="dxa"/>
          </w:tcPr>
          <w:p w:rsidR="005B23CC" w:rsidRPr="005B23CC" w:rsidRDefault="005B23CC" w:rsidP="001E3B99">
            <w:pPr>
              <w:jc w:val="center"/>
              <w:rPr>
                <w:rFonts w:ascii="Times New Roman" w:hAnsi="Times New Roman" w:cs="Times New Roman"/>
                <w:sz w:val="24"/>
                <w:szCs w:val="24"/>
              </w:rPr>
            </w:pPr>
          </w:p>
        </w:tc>
        <w:tc>
          <w:tcPr>
            <w:tcW w:w="720" w:type="dxa"/>
          </w:tcPr>
          <w:p w:rsidR="005B23CC" w:rsidRPr="005B23CC" w:rsidRDefault="005B23CC" w:rsidP="001E3B99">
            <w:pPr>
              <w:jc w:val="center"/>
              <w:rPr>
                <w:rFonts w:ascii="Times New Roman" w:hAnsi="Times New Roman" w:cs="Times New Roman"/>
                <w:sz w:val="24"/>
                <w:szCs w:val="24"/>
              </w:rPr>
            </w:pPr>
          </w:p>
        </w:tc>
        <w:tc>
          <w:tcPr>
            <w:tcW w:w="720" w:type="dxa"/>
          </w:tcPr>
          <w:p w:rsidR="005B23CC" w:rsidRPr="005B23CC" w:rsidRDefault="005B23CC" w:rsidP="001E3B99">
            <w:pPr>
              <w:jc w:val="center"/>
              <w:rPr>
                <w:rFonts w:ascii="Times New Roman" w:hAnsi="Times New Roman" w:cs="Times New Roman"/>
                <w:sz w:val="24"/>
                <w:szCs w:val="24"/>
              </w:rPr>
            </w:pPr>
          </w:p>
        </w:tc>
        <w:tc>
          <w:tcPr>
            <w:tcW w:w="720" w:type="dxa"/>
          </w:tcPr>
          <w:p w:rsidR="005B23CC" w:rsidRPr="005B23CC" w:rsidRDefault="005B23CC" w:rsidP="001E3B99">
            <w:pPr>
              <w:jc w:val="center"/>
              <w:rPr>
                <w:rFonts w:ascii="Times New Roman" w:hAnsi="Times New Roman" w:cs="Times New Roman"/>
                <w:sz w:val="24"/>
                <w:szCs w:val="24"/>
              </w:rPr>
            </w:pPr>
          </w:p>
        </w:tc>
        <w:tc>
          <w:tcPr>
            <w:tcW w:w="720" w:type="dxa"/>
          </w:tcPr>
          <w:p w:rsidR="005B23CC" w:rsidRPr="005B23CC" w:rsidRDefault="005B23CC" w:rsidP="001E3B99">
            <w:pPr>
              <w:jc w:val="center"/>
              <w:rPr>
                <w:rFonts w:ascii="Times New Roman" w:hAnsi="Times New Roman" w:cs="Times New Roman"/>
                <w:sz w:val="24"/>
                <w:szCs w:val="24"/>
              </w:rPr>
            </w:pPr>
          </w:p>
        </w:tc>
        <w:tc>
          <w:tcPr>
            <w:tcW w:w="720" w:type="dxa"/>
            <w:tcBorders>
              <w:right w:val="single" w:sz="18" w:space="0" w:color="auto"/>
            </w:tcBorders>
          </w:tcPr>
          <w:p w:rsidR="005B23CC" w:rsidRPr="005B23CC" w:rsidRDefault="005B23CC" w:rsidP="001E3B99">
            <w:pPr>
              <w:jc w:val="center"/>
              <w:rPr>
                <w:rFonts w:ascii="Times New Roman" w:hAnsi="Times New Roman" w:cs="Times New Roman"/>
                <w:sz w:val="24"/>
                <w:szCs w:val="24"/>
              </w:rPr>
            </w:pPr>
          </w:p>
        </w:tc>
      </w:tr>
      <w:tr w:rsidR="005B23CC" w:rsidRPr="005B23CC" w:rsidTr="001E3B99">
        <w:trPr>
          <w:trHeight w:val="236"/>
        </w:trPr>
        <w:tc>
          <w:tcPr>
            <w:tcW w:w="600" w:type="dxa"/>
            <w:tcBorders>
              <w:left w:val="single" w:sz="24" w:space="0" w:color="auto"/>
              <w:right w:val="single" w:sz="18" w:space="0" w:color="auto"/>
            </w:tcBorders>
          </w:tcPr>
          <w:p w:rsidR="005B23CC" w:rsidRPr="005B23CC" w:rsidRDefault="005B23CC" w:rsidP="001E3B99">
            <w:pPr>
              <w:ind w:right="-108"/>
              <w:jc w:val="center"/>
              <w:rPr>
                <w:rFonts w:ascii="Times New Roman" w:hAnsi="Times New Roman" w:cs="Times New Roman"/>
                <w:b/>
                <w:sz w:val="24"/>
                <w:szCs w:val="24"/>
              </w:rPr>
            </w:pPr>
            <w:r w:rsidRPr="005B23CC">
              <w:rPr>
                <w:rFonts w:ascii="Times New Roman" w:hAnsi="Times New Roman" w:cs="Times New Roman"/>
                <w:b/>
                <w:sz w:val="24"/>
                <w:szCs w:val="24"/>
              </w:rPr>
              <w:t>4</w:t>
            </w:r>
          </w:p>
        </w:tc>
        <w:tc>
          <w:tcPr>
            <w:tcW w:w="7920" w:type="dxa"/>
            <w:tcBorders>
              <w:left w:val="nil"/>
              <w:right w:val="single" w:sz="18" w:space="0" w:color="auto"/>
            </w:tcBorders>
          </w:tcPr>
          <w:p w:rsidR="005B23CC" w:rsidRPr="005B23CC" w:rsidRDefault="005B23CC" w:rsidP="001E3B99">
            <w:pPr>
              <w:widowControl w:val="0"/>
              <w:ind w:right="-108"/>
              <w:rPr>
                <w:rFonts w:ascii="Times New Roman" w:hAnsi="Times New Roman" w:cs="Times New Roman"/>
                <w:b/>
                <w:sz w:val="24"/>
                <w:szCs w:val="24"/>
              </w:rPr>
            </w:pPr>
            <w:r w:rsidRPr="005B23CC">
              <w:rPr>
                <w:rFonts w:ascii="Times New Roman" w:hAnsi="Times New Roman" w:cs="Times New Roman"/>
                <w:b/>
                <w:sz w:val="24"/>
                <w:szCs w:val="24"/>
              </w:rPr>
              <w:t>Потребность в молодых специалистах в сфере  культуры – всего,</w:t>
            </w:r>
          </w:p>
          <w:p w:rsidR="005B23CC" w:rsidRPr="005B23CC" w:rsidRDefault="005B23CC" w:rsidP="001E3B99">
            <w:pPr>
              <w:widowControl w:val="0"/>
              <w:ind w:right="-108"/>
              <w:rPr>
                <w:rFonts w:ascii="Times New Roman" w:hAnsi="Times New Roman" w:cs="Times New Roman"/>
                <w:b/>
                <w:sz w:val="24"/>
                <w:szCs w:val="24"/>
              </w:rPr>
            </w:pPr>
            <w:r w:rsidRPr="005B23CC">
              <w:rPr>
                <w:rFonts w:ascii="Times New Roman" w:hAnsi="Times New Roman" w:cs="Times New Roman"/>
                <w:b/>
                <w:sz w:val="24"/>
                <w:szCs w:val="24"/>
              </w:rPr>
              <w:t>в том числе</w:t>
            </w:r>
          </w:p>
        </w:tc>
        <w:tc>
          <w:tcPr>
            <w:tcW w:w="752" w:type="dxa"/>
            <w:tcBorders>
              <w:left w:val="nil"/>
              <w:right w:val="single" w:sz="18" w:space="0" w:color="auto"/>
            </w:tcBorders>
          </w:tcPr>
          <w:p w:rsidR="005B23CC" w:rsidRPr="005B23CC" w:rsidRDefault="005B23CC" w:rsidP="001E3B99">
            <w:pPr>
              <w:jc w:val="both"/>
              <w:rPr>
                <w:rFonts w:ascii="Times New Roman" w:hAnsi="Times New Roman" w:cs="Times New Roman"/>
                <w:sz w:val="24"/>
                <w:szCs w:val="24"/>
              </w:rPr>
            </w:pPr>
            <w:r w:rsidRPr="005B23CC">
              <w:rPr>
                <w:rFonts w:ascii="Times New Roman" w:hAnsi="Times New Roman" w:cs="Times New Roman"/>
                <w:sz w:val="24"/>
                <w:szCs w:val="24"/>
              </w:rPr>
              <w:t>чел.</w:t>
            </w:r>
          </w:p>
        </w:tc>
        <w:tc>
          <w:tcPr>
            <w:tcW w:w="784" w:type="dxa"/>
            <w:tcBorders>
              <w:left w:val="nil"/>
              <w:right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1</w:t>
            </w:r>
          </w:p>
        </w:tc>
        <w:tc>
          <w:tcPr>
            <w:tcW w:w="744" w:type="dxa"/>
            <w:tcBorders>
              <w:left w:val="nil"/>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1</w:t>
            </w:r>
          </w:p>
        </w:tc>
        <w:tc>
          <w:tcPr>
            <w:tcW w:w="720" w:type="dxa"/>
          </w:tcPr>
          <w:p w:rsidR="005B23CC" w:rsidRPr="005B23CC" w:rsidRDefault="005B23CC" w:rsidP="001E3B99">
            <w:pPr>
              <w:jc w:val="center"/>
              <w:rPr>
                <w:rFonts w:ascii="Times New Roman" w:hAnsi="Times New Roman" w:cs="Times New Roman"/>
                <w:b/>
                <w:sz w:val="24"/>
                <w:szCs w:val="24"/>
              </w:rPr>
            </w:pPr>
          </w:p>
        </w:tc>
        <w:tc>
          <w:tcPr>
            <w:tcW w:w="720" w:type="dxa"/>
          </w:tcPr>
          <w:p w:rsidR="005B23CC" w:rsidRPr="005B23CC" w:rsidRDefault="005B23CC" w:rsidP="001E3B99">
            <w:pPr>
              <w:jc w:val="center"/>
              <w:rPr>
                <w:rFonts w:ascii="Times New Roman" w:hAnsi="Times New Roman" w:cs="Times New Roman"/>
                <w:b/>
                <w:sz w:val="24"/>
                <w:szCs w:val="24"/>
              </w:rPr>
            </w:pPr>
          </w:p>
        </w:tc>
        <w:tc>
          <w:tcPr>
            <w:tcW w:w="720" w:type="dxa"/>
          </w:tcPr>
          <w:p w:rsidR="005B23CC" w:rsidRPr="005B23CC" w:rsidRDefault="005B23CC" w:rsidP="001E3B99">
            <w:pPr>
              <w:jc w:val="center"/>
              <w:rPr>
                <w:rFonts w:ascii="Times New Roman" w:hAnsi="Times New Roman" w:cs="Times New Roman"/>
                <w:b/>
                <w:sz w:val="24"/>
                <w:szCs w:val="24"/>
              </w:rPr>
            </w:pPr>
          </w:p>
        </w:tc>
        <w:tc>
          <w:tcPr>
            <w:tcW w:w="720" w:type="dxa"/>
          </w:tcPr>
          <w:p w:rsidR="005B23CC" w:rsidRPr="005B23CC" w:rsidRDefault="005B23CC" w:rsidP="001E3B99">
            <w:pPr>
              <w:jc w:val="center"/>
              <w:rPr>
                <w:rFonts w:ascii="Times New Roman" w:hAnsi="Times New Roman" w:cs="Times New Roman"/>
                <w:b/>
                <w:sz w:val="24"/>
                <w:szCs w:val="24"/>
              </w:rPr>
            </w:pPr>
          </w:p>
        </w:tc>
        <w:tc>
          <w:tcPr>
            <w:tcW w:w="720" w:type="dxa"/>
          </w:tcPr>
          <w:p w:rsidR="005B23CC" w:rsidRPr="005B23CC" w:rsidRDefault="005B23CC" w:rsidP="001E3B99">
            <w:pPr>
              <w:jc w:val="center"/>
              <w:rPr>
                <w:rFonts w:ascii="Times New Roman" w:hAnsi="Times New Roman" w:cs="Times New Roman"/>
                <w:b/>
                <w:sz w:val="24"/>
                <w:szCs w:val="24"/>
              </w:rPr>
            </w:pPr>
          </w:p>
        </w:tc>
        <w:tc>
          <w:tcPr>
            <w:tcW w:w="720" w:type="dxa"/>
            <w:tcBorders>
              <w:right w:val="single" w:sz="18" w:space="0" w:color="auto"/>
            </w:tcBorders>
          </w:tcPr>
          <w:p w:rsidR="005B23CC" w:rsidRPr="005B23CC" w:rsidRDefault="005B23CC" w:rsidP="001E3B99">
            <w:pPr>
              <w:jc w:val="center"/>
              <w:rPr>
                <w:rFonts w:ascii="Times New Roman" w:hAnsi="Times New Roman" w:cs="Times New Roman"/>
                <w:b/>
                <w:sz w:val="24"/>
                <w:szCs w:val="24"/>
              </w:rPr>
            </w:pPr>
          </w:p>
        </w:tc>
      </w:tr>
      <w:tr w:rsidR="005B23CC" w:rsidRPr="005B23CC" w:rsidTr="001E3B99">
        <w:trPr>
          <w:trHeight w:val="236"/>
        </w:trPr>
        <w:tc>
          <w:tcPr>
            <w:tcW w:w="600" w:type="dxa"/>
            <w:tcBorders>
              <w:left w:val="single" w:sz="24" w:space="0" w:color="auto"/>
              <w:right w:val="single" w:sz="18" w:space="0" w:color="auto"/>
            </w:tcBorders>
          </w:tcPr>
          <w:p w:rsidR="005B23CC" w:rsidRPr="005B23CC" w:rsidRDefault="005B23CC" w:rsidP="001E3B99">
            <w:pPr>
              <w:ind w:right="-108"/>
              <w:jc w:val="center"/>
              <w:rPr>
                <w:rFonts w:ascii="Times New Roman" w:hAnsi="Times New Roman" w:cs="Times New Roman"/>
                <w:sz w:val="24"/>
                <w:szCs w:val="24"/>
              </w:rPr>
            </w:pPr>
            <w:r w:rsidRPr="005B23CC">
              <w:rPr>
                <w:rFonts w:ascii="Times New Roman" w:hAnsi="Times New Roman" w:cs="Times New Roman"/>
                <w:sz w:val="24"/>
                <w:szCs w:val="24"/>
              </w:rPr>
              <w:t>4.1</w:t>
            </w:r>
          </w:p>
        </w:tc>
        <w:tc>
          <w:tcPr>
            <w:tcW w:w="7920" w:type="dxa"/>
            <w:tcBorders>
              <w:left w:val="nil"/>
              <w:right w:val="single" w:sz="18" w:space="0" w:color="auto"/>
            </w:tcBorders>
          </w:tcPr>
          <w:p w:rsidR="005B23CC" w:rsidRPr="005B23CC" w:rsidRDefault="005B23CC" w:rsidP="001E3B99">
            <w:pPr>
              <w:widowControl w:val="0"/>
              <w:ind w:right="-108"/>
              <w:rPr>
                <w:rFonts w:ascii="Times New Roman" w:hAnsi="Times New Roman" w:cs="Times New Roman"/>
                <w:sz w:val="24"/>
                <w:szCs w:val="24"/>
              </w:rPr>
            </w:pPr>
            <w:r w:rsidRPr="005B23CC">
              <w:rPr>
                <w:rFonts w:ascii="Times New Roman" w:hAnsi="Times New Roman" w:cs="Times New Roman"/>
                <w:sz w:val="24"/>
                <w:szCs w:val="24"/>
              </w:rPr>
              <w:t>Наименование учреждения культурно-досугового типа</w:t>
            </w:r>
          </w:p>
        </w:tc>
        <w:tc>
          <w:tcPr>
            <w:tcW w:w="752" w:type="dxa"/>
            <w:tcBorders>
              <w:left w:val="nil"/>
              <w:right w:val="single" w:sz="18" w:space="0" w:color="auto"/>
            </w:tcBorders>
          </w:tcPr>
          <w:p w:rsidR="005B23CC" w:rsidRPr="005B23CC" w:rsidRDefault="005B23CC" w:rsidP="001E3B99">
            <w:pPr>
              <w:jc w:val="both"/>
              <w:rPr>
                <w:rFonts w:ascii="Times New Roman" w:hAnsi="Times New Roman" w:cs="Times New Roman"/>
                <w:sz w:val="24"/>
                <w:szCs w:val="24"/>
              </w:rPr>
            </w:pPr>
          </w:p>
        </w:tc>
        <w:tc>
          <w:tcPr>
            <w:tcW w:w="784" w:type="dxa"/>
            <w:tcBorders>
              <w:left w:val="nil"/>
              <w:right w:val="single" w:sz="18" w:space="0" w:color="auto"/>
            </w:tcBorders>
          </w:tcPr>
          <w:p w:rsidR="005B23CC" w:rsidRPr="005B23CC" w:rsidRDefault="005B23CC" w:rsidP="001E3B99">
            <w:pPr>
              <w:jc w:val="center"/>
              <w:rPr>
                <w:rFonts w:ascii="Times New Roman" w:hAnsi="Times New Roman" w:cs="Times New Roman"/>
                <w:sz w:val="24"/>
                <w:szCs w:val="24"/>
              </w:rPr>
            </w:pPr>
          </w:p>
        </w:tc>
        <w:tc>
          <w:tcPr>
            <w:tcW w:w="744" w:type="dxa"/>
            <w:tcBorders>
              <w:left w:val="nil"/>
            </w:tcBorders>
          </w:tcPr>
          <w:p w:rsidR="005B23CC" w:rsidRPr="005B23CC" w:rsidRDefault="005B23CC" w:rsidP="001E3B99">
            <w:pPr>
              <w:jc w:val="center"/>
              <w:rPr>
                <w:rFonts w:ascii="Times New Roman" w:hAnsi="Times New Roman" w:cs="Times New Roman"/>
                <w:sz w:val="24"/>
                <w:szCs w:val="24"/>
              </w:rPr>
            </w:pPr>
          </w:p>
        </w:tc>
        <w:tc>
          <w:tcPr>
            <w:tcW w:w="720" w:type="dxa"/>
          </w:tcPr>
          <w:p w:rsidR="005B23CC" w:rsidRPr="005B23CC" w:rsidRDefault="005B23CC" w:rsidP="001E3B99">
            <w:pPr>
              <w:jc w:val="center"/>
              <w:rPr>
                <w:rFonts w:ascii="Times New Roman" w:hAnsi="Times New Roman" w:cs="Times New Roman"/>
                <w:sz w:val="24"/>
                <w:szCs w:val="24"/>
              </w:rPr>
            </w:pPr>
          </w:p>
        </w:tc>
        <w:tc>
          <w:tcPr>
            <w:tcW w:w="720" w:type="dxa"/>
          </w:tcPr>
          <w:p w:rsidR="005B23CC" w:rsidRPr="005B23CC" w:rsidRDefault="005B23CC" w:rsidP="001E3B99">
            <w:pPr>
              <w:jc w:val="center"/>
              <w:rPr>
                <w:rFonts w:ascii="Times New Roman" w:hAnsi="Times New Roman" w:cs="Times New Roman"/>
                <w:sz w:val="24"/>
                <w:szCs w:val="24"/>
              </w:rPr>
            </w:pPr>
          </w:p>
        </w:tc>
        <w:tc>
          <w:tcPr>
            <w:tcW w:w="720" w:type="dxa"/>
          </w:tcPr>
          <w:p w:rsidR="005B23CC" w:rsidRPr="005B23CC" w:rsidRDefault="005B23CC" w:rsidP="001E3B99">
            <w:pPr>
              <w:jc w:val="center"/>
              <w:rPr>
                <w:rFonts w:ascii="Times New Roman" w:hAnsi="Times New Roman" w:cs="Times New Roman"/>
                <w:sz w:val="24"/>
                <w:szCs w:val="24"/>
              </w:rPr>
            </w:pPr>
          </w:p>
        </w:tc>
        <w:tc>
          <w:tcPr>
            <w:tcW w:w="720" w:type="dxa"/>
          </w:tcPr>
          <w:p w:rsidR="005B23CC" w:rsidRPr="005B23CC" w:rsidRDefault="005B23CC" w:rsidP="001E3B99">
            <w:pPr>
              <w:jc w:val="center"/>
              <w:rPr>
                <w:rFonts w:ascii="Times New Roman" w:hAnsi="Times New Roman" w:cs="Times New Roman"/>
                <w:sz w:val="24"/>
                <w:szCs w:val="24"/>
              </w:rPr>
            </w:pPr>
          </w:p>
        </w:tc>
        <w:tc>
          <w:tcPr>
            <w:tcW w:w="720" w:type="dxa"/>
          </w:tcPr>
          <w:p w:rsidR="005B23CC" w:rsidRPr="005B23CC" w:rsidRDefault="005B23CC" w:rsidP="001E3B99">
            <w:pPr>
              <w:jc w:val="center"/>
              <w:rPr>
                <w:rFonts w:ascii="Times New Roman" w:hAnsi="Times New Roman" w:cs="Times New Roman"/>
                <w:sz w:val="24"/>
                <w:szCs w:val="24"/>
              </w:rPr>
            </w:pPr>
          </w:p>
        </w:tc>
        <w:tc>
          <w:tcPr>
            <w:tcW w:w="720" w:type="dxa"/>
            <w:tcBorders>
              <w:right w:val="single" w:sz="18" w:space="0" w:color="auto"/>
            </w:tcBorders>
          </w:tcPr>
          <w:p w:rsidR="005B23CC" w:rsidRPr="005B23CC" w:rsidRDefault="005B23CC" w:rsidP="001E3B99">
            <w:pPr>
              <w:jc w:val="center"/>
              <w:rPr>
                <w:rFonts w:ascii="Times New Roman" w:hAnsi="Times New Roman" w:cs="Times New Roman"/>
                <w:sz w:val="24"/>
                <w:szCs w:val="24"/>
              </w:rPr>
            </w:pPr>
          </w:p>
        </w:tc>
      </w:tr>
      <w:tr w:rsidR="005B23CC" w:rsidRPr="005B23CC" w:rsidTr="001E3B99">
        <w:trPr>
          <w:trHeight w:val="236"/>
        </w:trPr>
        <w:tc>
          <w:tcPr>
            <w:tcW w:w="600" w:type="dxa"/>
            <w:tcBorders>
              <w:left w:val="single" w:sz="24" w:space="0" w:color="auto"/>
              <w:right w:val="single" w:sz="18" w:space="0" w:color="auto"/>
            </w:tcBorders>
          </w:tcPr>
          <w:p w:rsidR="005B23CC" w:rsidRPr="005B23CC" w:rsidRDefault="005B23CC" w:rsidP="001E3B99">
            <w:pPr>
              <w:ind w:right="-108"/>
              <w:jc w:val="center"/>
              <w:rPr>
                <w:rFonts w:ascii="Times New Roman" w:hAnsi="Times New Roman" w:cs="Times New Roman"/>
                <w:sz w:val="24"/>
                <w:szCs w:val="24"/>
              </w:rPr>
            </w:pPr>
          </w:p>
        </w:tc>
        <w:tc>
          <w:tcPr>
            <w:tcW w:w="7920" w:type="dxa"/>
            <w:tcBorders>
              <w:left w:val="nil"/>
              <w:right w:val="single" w:sz="18" w:space="0" w:color="auto"/>
            </w:tcBorders>
          </w:tcPr>
          <w:p w:rsidR="005B23CC" w:rsidRPr="005B23CC" w:rsidRDefault="005B23CC" w:rsidP="001E3B99">
            <w:pPr>
              <w:widowControl w:val="0"/>
              <w:ind w:right="-108"/>
              <w:rPr>
                <w:rFonts w:ascii="Times New Roman" w:hAnsi="Times New Roman" w:cs="Times New Roman"/>
                <w:sz w:val="24"/>
                <w:szCs w:val="24"/>
              </w:rPr>
            </w:pPr>
          </w:p>
        </w:tc>
        <w:tc>
          <w:tcPr>
            <w:tcW w:w="752" w:type="dxa"/>
            <w:tcBorders>
              <w:left w:val="nil"/>
              <w:right w:val="single" w:sz="18" w:space="0" w:color="auto"/>
            </w:tcBorders>
          </w:tcPr>
          <w:p w:rsidR="005B23CC" w:rsidRPr="005B23CC" w:rsidRDefault="005B23CC" w:rsidP="001E3B99">
            <w:pPr>
              <w:jc w:val="both"/>
              <w:rPr>
                <w:rFonts w:ascii="Times New Roman" w:hAnsi="Times New Roman" w:cs="Times New Roman"/>
                <w:sz w:val="24"/>
                <w:szCs w:val="24"/>
              </w:rPr>
            </w:pPr>
          </w:p>
        </w:tc>
        <w:tc>
          <w:tcPr>
            <w:tcW w:w="784" w:type="dxa"/>
            <w:tcBorders>
              <w:left w:val="nil"/>
              <w:right w:val="single" w:sz="18" w:space="0" w:color="auto"/>
            </w:tcBorders>
          </w:tcPr>
          <w:p w:rsidR="005B23CC" w:rsidRPr="005B23CC" w:rsidRDefault="005B23CC" w:rsidP="001E3B99">
            <w:pPr>
              <w:jc w:val="center"/>
              <w:rPr>
                <w:rFonts w:ascii="Times New Roman" w:hAnsi="Times New Roman" w:cs="Times New Roman"/>
                <w:sz w:val="24"/>
                <w:szCs w:val="24"/>
              </w:rPr>
            </w:pPr>
          </w:p>
        </w:tc>
        <w:tc>
          <w:tcPr>
            <w:tcW w:w="744" w:type="dxa"/>
            <w:tcBorders>
              <w:left w:val="nil"/>
            </w:tcBorders>
          </w:tcPr>
          <w:p w:rsidR="005B23CC" w:rsidRPr="005B23CC" w:rsidRDefault="005B23CC" w:rsidP="001E3B99">
            <w:pPr>
              <w:jc w:val="center"/>
              <w:rPr>
                <w:rFonts w:ascii="Times New Roman" w:hAnsi="Times New Roman" w:cs="Times New Roman"/>
                <w:sz w:val="24"/>
                <w:szCs w:val="24"/>
              </w:rPr>
            </w:pPr>
          </w:p>
        </w:tc>
        <w:tc>
          <w:tcPr>
            <w:tcW w:w="720" w:type="dxa"/>
          </w:tcPr>
          <w:p w:rsidR="005B23CC" w:rsidRPr="005B23CC" w:rsidRDefault="005B23CC" w:rsidP="001E3B99">
            <w:pPr>
              <w:jc w:val="center"/>
              <w:rPr>
                <w:rFonts w:ascii="Times New Roman" w:hAnsi="Times New Roman" w:cs="Times New Roman"/>
                <w:sz w:val="24"/>
                <w:szCs w:val="24"/>
              </w:rPr>
            </w:pPr>
          </w:p>
        </w:tc>
        <w:tc>
          <w:tcPr>
            <w:tcW w:w="720" w:type="dxa"/>
          </w:tcPr>
          <w:p w:rsidR="005B23CC" w:rsidRPr="005B23CC" w:rsidRDefault="005B23CC" w:rsidP="001E3B99">
            <w:pPr>
              <w:jc w:val="center"/>
              <w:rPr>
                <w:rFonts w:ascii="Times New Roman" w:hAnsi="Times New Roman" w:cs="Times New Roman"/>
                <w:sz w:val="24"/>
                <w:szCs w:val="24"/>
              </w:rPr>
            </w:pPr>
          </w:p>
        </w:tc>
        <w:tc>
          <w:tcPr>
            <w:tcW w:w="720" w:type="dxa"/>
          </w:tcPr>
          <w:p w:rsidR="005B23CC" w:rsidRPr="005B23CC" w:rsidRDefault="005B23CC" w:rsidP="001E3B99">
            <w:pPr>
              <w:jc w:val="center"/>
              <w:rPr>
                <w:rFonts w:ascii="Times New Roman" w:hAnsi="Times New Roman" w:cs="Times New Roman"/>
                <w:sz w:val="24"/>
                <w:szCs w:val="24"/>
              </w:rPr>
            </w:pPr>
          </w:p>
        </w:tc>
        <w:tc>
          <w:tcPr>
            <w:tcW w:w="720" w:type="dxa"/>
          </w:tcPr>
          <w:p w:rsidR="005B23CC" w:rsidRPr="005B23CC" w:rsidRDefault="005B23CC" w:rsidP="001E3B99">
            <w:pPr>
              <w:jc w:val="center"/>
              <w:rPr>
                <w:rFonts w:ascii="Times New Roman" w:hAnsi="Times New Roman" w:cs="Times New Roman"/>
                <w:sz w:val="24"/>
                <w:szCs w:val="24"/>
              </w:rPr>
            </w:pPr>
          </w:p>
        </w:tc>
        <w:tc>
          <w:tcPr>
            <w:tcW w:w="720" w:type="dxa"/>
          </w:tcPr>
          <w:p w:rsidR="005B23CC" w:rsidRPr="005B23CC" w:rsidRDefault="005B23CC" w:rsidP="001E3B99">
            <w:pPr>
              <w:jc w:val="center"/>
              <w:rPr>
                <w:rFonts w:ascii="Times New Roman" w:hAnsi="Times New Roman" w:cs="Times New Roman"/>
                <w:sz w:val="24"/>
                <w:szCs w:val="24"/>
              </w:rPr>
            </w:pPr>
          </w:p>
        </w:tc>
        <w:tc>
          <w:tcPr>
            <w:tcW w:w="720" w:type="dxa"/>
            <w:tcBorders>
              <w:right w:val="single" w:sz="18" w:space="0" w:color="auto"/>
            </w:tcBorders>
          </w:tcPr>
          <w:p w:rsidR="005B23CC" w:rsidRPr="005B23CC" w:rsidRDefault="005B23CC" w:rsidP="001E3B99">
            <w:pPr>
              <w:jc w:val="center"/>
              <w:rPr>
                <w:rFonts w:ascii="Times New Roman" w:hAnsi="Times New Roman" w:cs="Times New Roman"/>
                <w:sz w:val="24"/>
                <w:szCs w:val="24"/>
              </w:rPr>
            </w:pPr>
          </w:p>
        </w:tc>
      </w:tr>
      <w:tr w:rsidR="005B23CC" w:rsidRPr="005B23CC" w:rsidTr="001E3B99">
        <w:trPr>
          <w:trHeight w:val="236"/>
        </w:trPr>
        <w:tc>
          <w:tcPr>
            <w:tcW w:w="600" w:type="dxa"/>
            <w:tcBorders>
              <w:left w:val="single" w:sz="24" w:space="0" w:color="auto"/>
              <w:right w:val="single" w:sz="18" w:space="0" w:color="auto"/>
            </w:tcBorders>
          </w:tcPr>
          <w:p w:rsidR="005B23CC" w:rsidRPr="005B23CC" w:rsidRDefault="005B23CC" w:rsidP="001E3B99">
            <w:pPr>
              <w:ind w:right="-108"/>
              <w:jc w:val="center"/>
              <w:rPr>
                <w:rFonts w:ascii="Times New Roman" w:hAnsi="Times New Roman" w:cs="Times New Roman"/>
                <w:sz w:val="24"/>
                <w:szCs w:val="24"/>
              </w:rPr>
            </w:pPr>
          </w:p>
        </w:tc>
        <w:tc>
          <w:tcPr>
            <w:tcW w:w="7920" w:type="dxa"/>
            <w:tcBorders>
              <w:left w:val="nil"/>
              <w:right w:val="single" w:sz="18" w:space="0" w:color="auto"/>
            </w:tcBorders>
          </w:tcPr>
          <w:p w:rsidR="005B23CC" w:rsidRPr="005B23CC" w:rsidRDefault="005B23CC" w:rsidP="001E3B99">
            <w:pPr>
              <w:ind w:right="-108"/>
              <w:jc w:val="both"/>
              <w:rPr>
                <w:rFonts w:ascii="Times New Roman" w:hAnsi="Times New Roman" w:cs="Times New Roman"/>
                <w:sz w:val="24"/>
                <w:szCs w:val="24"/>
              </w:rPr>
            </w:pPr>
          </w:p>
        </w:tc>
        <w:tc>
          <w:tcPr>
            <w:tcW w:w="752" w:type="dxa"/>
            <w:tcBorders>
              <w:left w:val="nil"/>
              <w:right w:val="single" w:sz="18" w:space="0" w:color="auto"/>
            </w:tcBorders>
          </w:tcPr>
          <w:p w:rsidR="005B23CC" w:rsidRPr="005B23CC" w:rsidRDefault="005B23CC" w:rsidP="001E3B99">
            <w:pPr>
              <w:jc w:val="both"/>
              <w:rPr>
                <w:rFonts w:ascii="Times New Roman" w:hAnsi="Times New Roman" w:cs="Times New Roman"/>
                <w:sz w:val="24"/>
                <w:szCs w:val="24"/>
              </w:rPr>
            </w:pPr>
          </w:p>
        </w:tc>
        <w:tc>
          <w:tcPr>
            <w:tcW w:w="784" w:type="dxa"/>
            <w:tcBorders>
              <w:left w:val="nil"/>
              <w:right w:val="single" w:sz="18" w:space="0" w:color="auto"/>
            </w:tcBorders>
          </w:tcPr>
          <w:p w:rsidR="005B23CC" w:rsidRPr="005B23CC" w:rsidRDefault="005B23CC" w:rsidP="001E3B99">
            <w:pPr>
              <w:jc w:val="center"/>
              <w:rPr>
                <w:rFonts w:ascii="Times New Roman" w:hAnsi="Times New Roman" w:cs="Times New Roman"/>
                <w:sz w:val="24"/>
                <w:szCs w:val="24"/>
              </w:rPr>
            </w:pPr>
          </w:p>
        </w:tc>
        <w:tc>
          <w:tcPr>
            <w:tcW w:w="744" w:type="dxa"/>
            <w:tcBorders>
              <w:left w:val="nil"/>
            </w:tcBorders>
          </w:tcPr>
          <w:p w:rsidR="005B23CC" w:rsidRPr="005B23CC" w:rsidRDefault="005B23CC" w:rsidP="001E3B99">
            <w:pPr>
              <w:jc w:val="center"/>
              <w:rPr>
                <w:rFonts w:ascii="Times New Roman" w:hAnsi="Times New Roman" w:cs="Times New Roman"/>
                <w:sz w:val="24"/>
                <w:szCs w:val="24"/>
              </w:rPr>
            </w:pPr>
          </w:p>
        </w:tc>
        <w:tc>
          <w:tcPr>
            <w:tcW w:w="720" w:type="dxa"/>
          </w:tcPr>
          <w:p w:rsidR="005B23CC" w:rsidRPr="005B23CC" w:rsidRDefault="005B23CC" w:rsidP="001E3B99">
            <w:pPr>
              <w:jc w:val="center"/>
              <w:rPr>
                <w:rFonts w:ascii="Times New Roman" w:hAnsi="Times New Roman" w:cs="Times New Roman"/>
                <w:sz w:val="24"/>
                <w:szCs w:val="24"/>
              </w:rPr>
            </w:pPr>
          </w:p>
        </w:tc>
        <w:tc>
          <w:tcPr>
            <w:tcW w:w="720" w:type="dxa"/>
          </w:tcPr>
          <w:p w:rsidR="005B23CC" w:rsidRPr="005B23CC" w:rsidRDefault="005B23CC" w:rsidP="001E3B99">
            <w:pPr>
              <w:jc w:val="center"/>
              <w:rPr>
                <w:rFonts w:ascii="Times New Roman" w:hAnsi="Times New Roman" w:cs="Times New Roman"/>
                <w:sz w:val="24"/>
                <w:szCs w:val="24"/>
              </w:rPr>
            </w:pPr>
          </w:p>
        </w:tc>
        <w:tc>
          <w:tcPr>
            <w:tcW w:w="720" w:type="dxa"/>
          </w:tcPr>
          <w:p w:rsidR="005B23CC" w:rsidRPr="005B23CC" w:rsidRDefault="005B23CC" w:rsidP="001E3B99">
            <w:pPr>
              <w:jc w:val="center"/>
              <w:rPr>
                <w:rFonts w:ascii="Times New Roman" w:hAnsi="Times New Roman" w:cs="Times New Roman"/>
                <w:sz w:val="24"/>
                <w:szCs w:val="24"/>
              </w:rPr>
            </w:pPr>
          </w:p>
        </w:tc>
        <w:tc>
          <w:tcPr>
            <w:tcW w:w="720" w:type="dxa"/>
          </w:tcPr>
          <w:p w:rsidR="005B23CC" w:rsidRPr="005B23CC" w:rsidRDefault="005B23CC" w:rsidP="001E3B99">
            <w:pPr>
              <w:jc w:val="center"/>
              <w:rPr>
                <w:rFonts w:ascii="Times New Roman" w:hAnsi="Times New Roman" w:cs="Times New Roman"/>
                <w:sz w:val="24"/>
                <w:szCs w:val="24"/>
              </w:rPr>
            </w:pPr>
          </w:p>
        </w:tc>
        <w:tc>
          <w:tcPr>
            <w:tcW w:w="720" w:type="dxa"/>
          </w:tcPr>
          <w:p w:rsidR="005B23CC" w:rsidRPr="005B23CC" w:rsidRDefault="005B23CC" w:rsidP="001E3B99">
            <w:pPr>
              <w:jc w:val="center"/>
              <w:rPr>
                <w:rFonts w:ascii="Times New Roman" w:hAnsi="Times New Roman" w:cs="Times New Roman"/>
                <w:sz w:val="24"/>
                <w:szCs w:val="24"/>
              </w:rPr>
            </w:pPr>
          </w:p>
        </w:tc>
        <w:tc>
          <w:tcPr>
            <w:tcW w:w="720" w:type="dxa"/>
            <w:tcBorders>
              <w:right w:val="single" w:sz="18" w:space="0" w:color="auto"/>
            </w:tcBorders>
          </w:tcPr>
          <w:p w:rsidR="005B23CC" w:rsidRPr="005B23CC" w:rsidRDefault="005B23CC" w:rsidP="001E3B99">
            <w:pPr>
              <w:jc w:val="center"/>
              <w:rPr>
                <w:rFonts w:ascii="Times New Roman" w:hAnsi="Times New Roman" w:cs="Times New Roman"/>
                <w:sz w:val="24"/>
                <w:szCs w:val="24"/>
              </w:rPr>
            </w:pPr>
          </w:p>
        </w:tc>
      </w:tr>
      <w:tr w:rsidR="005B23CC" w:rsidRPr="005B23CC" w:rsidTr="001E3B99">
        <w:trPr>
          <w:trHeight w:val="236"/>
        </w:trPr>
        <w:tc>
          <w:tcPr>
            <w:tcW w:w="600" w:type="dxa"/>
            <w:tcBorders>
              <w:left w:val="single" w:sz="24" w:space="0" w:color="auto"/>
              <w:right w:val="single" w:sz="18" w:space="0" w:color="auto"/>
            </w:tcBorders>
          </w:tcPr>
          <w:p w:rsidR="005B23CC" w:rsidRPr="005B23CC" w:rsidRDefault="005B23CC" w:rsidP="001E3B99">
            <w:pPr>
              <w:ind w:right="-108"/>
              <w:jc w:val="center"/>
              <w:rPr>
                <w:rFonts w:ascii="Times New Roman" w:hAnsi="Times New Roman" w:cs="Times New Roman"/>
                <w:b/>
                <w:sz w:val="24"/>
                <w:szCs w:val="24"/>
              </w:rPr>
            </w:pPr>
            <w:r w:rsidRPr="005B23CC">
              <w:rPr>
                <w:rFonts w:ascii="Times New Roman" w:hAnsi="Times New Roman" w:cs="Times New Roman"/>
                <w:b/>
                <w:sz w:val="24"/>
                <w:szCs w:val="24"/>
              </w:rPr>
              <w:t>5.</w:t>
            </w:r>
          </w:p>
        </w:tc>
        <w:tc>
          <w:tcPr>
            <w:tcW w:w="7920" w:type="dxa"/>
            <w:tcBorders>
              <w:left w:val="nil"/>
              <w:right w:val="single" w:sz="18" w:space="0" w:color="auto"/>
            </w:tcBorders>
          </w:tcPr>
          <w:p w:rsidR="005B23CC" w:rsidRPr="005B23CC" w:rsidRDefault="005B23CC" w:rsidP="001E3B99">
            <w:pPr>
              <w:widowControl w:val="0"/>
              <w:ind w:right="-108"/>
              <w:rPr>
                <w:rFonts w:ascii="Times New Roman" w:hAnsi="Times New Roman" w:cs="Times New Roman"/>
                <w:b/>
                <w:sz w:val="24"/>
                <w:szCs w:val="24"/>
              </w:rPr>
            </w:pPr>
            <w:r w:rsidRPr="005B23CC">
              <w:rPr>
                <w:rFonts w:ascii="Times New Roman" w:hAnsi="Times New Roman" w:cs="Times New Roman"/>
                <w:b/>
                <w:sz w:val="24"/>
                <w:szCs w:val="24"/>
              </w:rPr>
              <w:t>Потребность в молодых специалистах в сфере физической культуры и спорта– всего,</w:t>
            </w:r>
          </w:p>
          <w:p w:rsidR="005B23CC" w:rsidRPr="005B23CC" w:rsidRDefault="005B23CC" w:rsidP="001E3B99">
            <w:pPr>
              <w:widowControl w:val="0"/>
              <w:ind w:right="-108"/>
              <w:rPr>
                <w:rFonts w:ascii="Times New Roman" w:hAnsi="Times New Roman" w:cs="Times New Roman"/>
                <w:b/>
                <w:sz w:val="24"/>
                <w:szCs w:val="24"/>
              </w:rPr>
            </w:pPr>
            <w:r w:rsidRPr="005B23CC">
              <w:rPr>
                <w:rFonts w:ascii="Times New Roman" w:hAnsi="Times New Roman" w:cs="Times New Roman"/>
                <w:b/>
                <w:sz w:val="24"/>
                <w:szCs w:val="24"/>
              </w:rPr>
              <w:t>В том числе</w:t>
            </w:r>
          </w:p>
        </w:tc>
        <w:tc>
          <w:tcPr>
            <w:tcW w:w="752" w:type="dxa"/>
            <w:tcBorders>
              <w:left w:val="nil"/>
              <w:right w:val="single" w:sz="18" w:space="0" w:color="auto"/>
            </w:tcBorders>
          </w:tcPr>
          <w:p w:rsidR="005B23CC" w:rsidRPr="005B23CC" w:rsidRDefault="005B23CC" w:rsidP="001E3B99">
            <w:pPr>
              <w:jc w:val="both"/>
              <w:rPr>
                <w:rFonts w:ascii="Times New Roman" w:hAnsi="Times New Roman" w:cs="Times New Roman"/>
                <w:b/>
                <w:sz w:val="24"/>
                <w:szCs w:val="24"/>
              </w:rPr>
            </w:pPr>
          </w:p>
        </w:tc>
        <w:tc>
          <w:tcPr>
            <w:tcW w:w="784" w:type="dxa"/>
            <w:tcBorders>
              <w:left w:val="nil"/>
              <w:right w:val="single" w:sz="18" w:space="0" w:color="auto"/>
            </w:tcBorders>
          </w:tcPr>
          <w:p w:rsidR="005B23CC" w:rsidRPr="005B23CC" w:rsidRDefault="005B23CC" w:rsidP="001E3B99">
            <w:pPr>
              <w:widowControl w:val="0"/>
              <w:ind w:right="-108"/>
              <w:jc w:val="center"/>
              <w:rPr>
                <w:rFonts w:ascii="Times New Roman" w:hAnsi="Times New Roman" w:cs="Times New Roman"/>
                <w:b/>
                <w:sz w:val="24"/>
                <w:szCs w:val="24"/>
              </w:rPr>
            </w:pPr>
          </w:p>
        </w:tc>
        <w:tc>
          <w:tcPr>
            <w:tcW w:w="744" w:type="dxa"/>
            <w:tcBorders>
              <w:left w:val="nil"/>
            </w:tcBorders>
          </w:tcPr>
          <w:p w:rsidR="005B23CC" w:rsidRPr="005B23CC" w:rsidRDefault="005B23CC" w:rsidP="001E3B99">
            <w:pPr>
              <w:widowControl w:val="0"/>
              <w:ind w:right="-108"/>
              <w:jc w:val="center"/>
              <w:rPr>
                <w:rFonts w:ascii="Times New Roman" w:hAnsi="Times New Roman" w:cs="Times New Roman"/>
                <w:b/>
                <w:sz w:val="24"/>
                <w:szCs w:val="24"/>
              </w:rPr>
            </w:pPr>
          </w:p>
        </w:tc>
        <w:tc>
          <w:tcPr>
            <w:tcW w:w="720" w:type="dxa"/>
          </w:tcPr>
          <w:p w:rsidR="005B23CC" w:rsidRPr="005B23CC" w:rsidRDefault="005B23CC" w:rsidP="001E3B99">
            <w:pPr>
              <w:jc w:val="center"/>
              <w:rPr>
                <w:rFonts w:ascii="Times New Roman" w:hAnsi="Times New Roman" w:cs="Times New Roman"/>
                <w:b/>
                <w:sz w:val="24"/>
                <w:szCs w:val="24"/>
              </w:rPr>
            </w:pPr>
          </w:p>
        </w:tc>
        <w:tc>
          <w:tcPr>
            <w:tcW w:w="720" w:type="dxa"/>
          </w:tcPr>
          <w:p w:rsidR="005B23CC" w:rsidRPr="005B23CC" w:rsidRDefault="005B23CC" w:rsidP="001E3B99">
            <w:pPr>
              <w:jc w:val="center"/>
              <w:rPr>
                <w:rFonts w:ascii="Times New Roman" w:hAnsi="Times New Roman" w:cs="Times New Roman"/>
                <w:b/>
                <w:sz w:val="24"/>
                <w:szCs w:val="24"/>
              </w:rPr>
            </w:pPr>
          </w:p>
        </w:tc>
        <w:tc>
          <w:tcPr>
            <w:tcW w:w="720" w:type="dxa"/>
          </w:tcPr>
          <w:p w:rsidR="005B23CC" w:rsidRPr="005B23CC" w:rsidRDefault="005B23CC" w:rsidP="001E3B99">
            <w:pPr>
              <w:jc w:val="center"/>
              <w:rPr>
                <w:rFonts w:ascii="Times New Roman" w:hAnsi="Times New Roman" w:cs="Times New Roman"/>
                <w:b/>
                <w:sz w:val="24"/>
                <w:szCs w:val="24"/>
              </w:rPr>
            </w:pPr>
          </w:p>
        </w:tc>
        <w:tc>
          <w:tcPr>
            <w:tcW w:w="720" w:type="dxa"/>
          </w:tcPr>
          <w:p w:rsidR="005B23CC" w:rsidRPr="005B23CC" w:rsidRDefault="005B23CC" w:rsidP="001E3B99">
            <w:pPr>
              <w:jc w:val="center"/>
              <w:rPr>
                <w:rFonts w:ascii="Times New Roman" w:hAnsi="Times New Roman" w:cs="Times New Roman"/>
                <w:b/>
                <w:sz w:val="24"/>
                <w:szCs w:val="24"/>
              </w:rPr>
            </w:pPr>
          </w:p>
        </w:tc>
        <w:tc>
          <w:tcPr>
            <w:tcW w:w="720" w:type="dxa"/>
          </w:tcPr>
          <w:p w:rsidR="005B23CC" w:rsidRPr="005B23CC" w:rsidRDefault="005B23CC" w:rsidP="001E3B99">
            <w:pPr>
              <w:jc w:val="center"/>
              <w:rPr>
                <w:rFonts w:ascii="Times New Roman" w:hAnsi="Times New Roman" w:cs="Times New Roman"/>
                <w:b/>
                <w:sz w:val="24"/>
                <w:szCs w:val="24"/>
              </w:rPr>
            </w:pPr>
          </w:p>
        </w:tc>
        <w:tc>
          <w:tcPr>
            <w:tcW w:w="720" w:type="dxa"/>
            <w:tcBorders>
              <w:right w:val="single" w:sz="18" w:space="0" w:color="auto"/>
            </w:tcBorders>
          </w:tcPr>
          <w:p w:rsidR="005B23CC" w:rsidRPr="005B23CC" w:rsidRDefault="005B23CC" w:rsidP="001E3B99">
            <w:pPr>
              <w:jc w:val="center"/>
              <w:rPr>
                <w:rFonts w:ascii="Times New Roman" w:hAnsi="Times New Roman" w:cs="Times New Roman"/>
                <w:b/>
                <w:sz w:val="24"/>
                <w:szCs w:val="24"/>
              </w:rPr>
            </w:pPr>
          </w:p>
        </w:tc>
      </w:tr>
      <w:tr w:rsidR="005B23CC" w:rsidRPr="005B23CC" w:rsidTr="001E3B99">
        <w:trPr>
          <w:trHeight w:val="236"/>
        </w:trPr>
        <w:tc>
          <w:tcPr>
            <w:tcW w:w="600" w:type="dxa"/>
            <w:tcBorders>
              <w:left w:val="single" w:sz="24" w:space="0" w:color="auto"/>
              <w:right w:val="single" w:sz="18" w:space="0" w:color="auto"/>
            </w:tcBorders>
          </w:tcPr>
          <w:p w:rsidR="005B23CC" w:rsidRPr="005B23CC" w:rsidRDefault="005B23CC" w:rsidP="001E3B99">
            <w:pPr>
              <w:ind w:right="-108"/>
              <w:jc w:val="center"/>
              <w:rPr>
                <w:rFonts w:ascii="Times New Roman" w:hAnsi="Times New Roman" w:cs="Times New Roman"/>
                <w:sz w:val="24"/>
                <w:szCs w:val="24"/>
              </w:rPr>
            </w:pPr>
            <w:r w:rsidRPr="005B23CC">
              <w:rPr>
                <w:rFonts w:ascii="Times New Roman" w:hAnsi="Times New Roman" w:cs="Times New Roman"/>
                <w:sz w:val="24"/>
                <w:szCs w:val="24"/>
              </w:rPr>
              <w:t>5.1</w:t>
            </w:r>
          </w:p>
        </w:tc>
        <w:tc>
          <w:tcPr>
            <w:tcW w:w="7920" w:type="dxa"/>
            <w:tcBorders>
              <w:left w:val="nil"/>
              <w:right w:val="single" w:sz="18" w:space="0" w:color="auto"/>
            </w:tcBorders>
          </w:tcPr>
          <w:p w:rsidR="005B23CC" w:rsidRPr="005B23CC" w:rsidRDefault="005B23CC" w:rsidP="001E3B99">
            <w:pPr>
              <w:widowControl w:val="0"/>
              <w:ind w:right="-108"/>
              <w:rPr>
                <w:rFonts w:ascii="Times New Roman" w:hAnsi="Times New Roman" w:cs="Times New Roman"/>
                <w:sz w:val="24"/>
                <w:szCs w:val="24"/>
              </w:rPr>
            </w:pPr>
            <w:r w:rsidRPr="005B23CC">
              <w:rPr>
                <w:rFonts w:ascii="Times New Roman" w:hAnsi="Times New Roman" w:cs="Times New Roman"/>
                <w:sz w:val="24"/>
                <w:szCs w:val="24"/>
              </w:rPr>
              <w:t>наименование учреждения физической культуры и спорта</w:t>
            </w:r>
          </w:p>
        </w:tc>
        <w:tc>
          <w:tcPr>
            <w:tcW w:w="752" w:type="dxa"/>
            <w:tcBorders>
              <w:left w:val="nil"/>
              <w:right w:val="single" w:sz="18" w:space="0" w:color="auto"/>
            </w:tcBorders>
          </w:tcPr>
          <w:p w:rsidR="005B23CC" w:rsidRPr="005B23CC" w:rsidRDefault="005B23CC" w:rsidP="001E3B99">
            <w:pPr>
              <w:jc w:val="both"/>
              <w:rPr>
                <w:rFonts w:ascii="Times New Roman" w:hAnsi="Times New Roman" w:cs="Times New Roman"/>
                <w:sz w:val="24"/>
                <w:szCs w:val="24"/>
              </w:rPr>
            </w:pPr>
          </w:p>
        </w:tc>
        <w:tc>
          <w:tcPr>
            <w:tcW w:w="784" w:type="dxa"/>
            <w:tcBorders>
              <w:left w:val="nil"/>
              <w:right w:val="single" w:sz="18" w:space="0" w:color="auto"/>
            </w:tcBorders>
          </w:tcPr>
          <w:p w:rsidR="005B23CC" w:rsidRPr="005B23CC" w:rsidRDefault="005B23CC" w:rsidP="001E3B99">
            <w:pPr>
              <w:jc w:val="center"/>
              <w:rPr>
                <w:rFonts w:ascii="Times New Roman" w:hAnsi="Times New Roman" w:cs="Times New Roman"/>
                <w:sz w:val="24"/>
                <w:szCs w:val="24"/>
              </w:rPr>
            </w:pPr>
          </w:p>
        </w:tc>
        <w:tc>
          <w:tcPr>
            <w:tcW w:w="744" w:type="dxa"/>
            <w:tcBorders>
              <w:left w:val="nil"/>
            </w:tcBorders>
          </w:tcPr>
          <w:p w:rsidR="005B23CC" w:rsidRPr="005B23CC" w:rsidRDefault="005B23CC" w:rsidP="001E3B99">
            <w:pPr>
              <w:jc w:val="center"/>
              <w:rPr>
                <w:rFonts w:ascii="Times New Roman" w:hAnsi="Times New Roman" w:cs="Times New Roman"/>
                <w:sz w:val="24"/>
                <w:szCs w:val="24"/>
              </w:rPr>
            </w:pPr>
          </w:p>
        </w:tc>
        <w:tc>
          <w:tcPr>
            <w:tcW w:w="720" w:type="dxa"/>
          </w:tcPr>
          <w:p w:rsidR="005B23CC" w:rsidRPr="005B23CC" w:rsidRDefault="005B23CC" w:rsidP="001E3B99">
            <w:pPr>
              <w:jc w:val="center"/>
              <w:rPr>
                <w:rFonts w:ascii="Times New Roman" w:hAnsi="Times New Roman" w:cs="Times New Roman"/>
                <w:sz w:val="24"/>
                <w:szCs w:val="24"/>
              </w:rPr>
            </w:pPr>
          </w:p>
        </w:tc>
        <w:tc>
          <w:tcPr>
            <w:tcW w:w="720" w:type="dxa"/>
          </w:tcPr>
          <w:p w:rsidR="005B23CC" w:rsidRPr="005B23CC" w:rsidRDefault="005B23CC" w:rsidP="001E3B99">
            <w:pPr>
              <w:jc w:val="center"/>
              <w:rPr>
                <w:rFonts w:ascii="Times New Roman" w:hAnsi="Times New Roman" w:cs="Times New Roman"/>
                <w:sz w:val="24"/>
                <w:szCs w:val="24"/>
              </w:rPr>
            </w:pPr>
          </w:p>
        </w:tc>
        <w:tc>
          <w:tcPr>
            <w:tcW w:w="720" w:type="dxa"/>
          </w:tcPr>
          <w:p w:rsidR="005B23CC" w:rsidRPr="005B23CC" w:rsidRDefault="005B23CC" w:rsidP="001E3B99">
            <w:pPr>
              <w:jc w:val="center"/>
              <w:rPr>
                <w:rFonts w:ascii="Times New Roman" w:hAnsi="Times New Roman" w:cs="Times New Roman"/>
                <w:sz w:val="24"/>
                <w:szCs w:val="24"/>
              </w:rPr>
            </w:pPr>
          </w:p>
        </w:tc>
        <w:tc>
          <w:tcPr>
            <w:tcW w:w="720" w:type="dxa"/>
          </w:tcPr>
          <w:p w:rsidR="005B23CC" w:rsidRPr="005B23CC" w:rsidRDefault="005B23CC" w:rsidP="001E3B99">
            <w:pPr>
              <w:jc w:val="center"/>
              <w:rPr>
                <w:rFonts w:ascii="Times New Roman" w:hAnsi="Times New Roman" w:cs="Times New Roman"/>
                <w:sz w:val="24"/>
                <w:szCs w:val="24"/>
              </w:rPr>
            </w:pPr>
          </w:p>
        </w:tc>
        <w:tc>
          <w:tcPr>
            <w:tcW w:w="720" w:type="dxa"/>
          </w:tcPr>
          <w:p w:rsidR="005B23CC" w:rsidRPr="005B23CC" w:rsidRDefault="005B23CC" w:rsidP="001E3B99">
            <w:pPr>
              <w:jc w:val="center"/>
              <w:rPr>
                <w:rFonts w:ascii="Times New Roman" w:hAnsi="Times New Roman" w:cs="Times New Roman"/>
                <w:sz w:val="24"/>
                <w:szCs w:val="24"/>
              </w:rPr>
            </w:pPr>
          </w:p>
        </w:tc>
        <w:tc>
          <w:tcPr>
            <w:tcW w:w="720" w:type="dxa"/>
            <w:tcBorders>
              <w:right w:val="single" w:sz="18" w:space="0" w:color="auto"/>
            </w:tcBorders>
          </w:tcPr>
          <w:p w:rsidR="005B23CC" w:rsidRPr="005B23CC" w:rsidRDefault="005B23CC" w:rsidP="001E3B99">
            <w:pPr>
              <w:jc w:val="center"/>
              <w:rPr>
                <w:rFonts w:ascii="Times New Roman" w:hAnsi="Times New Roman" w:cs="Times New Roman"/>
                <w:sz w:val="24"/>
                <w:szCs w:val="24"/>
              </w:rPr>
            </w:pPr>
          </w:p>
        </w:tc>
      </w:tr>
      <w:tr w:rsidR="005B23CC" w:rsidRPr="005B23CC" w:rsidTr="001E3B99">
        <w:trPr>
          <w:trHeight w:val="236"/>
        </w:trPr>
        <w:tc>
          <w:tcPr>
            <w:tcW w:w="600" w:type="dxa"/>
            <w:tcBorders>
              <w:left w:val="single" w:sz="24" w:space="0" w:color="auto"/>
              <w:bottom w:val="single" w:sz="18" w:space="0" w:color="auto"/>
              <w:right w:val="single" w:sz="18" w:space="0" w:color="auto"/>
            </w:tcBorders>
          </w:tcPr>
          <w:p w:rsidR="005B23CC" w:rsidRPr="005B23CC" w:rsidRDefault="005B23CC" w:rsidP="001E3B99">
            <w:pPr>
              <w:ind w:right="-108"/>
              <w:jc w:val="center"/>
              <w:rPr>
                <w:rFonts w:ascii="Times New Roman" w:hAnsi="Times New Roman" w:cs="Times New Roman"/>
                <w:sz w:val="24"/>
                <w:szCs w:val="24"/>
              </w:rPr>
            </w:pPr>
          </w:p>
        </w:tc>
        <w:tc>
          <w:tcPr>
            <w:tcW w:w="7920" w:type="dxa"/>
            <w:tcBorders>
              <w:left w:val="nil"/>
              <w:bottom w:val="single" w:sz="18" w:space="0" w:color="auto"/>
              <w:right w:val="single" w:sz="18" w:space="0" w:color="auto"/>
            </w:tcBorders>
          </w:tcPr>
          <w:p w:rsidR="005B23CC" w:rsidRPr="005B23CC" w:rsidRDefault="005B23CC" w:rsidP="001E3B99">
            <w:pPr>
              <w:widowControl w:val="0"/>
              <w:ind w:right="-108"/>
              <w:rPr>
                <w:rFonts w:ascii="Times New Roman" w:hAnsi="Times New Roman" w:cs="Times New Roman"/>
                <w:sz w:val="24"/>
                <w:szCs w:val="24"/>
              </w:rPr>
            </w:pPr>
          </w:p>
        </w:tc>
        <w:tc>
          <w:tcPr>
            <w:tcW w:w="752" w:type="dxa"/>
            <w:tcBorders>
              <w:left w:val="nil"/>
              <w:bottom w:val="single" w:sz="18" w:space="0" w:color="auto"/>
              <w:right w:val="single" w:sz="18" w:space="0" w:color="auto"/>
            </w:tcBorders>
          </w:tcPr>
          <w:p w:rsidR="005B23CC" w:rsidRPr="005B23CC" w:rsidRDefault="005B23CC" w:rsidP="001E3B99">
            <w:pPr>
              <w:jc w:val="both"/>
              <w:rPr>
                <w:rFonts w:ascii="Times New Roman" w:hAnsi="Times New Roman" w:cs="Times New Roman"/>
                <w:sz w:val="24"/>
                <w:szCs w:val="24"/>
              </w:rPr>
            </w:pPr>
          </w:p>
        </w:tc>
        <w:tc>
          <w:tcPr>
            <w:tcW w:w="784" w:type="dxa"/>
            <w:tcBorders>
              <w:left w:val="nil"/>
              <w:bottom w:val="single" w:sz="18" w:space="0" w:color="auto"/>
              <w:right w:val="single" w:sz="18" w:space="0" w:color="auto"/>
            </w:tcBorders>
          </w:tcPr>
          <w:p w:rsidR="005B23CC" w:rsidRPr="005B23CC" w:rsidRDefault="005B23CC" w:rsidP="001E3B99">
            <w:pPr>
              <w:jc w:val="center"/>
              <w:rPr>
                <w:rFonts w:ascii="Times New Roman" w:hAnsi="Times New Roman" w:cs="Times New Roman"/>
                <w:sz w:val="24"/>
                <w:szCs w:val="24"/>
              </w:rPr>
            </w:pPr>
          </w:p>
        </w:tc>
        <w:tc>
          <w:tcPr>
            <w:tcW w:w="744" w:type="dxa"/>
            <w:tcBorders>
              <w:left w:val="nil"/>
              <w:bottom w:val="single" w:sz="18" w:space="0" w:color="auto"/>
            </w:tcBorders>
          </w:tcPr>
          <w:p w:rsidR="005B23CC" w:rsidRPr="005B23CC" w:rsidRDefault="005B23CC" w:rsidP="001E3B99">
            <w:pPr>
              <w:jc w:val="center"/>
              <w:rPr>
                <w:rFonts w:ascii="Times New Roman" w:hAnsi="Times New Roman" w:cs="Times New Roman"/>
                <w:sz w:val="24"/>
                <w:szCs w:val="24"/>
              </w:rPr>
            </w:pPr>
          </w:p>
        </w:tc>
        <w:tc>
          <w:tcPr>
            <w:tcW w:w="720" w:type="dxa"/>
            <w:tcBorders>
              <w:bottom w:val="single" w:sz="18" w:space="0" w:color="auto"/>
            </w:tcBorders>
          </w:tcPr>
          <w:p w:rsidR="005B23CC" w:rsidRPr="005B23CC" w:rsidRDefault="005B23CC" w:rsidP="001E3B99">
            <w:pPr>
              <w:jc w:val="center"/>
              <w:rPr>
                <w:rFonts w:ascii="Times New Roman" w:hAnsi="Times New Roman" w:cs="Times New Roman"/>
                <w:sz w:val="24"/>
                <w:szCs w:val="24"/>
              </w:rPr>
            </w:pPr>
          </w:p>
        </w:tc>
        <w:tc>
          <w:tcPr>
            <w:tcW w:w="720" w:type="dxa"/>
            <w:tcBorders>
              <w:bottom w:val="single" w:sz="18" w:space="0" w:color="auto"/>
            </w:tcBorders>
          </w:tcPr>
          <w:p w:rsidR="005B23CC" w:rsidRPr="005B23CC" w:rsidRDefault="005B23CC" w:rsidP="001E3B99">
            <w:pPr>
              <w:jc w:val="center"/>
              <w:rPr>
                <w:rFonts w:ascii="Times New Roman" w:hAnsi="Times New Roman" w:cs="Times New Roman"/>
                <w:sz w:val="24"/>
                <w:szCs w:val="24"/>
              </w:rPr>
            </w:pPr>
          </w:p>
        </w:tc>
        <w:tc>
          <w:tcPr>
            <w:tcW w:w="720" w:type="dxa"/>
            <w:tcBorders>
              <w:bottom w:val="single" w:sz="18" w:space="0" w:color="auto"/>
            </w:tcBorders>
          </w:tcPr>
          <w:p w:rsidR="005B23CC" w:rsidRPr="005B23CC" w:rsidRDefault="005B23CC" w:rsidP="001E3B99">
            <w:pPr>
              <w:jc w:val="center"/>
              <w:rPr>
                <w:rFonts w:ascii="Times New Roman" w:hAnsi="Times New Roman" w:cs="Times New Roman"/>
                <w:sz w:val="24"/>
                <w:szCs w:val="24"/>
              </w:rPr>
            </w:pPr>
          </w:p>
        </w:tc>
        <w:tc>
          <w:tcPr>
            <w:tcW w:w="720" w:type="dxa"/>
            <w:tcBorders>
              <w:bottom w:val="single" w:sz="18" w:space="0" w:color="auto"/>
            </w:tcBorders>
          </w:tcPr>
          <w:p w:rsidR="005B23CC" w:rsidRPr="005B23CC" w:rsidRDefault="005B23CC" w:rsidP="001E3B99">
            <w:pPr>
              <w:jc w:val="center"/>
              <w:rPr>
                <w:rFonts w:ascii="Times New Roman" w:hAnsi="Times New Roman" w:cs="Times New Roman"/>
                <w:sz w:val="24"/>
                <w:szCs w:val="24"/>
              </w:rPr>
            </w:pPr>
          </w:p>
        </w:tc>
        <w:tc>
          <w:tcPr>
            <w:tcW w:w="720" w:type="dxa"/>
            <w:tcBorders>
              <w:bottom w:val="single" w:sz="18" w:space="0" w:color="auto"/>
            </w:tcBorders>
          </w:tcPr>
          <w:p w:rsidR="005B23CC" w:rsidRPr="005B23CC" w:rsidRDefault="005B23CC" w:rsidP="001E3B99">
            <w:pPr>
              <w:jc w:val="center"/>
              <w:rPr>
                <w:rFonts w:ascii="Times New Roman" w:hAnsi="Times New Roman" w:cs="Times New Roman"/>
                <w:sz w:val="24"/>
                <w:szCs w:val="24"/>
              </w:rPr>
            </w:pPr>
          </w:p>
        </w:tc>
        <w:tc>
          <w:tcPr>
            <w:tcW w:w="720" w:type="dxa"/>
            <w:tcBorders>
              <w:bottom w:val="single" w:sz="18" w:space="0" w:color="auto"/>
              <w:right w:val="single" w:sz="18" w:space="0" w:color="auto"/>
            </w:tcBorders>
          </w:tcPr>
          <w:p w:rsidR="005B23CC" w:rsidRPr="005B23CC" w:rsidRDefault="005B23CC" w:rsidP="001E3B99">
            <w:pPr>
              <w:jc w:val="center"/>
              <w:rPr>
                <w:rFonts w:ascii="Times New Roman" w:hAnsi="Times New Roman" w:cs="Times New Roman"/>
                <w:sz w:val="24"/>
                <w:szCs w:val="24"/>
              </w:rPr>
            </w:pPr>
          </w:p>
        </w:tc>
      </w:tr>
      <w:tr w:rsidR="005B23CC" w:rsidRPr="005B23CC" w:rsidTr="001E3B99">
        <w:trPr>
          <w:trHeight w:val="236"/>
        </w:trPr>
        <w:tc>
          <w:tcPr>
            <w:tcW w:w="600" w:type="dxa"/>
            <w:tcBorders>
              <w:top w:val="single" w:sz="18" w:space="0" w:color="auto"/>
              <w:left w:val="single" w:sz="24" w:space="0" w:color="auto"/>
              <w:bottom w:val="single" w:sz="24" w:space="0" w:color="auto"/>
              <w:right w:val="single" w:sz="18" w:space="0" w:color="auto"/>
            </w:tcBorders>
          </w:tcPr>
          <w:p w:rsidR="005B23CC" w:rsidRPr="005B23CC" w:rsidRDefault="005B23CC" w:rsidP="001E3B99">
            <w:pPr>
              <w:ind w:right="-108"/>
              <w:jc w:val="center"/>
              <w:rPr>
                <w:rFonts w:ascii="Times New Roman" w:hAnsi="Times New Roman" w:cs="Times New Roman"/>
                <w:b/>
                <w:sz w:val="24"/>
                <w:szCs w:val="24"/>
              </w:rPr>
            </w:pPr>
          </w:p>
        </w:tc>
        <w:tc>
          <w:tcPr>
            <w:tcW w:w="7920" w:type="dxa"/>
            <w:tcBorders>
              <w:top w:val="single" w:sz="18" w:space="0" w:color="auto"/>
              <w:left w:val="nil"/>
              <w:bottom w:val="single" w:sz="24" w:space="0" w:color="auto"/>
              <w:right w:val="single" w:sz="18" w:space="0" w:color="auto"/>
            </w:tcBorders>
          </w:tcPr>
          <w:p w:rsidR="005B23CC" w:rsidRPr="005B23CC" w:rsidRDefault="005B23CC" w:rsidP="001E3B99">
            <w:pPr>
              <w:ind w:right="-108"/>
              <w:jc w:val="both"/>
              <w:rPr>
                <w:rFonts w:ascii="Times New Roman" w:hAnsi="Times New Roman" w:cs="Times New Roman"/>
                <w:b/>
                <w:sz w:val="24"/>
                <w:szCs w:val="24"/>
              </w:rPr>
            </w:pPr>
            <w:r w:rsidRPr="005B23CC">
              <w:rPr>
                <w:rFonts w:ascii="Times New Roman" w:hAnsi="Times New Roman" w:cs="Times New Roman"/>
                <w:b/>
                <w:sz w:val="24"/>
                <w:szCs w:val="24"/>
              </w:rPr>
              <w:t>Итого</w:t>
            </w:r>
          </w:p>
        </w:tc>
        <w:tc>
          <w:tcPr>
            <w:tcW w:w="752" w:type="dxa"/>
            <w:tcBorders>
              <w:top w:val="single" w:sz="18" w:space="0" w:color="auto"/>
              <w:left w:val="nil"/>
              <w:bottom w:val="single" w:sz="24" w:space="0" w:color="auto"/>
              <w:right w:val="single" w:sz="18" w:space="0" w:color="auto"/>
            </w:tcBorders>
          </w:tcPr>
          <w:p w:rsidR="005B23CC" w:rsidRPr="005B23CC" w:rsidRDefault="005B23CC" w:rsidP="001E3B99">
            <w:pPr>
              <w:jc w:val="both"/>
              <w:rPr>
                <w:rFonts w:ascii="Times New Roman" w:hAnsi="Times New Roman" w:cs="Times New Roman"/>
                <w:b/>
                <w:sz w:val="24"/>
                <w:szCs w:val="24"/>
              </w:rPr>
            </w:pPr>
          </w:p>
        </w:tc>
        <w:tc>
          <w:tcPr>
            <w:tcW w:w="784" w:type="dxa"/>
            <w:tcBorders>
              <w:top w:val="single" w:sz="18" w:space="0" w:color="auto"/>
              <w:left w:val="nil"/>
              <w:bottom w:val="single" w:sz="24" w:space="0" w:color="auto"/>
              <w:right w:val="single" w:sz="18" w:space="0" w:color="auto"/>
            </w:tcBorders>
          </w:tcPr>
          <w:p w:rsidR="005B23CC" w:rsidRPr="005B23CC" w:rsidRDefault="005B23CC" w:rsidP="001E3B99">
            <w:pPr>
              <w:jc w:val="center"/>
              <w:rPr>
                <w:rFonts w:ascii="Times New Roman" w:hAnsi="Times New Roman" w:cs="Times New Roman"/>
                <w:b/>
                <w:sz w:val="24"/>
                <w:szCs w:val="24"/>
              </w:rPr>
            </w:pPr>
          </w:p>
        </w:tc>
        <w:tc>
          <w:tcPr>
            <w:tcW w:w="744" w:type="dxa"/>
            <w:tcBorders>
              <w:top w:val="single" w:sz="18" w:space="0" w:color="auto"/>
              <w:left w:val="nil"/>
              <w:bottom w:val="single" w:sz="24" w:space="0" w:color="auto"/>
            </w:tcBorders>
          </w:tcPr>
          <w:p w:rsidR="005B23CC" w:rsidRPr="005B23CC" w:rsidRDefault="005B23CC" w:rsidP="001E3B99">
            <w:pPr>
              <w:jc w:val="center"/>
              <w:rPr>
                <w:rFonts w:ascii="Times New Roman" w:hAnsi="Times New Roman" w:cs="Times New Roman"/>
                <w:b/>
                <w:sz w:val="24"/>
                <w:szCs w:val="24"/>
              </w:rPr>
            </w:pPr>
          </w:p>
        </w:tc>
        <w:tc>
          <w:tcPr>
            <w:tcW w:w="720" w:type="dxa"/>
            <w:tcBorders>
              <w:top w:val="single" w:sz="18" w:space="0" w:color="auto"/>
              <w:bottom w:val="single" w:sz="24" w:space="0" w:color="auto"/>
            </w:tcBorders>
          </w:tcPr>
          <w:p w:rsidR="005B23CC" w:rsidRPr="005B23CC" w:rsidRDefault="005B23CC" w:rsidP="001E3B99">
            <w:pPr>
              <w:jc w:val="center"/>
              <w:rPr>
                <w:rFonts w:ascii="Times New Roman" w:hAnsi="Times New Roman" w:cs="Times New Roman"/>
                <w:b/>
                <w:sz w:val="24"/>
                <w:szCs w:val="24"/>
              </w:rPr>
            </w:pPr>
          </w:p>
        </w:tc>
        <w:tc>
          <w:tcPr>
            <w:tcW w:w="720" w:type="dxa"/>
            <w:tcBorders>
              <w:top w:val="single" w:sz="18" w:space="0" w:color="auto"/>
              <w:bottom w:val="single" w:sz="24" w:space="0" w:color="auto"/>
            </w:tcBorders>
          </w:tcPr>
          <w:p w:rsidR="005B23CC" w:rsidRPr="005B23CC" w:rsidRDefault="005B23CC" w:rsidP="001E3B99">
            <w:pPr>
              <w:jc w:val="center"/>
              <w:rPr>
                <w:rFonts w:ascii="Times New Roman" w:hAnsi="Times New Roman" w:cs="Times New Roman"/>
                <w:b/>
                <w:sz w:val="24"/>
                <w:szCs w:val="24"/>
              </w:rPr>
            </w:pPr>
          </w:p>
        </w:tc>
        <w:tc>
          <w:tcPr>
            <w:tcW w:w="720" w:type="dxa"/>
            <w:tcBorders>
              <w:top w:val="single" w:sz="18" w:space="0" w:color="auto"/>
              <w:bottom w:val="single" w:sz="24" w:space="0" w:color="auto"/>
            </w:tcBorders>
          </w:tcPr>
          <w:p w:rsidR="005B23CC" w:rsidRPr="005B23CC" w:rsidRDefault="005B23CC" w:rsidP="001E3B99">
            <w:pPr>
              <w:jc w:val="center"/>
              <w:rPr>
                <w:rFonts w:ascii="Times New Roman" w:hAnsi="Times New Roman" w:cs="Times New Roman"/>
                <w:b/>
                <w:sz w:val="24"/>
                <w:szCs w:val="24"/>
              </w:rPr>
            </w:pPr>
          </w:p>
        </w:tc>
        <w:tc>
          <w:tcPr>
            <w:tcW w:w="720" w:type="dxa"/>
            <w:tcBorders>
              <w:top w:val="single" w:sz="18" w:space="0" w:color="auto"/>
              <w:bottom w:val="single" w:sz="24" w:space="0" w:color="auto"/>
            </w:tcBorders>
          </w:tcPr>
          <w:p w:rsidR="005B23CC" w:rsidRPr="005B23CC" w:rsidRDefault="005B23CC" w:rsidP="001E3B99">
            <w:pPr>
              <w:jc w:val="center"/>
              <w:rPr>
                <w:rFonts w:ascii="Times New Roman" w:hAnsi="Times New Roman" w:cs="Times New Roman"/>
                <w:b/>
                <w:sz w:val="24"/>
                <w:szCs w:val="24"/>
              </w:rPr>
            </w:pPr>
          </w:p>
        </w:tc>
        <w:tc>
          <w:tcPr>
            <w:tcW w:w="720" w:type="dxa"/>
            <w:tcBorders>
              <w:top w:val="single" w:sz="18" w:space="0" w:color="auto"/>
              <w:bottom w:val="single" w:sz="24" w:space="0" w:color="auto"/>
            </w:tcBorders>
          </w:tcPr>
          <w:p w:rsidR="005B23CC" w:rsidRPr="005B23CC" w:rsidRDefault="005B23CC" w:rsidP="001E3B99">
            <w:pPr>
              <w:jc w:val="center"/>
              <w:rPr>
                <w:rFonts w:ascii="Times New Roman" w:hAnsi="Times New Roman" w:cs="Times New Roman"/>
                <w:b/>
                <w:sz w:val="24"/>
                <w:szCs w:val="24"/>
              </w:rPr>
            </w:pPr>
          </w:p>
        </w:tc>
        <w:tc>
          <w:tcPr>
            <w:tcW w:w="720" w:type="dxa"/>
            <w:tcBorders>
              <w:top w:val="single" w:sz="18" w:space="0" w:color="auto"/>
              <w:bottom w:val="single" w:sz="24" w:space="0" w:color="auto"/>
              <w:right w:val="single" w:sz="18" w:space="0" w:color="auto"/>
            </w:tcBorders>
          </w:tcPr>
          <w:p w:rsidR="005B23CC" w:rsidRPr="005B23CC" w:rsidRDefault="005B23CC" w:rsidP="001E3B99">
            <w:pPr>
              <w:jc w:val="center"/>
              <w:rPr>
                <w:rFonts w:ascii="Times New Roman" w:hAnsi="Times New Roman" w:cs="Times New Roman"/>
                <w:b/>
                <w:sz w:val="24"/>
                <w:szCs w:val="24"/>
              </w:rPr>
            </w:pPr>
          </w:p>
        </w:tc>
      </w:tr>
    </w:tbl>
    <w:p w:rsidR="005B23CC" w:rsidRPr="005B23CC" w:rsidRDefault="005B23CC" w:rsidP="005B23CC">
      <w:pPr>
        <w:ind w:firstLine="840"/>
        <w:jc w:val="center"/>
        <w:rPr>
          <w:rFonts w:ascii="Times New Roman" w:hAnsi="Times New Roman" w:cs="Times New Roman"/>
          <w:b/>
          <w:sz w:val="24"/>
          <w:szCs w:val="24"/>
        </w:rPr>
      </w:pPr>
    </w:p>
    <w:p w:rsidR="005B23CC" w:rsidRPr="005B23CC" w:rsidRDefault="005B23CC" w:rsidP="005B23CC">
      <w:pPr>
        <w:ind w:firstLine="840"/>
        <w:jc w:val="center"/>
        <w:rPr>
          <w:rFonts w:ascii="Times New Roman" w:hAnsi="Times New Roman" w:cs="Times New Roman"/>
          <w:b/>
          <w:sz w:val="24"/>
          <w:szCs w:val="24"/>
        </w:rPr>
      </w:pPr>
    </w:p>
    <w:p w:rsidR="005B23CC" w:rsidRPr="005B23CC" w:rsidRDefault="005B23CC" w:rsidP="00C47B1D">
      <w:pPr>
        <w:rPr>
          <w:rFonts w:ascii="Times New Roman" w:hAnsi="Times New Roman" w:cs="Times New Roman"/>
          <w:b/>
          <w:sz w:val="24"/>
          <w:szCs w:val="24"/>
        </w:rPr>
      </w:pPr>
    </w:p>
    <w:p w:rsidR="005B23CC" w:rsidRPr="005B23CC" w:rsidRDefault="005B23CC" w:rsidP="005B23CC">
      <w:pPr>
        <w:ind w:firstLine="840"/>
        <w:jc w:val="right"/>
        <w:rPr>
          <w:rFonts w:ascii="Times New Roman" w:hAnsi="Times New Roman" w:cs="Times New Roman"/>
          <w:sz w:val="24"/>
          <w:szCs w:val="24"/>
        </w:rPr>
      </w:pPr>
      <w:r w:rsidRPr="005B23CC">
        <w:rPr>
          <w:rFonts w:ascii="Times New Roman" w:hAnsi="Times New Roman" w:cs="Times New Roman"/>
          <w:sz w:val="24"/>
          <w:szCs w:val="24"/>
        </w:rPr>
        <w:t>Таблица 11</w:t>
      </w:r>
    </w:p>
    <w:p w:rsidR="005B23CC" w:rsidRPr="005B23CC" w:rsidRDefault="005B23CC" w:rsidP="005B23CC">
      <w:pPr>
        <w:ind w:firstLine="840"/>
        <w:jc w:val="center"/>
        <w:rPr>
          <w:rFonts w:ascii="Times New Roman" w:hAnsi="Times New Roman" w:cs="Times New Roman"/>
          <w:b/>
          <w:sz w:val="24"/>
          <w:szCs w:val="24"/>
        </w:rPr>
      </w:pPr>
    </w:p>
    <w:p w:rsidR="005B23CC" w:rsidRPr="005B23CC" w:rsidRDefault="005B23CC" w:rsidP="005B23CC">
      <w:pPr>
        <w:ind w:firstLine="840"/>
        <w:jc w:val="center"/>
        <w:rPr>
          <w:rFonts w:ascii="Times New Roman" w:hAnsi="Times New Roman" w:cs="Times New Roman"/>
          <w:b/>
          <w:sz w:val="24"/>
          <w:szCs w:val="24"/>
        </w:rPr>
      </w:pPr>
      <w:r w:rsidRPr="005B23CC">
        <w:rPr>
          <w:rFonts w:ascii="Times New Roman" w:hAnsi="Times New Roman" w:cs="Times New Roman"/>
          <w:b/>
          <w:sz w:val="24"/>
          <w:szCs w:val="24"/>
        </w:rPr>
        <w:t xml:space="preserve">Реализация мероприятий по обеспечению жильем граждан, проживающих в сельских поселениях Муниципального района, в том числе молодых семей и молодых специалистов </w:t>
      </w:r>
    </w:p>
    <w:tbl>
      <w:tblPr>
        <w:tblW w:w="15208"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600"/>
        <w:gridCol w:w="7800"/>
        <w:gridCol w:w="960"/>
        <w:gridCol w:w="784"/>
        <w:gridCol w:w="744"/>
        <w:gridCol w:w="720"/>
        <w:gridCol w:w="720"/>
        <w:gridCol w:w="720"/>
        <w:gridCol w:w="720"/>
        <w:gridCol w:w="720"/>
        <w:gridCol w:w="720"/>
      </w:tblGrid>
      <w:tr w:rsidR="005B23CC" w:rsidRPr="005B23CC" w:rsidTr="001E3B99">
        <w:trPr>
          <w:cantSplit/>
          <w:trHeight w:val="236"/>
        </w:trPr>
        <w:tc>
          <w:tcPr>
            <w:tcW w:w="600" w:type="dxa"/>
            <w:vMerge w:val="restart"/>
            <w:tcBorders>
              <w:top w:val="single" w:sz="24" w:space="0" w:color="auto"/>
              <w:left w:val="single" w:sz="24" w:space="0" w:color="auto"/>
              <w:right w:val="single" w:sz="18" w:space="0" w:color="auto"/>
            </w:tcBorders>
          </w:tcPr>
          <w:p w:rsidR="005B23CC" w:rsidRPr="005B23CC" w:rsidRDefault="005B23CC" w:rsidP="001E3B99">
            <w:pPr>
              <w:ind w:left="-108" w:right="-108"/>
              <w:jc w:val="center"/>
              <w:rPr>
                <w:rFonts w:ascii="Times New Roman" w:hAnsi="Times New Roman" w:cs="Times New Roman"/>
                <w:b/>
                <w:sz w:val="24"/>
                <w:szCs w:val="24"/>
              </w:rPr>
            </w:pPr>
            <w:r w:rsidRPr="005B23CC">
              <w:rPr>
                <w:rFonts w:ascii="Times New Roman" w:hAnsi="Times New Roman" w:cs="Times New Roman"/>
                <w:b/>
                <w:sz w:val="24"/>
                <w:szCs w:val="24"/>
              </w:rPr>
              <w:t xml:space="preserve">№ </w:t>
            </w:r>
          </w:p>
          <w:p w:rsidR="005B23CC" w:rsidRPr="005B23CC" w:rsidRDefault="005B23CC" w:rsidP="001E3B99">
            <w:pPr>
              <w:ind w:left="-108" w:right="-108"/>
              <w:jc w:val="center"/>
              <w:rPr>
                <w:rFonts w:ascii="Times New Roman" w:hAnsi="Times New Roman" w:cs="Times New Roman"/>
                <w:b/>
                <w:sz w:val="24"/>
                <w:szCs w:val="24"/>
              </w:rPr>
            </w:pPr>
            <w:r w:rsidRPr="005B23CC">
              <w:rPr>
                <w:rFonts w:ascii="Times New Roman" w:hAnsi="Times New Roman" w:cs="Times New Roman"/>
                <w:b/>
                <w:sz w:val="24"/>
                <w:szCs w:val="24"/>
              </w:rPr>
              <w:t>п/п</w:t>
            </w:r>
          </w:p>
        </w:tc>
        <w:tc>
          <w:tcPr>
            <w:tcW w:w="7800" w:type="dxa"/>
            <w:vMerge w:val="restart"/>
            <w:tcBorders>
              <w:top w:val="single" w:sz="24" w:space="0" w:color="auto"/>
              <w:left w:val="nil"/>
              <w:right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Показатели</w:t>
            </w:r>
          </w:p>
        </w:tc>
        <w:tc>
          <w:tcPr>
            <w:tcW w:w="960" w:type="dxa"/>
            <w:vMerge w:val="restart"/>
            <w:tcBorders>
              <w:top w:val="single" w:sz="24" w:space="0" w:color="auto"/>
              <w:left w:val="nil"/>
              <w:right w:val="single" w:sz="18" w:space="0" w:color="auto"/>
            </w:tcBorders>
          </w:tcPr>
          <w:p w:rsidR="005B23CC" w:rsidRPr="005B23CC" w:rsidRDefault="005B23CC" w:rsidP="001E3B99">
            <w:pPr>
              <w:ind w:left="-108" w:right="-76"/>
              <w:jc w:val="center"/>
              <w:rPr>
                <w:rFonts w:ascii="Times New Roman" w:hAnsi="Times New Roman" w:cs="Times New Roman"/>
                <w:b/>
                <w:sz w:val="24"/>
                <w:szCs w:val="24"/>
              </w:rPr>
            </w:pPr>
            <w:r w:rsidRPr="005B23CC">
              <w:rPr>
                <w:rFonts w:ascii="Times New Roman" w:hAnsi="Times New Roman" w:cs="Times New Roman"/>
                <w:b/>
                <w:sz w:val="24"/>
                <w:szCs w:val="24"/>
              </w:rPr>
              <w:t>Един.</w:t>
            </w:r>
          </w:p>
          <w:p w:rsidR="005B23CC" w:rsidRPr="005B23CC" w:rsidRDefault="005B23CC" w:rsidP="001E3B99">
            <w:pPr>
              <w:ind w:left="-108" w:right="-76"/>
              <w:jc w:val="center"/>
              <w:rPr>
                <w:rFonts w:ascii="Times New Roman" w:hAnsi="Times New Roman" w:cs="Times New Roman"/>
                <w:b/>
                <w:sz w:val="24"/>
                <w:szCs w:val="24"/>
              </w:rPr>
            </w:pPr>
            <w:r w:rsidRPr="005B23CC">
              <w:rPr>
                <w:rFonts w:ascii="Times New Roman" w:hAnsi="Times New Roman" w:cs="Times New Roman"/>
                <w:b/>
                <w:sz w:val="24"/>
                <w:szCs w:val="24"/>
              </w:rPr>
              <w:t>измер.</w:t>
            </w:r>
          </w:p>
        </w:tc>
        <w:tc>
          <w:tcPr>
            <w:tcW w:w="784" w:type="dxa"/>
            <w:vMerge w:val="restart"/>
            <w:tcBorders>
              <w:top w:val="single" w:sz="24" w:space="0" w:color="auto"/>
              <w:left w:val="nil"/>
              <w:right w:val="single" w:sz="18" w:space="0" w:color="auto"/>
            </w:tcBorders>
          </w:tcPr>
          <w:p w:rsidR="005B23CC" w:rsidRPr="005B23CC" w:rsidRDefault="005B23CC" w:rsidP="001E3B99">
            <w:pPr>
              <w:ind w:left="-108" w:right="-76"/>
              <w:jc w:val="center"/>
              <w:rPr>
                <w:rFonts w:ascii="Times New Roman" w:hAnsi="Times New Roman" w:cs="Times New Roman"/>
                <w:b/>
                <w:sz w:val="24"/>
                <w:szCs w:val="24"/>
              </w:rPr>
            </w:pPr>
            <w:r w:rsidRPr="005B23CC">
              <w:rPr>
                <w:rFonts w:ascii="Times New Roman" w:hAnsi="Times New Roman" w:cs="Times New Roman"/>
                <w:b/>
                <w:sz w:val="24"/>
                <w:szCs w:val="24"/>
              </w:rPr>
              <w:t>Всего</w:t>
            </w:r>
          </w:p>
        </w:tc>
        <w:tc>
          <w:tcPr>
            <w:tcW w:w="5064" w:type="dxa"/>
            <w:gridSpan w:val="7"/>
            <w:tcBorders>
              <w:top w:val="single" w:sz="24" w:space="0" w:color="auto"/>
              <w:left w:val="nil"/>
              <w:right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В том числе по годам реализации Программы</w:t>
            </w:r>
          </w:p>
        </w:tc>
      </w:tr>
      <w:tr w:rsidR="005B23CC" w:rsidRPr="005B23CC" w:rsidTr="001E3B99">
        <w:trPr>
          <w:cantSplit/>
          <w:trHeight w:val="236"/>
        </w:trPr>
        <w:tc>
          <w:tcPr>
            <w:tcW w:w="600" w:type="dxa"/>
            <w:vMerge/>
            <w:tcBorders>
              <w:left w:val="single" w:sz="24" w:space="0" w:color="auto"/>
              <w:bottom w:val="single" w:sz="18" w:space="0" w:color="auto"/>
              <w:right w:val="single" w:sz="18" w:space="0" w:color="auto"/>
            </w:tcBorders>
          </w:tcPr>
          <w:p w:rsidR="005B23CC" w:rsidRPr="005B23CC" w:rsidRDefault="005B23CC" w:rsidP="001E3B99">
            <w:pPr>
              <w:ind w:left="-108" w:right="-108"/>
              <w:jc w:val="center"/>
              <w:rPr>
                <w:rFonts w:ascii="Times New Roman" w:hAnsi="Times New Roman" w:cs="Times New Roman"/>
                <w:sz w:val="24"/>
                <w:szCs w:val="24"/>
              </w:rPr>
            </w:pPr>
          </w:p>
        </w:tc>
        <w:tc>
          <w:tcPr>
            <w:tcW w:w="7800" w:type="dxa"/>
            <w:vMerge/>
            <w:tcBorders>
              <w:left w:val="nil"/>
              <w:bottom w:val="single" w:sz="18" w:space="0" w:color="auto"/>
              <w:right w:val="single" w:sz="18" w:space="0" w:color="auto"/>
            </w:tcBorders>
          </w:tcPr>
          <w:p w:rsidR="005B23CC" w:rsidRPr="005B23CC" w:rsidRDefault="005B23CC" w:rsidP="001E3B99">
            <w:pPr>
              <w:jc w:val="both"/>
              <w:rPr>
                <w:rFonts w:ascii="Times New Roman" w:hAnsi="Times New Roman" w:cs="Times New Roman"/>
                <w:sz w:val="24"/>
                <w:szCs w:val="24"/>
              </w:rPr>
            </w:pPr>
          </w:p>
        </w:tc>
        <w:tc>
          <w:tcPr>
            <w:tcW w:w="960" w:type="dxa"/>
            <w:vMerge/>
            <w:tcBorders>
              <w:left w:val="nil"/>
              <w:bottom w:val="single" w:sz="18" w:space="0" w:color="auto"/>
              <w:right w:val="single" w:sz="18" w:space="0" w:color="auto"/>
            </w:tcBorders>
          </w:tcPr>
          <w:p w:rsidR="005B23CC" w:rsidRPr="005B23CC" w:rsidRDefault="005B23CC" w:rsidP="001E3B99">
            <w:pPr>
              <w:jc w:val="both"/>
              <w:rPr>
                <w:rFonts w:ascii="Times New Roman" w:hAnsi="Times New Roman" w:cs="Times New Roman"/>
                <w:sz w:val="24"/>
                <w:szCs w:val="24"/>
              </w:rPr>
            </w:pPr>
          </w:p>
        </w:tc>
        <w:tc>
          <w:tcPr>
            <w:tcW w:w="784" w:type="dxa"/>
            <w:vMerge/>
            <w:tcBorders>
              <w:left w:val="nil"/>
              <w:bottom w:val="single" w:sz="18" w:space="0" w:color="auto"/>
              <w:right w:val="single" w:sz="18" w:space="0" w:color="auto"/>
            </w:tcBorders>
          </w:tcPr>
          <w:p w:rsidR="005B23CC" w:rsidRPr="005B23CC" w:rsidRDefault="005B23CC" w:rsidP="001E3B99">
            <w:pPr>
              <w:jc w:val="both"/>
              <w:rPr>
                <w:rFonts w:ascii="Times New Roman" w:hAnsi="Times New Roman" w:cs="Times New Roman"/>
                <w:sz w:val="24"/>
                <w:szCs w:val="24"/>
              </w:rPr>
            </w:pPr>
          </w:p>
        </w:tc>
        <w:tc>
          <w:tcPr>
            <w:tcW w:w="744" w:type="dxa"/>
            <w:tcBorders>
              <w:left w:val="nil"/>
              <w:bottom w:val="single" w:sz="18" w:space="0" w:color="auto"/>
            </w:tcBorders>
          </w:tcPr>
          <w:p w:rsidR="005B23CC" w:rsidRPr="005B23CC" w:rsidRDefault="005B23CC" w:rsidP="001E3B99">
            <w:pPr>
              <w:jc w:val="both"/>
              <w:rPr>
                <w:rFonts w:ascii="Times New Roman" w:hAnsi="Times New Roman" w:cs="Times New Roman"/>
                <w:b/>
                <w:sz w:val="24"/>
                <w:szCs w:val="24"/>
              </w:rPr>
            </w:pPr>
            <w:r w:rsidRPr="005B23CC">
              <w:rPr>
                <w:rFonts w:ascii="Times New Roman" w:hAnsi="Times New Roman" w:cs="Times New Roman"/>
                <w:b/>
                <w:sz w:val="24"/>
                <w:szCs w:val="24"/>
              </w:rPr>
              <w:t>2014</w:t>
            </w:r>
          </w:p>
        </w:tc>
        <w:tc>
          <w:tcPr>
            <w:tcW w:w="720" w:type="dxa"/>
            <w:tcBorders>
              <w:bottom w:val="single" w:sz="18" w:space="0" w:color="auto"/>
            </w:tcBorders>
          </w:tcPr>
          <w:p w:rsidR="005B23CC" w:rsidRPr="005B23CC" w:rsidRDefault="005B23CC" w:rsidP="001E3B99">
            <w:pPr>
              <w:jc w:val="both"/>
              <w:rPr>
                <w:rFonts w:ascii="Times New Roman" w:hAnsi="Times New Roman" w:cs="Times New Roman"/>
                <w:b/>
                <w:sz w:val="24"/>
                <w:szCs w:val="24"/>
              </w:rPr>
            </w:pPr>
            <w:r w:rsidRPr="005B23CC">
              <w:rPr>
                <w:rFonts w:ascii="Times New Roman" w:hAnsi="Times New Roman" w:cs="Times New Roman"/>
                <w:b/>
                <w:sz w:val="24"/>
                <w:szCs w:val="24"/>
              </w:rPr>
              <w:t>2015</w:t>
            </w:r>
          </w:p>
        </w:tc>
        <w:tc>
          <w:tcPr>
            <w:tcW w:w="720" w:type="dxa"/>
            <w:tcBorders>
              <w:bottom w:val="single" w:sz="18" w:space="0" w:color="auto"/>
            </w:tcBorders>
          </w:tcPr>
          <w:p w:rsidR="005B23CC" w:rsidRPr="005B23CC" w:rsidRDefault="005B23CC" w:rsidP="001E3B99">
            <w:pPr>
              <w:jc w:val="both"/>
              <w:rPr>
                <w:rFonts w:ascii="Times New Roman" w:hAnsi="Times New Roman" w:cs="Times New Roman"/>
                <w:b/>
                <w:sz w:val="24"/>
                <w:szCs w:val="24"/>
              </w:rPr>
            </w:pPr>
            <w:r w:rsidRPr="005B23CC">
              <w:rPr>
                <w:rFonts w:ascii="Times New Roman" w:hAnsi="Times New Roman" w:cs="Times New Roman"/>
                <w:b/>
                <w:sz w:val="24"/>
                <w:szCs w:val="24"/>
              </w:rPr>
              <w:t>2016</w:t>
            </w:r>
          </w:p>
        </w:tc>
        <w:tc>
          <w:tcPr>
            <w:tcW w:w="720" w:type="dxa"/>
            <w:tcBorders>
              <w:bottom w:val="single" w:sz="18" w:space="0" w:color="auto"/>
            </w:tcBorders>
          </w:tcPr>
          <w:p w:rsidR="005B23CC" w:rsidRPr="005B23CC" w:rsidRDefault="005B23CC" w:rsidP="001E3B99">
            <w:pPr>
              <w:jc w:val="both"/>
              <w:rPr>
                <w:rFonts w:ascii="Times New Roman" w:hAnsi="Times New Roman" w:cs="Times New Roman"/>
                <w:b/>
                <w:sz w:val="24"/>
                <w:szCs w:val="24"/>
              </w:rPr>
            </w:pPr>
            <w:r w:rsidRPr="005B23CC">
              <w:rPr>
                <w:rFonts w:ascii="Times New Roman" w:hAnsi="Times New Roman" w:cs="Times New Roman"/>
                <w:b/>
                <w:sz w:val="24"/>
                <w:szCs w:val="24"/>
              </w:rPr>
              <w:t>2017</w:t>
            </w:r>
          </w:p>
        </w:tc>
        <w:tc>
          <w:tcPr>
            <w:tcW w:w="720" w:type="dxa"/>
            <w:tcBorders>
              <w:bottom w:val="single" w:sz="18" w:space="0" w:color="auto"/>
            </w:tcBorders>
          </w:tcPr>
          <w:p w:rsidR="005B23CC" w:rsidRPr="005B23CC" w:rsidRDefault="005B23CC" w:rsidP="001E3B99">
            <w:pPr>
              <w:jc w:val="both"/>
              <w:rPr>
                <w:rFonts w:ascii="Times New Roman" w:hAnsi="Times New Roman" w:cs="Times New Roman"/>
                <w:b/>
                <w:sz w:val="24"/>
                <w:szCs w:val="24"/>
              </w:rPr>
            </w:pPr>
            <w:r w:rsidRPr="005B23CC">
              <w:rPr>
                <w:rFonts w:ascii="Times New Roman" w:hAnsi="Times New Roman" w:cs="Times New Roman"/>
                <w:b/>
                <w:sz w:val="24"/>
                <w:szCs w:val="24"/>
              </w:rPr>
              <w:t>2018</w:t>
            </w:r>
          </w:p>
        </w:tc>
        <w:tc>
          <w:tcPr>
            <w:tcW w:w="720" w:type="dxa"/>
            <w:tcBorders>
              <w:bottom w:val="single" w:sz="18" w:space="0" w:color="auto"/>
            </w:tcBorders>
          </w:tcPr>
          <w:p w:rsidR="005B23CC" w:rsidRPr="005B23CC" w:rsidRDefault="005B23CC" w:rsidP="001E3B99">
            <w:pPr>
              <w:jc w:val="both"/>
              <w:rPr>
                <w:rFonts w:ascii="Times New Roman" w:hAnsi="Times New Roman" w:cs="Times New Roman"/>
                <w:b/>
                <w:sz w:val="24"/>
                <w:szCs w:val="24"/>
              </w:rPr>
            </w:pPr>
            <w:r w:rsidRPr="005B23CC">
              <w:rPr>
                <w:rFonts w:ascii="Times New Roman" w:hAnsi="Times New Roman" w:cs="Times New Roman"/>
                <w:b/>
                <w:sz w:val="24"/>
                <w:szCs w:val="24"/>
              </w:rPr>
              <w:t>2019</w:t>
            </w:r>
          </w:p>
        </w:tc>
        <w:tc>
          <w:tcPr>
            <w:tcW w:w="720" w:type="dxa"/>
            <w:tcBorders>
              <w:bottom w:val="single" w:sz="18" w:space="0" w:color="auto"/>
              <w:right w:val="single" w:sz="18" w:space="0" w:color="auto"/>
            </w:tcBorders>
          </w:tcPr>
          <w:p w:rsidR="005B23CC" w:rsidRPr="005B23CC" w:rsidRDefault="005B23CC" w:rsidP="001E3B99">
            <w:pPr>
              <w:jc w:val="both"/>
              <w:rPr>
                <w:rFonts w:ascii="Times New Roman" w:hAnsi="Times New Roman" w:cs="Times New Roman"/>
                <w:b/>
                <w:sz w:val="24"/>
                <w:szCs w:val="24"/>
              </w:rPr>
            </w:pPr>
            <w:r w:rsidRPr="005B23CC">
              <w:rPr>
                <w:rFonts w:ascii="Times New Roman" w:hAnsi="Times New Roman" w:cs="Times New Roman"/>
                <w:b/>
                <w:sz w:val="24"/>
                <w:szCs w:val="24"/>
              </w:rPr>
              <w:t>2020</w:t>
            </w:r>
          </w:p>
        </w:tc>
      </w:tr>
      <w:tr w:rsidR="005B23CC" w:rsidRPr="005B23CC" w:rsidTr="001E3B99">
        <w:trPr>
          <w:trHeight w:val="236"/>
        </w:trPr>
        <w:tc>
          <w:tcPr>
            <w:tcW w:w="600" w:type="dxa"/>
            <w:tcBorders>
              <w:top w:val="single" w:sz="18" w:space="0" w:color="auto"/>
              <w:left w:val="single" w:sz="24" w:space="0" w:color="auto"/>
              <w:bottom w:val="single" w:sz="18" w:space="0" w:color="auto"/>
              <w:right w:val="single" w:sz="18" w:space="0" w:color="auto"/>
            </w:tcBorders>
          </w:tcPr>
          <w:p w:rsidR="005B23CC" w:rsidRPr="005B23CC" w:rsidRDefault="005B23CC" w:rsidP="001E3B99">
            <w:pPr>
              <w:ind w:left="-108" w:right="-108"/>
              <w:jc w:val="center"/>
              <w:rPr>
                <w:rFonts w:ascii="Times New Roman" w:hAnsi="Times New Roman" w:cs="Times New Roman"/>
                <w:b/>
                <w:sz w:val="24"/>
                <w:szCs w:val="24"/>
              </w:rPr>
            </w:pPr>
            <w:r w:rsidRPr="005B23CC">
              <w:rPr>
                <w:rFonts w:ascii="Times New Roman" w:hAnsi="Times New Roman" w:cs="Times New Roman"/>
                <w:b/>
                <w:sz w:val="24"/>
                <w:szCs w:val="24"/>
              </w:rPr>
              <w:t>1</w:t>
            </w:r>
          </w:p>
        </w:tc>
        <w:tc>
          <w:tcPr>
            <w:tcW w:w="7800" w:type="dxa"/>
            <w:tcBorders>
              <w:top w:val="single" w:sz="18" w:space="0" w:color="auto"/>
              <w:left w:val="nil"/>
              <w:bottom w:val="single" w:sz="18" w:space="0" w:color="auto"/>
              <w:right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2</w:t>
            </w:r>
          </w:p>
        </w:tc>
        <w:tc>
          <w:tcPr>
            <w:tcW w:w="960" w:type="dxa"/>
            <w:tcBorders>
              <w:top w:val="single" w:sz="18" w:space="0" w:color="auto"/>
              <w:left w:val="nil"/>
              <w:bottom w:val="single" w:sz="18" w:space="0" w:color="auto"/>
              <w:right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3</w:t>
            </w:r>
          </w:p>
        </w:tc>
        <w:tc>
          <w:tcPr>
            <w:tcW w:w="784" w:type="dxa"/>
            <w:tcBorders>
              <w:top w:val="single" w:sz="18" w:space="0" w:color="auto"/>
              <w:left w:val="nil"/>
              <w:bottom w:val="single" w:sz="18" w:space="0" w:color="auto"/>
              <w:right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4</w:t>
            </w:r>
          </w:p>
        </w:tc>
        <w:tc>
          <w:tcPr>
            <w:tcW w:w="744" w:type="dxa"/>
            <w:tcBorders>
              <w:top w:val="single" w:sz="18" w:space="0" w:color="auto"/>
              <w:left w:val="nil"/>
              <w:bottom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5</w:t>
            </w:r>
          </w:p>
        </w:tc>
        <w:tc>
          <w:tcPr>
            <w:tcW w:w="720" w:type="dxa"/>
            <w:tcBorders>
              <w:top w:val="single" w:sz="18" w:space="0" w:color="auto"/>
              <w:bottom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6</w:t>
            </w:r>
          </w:p>
        </w:tc>
        <w:tc>
          <w:tcPr>
            <w:tcW w:w="720" w:type="dxa"/>
            <w:tcBorders>
              <w:top w:val="single" w:sz="18" w:space="0" w:color="auto"/>
              <w:bottom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7</w:t>
            </w:r>
          </w:p>
        </w:tc>
        <w:tc>
          <w:tcPr>
            <w:tcW w:w="720" w:type="dxa"/>
            <w:tcBorders>
              <w:top w:val="single" w:sz="18" w:space="0" w:color="auto"/>
              <w:bottom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8</w:t>
            </w:r>
          </w:p>
        </w:tc>
        <w:tc>
          <w:tcPr>
            <w:tcW w:w="720" w:type="dxa"/>
            <w:tcBorders>
              <w:top w:val="single" w:sz="18" w:space="0" w:color="auto"/>
              <w:bottom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9</w:t>
            </w:r>
          </w:p>
        </w:tc>
        <w:tc>
          <w:tcPr>
            <w:tcW w:w="720" w:type="dxa"/>
            <w:tcBorders>
              <w:top w:val="single" w:sz="18" w:space="0" w:color="auto"/>
              <w:bottom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10</w:t>
            </w:r>
          </w:p>
        </w:tc>
        <w:tc>
          <w:tcPr>
            <w:tcW w:w="720" w:type="dxa"/>
            <w:tcBorders>
              <w:top w:val="single" w:sz="18" w:space="0" w:color="auto"/>
              <w:bottom w:val="single" w:sz="18" w:space="0" w:color="auto"/>
              <w:right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11</w:t>
            </w:r>
          </w:p>
        </w:tc>
      </w:tr>
      <w:tr w:rsidR="005B23CC" w:rsidRPr="005B23CC" w:rsidTr="001E3B99">
        <w:trPr>
          <w:cantSplit/>
          <w:trHeight w:val="41"/>
        </w:trPr>
        <w:tc>
          <w:tcPr>
            <w:tcW w:w="600" w:type="dxa"/>
            <w:vMerge w:val="restart"/>
            <w:tcBorders>
              <w:top w:val="single" w:sz="18" w:space="0" w:color="auto"/>
              <w:left w:val="single" w:sz="24" w:space="0" w:color="auto"/>
              <w:right w:val="single" w:sz="18" w:space="0" w:color="auto"/>
            </w:tcBorders>
          </w:tcPr>
          <w:p w:rsidR="005B23CC" w:rsidRPr="005B23CC" w:rsidRDefault="005B23CC" w:rsidP="001E3B99">
            <w:pPr>
              <w:ind w:right="-108"/>
              <w:rPr>
                <w:rFonts w:ascii="Times New Roman" w:hAnsi="Times New Roman" w:cs="Times New Roman"/>
                <w:b/>
                <w:sz w:val="24"/>
                <w:szCs w:val="24"/>
              </w:rPr>
            </w:pPr>
            <w:r w:rsidRPr="005B23CC">
              <w:rPr>
                <w:rFonts w:ascii="Times New Roman" w:hAnsi="Times New Roman" w:cs="Times New Roman"/>
                <w:b/>
                <w:sz w:val="24"/>
                <w:szCs w:val="24"/>
              </w:rPr>
              <w:t>1</w:t>
            </w:r>
          </w:p>
        </w:tc>
        <w:tc>
          <w:tcPr>
            <w:tcW w:w="7800" w:type="dxa"/>
            <w:vMerge w:val="restart"/>
            <w:tcBorders>
              <w:top w:val="single" w:sz="18" w:space="0" w:color="auto"/>
              <w:left w:val="nil"/>
              <w:right w:val="single" w:sz="18" w:space="0" w:color="auto"/>
            </w:tcBorders>
          </w:tcPr>
          <w:p w:rsidR="005B23CC" w:rsidRPr="005B23CC" w:rsidRDefault="005B23CC" w:rsidP="001E3B99">
            <w:pPr>
              <w:ind w:right="-108"/>
              <w:rPr>
                <w:rFonts w:ascii="Times New Roman" w:hAnsi="Times New Roman" w:cs="Times New Roman"/>
                <w:b/>
                <w:sz w:val="24"/>
                <w:szCs w:val="24"/>
              </w:rPr>
            </w:pPr>
            <w:r w:rsidRPr="005B23CC">
              <w:rPr>
                <w:rFonts w:ascii="Times New Roman" w:hAnsi="Times New Roman" w:cs="Times New Roman"/>
                <w:b/>
                <w:sz w:val="24"/>
                <w:szCs w:val="24"/>
              </w:rPr>
              <w:t>Строительство (приобретение) жилья  для жителей сельских поселений Муниципального района –  всего</w:t>
            </w:r>
            <w:r w:rsidRPr="005B23CC">
              <w:rPr>
                <w:rFonts w:ascii="Times New Roman" w:hAnsi="Times New Roman" w:cs="Times New Roman"/>
                <w:b/>
                <w:sz w:val="24"/>
                <w:szCs w:val="24"/>
              </w:rPr>
              <w:br/>
              <w:t>в том числе в разрезе сельских поселений:</w:t>
            </w:r>
          </w:p>
        </w:tc>
        <w:tc>
          <w:tcPr>
            <w:tcW w:w="960" w:type="dxa"/>
            <w:tcBorders>
              <w:top w:val="single" w:sz="18" w:space="0" w:color="auto"/>
              <w:left w:val="nil"/>
              <w:right w:val="single" w:sz="18" w:space="0" w:color="auto"/>
            </w:tcBorders>
          </w:tcPr>
          <w:p w:rsidR="005B23CC" w:rsidRPr="005B23CC" w:rsidRDefault="005B23CC" w:rsidP="001E3B99">
            <w:pPr>
              <w:ind w:left="-108" w:right="-76"/>
              <w:jc w:val="center"/>
              <w:rPr>
                <w:rFonts w:ascii="Times New Roman" w:hAnsi="Times New Roman" w:cs="Times New Roman"/>
                <w:b/>
                <w:sz w:val="24"/>
                <w:szCs w:val="24"/>
              </w:rPr>
            </w:pPr>
            <w:r w:rsidRPr="005B23CC">
              <w:rPr>
                <w:rFonts w:ascii="Times New Roman" w:hAnsi="Times New Roman" w:cs="Times New Roman"/>
                <w:b/>
                <w:sz w:val="24"/>
                <w:szCs w:val="24"/>
              </w:rPr>
              <w:t>домов</w:t>
            </w:r>
          </w:p>
        </w:tc>
        <w:tc>
          <w:tcPr>
            <w:tcW w:w="784" w:type="dxa"/>
            <w:tcBorders>
              <w:top w:val="single" w:sz="18" w:space="0" w:color="auto"/>
              <w:left w:val="nil"/>
              <w:right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6</w:t>
            </w:r>
          </w:p>
        </w:tc>
        <w:tc>
          <w:tcPr>
            <w:tcW w:w="744" w:type="dxa"/>
            <w:tcBorders>
              <w:top w:val="single" w:sz="18" w:space="0" w:color="auto"/>
              <w:left w:val="nil"/>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1</w:t>
            </w:r>
          </w:p>
        </w:tc>
        <w:tc>
          <w:tcPr>
            <w:tcW w:w="720" w:type="dxa"/>
            <w:tcBorders>
              <w:top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1</w:t>
            </w:r>
          </w:p>
        </w:tc>
        <w:tc>
          <w:tcPr>
            <w:tcW w:w="720" w:type="dxa"/>
            <w:tcBorders>
              <w:top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1</w:t>
            </w:r>
          </w:p>
        </w:tc>
        <w:tc>
          <w:tcPr>
            <w:tcW w:w="720" w:type="dxa"/>
            <w:tcBorders>
              <w:top w:val="single" w:sz="18" w:space="0" w:color="auto"/>
            </w:tcBorders>
          </w:tcPr>
          <w:p w:rsidR="005B23CC" w:rsidRPr="005B23CC" w:rsidRDefault="005B23CC" w:rsidP="001E3B99">
            <w:pPr>
              <w:jc w:val="center"/>
              <w:rPr>
                <w:rFonts w:ascii="Times New Roman" w:hAnsi="Times New Roman" w:cs="Times New Roman"/>
                <w:b/>
                <w:sz w:val="24"/>
                <w:szCs w:val="24"/>
              </w:rPr>
            </w:pPr>
          </w:p>
        </w:tc>
        <w:tc>
          <w:tcPr>
            <w:tcW w:w="720" w:type="dxa"/>
            <w:tcBorders>
              <w:top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1</w:t>
            </w:r>
          </w:p>
        </w:tc>
        <w:tc>
          <w:tcPr>
            <w:tcW w:w="720" w:type="dxa"/>
            <w:tcBorders>
              <w:top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1</w:t>
            </w:r>
          </w:p>
        </w:tc>
        <w:tc>
          <w:tcPr>
            <w:tcW w:w="720" w:type="dxa"/>
            <w:tcBorders>
              <w:top w:val="single" w:sz="18" w:space="0" w:color="auto"/>
              <w:right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1</w:t>
            </w:r>
          </w:p>
        </w:tc>
      </w:tr>
      <w:tr w:rsidR="005B23CC" w:rsidRPr="005B23CC" w:rsidTr="001E3B99">
        <w:trPr>
          <w:cantSplit/>
          <w:trHeight w:val="195"/>
        </w:trPr>
        <w:tc>
          <w:tcPr>
            <w:tcW w:w="600" w:type="dxa"/>
            <w:vMerge/>
            <w:tcBorders>
              <w:top w:val="nil"/>
              <w:left w:val="single" w:sz="24" w:space="0" w:color="auto"/>
              <w:right w:val="single" w:sz="18" w:space="0" w:color="auto"/>
            </w:tcBorders>
          </w:tcPr>
          <w:p w:rsidR="005B23CC" w:rsidRPr="005B23CC" w:rsidRDefault="005B23CC" w:rsidP="001E3B99">
            <w:pPr>
              <w:ind w:right="-108"/>
              <w:rPr>
                <w:rFonts w:ascii="Times New Roman" w:hAnsi="Times New Roman" w:cs="Times New Roman"/>
                <w:b/>
                <w:sz w:val="24"/>
                <w:szCs w:val="24"/>
              </w:rPr>
            </w:pPr>
          </w:p>
        </w:tc>
        <w:tc>
          <w:tcPr>
            <w:tcW w:w="7800" w:type="dxa"/>
            <w:vMerge/>
            <w:tcBorders>
              <w:top w:val="nil"/>
              <w:left w:val="nil"/>
              <w:right w:val="single" w:sz="18" w:space="0" w:color="auto"/>
            </w:tcBorders>
          </w:tcPr>
          <w:p w:rsidR="005B23CC" w:rsidRPr="005B23CC" w:rsidRDefault="005B23CC" w:rsidP="001E3B99">
            <w:pPr>
              <w:ind w:right="-108"/>
              <w:rPr>
                <w:rFonts w:ascii="Times New Roman" w:hAnsi="Times New Roman" w:cs="Times New Roman"/>
                <w:b/>
                <w:sz w:val="24"/>
                <w:szCs w:val="24"/>
              </w:rPr>
            </w:pPr>
          </w:p>
        </w:tc>
        <w:tc>
          <w:tcPr>
            <w:tcW w:w="960" w:type="dxa"/>
            <w:tcBorders>
              <w:top w:val="single" w:sz="2" w:space="0" w:color="auto"/>
              <w:left w:val="nil"/>
              <w:right w:val="single" w:sz="18" w:space="0" w:color="auto"/>
            </w:tcBorders>
          </w:tcPr>
          <w:p w:rsidR="005B23CC" w:rsidRPr="005B23CC" w:rsidRDefault="005B23CC" w:rsidP="001E3B99">
            <w:pPr>
              <w:ind w:left="-108" w:right="-76"/>
              <w:jc w:val="center"/>
              <w:rPr>
                <w:rFonts w:ascii="Times New Roman" w:hAnsi="Times New Roman" w:cs="Times New Roman"/>
                <w:b/>
                <w:sz w:val="24"/>
                <w:szCs w:val="24"/>
              </w:rPr>
            </w:pPr>
            <w:r w:rsidRPr="005B23CC">
              <w:rPr>
                <w:rFonts w:ascii="Times New Roman" w:hAnsi="Times New Roman" w:cs="Times New Roman"/>
                <w:b/>
                <w:sz w:val="24"/>
                <w:szCs w:val="24"/>
              </w:rPr>
              <w:t>кв.м</w:t>
            </w:r>
          </w:p>
        </w:tc>
        <w:tc>
          <w:tcPr>
            <w:tcW w:w="784" w:type="dxa"/>
            <w:tcBorders>
              <w:top w:val="single" w:sz="2" w:space="0" w:color="auto"/>
              <w:left w:val="nil"/>
              <w:right w:val="single" w:sz="18" w:space="0" w:color="auto"/>
            </w:tcBorders>
          </w:tcPr>
          <w:p w:rsidR="005B23CC" w:rsidRPr="005B23CC" w:rsidRDefault="005B23CC" w:rsidP="001E3B99">
            <w:pPr>
              <w:jc w:val="both"/>
              <w:rPr>
                <w:rFonts w:ascii="Times New Roman" w:hAnsi="Times New Roman" w:cs="Times New Roman"/>
                <w:b/>
                <w:sz w:val="24"/>
                <w:szCs w:val="24"/>
              </w:rPr>
            </w:pPr>
            <w:r w:rsidRPr="005B23CC">
              <w:rPr>
                <w:rFonts w:ascii="Times New Roman" w:hAnsi="Times New Roman" w:cs="Times New Roman"/>
                <w:b/>
                <w:sz w:val="24"/>
                <w:szCs w:val="24"/>
              </w:rPr>
              <w:t>720,2</w:t>
            </w:r>
          </w:p>
        </w:tc>
        <w:tc>
          <w:tcPr>
            <w:tcW w:w="744" w:type="dxa"/>
            <w:tcBorders>
              <w:top w:val="single" w:sz="2" w:space="0" w:color="auto"/>
              <w:left w:val="nil"/>
            </w:tcBorders>
          </w:tcPr>
          <w:p w:rsidR="005B23CC" w:rsidRPr="005B23CC" w:rsidRDefault="005B23CC" w:rsidP="001E3B99">
            <w:pPr>
              <w:jc w:val="both"/>
              <w:rPr>
                <w:rFonts w:ascii="Times New Roman" w:hAnsi="Times New Roman" w:cs="Times New Roman"/>
                <w:b/>
                <w:sz w:val="24"/>
                <w:szCs w:val="24"/>
              </w:rPr>
            </w:pPr>
            <w:r w:rsidRPr="005B23CC">
              <w:rPr>
                <w:rFonts w:ascii="Times New Roman" w:hAnsi="Times New Roman" w:cs="Times New Roman"/>
                <w:b/>
                <w:sz w:val="24"/>
                <w:szCs w:val="24"/>
              </w:rPr>
              <w:t>118,2</w:t>
            </w:r>
          </w:p>
        </w:tc>
        <w:tc>
          <w:tcPr>
            <w:tcW w:w="720" w:type="dxa"/>
            <w:tcBorders>
              <w:top w:val="single" w:sz="2" w:space="0" w:color="auto"/>
            </w:tcBorders>
          </w:tcPr>
          <w:p w:rsidR="005B23CC" w:rsidRPr="005B23CC" w:rsidRDefault="005B23CC" w:rsidP="001E3B99">
            <w:pPr>
              <w:jc w:val="both"/>
              <w:rPr>
                <w:rFonts w:ascii="Times New Roman" w:hAnsi="Times New Roman" w:cs="Times New Roman"/>
                <w:b/>
                <w:sz w:val="24"/>
                <w:szCs w:val="24"/>
              </w:rPr>
            </w:pPr>
            <w:r w:rsidRPr="005B23CC">
              <w:rPr>
                <w:rFonts w:ascii="Times New Roman" w:hAnsi="Times New Roman" w:cs="Times New Roman"/>
                <w:b/>
                <w:sz w:val="24"/>
                <w:szCs w:val="24"/>
              </w:rPr>
              <w:t>200,0</w:t>
            </w:r>
          </w:p>
        </w:tc>
        <w:tc>
          <w:tcPr>
            <w:tcW w:w="720" w:type="dxa"/>
            <w:tcBorders>
              <w:top w:val="single" w:sz="2" w:space="0" w:color="auto"/>
            </w:tcBorders>
          </w:tcPr>
          <w:p w:rsidR="005B23CC" w:rsidRPr="005B23CC" w:rsidRDefault="005B23CC" w:rsidP="001E3B99">
            <w:pPr>
              <w:jc w:val="both"/>
              <w:rPr>
                <w:rFonts w:ascii="Times New Roman" w:hAnsi="Times New Roman" w:cs="Times New Roman"/>
                <w:b/>
                <w:sz w:val="24"/>
                <w:szCs w:val="24"/>
              </w:rPr>
            </w:pPr>
            <w:r w:rsidRPr="005B23CC">
              <w:rPr>
                <w:rFonts w:ascii="Times New Roman" w:hAnsi="Times New Roman" w:cs="Times New Roman"/>
                <w:b/>
                <w:sz w:val="24"/>
                <w:szCs w:val="24"/>
              </w:rPr>
              <w:t>115,0</w:t>
            </w:r>
          </w:p>
        </w:tc>
        <w:tc>
          <w:tcPr>
            <w:tcW w:w="720" w:type="dxa"/>
            <w:tcBorders>
              <w:top w:val="single" w:sz="2" w:space="0" w:color="auto"/>
            </w:tcBorders>
          </w:tcPr>
          <w:p w:rsidR="005B23CC" w:rsidRPr="005B23CC" w:rsidRDefault="005B23CC" w:rsidP="001E3B99">
            <w:pPr>
              <w:jc w:val="both"/>
              <w:rPr>
                <w:rFonts w:ascii="Times New Roman" w:hAnsi="Times New Roman" w:cs="Times New Roman"/>
                <w:b/>
                <w:sz w:val="24"/>
                <w:szCs w:val="24"/>
              </w:rPr>
            </w:pPr>
          </w:p>
        </w:tc>
        <w:tc>
          <w:tcPr>
            <w:tcW w:w="720" w:type="dxa"/>
            <w:tcBorders>
              <w:top w:val="single" w:sz="2" w:space="0" w:color="auto"/>
            </w:tcBorders>
          </w:tcPr>
          <w:p w:rsidR="005B23CC" w:rsidRPr="005B23CC" w:rsidRDefault="005B23CC" w:rsidP="001E3B99">
            <w:pPr>
              <w:jc w:val="both"/>
              <w:rPr>
                <w:rFonts w:ascii="Times New Roman" w:hAnsi="Times New Roman" w:cs="Times New Roman"/>
                <w:b/>
                <w:sz w:val="24"/>
                <w:szCs w:val="24"/>
              </w:rPr>
            </w:pPr>
            <w:r w:rsidRPr="005B23CC">
              <w:rPr>
                <w:rFonts w:ascii="Times New Roman" w:hAnsi="Times New Roman" w:cs="Times New Roman"/>
                <w:b/>
                <w:sz w:val="24"/>
                <w:szCs w:val="24"/>
              </w:rPr>
              <w:t>95,0</w:t>
            </w:r>
          </w:p>
        </w:tc>
        <w:tc>
          <w:tcPr>
            <w:tcW w:w="720" w:type="dxa"/>
            <w:tcBorders>
              <w:top w:val="single" w:sz="2" w:space="0" w:color="auto"/>
            </w:tcBorders>
          </w:tcPr>
          <w:p w:rsidR="005B23CC" w:rsidRPr="005B23CC" w:rsidRDefault="005B23CC" w:rsidP="001E3B99">
            <w:pPr>
              <w:jc w:val="both"/>
              <w:rPr>
                <w:rFonts w:ascii="Times New Roman" w:hAnsi="Times New Roman" w:cs="Times New Roman"/>
                <w:b/>
                <w:sz w:val="24"/>
                <w:szCs w:val="24"/>
              </w:rPr>
            </w:pPr>
            <w:r w:rsidRPr="005B23CC">
              <w:rPr>
                <w:rFonts w:ascii="Times New Roman" w:hAnsi="Times New Roman" w:cs="Times New Roman"/>
                <w:b/>
                <w:sz w:val="24"/>
                <w:szCs w:val="24"/>
              </w:rPr>
              <w:t>96,0</w:t>
            </w:r>
          </w:p>
        </w:tc>
        <w:tc>
          <w:tcPr>
            <w:tcW w:w="720" w:type="dxa"/>
            <w:tcBorders>
              <w:top w:val="single" w:sz="2" w:space="0" w:color="auto"/>
              <w:right w:val="single" w:sz="18" w:space="0" w:color="auto"/>
            </w:tcBorders>
          </w:tcPr>
          <w:p w:rsidR="005B23CC" w:rsidRPr="005B23CC" w:rsidRDefault="005B23CC" w:rsidP="001E3B99">
            <w:pPr>
              <w:jc w:val="both"/>
              <w:rPr>
                <w:rFonts w:ascii="Times New Roman" w:hAnsi="Times New Roman" w:cs="Times New Roman"/>
                <w:b/>
                <w:sz w:val="24"/>
                <w:szCs w:val="24"/>
              </w:rPr>
            </w:pPr>
            <w:r w:rsidRPr="005B23CC">
              <w:rPr>
                <w:rFonts w:ascii="Times New Roman" w:hAnsi="Times New Roman" w:cs="Times New Roman"/>
                <w:b/>
                <w:sz w:val="24"/>
                <w:szCs w:val="24"/>
              </w:rPr>
              <w:t>96,0</w:t>
            </w:r>
          </w:p>
        </w:tc>
      </w:tr>
      <w:tr w:rsidR="005B23CC" w:rsidRPr="005B23CC" w:rsidTr="001E3B99">
        <w:trPr>
          <w:cantSplit/>
          <w:trHeight w:val="104"/>
        </w:trPr>
        <w:tc>
          <w:tcPr>
            <w:tcW w:w="600" w:type="dxa"/>
            <w:vMerge/>
            <w:tcBorders>
              <w:top w:val="nil"/>
              <w:left w:val="single" w:sz="24" w:space="0" w:color="auto"/>
              <w:right w:val="single" w:sz="18" w:space="0" w:color="auto"/>
            </w:tcBorders>
          </w:tcPr>
          <w:p w:rsidR="005B23CC" w:rsidRPr="005B23CC" w:rsidRDefault="005B23CC" w:rsidP="001E3B99">
            <w:pPr>
              <w:ind w:right="-108"/>
              <w:rPr>
                <w:rFonts w:ascii="Times New Roman" w:hAnsi="Times New Roman" w:cs="Times New Roman"/>
                <w:b/>
                <w:sz w:val="24"/>
                <w:szCs w:val="24"/>
              </w:rPr>
            </w:pPr>
          </w:p>
        </w:tc>
        <w:tc>
          <w:tcPr>
            <w:tcW w:w="7800" w:type="dxa"/>
            <w:vMerge/>
            <w:tcBorders>
              <w:top w:val="nil"/>
              <w:left w:val="nil"/>
              <w:right w:val="single" w:sz="18" w:space="0" w:color="auto"/>
            </w:tcBorders>
          </w:tcPr>
          <w:p w:rsidR="005B23CC" w:rsidRPr="005B23CC" w:rsidRDefault="005B23CC" w:rsidP="001E3B99">
            <w:pPr>
              <w:ind w:right="-108"/>
              <w:rPr>
                <w:rFonts w:ascii="Times New Roman" w:hAnsi="Times New Roman" w:cs="Times New Roman"/>
                <w:b/>
                <w:sz w:val="24"/>
                <w:szCs w:val="24"/>
              </w:rPr>
            </w:pPr>
          </w:p>
        </w:tc>
        <w:tc>
          <w:tcPr>
            <w:tcW w:w="960" w:type="dxa"/>
            <w:tcBorders>
              <w:top w:val="single" w:sz="2" w:space="0" w:color="auto"/>
              <w:left w:val="nil"/>
              <w:right w:val="single" w:sz="18" w:space="0" w:color="auto"/>
            </w:tcBorders>
          </w:tcPr>
          <w:p w:rsidR="005B23CC" w:rsidRPr="005B23CC" w:rsidRDefault="005B23CC" w:rsidP="001E3B99">
            <w:pPr>
              <w:ind w:left="-108" w:right="-76"/>
              <w:jc w:val="center"/>
              <w:rPr>
                <w:rFonts w:ascii="Times New Roman" w:hAnsi="Times New Roman" w:cs="Times New Roman"/>
                <w:b/>
                <w:sz w:val="24"/>
                <w:szCs w:val="24"/>
              </w:rPr>
            </w:pPr>
            <w:r w:rsidRPr="005B23CC">
              <w:rPr>
                <w:rFonts w:ascii="Times New Roman" w:hAnsi="Times New Roman" w:cs="Times New Roman"/>
                <w:b/>
                <w:sz w:val="24"/>
                <w:szCs w:val="24"/>
              </w:rPr>
              <w:t>млн. руб.</w:t>
            </w:r>
          </w:p>
        </w:tc>
        <w:tc>
          <w:tcPr>
            <w:tcW w:w="784" w:type="dxa"/>
            <w:tcBorders>
              <w:top w:val="single" w:sz="2" w:space="0" w:color="auto"/>
              <w:left w:val="nil"/>
              <w:right w:val="single" w:sz="18" w:space="0" w:color="auto"/>
            </w:tcBorders>
          </w:tcPr>
          <w:p w:rsidR="005B23CC" w:rsidRPr="005B23CC" w:rsidRDefault="005B23CC" w:rsidP="001E3B99">
            <w:pPr>
              <w:jc w:val="both"/>
              <w:rPr>
                <w:rFonts w:ascii="Times New Roman" w:hAnsi="Times New Roman" w:cs="Times New Roman"/>
                <w:b/>
                <w:sz w:val="24"/>
                <w:szCs w:val="24"/>
              </w:rPr>
            </w:pPr>
            <w:r w:rsidRPr="005B23CC">
              <w:rPr>
                <w:rFonts w:ascii="Times New Roman" w:hAnsi="Times New Roman" w:cs="Times New Roman"/>
                <w:b/>
                <w:sz w:val="24"/>
                <w:szCs w:val="24"/>
              </w:rPr>
              <w:t>9,709</w:t>
            </w:r>
          </w:p>
        </w:tc>
        <w:tc>
          <w:tcPr>
            <w:tcW w:w="744" w:type="dxa"/>
            <w:tcBorders>
              <w:top w:val="single" w:sz="2" w:space="0" w:color="auto"/>
              <w:left w:val="nil"/>
            </w:tcBorders>
          </w:tcPr>
          <w:p w:rsidR="005B23CC" w:rsidRPr="005B23CC" w:rsidRDefault="005B23CC" w:rsidP="001E3B99">
            <w:pPr>
              <w:jc w:val="both"/>
              <w:rPr>
                <w:rFonts w:ascii="Times New Roman" w:hAnsi="Times New Roman" w:cs="Times New Roman"/>
                <w:b/>
                <w:sz w:val="24"/>
                <w:szCs w:val="24"/>
              </w:rPr>
            </w:pPr>
            <w:r w:rsidRPr="005B23CC">
              <w:rPr>
                <w:rFonts w:ascii="Times New Roman" w:hAnsi="Times New Roman" w:cs="Times New Roman"/>
                <w:b/>
                <w:sz w:val="24"/>
                <w:szCs w:val="24"/>
              </w:rPr>
              <w:t>2,246</w:t>
            </w:r>
          </w:p>
        </w:tc>
        <w:tc>
          <w:tcPr>
            <w:tcW w:w="720" w:type="dxa"/>
            <w:tcBorders>
              <w:top w:val="single" w:sz="2" w:space="0" w:color="auto"/>
            </w:tcBorders>
          </w:tcPr>
          <w:p w:rsidR="005B23CC" w:rsidRPr="005B23CC" w:rsidRDefault="005B23CC" w:rsidP="001E3B99">
            <w:pPr>
              <w:jc w:val="both"/>
              <w:rPr>
                <w:rFonts w:ascii="Times New Roman" w:hAnsi="Times New Roman" w:cs="Times New Roman"/>
                <w:b/>
                <w:sz w:val="24"/>
                <w:szCs w:val="24"/>
              </w:rPr>
            </w:pPr>
            <w:r w:rsidRPr="005B23CC">
              <w:rPr>
                <w:rFonts w:ascii="Times New Roman" w:hAnsi="Times New Roman" w:cs="Times New Roman"/>
                <w:b/>
                <w:sz w:val="24"/>
                <w:szCs w:val="24"/>
              </w:rPr>
              <w:t>2,056</w:t>
            </w:r>
          </w:p>
        </w:tc>
        <w:tc>
          <w:tcPr>
            <w:tcW w:w="720" w:type="dxa"/>
            <w:tcBorders>
              <w:top w:val="single" w:sz="2" w:space="0" w:color="auto"/>
            </w:tcBorders>
          </w:tcPr>
          <w:p w:rsidR="005B23CC" w:rsidRPr="005B23CC" w:rsidRDefault="005B23CC" w:rsidP="001E3B99">
            <w:pPr>
              <w:jc w:val="both"/>
              <w:rPr>
                <w:rFonts w:ascii="Times New Roman" w:hAnsi="Times New Roman" w:cs="Times New Roman"/>
                <w:b/>
                <w:sz w:val="24"/>
                <w:szCs w:val="24"/>
              </w:rPr>
            </w:pPr>
            <w:r w:rsidRPr="005B23CC">
              <w:rPr>
                <w:rFonts w:ascii="Times New Roman" w:hAnsi="Times New Roman" w:cs="Times New Roman"/>
                <w:b/>
                <w:sz w:val="24"/>
                <w:szCs w:val="24"/>
              </w:rPr>
              <w:t>1,150</w:t>
            </w:r>
          </w:p>
        </w:tc>
        <w:tc>
          <w:tcPr>
            <w:tcW w:w="720" w:type="dxa"/>
            <w:tcBorders>
              <w:top w:val="single" w:sz="2" w:space="0" w:color="auto"/>
            </w:tcBorders>
          </w:tcPr>
          <w:p w:rsidR="005B23CC" w:rsidRPr="005B23CC" w:rsidRDefault="005B23CC" w:rsidP="001E3B99">
            <w:pPr>
              <w:jc w:val="both"/>
              <w:rPr>
                <w:rFonts w:ascii="Times New Roman" w:hAnsi="Times New Roman" w:cs="Times New Roman"/>
                <w:b/>
                <w:sz w:val="24"/>
                <w:szCs w:val="24"/>
              </w:rPr>
            </w:pPr>
          </w:p>
        </w:tc>
        <w:tc>
          <w:tcPr>
            <w:tcW w:w="720" w:type="dxa"/>
            <w:tcBorders>
              <w:top w:val="single" w:sz="2" w:space="0" w:color="auto"/>
            </w:tcBorders>
          </w:tcPr>
          <w:p w:rsidR="005B23CC" w:rsidRPr="005B23CC" w:rsidRDefault="005B23CC" w:rsidP="001E3B99">
            <w:pPr>
              <w:jc w:val="both"/>
              <w:rPr>
                <w:rFonts w:ascii="Times New Roman" w:hAnsi="Times New Roman" w:cs="Times New Roman"/>
                <w:b/>
                <w:sz w:val="24"/>
                <w:szCs w:val="24"/>
              </w:rPr>
            </w:pPr>
            <w:r w:rsidRPr="005B23CC">
              <w:rPr>
                <w:rFonts w:ascii="Times New Roman" w:hAnsi="Times New Roman" w:cs="Times New Roman"/>
                <w:b/>
                <w:sz w:val="24"/>
                <w:szCs w:val="24"/>
              </w:rPr>
              <w:t>1,651</w:t>
            </w:r>
          </w:p>
        </w:tc>
        <w:tc>
          <w:tcPr>
            <w:tcW w:w="720" w:type="dxa"/>
            <w:tcBorders>
              <w:top w:val="single" w:sz="2" w:space="0" w:color="auto"/>
            </w:tcBorders>
          </w:tcPr>
          <w:p w:rsidR="005B23CC" w:rsidRPr="005B23CC" w:rsidRDefault="005B23CC" w:rsidP="001E3B99">
            <w:pPr>
              <w:jc w:val="both"/>
              <w:rPr>
                <w:rFonts w:ascii="Times New Roman" w:hAnsi="Times New Roman" w:cs="Times New Roman"/>
                <w:b/>
                <w:sz w:val="24"/>
                <w:szCs w:val="24"/>
              </w:rPr>
            </w:pPr>
            <w:r w:rsidRPr="005B23CC">
              <w:rPr>
                <w:rFonts w:ascii="Times New Roman" w:hAnsi="Times New Roman" w:cs="Times New Roman"/>
                <w:b/>
                <w:sz w:val="24"/>
                <w:szCs w:val="24"/>
              </w:rPr>
              <w:t>1,303</w:t>
            </w:r>
          </w:p>
        </w:tc>
        <w:tc>
          <w:tcPr>
            <w:tcW w:w="720" w:type="dxa"/>
            <w:tcBorders>
              <w:top w:val="single" w:sz="2" w:space="0" w:color="auto"/>
              <w:right w:val="single" w:sz="18" w:space="0" w:color="auto"/>
            </w:tcBorders>
          </w:tcPr>
          <w:p w:rsidR="005B23CC" w:rsidRPr="005B23CC" w:rsidRDefault="005B23CC" w:rsidP="001E3B99">
            <w:pPr>
              <w:jc w:val="both"/>
              <w:rPr>
                <w:rFonts w:ascii="Times New Roman" w:hAnsi="Times New Roman" w:cs="Times New Roman"/>
                <w:b/>
                <w:sz w:val="24"/>
                <w:szCs w:val="24"/>
              </w:rPr>
            </w:pPr>
            <w:r w:rsidRPr="005B23CC">
              <w:rPr>
                <w:rFonts w:ascii="Times New Roman" w:hAnsi="Times New Roman" w:cs="Times New Roman"/>
                <w:b/>
                <w:sz w:val="24"/>
                <w:szCs w:val="24"/>
              </w:rPr>
              <w:t>1,303</w:t>
            </w:r>
          </w:p>
        </w:tc>
      </w:tr>
      <w:tr w:rsidR="005B23CC" w:rsidRPr="005B23CC" w:rsidTr="001E3B99">
        <w:trPr>
          <w:cantSplit/>
          <w:trHeight w:val="180"/>
        </w:trPr>
        <w:tc>
          <w:tcPr>
            <w:tcW w:w="600" w:type="dxa"/>
            <w:vMerge w:val="restart"/>
            <w:tcBorders>
              <w:left w:val="single" w:sz="24" w:space="0" w:color="auto"/>
              <w:right w:val="single" w:sz="18" w:space="0" w:color="auto"/>
            </w:tcBorders>
          </w:tcPr>
          <w:p w:rsidR="005B23CC" w:rsidRPr="005B23CC" w:rsidRDefault="005B23CC" w:rsidP="001E3B99">
            <w:pPr>
              <w:ind w:right="-108"/>
              <w:rPr>
                <w:rFonts w:ascii="Times New Roman" w:hAnsi="Times New Roman" w:cs="Times New Roman"/>
                <w:sz w:val="24"/>
                <w:szCs w:val="24"/>
              </w:rPr>
            </w:pPr>
            <w:r w:rsidRPr="005B23CC">
              <w:rPr>
                <w:rFonts w:ascii="Times New Roman" w:hAnsi="Times New Roman" w:cs="Times New Roman"/>
                <w:sz w:val="24"/>
                <w:szCs w:val="24"/>
              </w:rPr>
              <w:t>1.1</w:t>
            </w:r>
          </w:p>
        </w:tc>
        <w:tc>
          <w:tcPr>
            <w:tcW w:w="7800" w:type="dxa"/>
            <w:vMerge w:val="restart"/>
            <w:tcBorders>
              <w:left w:val="nil"/>
              <w:right w:val="single" w:sz="18" w:space="0" w:color="auto"/>
            </w:tcBorders>
          </w:tcPr>
          <w:p w:rsidR="005B23CC" w:rsidRPr="005B23CC" w:rsidRDefault="005B23CC" w:rsidP="001E3B99">
            <w:pPr>
              <w:ind w:right="-108"/>
              <w:rPr>
                <w:rFonts w:ascii="Times New Roman" w:hAnsi="Times New Roman" w:cs="Times New Roman"/>
                <w:sz w:val="24"/>
                <w:szCs w:val="24"/>
              </w:rPr>
            </w:pPr>
            <w:r w:rsidRPr="005B23CC">
              <w:rPr>
                <w:rFonts w:ascii="Times New Roman" w:hAnsi="Times New Roman" w:cs="Times New Roman"/>
                <w:sz w:val="24"/>
                <w:szCs w:val="24"/>
              </w:rPr>
              <w:t>Знаменское сельское поселение</w:t>
            </w:r>
          </w:p>
        </w:tc>
        <w:tc>
          <w:tcPr>
            <w:tcW w:w="960" w:type="dxa"/>
            <w:tcBorders>
              <w:left w:val="nil"/>
              <w:right w:val="single" w:sz="18" w:space="0" w:color="auto"/>
            </w:tcBorders>
          </w:tcPr>
          <w:p w:rsidR="005B23CC" w:rsidRPr="005B23CC" w:rsidRDefault="005B23CC" w:rsidP="001E3B99">
            <w:pPr>
              <w:ind w:left="-108" w:right="-76"/>
              <w:jc w:val="center"/>
              <w:rPr>
                <w:rFonts w:ascii="Times New Roman" w:hAnsi="Times New Roman" w:cs="Times New Roman"/>
                <w:sz w:val="24"/>
                <w:szCs w:val="24"/>
              </w:rPr>
            </w:pPr>
            <w:r w:rsidRPr="005B23CC">
              <w:rPr>
                <w:rFonts w:ascii="Times New Roman" w:hAnsi="Times New Roman" w:cs="Times New Roman"/>
                <w:sz w:val="24"/>
                <w:szCs w:val="24"/>
              </w:rPr>
              <w:t>домов</w:t>
            </w:r>
          </w:p>
        </w:tc>
        <w:tc>
          <w:tcPr>
            <w:tcW w:w="784" w:type="dxa"/>
            <w:tcBorders>
              <w:left w:val="nil"/>
              <w:right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6</w:t>
            </w:r>
          </w:p>
        </w:tc>
        <w:tc>
          <w:tcPr>
            <w:tcW w:w="744" w:type="dxa"/>
            <w:tcBorders>
              <w:left w:val="nil"/>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1</w:t>
            </w:r>
          </w:p>
        </w:tc>
        <w:tc>
          <w:tcPr>
            <w:tcW w:w="720" w:type="dxa"/>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1</w:t>
            </w:r>
          </w:p>
        </w:tc>
        <w:tc>
          <w:tcPr>
            <w:tcW w:w="720" w:type="dxa"/>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1</w:t>
            </w:r>
          </w:p>
        </w:tc>
        <w:tc>
          <w:tcPr>
            <w:tcW w:w="720" w:type="dxa"/>
          </w:tcPr>
          <w:p w:rsidR="005B23CC" w:rsidRPr="005B23CC" w:rsidRDefault="005B23CC" w:rsidP="001E3B99">
            <w:pPr>
              <w:jc w:val="center"/>
              <w:rPr>
                <w:rFonts w:ascii="Times New Roman" w:hAnsi="Times New Roman" w:cs="Times New Roman"/>
                <w:b/>
                <w:sz w:val="24"/>
                <w:szCs w:val="24"/>
              </w:rPr>
            </w:pPr>
          </w:p>
        </w:tc>
        <w:tc>
          <w:tcPr>
            <w:tcW w:w="720" w:type="dxa"/>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1</w:t>
            </w:r>
          </w:p>
        </w:tc>
        <w:tc>
          <w:tcPr>
            <w:tcW w:w="720" w:type="dxa"/>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1</w:t>
            </w:r>
          </w:p>
        </w:tc>
        <w:tc>
          <w:tcPr>
            <w:tcW w:w="720" w:type="dxa"/>
            <w:tcBorders>
              <w:right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1</w:t>
            </w:r>
          </w:p>
        </w:tc>
      </w:tr>
      <w:tr w:rsidR="005B23CC" w:rsidRPr="005B23CC" w:rsidTr="001E3B99">
        <w:trPr>
          <w:cantSplit/>
          <w:trHeight w:val="95"/>
        </w:trPr>
        <w:tc>
          <w:tcPr>
            <w:tcW w:w="600" w:type="dxa"/>
            <w:vMerge/>
            <w:tcBorders>
              <w:left w:val="single" w:sz="24" w:space="0" w:color="auto"/>
              <w:right w:val="single" w:sz="18" w:space="0" w:color="auto"/>
            </w:tcBorders>
          </w:tcPr>
          <w:p w:rsidR="005B23CC" w:rsidRPr="005B23CC" w:rsidRDefault="005B23CC" w:rsidP="001E3B99">
            <w:pPr>
              <w:ind w:right="-108"/>
              <w:rPr>
                <w:rFonts w:ascii="Times New Roman" w:hAnsi="Times New Roman" w:cs="Times New Roman"/>
                <w:sz w:val="24"/>
                <w:szCs w:val="24"/>
              </w:rPr>
            </w:pPr>
          </w:p>
        </w:tc>
        <w:tc>
          <w:tcPr>
            <w:tcW w:w="7800" w:type="dxa"/>
            <w:vMerge/>
            <w:tcBorders>
              <w:left w:val="nil"/>
              <w:right w:val="single" w:sz="18" w:space="0" w:color="auto"/>
            </w:tcBorders>
          </w:tcPr>
          <w:p w:rsidR="005B23CC" w:rsidRPr="005B23CC" w:rsidRDefault="005B23CC" w:rsidP="001E3B99">
            <w:pPr>
              <w:ind w:right="-108"/>
              <w:rPr>
                <w:rFonts w:ascii="Times New Roman" w:hAnsi="Times New Roman" w:cs="Times New Roman"/>
                <w:sz w:val="24"/>
                <w:szCs w:val="24"/>
              </w:rPr>
            </w:pPr>
          </w:p>
        </w:tc>
        <w:tc>
          <w:tcPr>
            <w:tcW w:w="960" w:type="dxa"/>
            <w:tcBorders>
              <w:left w:val="nil"/>
              <w:right w:val="single" w:sz="18" w:space="0" w:color="auto"/>
            </w:tcBorders>
          </w:tcPr>
          <w:p w:rsidR="005B23CC" w:rsidRPr="005B23CC" w:rsidRDefault="005B23CC" w:rsidP="001E3B99">
            <w:pPr>
              <w:ind w:left="-108" w:right="-76"/>
              <w:jc w:val="center"/>
              <w:rPr>
                <w:rFonts w:ascii="Times New Roman" w:hAnsi="Times New Roman" w:cs="Times New Roman"/>
                <w:sz w:val="24"/>
                <w:szCs w:val="24"/>
              </w:rPr>
            </w:pPr>
            <w:r w:rsidRPr="005B23CC">
              <w:rPr>
                <w:rFonts w:ascii="Times New Roman" w:hAnsi="Times New Roman" w:cs="Times New Roman"/>
                <w:sz w:val="24"/>
                <w:szCs w:val="24"/>
              </w:rPr>
              <w:t>кв.м</w:t>
            </w:r>
          </w:p>
        </w:tc>
        <w:tc>
          <w:tcPr>
            <w:tcW w:w="784" w:type="dxa"/>
            <w:tcBorders>
              <w:left w:val="nil"/>
              <w:right w:val="single" w:sz="18" w:space="0" w:color="auto"/>
            </w:tcBorders>
          </w:tcPr>
          <w:p w:rsidR="005B23CC" w:rsidRPr="005B23CC" w:rsidRDefault="005B23CC" w:rsidP="001E3B99">
            <w:pPr>
              <w:jc w:val="both"/>
              <w:rPr>
                <w:rFonts w:ascii="Times New Roman" w:hAnsi="Times New Roman" w:cs="Times New Roman"/>
                <w:b/>
                <w:sz w:val="24"/>
                <w:szCs w:val="24"/>
              </w:rPr>
            </w:pPr>
            <w:r w:rsidRPr="005B23CC">
              <w:rPr>
                <w:rFonts w:ascii="Times New Roman" w:hAnsi="Times New Roman" w:cs="Times New Roman"/>
                <w:b/>
                <w:sz w:val="24"/>
                <w:szCs w:val="24"/>
              </w:rPr>
              <w:t>720,2</w:t>
            </w:r>
          </w:p>
        </w:tc>
        <w:tc>
          <w:tcPr>
            <w:tcW w:w="744" w:type="dxa"/>
            <w:tcBorders>
              <w:left w:val="nil"/>
            </w:tcBorders>
          </w:tcPr>
          <w:p w:rsidR="005B23CC" w:rsidRPr="005B23CC" w:rsidRDefault="005B23CC" w:rsidP="001E3B99">
            <w:pPr>
              <w:jc w:val="both"/>
              <w:rPr>
                <w:rFonts w:ascii="Times New Roman" w:hAnsi="Times New Roman" w:cs="Times New Roman"/>
                <w:b/>
                <w:sz w:val="24"/>
                <w:szCs w:val="24"/>
              </w:rPr>
            </w:pPr>
            <w:r w:rsidRPr="005B23CC">
              <w:rPr>
                <w:rFonts w:ascii="Times New Roman" w:hAnsi="Times New Roman" w:cs="Times New Roman"/>
                <w:b/>
                <w:sz w:val="24"/>
                <w:szCs w:val="24"/>
              </w:rPr>
              <w:t>118,2</w:t>
            </w:r>
          </w:p>
        </w:tc>
        <w:tc>
          <w:tcPr>
            <w:tcW w:w="720" w:type="dxa"/>
          </w:tcPr>
          <w:p w:rsidR="005B23CC" w:rsidRPr="005B23CC" w:rsidRDefault="005B23CC" w:rsidP="001E3B99">
            <w:pPr>
              <w:jc w:val="both"/>
              <w:rPr>
                <w:rFonts w:ascii="Times New Roman" w:hAnsi="Times New Roman" w:cs="Times New Roman"/>
                <w:b/>
                <w:sz w:val="24"/>
                <w:szCs w:val="24"/>
              </w:rPr>
            </w:pPr>
            <w:r w:rsidRPr="005B23CC">
              <w:rPr>
                <w:rFonts w:ascii="Times New Roman" w:hAnsi="Times New Roman" w:cs="Times New Roman"/>
                <w:b/>
                <w:sz w:val="24"/>
                <w:szCs w:val="24"/>
              </w:rPr>
              <w:t>200,0</w:t>
            </w:r>
          </w:p>
        </w:tc>
        <w:tc>
          <w:tcPr>
            <w:tcW w:w="720" w:type="dxa"/>
          </w:tcPr>
          <w:p w:rsidR="005B23CC" w:rsidRPr="005B23CC" w:rsidRDefault="005B23CC" w:rsidP="001E3B99">
            <w:pPr>
              <w:jc w:val="both"/>
              <w:rPr>
                <w:rFonts w:ascii="Times New Roman" w:hAnsi="Times New Roman" w:cs="Times New Roman"/>
                <w:b/>
                <w:sz w:val="24"/>
                <w:szCs w:val="24"/>
              </w:rPr>
            </w:pPr>
            <w:r w:rsidRPr="005B23CC">
              <w:rPr>
                <w:rFonts w:ascii="Times New Roman" w:hAnsi="Times New Roman" w:cs="Times New Roman"/>
                <w:b/>
                <w:sz w:val="24"/>
                <w:szCs w:val="24"/>
              </w:rPr>
              <w:t>115,0</w:t>
            </w:r>
          </w:p>
        </w:tc>
        <w:tc>
          <w:tcPr>
            <w:tcW w:w="720" w:type="dxa"/>
          </w:tcPr>
          <w:p w:rsidR="005B23CC" w:rsidRPr="005B23CC" w:rsidRDefault="005B23CC" w:rsidP="001E3B99">
            <w:pPr>
              <w:jc w:val="both"/>
              <w:rPr>
                <w:rFonts w:ascii="Times New Roman" w:hAnsi="Times New Roman" w:cs="Times New Roman"/>
                <w:b/>
                <w:sz w:val="24"/>
                <w:szCs w:val="24"/>
              </w:rPr>
            </w:pPr>
          </w:p>
        </w:tc>
        <w:tc>
          <w:tcPr>
            <w:tcW w:w="720" w:type="dxa"/>
          </w:tcPr>
          <w:p w:rsidR="005B23CC" w:rsidRPr="005B23CC" w:rsidRDefault="005B23CC" w:rsidP="001E3B99">
            <w:pPr>
              <w:jc w:val="both"/>
              <w:rPr>
                <w:rFonts w:ascii="Times New Roman" w:hAnsi="Times New Roman" w:cs="Times New Roman"/>
                <w:b/>
                <w:sz w:val="24"/>
                <w:szCs w:val="24"/>
              </w:rPr>
            </w:pPr>
            <w:r w:rsidRPr="005B23CC">
              <w:rPr>
                <w:rFonts w:ascii="Times New Roman" w:hAnsi="Times New Roman" w:cs="Times New Roman"/>
                <w:b/>
                <w:sz w:val="24"/>
                <w:szCs w:val="24"/>
              </w:rPr>
              <w:t>95,0</w:t>
            </w:r>
          </w:p>
        </w:tc>
        <w:tc>
          <w:tcPr>
            <w:tcW w:w="720" w:type="dxa"/>
          </w:tcPr>
          <w:p w:rsidR="005B23CC" w:rsidRPr="005B23CC" w:rsidRDefault="005B23CC" w:rsidP="001E3B99">
            <w:pPr>
              <w:jc w:val="both"/>
              <w:rPr>
                <w:rFonts w:ascii="Times New Roman" w:hAnsi="Times New Roman" w:cs="Times New Roman"/>
                <w:b/>
                <w:sz w:val="24"/>
                <w:szCs w:val="24"/>
              </w:rPr>
            </w:pPr>
            <w:r w:rsidRPr="005B23CC">
              <w:rPr>
                <w:rFonts w:ascii="Times New Roman" w:hAnsi="Times New Roman" w:cs="Times New Roman"/>
                <w:b/>
                <w:sz w:val="24"/>
                <w:szCs w:val="24"/>
              </w:rPr>
              <w:t>96,0</w:t>
            </w:r>
          </w:p>
        </w:tc>
        <w:tc>
          <w:tcPr>
            <w:tcW w:w="720" w:type="dxa"/>
            <w:tcBorders>
              <w:right w:val="single" w:sz="18" w:space="0" w:color="auto"/>
            </w:tcBorders>
          </w:tcPr>
          <w:p w:rsidR="005B23CC" w:rsidRPr="005B23CC" w:rsidRDefault="005B23CC" w:rsidP="001E3B99">
            <w:pPr>
              <w:jc w:val="both"/>
              <w:rPr>
                <w:rFonts w:ascii="Times New Roman" w:hAnsi="Times New Roman" w:cs="Times New Roman"/>
                <w:b/>
                <w:sz w:val="24"/>
                <w:szCs w:val="24"/>
              </w:rPr>
            </w:pPr>
            <w:r w:rsidRPr="005B23CC">
              <w:rPr>
                <w:rFonts w:ascii="Times New Roman" w:hAnsi="Times New Roman" w:cs="Times New Roman"/>
                <w:b/>
                <w:sz w:val="24"/>
                <w:szCs w:val="24"/>
              </w:rPr>
              <w:t>96,0</w:t>
            </w:r>
          </w:p>
        </w:tc>
      </w:tr>
      <w:tr w:rsidR="005B23CC" w:rsidRPr="005B23CC" w:rsidTr="001E3B99">
        <w:trPr>
          <w:cantSplit/>
          <w:trHeight w:val="204"/>
        </w:trPr>
        <w:tc>
          <w:tcPr>
            <w:tcW w:w="600" w:type="dxa"/>
            <w:vMerge w:val="restart"/>
            <w:tcBorders>
              <w:left w:val="single" w:sz="24" w:space="0" w:color="auto"/>
              <w:right w:val="single" w:sz="18" w:space="0" w:color="auto"/>
            </w:tcBorders>
          </w:tcPr>
          <w:p w:rsidR="005B23CC" w:rsidRPr="005B23CC" w:rsidRDefault="005B23CC" w:rsidP="001E3B99">
            <w:pPr>
              <w:ind w:right="-108"/>
              <w:rPr>
                <w:rFonts w:ascii="Times New Roman" w:hAnsi="Times New Roman" w:cs="Times New Roman"/>
                <w:b/>
                <w:sz w:val="24"/>
                <w:szCs w:val="24"/>
              </w:rPr>
            </w:pPr>
            <w:r w:rsidRPr="005B23CC">
              <w:rPr>
                <w:rFonts w:ascii="Times New Roman" w:hAnsi="Times New Roman" w:cs="Times New Roman"/>
                <w:b/>
                <w:sz w:val="24"/>
                <w:szCs w:val="24"/>
              </w:rPr>
              <w:t>2.</w:t>
            </w:r>
          </w:p>
        </w:tc>
        <w:tc>
          <w:tcPr>
            <w:tcW w:w="7800" w:type="dxa"/>
            <w:vMerge w:val="restart"/>
            <w:tcBorders>
              <w:left w:val="nil"/>
              <w:right w:val="single" w:sz="18" w:space="0" w:color="auto"/>
            </w:tcBorders>
          </w:tcPr>
          <w:p w:rsidR="005B23CC" w:rsidRPr="005B23CC" w:rsidRDefault="005B23CC" w:rsidP="001E3B99">
            <w:pPr>
              <w:ind w:right="-108"/>
              <w:rPr>
                <w:rFonts w:ascii="Times New Roman" w:hAnsi="Times New Roman" w:cs="Times New Roman"/>
                <w:b/>
                <w:sz w:val="24"/>
                <w:szCs w:val="24"/>
              </w:rPr>
            </w:pPr>
            <w:r w:rsidRPr="005B23CC">
              <w:rPr>
                <w:rFonts w:ascii="Times New Roman" w:hAnsi="Times New Roman" w:cs="Times New Roman"/>
                <w:b/>
                <w:sz w:val="24"/>
                <w:szCs w:val="24"/>
              </w:rPr>
              <w:t>Строительство (приобретение) жилых помещений в сельских поселениях Муниципального района для обеспечения жильем молодых семей  и  молодых специалистов– всего</w:t>
            </w:r>
            <w:r w:rsidRPr="005B23CC">
              <w:rPr>
                <w:rFonts w:ascii="Times New Roman" w:hAnsi="Times New Roman" w:cs="Times New Roman"/>
                <w:b/>
                <w:sz w:val="24"/>
                <w:szCs w:val="24"/>
              </w:rPr>
              <w:br/>
              <w:t>в том числе в разрезе сельских поселений:</w:t>
            </w:r>
          </w:p>
        </w:tc>
        <w:tc>
          <w:tcPr>
            <w:tcW w:w="960" w:type="dxa"/>
            <w:tcBorders>
              <w:left w:val="nil"/>
              <w:right w:val="single" w:sz="18" w:space="0" w:color="auto"/>
            </w:tcBorders>
          </w:tcPr>
          <w:p w:rsidR="005B23CC" w:rsidRPr="005B23CC" w:rsidRDefault="005B23CC" w:rsidP="001E3B99">
            <w:pPr>
              <w:ind w:left="-108" w:right="-76"/>
              <w:jc w:val="center"/>
              <w:rPr>
                <w:rFonts w:ascii="Times New Roman" w:hAnsi="Times New Roman" w:cs="Times New Roman"/>
                <w:b/>
                <w:sz w:val="24"/>
                <w:szCs w:val="24"/>
              </w:rPr>
            </w:pPr>
            <w:r w:rsidRPr="005B23CC">
              <w:rPr>
                <w:rFonts w:ascii="Times New Roman" w:hAnsi="Times New Roman" w:cs="Times New Roman"/>
                <w:b/>
                <w:sz w:val="24"/>
                <w:szCs w:val="24"/>
              </w:rPr>
              <w:t>домов</w:t>
            </w:r>
          </w:p>
        </w:tc>
        <w:tc>
          <w:tcPr>
            <w:tcW w:w="784" w:type="dxa"/>
            <w:tcBorders>
              <w:left w:val="nil"/>
              <w:right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3</w:t>
            </w:r>
          </w:p>
        </w:tc>
        <w:tc>
          <w:tcPr>
            <w:tcW w:w="744" w:type="dxa"/>
            <w:tcBorders>
              <w:left w:val="nil"/>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2</w:t>
            </w:r>
          </w:p>
        </w:tc>
        <w:tc>
          <w:tcPr>
            <w:tcW w:w="720" w:type="dxa"/>
          </w:tcPr>
          <w:p w:rsidR="005B23CC" w:rsidRPr="005B23CC" w:rsidRDefault="005B23CC" w:rsidP="001E3B99">
            <w:pPr>
              <w:jc w:val="center"/>
              <w:rPr>
                <w:rFonts w:ascii="Times New Roman" w:hAnsi="Times New Roman" w:cs="Times New Roman"/>
                <w:b/>
                <w:sz w:val="24"/>
                <w:szCs w:val="24"/>
              </w:rPr>
            </w:pPr>
          </w:p>
        </w:tc>
        <w:tc>
          <w:tcPr>
            <w:tcW w:w="720" w:type="dxa"/>
          </w:tcPr>
          <w:p w:rsidR="005B23CC" w:rsidRPr="005B23CC" w:rsidRDefault="005B23CC" w:rsidP="001E3B99">
            <w:pPr>
              <w:jc w:val="center"/>
              <w:rPr>
                <w:rFonts w:ascii="Times New Roman" w:hAnsi="Times New Roman" w:cs="Times New Roman"/>
                <w:b/>
                <w:sz w:val="24"/>
                <w:szCs w:val="24"/>
              </w:rPr>
            </w:pPr>
          </w:p>
        </w:tc>
        <w:tc>
          <w:tcPr>
            <w:tcW w:w="720" w:type="dxa"/>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1</w:t>
            </w:r>
          </w:p>
        </w:tc>
        <w:tc>
          <w:tcPr>
            <w:tcW w:w="720" w:type="dxa"/>
          </w:tcPr>
          <w:p w:rsidR="005B23CC" w:rsidRPr="005B23CC" w:rsidRDefault="005B23CC" w:rsidP="001E3B99">
            <w:pPr>
              <w:jc w:val="center"/>
              <w:rPr>
                <w:rFonts w:ascii="Times New Roman" w:hAnsi="Times New Roman" w:cs="Times New Roman"/>
                <w:b/>
                <w:sz w:val="24"/>
                <w:szCs w:val="24"/>
              </w:rPr>
            </w:pPr>
          </w:p>
        </w:tc>
        <w:tc>
          <w:tcPr>
            <w:tcW w:w="720" w:type="dxa"/>
          </w:tcPr>
          <w:p w:rsidR="005B23CC" w:rsidRPr="005B23CC" w:rsidRDefault="005B23CC" w:rsidP="001E3B99">
            <w:pPr>
              <w:jc w:val="center"/>
              <w:rPr>
                <w:rFonts w:ascii="Times New Roman" w:hAnsi="Times New Roman" w:cs="Times New Roman"/>
                <w:b/>
                <w:sz w:val="24"/>
                <w:szCs w:val="24"/>
              </w:rPr>
            </w:pPr>
          </w:p>
        </w:tc>
        <w:tc>
          <w:tcPr>
            <w:tcW w:w="720" w:type="dxa"/>
            <w:tcBorders>
              <w:right w:val="single" w:sz="18" w:space="0" w:color="auto"/>
            </w:tcBorders>
          </w:tcPr>
          <w:p w:rsidR="005B23CC" w:rsidRPr="005B23CC" w:rsidRDefault="005B23CC" w:rsidP="001E3B99">
            <w:pPr>
              <w:jc w:val="center"/>
              <w:rPr>
                <w:rFonts w:ascii="Times New Roman" w:hAnsi="Times New Roman" w:cs="Times New Roman"/>
                <w:b/>
                <w:sz w:val="24"/>
                <w:szCs w:val="24"/>
              </w:rPr>
            </w:pPr>
          </w:p>
        </w:tc>
      </w:tr>
      <w:tr w:rsidR="005B23CC" w:rsidRPr="005B23CC" w:rsidTr="001E3B99">
        <w:trPr>
          <w:cantSplit/>
          <w:trHeight w:val="195"/>
        </w:trPr>
        <w:tc>
          <w:tcPr>
            <w:tcW w:w="600" w:type="dxa"/>
            <w:vMerge/>
            <w:tcBorders>
              <w:left w:val="single" w:sz="24" w:space="0" w:color="auto"/>
              <w:right w:val="single" w:sz="18" w:space="0" w:color="auto"/>
            </w:tcBorders>
          </w:tcPr>
          <w:p w:rsidR="005B23CC" w:rsidRPr="005B23CC" w:rsidRDefault="005B23CC" w:rsidP="001E3B99">
            <w:pPr>
              <w:ind w:right="-108"/>
              <w:rPr>
                <w:rFonts w:ascii="Times New Roman" w:hAnsi="Times New Roman" w:cs="Times New Roman"/>
                <w:b/>
                <w:sz w:val="24"/>
                <w:szCs w:val="24"/>
              </w:rPr>
            </w:pPr>
          </w:p>
        </w:tc>
        <w:tc>
          <w:tcPr>
            <w:tcW w:w="7800" w:type="dxa"/>
            <w:vMerge/>
            <w:tcBorders>
              <w:left w:val="nil"/>
              <w:right w:val="single" w:sz="18" w:space="0" w:color="auto"/>
            </w:tcBorders>
          </w:tcPr>
          <w:p w:rsidR="005B23CC" w:rsidRPr="005B23CC" w:rsidRDefault="005B23CC" w:rsidP="001E3B99">
            <w:pPr>
              <w:ind w:right="-108"/>
              <w:rPr>
                <w:rFonts w:ascii="Times New Roman" w:hAnsi="Times New Roman" w:cs="Times New Roman"/>
                <w:b/>
                <w:sz w:val="24"/>
                <w:szCs w:val="24"/>
              </w:rPr>
            </w:pPr>
          </w:p>
        </w:tc>
        <w:tc>
          <w:tcPr>
            <w:tcW w:w="960" w:type="dxa"/>
            <w:tcBorders>
              <w:left w:val="nil"/>
              <w:right w:val="single" w:sz="18" w:space="0" w:color="auto"/>
            </w:tcBorders>
          </w:tcPr>
          <w:p w:rsidR="005B23CC" w:rsidRPr="005B23CC" w:rsidRDefault="005B23CC" w:rsidP="001E3B99">
            <w:pPr>
              <w:ind w:left="-108" w:right="-76"/>
              <w:jc w:val="center"/>
              <w:rPr>
                <w:rFonts w:ascii="Times New Roman" w:hAnsi="Times New Roman" w:cs="Times New Roman"/>
                <w:b/>
                <w:sz w:val="24"/>
                <w:szCs w:val="24"/>
              </w:rPr>
            </w:pPr>
            <w:r w:rsidRPr="005B23CC">
              <w:rPr>
                <w:rFonts w:ascii="Times New Roman" w:hAnsi="Times New Roman" w:cs="Times New Roman"/>
                <w:b/>
                <w:sz w:val="24"/>
                <w:szCs w:val="24"/>
              </w:rPr>
              <w:t>кв.м</w:t>
            </w:r>
          </w:p>
        </w:tc>
        <w:tc>
          <w:tcPr>
            <w:tcW w:w="784" w:type="dxa"/>
            <w:tcBorders>
              <w:left w:val="nil"/>
              <w:right w:val="single" w:sz="18" w:space="0" w:color="auto"/>
            </w:tcBorders>
          </w:tcPr>
          <w:p w:rsidR="005B23CC" w:rsidRPr="005B23CC" w:rsidRDefault="005B23CC" w:rsidP="001E3B99">
            <w:pPr>
              <w:jc w:val="both"/>
              <w:rPr>
                <w:rFonts w:ascii="Times New Roman" w:hAnsi="Times New Roman" w:cs="Times New Roman"/>
                <w:b/>
                <w:sz w:val="24"/>
                <w:szCs w:val="24"/>
              </w:rPr>
            </w:pPr>
            <w:r w:rsidRPr="005B23CC">
              <w:rPr>
                <w:rFonts w:ascii="Times New Roman" w:hAnsi="Times New Roman" w:cs="Times New Roman"/>
                <w:b/>
                <w:sz w:val="24"/>
                <w:szCs w:val="24"/>
              </w:rPr>
              <w:t>490,6</w:t>
            </w:r>
          </w:p>
        </w:tc>
        <w:tc>
          <w:tcPr>
            <w:tcW w:w="744" w:type="dxa"/>
            <w:tcBorders>
              <w:left w:val="nil"/>
            </w:tcBorders>
          </w:tcPr>
          <w:p w:rsidR="005B23CC" w:rsidRPr="005B23CC" w:rsidRDefault="005B23CC" w:rsidP="001E3B99">
            <w:pPr>
              <w:rPr>
                <w:rFonts w:ascii="Times New Roman" w:hAnsi="Times New Roman" w:cs="Times New Roman"/>
                <w:b/>
                <w:sz w:val="24"/>
                <w:szCs w:val="24"/>
              </w:rPr>
            </w:pPr>
            <w:r w:rsidRPr="005B23CC">
              <w:rPr>
                <w:rFonts w:ascii="Times New Roman" w:hAnsi="Times New Roman" w:cs="Times New Roman"/>
                <w:b/>
                <w:sz w:val="24"/>
                <w:szCs w:val="24"/>
              </w:rPr>
              <w:t>340,4</w:t>
            </w:r>
          </w:p>
        </w:tc>
        <w:tc>
          <w:tcPr>
            <w:tcW w:w="720" w:type="dxa"/>
          </w:tcPr>
          <w:p w:rsidR="005B23CC" w:rsidRPr="005B23CC" w:rsidRDefault="005B23CC" w:rsidP="001E3B99">
            <w:pPr>
              <w:rPr>
                <w:rFonts w:ascii="Times New Roman" w:hAnsi="Times New Roman" w:cs="Times New Roman"/>
                <w:sz w:val="24"/>
                <w:szCs w:val="24"/>
              </w:rPr>
            </w:pPr>
          </w:p>
        </w:tc>
        <w:tc>
          <w:tcPr>
            <w:tcW w:w="720" w:type="dxa"/>
          </w:tcPr>
          <w:p w:rsidR="005B23CC" w:rsidRPr="005B23CC" w:rsidRDefault="005B23CC" w:rsidP="001E3B99">
            <w:pPr>
              <w:rPr>
                <w:rFonts w:ascii="Times New Roman" w:hAnsi="Times New Roman" w:cs="Times New Roman"/>
                <w:sz w:val="24"/>
                <w:szCs w:val="24"/>
              </w:rPr>
            </w:pPr>
          </w:p>
        </w:tc>
        <w:tc>
          <w:tcPr>
            <w:tcW w:w="720" w:type="dxa"/>
          </w:tcPr>
          <w:p w:rsidR="005B23CC" w:rsidRPr="005B23CC" w:rsidRDefault="005B23CC" w:rsidP="001E3B99">
            <w:pPr>
              <w:rPr>
                <w:rFonts w:ascii="Times New Roman" w:hAnsi="Times New Roman" w:cs="Times New Roman"/>
                <w:sz w:val="24"/>
                <w:szCs w:val="24"/>
              </w:rPr>
            </w:pPr>
            <w:r w:rsidRPr="005B23CC">
              <w:rPr>
                <w:rFonts w:ascii="Times New Roman" w:hAnsi="Times New Roman" w:cs="Times New Roman"/>
                <w:b/>
                <w:sz w:val="24"/>
                <w:szCs w:val="24"/>
              </w:rPr>
              <w:t>150,2</w:t>
            </w:r>
          </w:p>
        </w:tc>
        <w:tc>
          <w:tcPr>
            <w:tcW w:w="720" w:type="dxa"/>
          </w:tcPr>
          <w:p w:rsidR="005B23CC" w:rsidRPr="005B23CC" w:rsidRDefault="005B23CC" w:rsidP="001E3B99">
            <w:pPr>
              <w:rPr>
                <w:rFonts w:ascii="Times New Roman" w:hAnsi="Times New Roman" w:cs="Times New Roman"/>
                <w:sz w:val="24"/>
                <w:szCs w:val="24"/>
              </w:rPr>
            </w:pPr>
          </w:p>
        </w:tc>
        <w:tc>
          <w:tcPr>
            <w:tcW w:w="720" w:type="dxa"/>
          </w:tcPr>
          <w:p w:rsidR="005B23CC" w:rsidRPr="005B23CC" w:rsidRDefault="005B23CC" w:rsidP="001E3B99">
            <w:pPr>
              <w:rPr>
                <w:rFonts w:ascii="Times New Roman" w:hAnsi="Times New Roman" w:cs="Times New Roman"/>
                <w:sz w:val="24"/>
                <w:szCs w:val="24"/>
              </w:rPr>
            </w:pPr>
          </w:p>
        </w:tc>
        <w:tc>
          <w:tcPr>
            <w:tcW w:w="720" w:type="dxa"/>
            <w:tcBorders>
              <w:right w:val="single" w:sz="18" w:space="0" w:color="auto"/>
            </w:tcBorders>
          </w:tcPr>
          <w:p w:rsidR="005B23CC" w:rsidRPr="005B23CC" w:rsidRDefault="005B23CC" w:rsidP="001E3B99">
            <w:pPr>
              <w:rPr>
                <w:rFonts w:ascii="Times New Roman" w:hAnsi="Times New Roman" w:cs="Times New Roman"/>
                <w:sz w:val="24"/>
                <w:szCs w:val="24"/>
              </w:rPr>
            </w:pPr>
          </w:p>
        </w:tc>
      </w:tr>
      <w:tr w:rsidR="005B23CC" w:rsidRPr="005B23CC" w:rsidTr="001E3B99">
        <w:trPr>
          <w:cantSplit/>
          <w:trHeight w:val="150"/>
        </w:trPr>
        <w:tc>
          <w:tcPr>
            <w:tcW w:w="600" w:type="dxa"/>
            <w:vMerge/>
            <w:tcBorders>
              <w:left w:val="single" w:sz="24" w:space="0" w:color="auto"/>
              <w:right w:val="single" w:sz="18" w:space="0" w:color="auto"/>
            </w:tcBorders>
          </w:tcPr>
          <w:p w:rsidR="005B23CC" w:rsidRPr="005B23CC" w:rsidRDefault="005B23CC" w:rsidP="001E3B99">
            <w:pPr>
              <w:ind w:right="-108"/>
              <w:rPr>
                <w:rFonts w:ascii="Times New Roman" w:hAnsi="Times New Roman" w:cs="Times New Roman"/>
                <w:b/>
                <w:sz w:val="24"/>
                <w:szCs w:val="24"/>
              </w:rPr>
            </w:pPr>
          </w:p>
        </w:tc>
        <w:tc>
          <w:tcPr>
            <w:tcW w:w="7800" w:type="dxa"/>
            <w:vMerge/>
            <w:tcBorders>
              <w:left w:val="nil"/>
              <w:right w:val="single" w:sz="18" w:space="0" w:color="auto"/>
            </w:tcBorders>
          </w:tcPr>
          <w:p w:rsidR="005B23CC" w:rsidRPr="005B23CC" w:rsidRDefault="005B23CC" w:rsidP="001E3B99">
            <w:pPr>
              <w:ind w:right="-108"/>
              <w:rPr>
                <w:rFonts w:ascii="Times New Roman" w:hAnsi="Times New Roman" w:cs="Times New Roman"/>
                <w:b/>
                <w:sz w:val="24"/>
                <w:szCs w:val="24"/>
              </w:rPr>
            </w:pPr>
          </w:p>
        </w:tc>
        <w:tc>
          <w:tcPr>
            <w:tcW w:w="960" w:type="dxa"/>
            <w:tcBorders>
              <w:left w:val="nil"/>
              <w:right w:val="single" w:sz="18" w:space="0" w:color="auto"/>
            </w:tcBorders>
          </w:tcPr>
          <w:p w:rsidR="005B23CC" w:rsidRPr="005B23CC" w:rsidRDefault="005B23CC" w:rsidP="001E3B99">
            <w:pPr>
              <w:ind w:left="-108" w:right="-76"/>
              <w:jc w:val="center"/>
              <w:rPr>
                <w:rFonts w:ascii="Times New Roman" w:hAnsi="Times New Roman" w:cs="Times New Roman"/>
                <w:b/>
                <w:sz w:val="24"/>
                <w:szCs w:val="24"/>
              </w:rPr>
            </w:pPr>
            <w:r w:rsidRPr="005B23CC">
              <w:rPr>
                <w:rFonts w:ascii="Times New Roman" w:hAnsi="Times New Roman" w:cs="Times New Roman"/>
                <w:b/>
                <w:sz w:val="24"/>
                <w:szCs w:val="24"/>
              </w:rPr>
              <w:t>млн. руб.</w:t>
            </w:r>
          </w:p>
        </w:tc>
        <w:tc>
          <w:tcPr>
            <w:tcW w:w="784" w:type="dxa"/>
            <w:tcBorders>
              <w:left w:val="nil"/>
              <w:right w:val="single" w:sz="18" w:space="0" w:color="auto"/>
            </w:tcBorders>
          </w:tcPr>
          <w:p w:rsidR="005B23CC" w:rsidRPr="005B23CC" w:rsidRDefault="005B23CC" w:rsidP="001E3B99">
            <w:pPr>
              <w:jc w:val="both"/>
              <w:rPr>
                <w:rFonts w:ascii="Times New Roman" w:hAnsi="Times New Roman" w:cs="Times New Roman"/>
                <w:b/>
                <w:sz w:val="24"/>
                <w:szCs w:val="24"/>
              </w:rPr>
            </w:pPr>
            <w:r w:rsidRPr="005B23CC">
              <w:rPr>
                <w:rFonts w:ascii="Times New Roman" w:hAnsi="Times New Roman" w:cs="Times New Roman"/>
                <w:b/>
                <w:sz w:val="24"/>
                <w:szCs w:val="24"/>
              </w:rPr>
              <w:t>9,666</w:t>
            </w:r>
          </w:p>
        </w:tc>
        <w:tc>
          <w:tcPr>
            <w:tcW w:w="744" w:type="dxa"/>
            <w:tcBorders>
              <w:left w:val="nil"/>
            </w:tcBorders>
          </w:tcPr>
          <w:p w:rsidR="005B23CC" w:rsidRPr="005B23CC" w:rsidRDefault="005B23CC" w:rsidP="001E3B99">
            <w:pPr>
              <w:jc w:val="both"/>
              <w:rPr>
                <w:rFonts w:ascii="Times New Roman" w:hAnsi="Times New Roman" w:cs="Times New Roman"/>
                <w:b/>
                <w:sz w:val="24"/>
                <w:szCs w:val="24"/>
              </w:rPr>
            </w:pPr>
            <w:r w:rsidRPr="005B23CC">
              <w:rPr>
                <w:rFonts w:ascii="Times New Roman" w:hAnsi="Times New Roman" w:cs="Times New Roman"/>
                <w:b/>
                <w:sz w:val="24"/>
                <w:szCs w:val="24"/>
              </w:rPr>
              <w:t>6,369</w:t>
            </w:r>
          </w:p>
        </w:tc>
        <w:tc>
          <w:tcPr>
            <w:tcW w:w="720" w:type="dxa"/>
          </w:tcPr>
          <w:p w:rsidR="005B23CC" w:rsidRPr="005B23CC" w:rsidRDefault="005B23CC" w:rsidP="001E3B99">
            <w:pPr>
              <w:jc w:val="both"/>
              <w:rPr>
                <w:rFonts w:ascii="Times New Roman" w:hAnsi="Times New Roman" w:cs="Times New Roman"/>
                <w:b/>
                <w:sz w:val="24"/>
                <w:szCs w:val="24"/>
              </w:rPr>
            </w:pPr>
          </w:p>
        </w:tc>
        <w:tc>
          <w:tcPr>
            <w:tcW w:w="720" w:type="dxa"/>
          </w:tcPr>
          <w:p w:rsidR="005B23CC" w:rsidRPr="005B23CC" w:rsidRDefault="005B23CC" w:rsidP="001E3B99">
            <w:pPr>
              <w:rPr>
                <w:rFonts w:ascii="Times New Roman" w:hAnsi="Times New Roman" w:cs="Times New Roman"/>
                <w:sz w:val="24"/>
                <w:szCs w:val="24"/>
              </w:rPr>
            </w:pPr>
          </w:p>
        </w:tc>
        <w:tc>
          <w:tcPr>
            <w:tcW w:w="720" w:type="dxa"/>
          </w:tcPr>
          <w:p w:rsidR="005B23CC" w:rsidRPr="005B23CC" w:rsidRDefault="005B23CC" w:rsidP="001E3B99">
            <w:pPr>
              <w:rPr>
                <w:rFonts w:ascii="Times New Roman" w:hAnsi="Times New Roman" w:cs="Times New Roman"/>
                <w:sz w:val="24"/>
                <w:szCs w:val="24"/>
              </w:rPr>
            </w:pPr>
            <w:r w:rsidRPr="005B23CC">
              <w:rPr>
                <w:rFonts w:ascii="Times New Roman" w:hAnsi="Times New Roman" w:cs="Times New Roman"/>
                <w:b/>
                <w:sz w:val="24"/>
                <w:szCs w:val="24"/>
              </w:rPr>
              <w:t>3,297</w:t>
            </w:r>
          </w:p>
        </w:tc>
        <w:tc>
          <w:tcPr>
            <w:tcW w:w="720" w:type="dxa"/>
          </w:tcPr>
          <w:p w:rsidR="005B23CC" w:rsidRPr="005B23CC" w:rsidRDefault="005B23CC" w:rsidP="001E3B99">
            <w:pPr>
              <w:rPr>
                <w:rFonts w:ascii="Times New Roman" w:hAnsi="Times New Roman" w:cs="Times New Roman"/>
                <w:sz w:val="24"/>
                <w:szCs w:val="24"/>
              </w:rPr>
            </w:pPr>
          </w:p>
        </w:tc>
        <w:tc>
          <w:tcPr>
            <w:tcW w:w="720" w:type="dxa"/>
          </w:tcPr>
          <w:p w:rsidR="005B23CC" w:rsidRPr="005B23CC" w:rsidRDefault="005B23CC" w:rsidP="001E3B99">
            <w:pPr>
              <w:rPr>
                <w:rFonts w:ascii="Times New Roman" w:hAnsi="Times New Roman" w:cs="Times New Roman"/>
                <w:sz w:val="24"/>
                <w:szCs w:val="24"/>
              </w:rPr>
            </w:pPr>
          </w:p>
        </w:tc>
        <w:tc>
          <w:tcPr>
            <w:tcW w:w="720" w:type="dxa"/>
            <w:tcBorders>
              <w:right w:val="single" w:sz="18" w:space="0" w:color="auto"/>
            </w:tcBorders>
          </w:tcPr>
          <w:p w:rsidR="005B23CC" w:rsidRPr="005B23CC" w:rsidRDefault="005B23CC" w:rsidP="001E3B99">
            <w:pPr>
              <w:rPr>
                <w:rFonts w:ascii="Times New Roman" w:hAnsi="Times New Roman" w:cs="Times New Roman"/>
                <w:sz w:val="24"/>
                <w:szCs w:val="24"/>
              </w:rPr>
            </w:pPr>
          </w:p>
        </w:tc>
      </w:tr>
      <w:tr w:rsidR="005B23CC" w:rsidRPr="005B23CC" w:rsidTr="001E3B99">
        <w:trPr>
          <w:cantSplit/>
          <w:trHeight w:val="220"/>
        </w:trPr>
        <w:tc>
          <w:tcPr>
            <w:tcW w:w="600" w:type="dxa"/>
            <w:vMerge w:val="restart"/>
            <w:tcBorders>
              <w:left w:val="single" w:sz="24" w:space="0" w:color="auto"/>
              <w:right w:val="single" w:sz="18" w:space="0" w:color="auto"/>
            </w:tcBorders>
          </w:tcPr>
          <w:p w:rsidR="005B23CC" w:rsidRPr="005B23CC" w:rsidRDefault="005B23CC" w:rsidP="001E3B99">
            <w:pPr>
              <w:ind w:right="-108"/>
              <w:rPr>
                <w:rFonts w:ascii="Times New Roman" w:hAnsi="Times New Roman" w:cs="Times New Roman"/>
                <w:sz w:val="24"/>
                <w:szCs w:val="24"/>
              </w:rPr>
            </w:pPr>
            <w:r w:rsidRPr="005B23CC">
              <w:rPr>
                <w:rFonts w:ascii="Times New Roman" w:hAnsi="Times New Roman" w:cs="Times New Roman"/>
                <w:sz w:val="24"/>
                <w:szCs w:val="24"/>
              </w:rPr>
              <w:t>2.1</w:t>
            </w:r>
          </w:p>
        </w:tc>
        <w:tc>
          <w:tcPr>
            <w:tcW w:w="7800" w:type="dxa"/>
            <w:vMerge w:val="restart"/>
            <w:tcBorders>
              <w:left w:val="nil"/>
              <w:right w:val="single" w:sz="18" w:space="0" w:color="auto"/>
            </w:tcBorders>
          </w:tcPr>
          <w:p w:rsidR="005B23CC" w:rsidRPr="005B23CC" w:rsidRDefault="005B23CC" w:rsidP="001E3B99">
            <w:pPr>
              <w:ind w:right="-108"/>
              <w:rPr>
                <w:rFonts w:ascii="Times New Roman" w:hAnsi="Times New Roman" w:cs="Times New Roman"/>
                <w:sz w:val="24"/>
                <w:szCs w:val="24"/>
              </w:rPr>
            </w:pPr>
            <w:r w:rsidRPr="005B23CC">
              <w:rPr>
                <w:rFonts w:ascii="Times New Roman" w:hAnsi="Times New Roman" w:cs="Times New Roman"/>
                <w:sz w:val="24"/>
                <w:szCs w:val="24"/>
              </w:rPr>
              <w:t>Знаменское сельское поселение</w:t>
            </w:r>
          </w:p>
        </w:tc>
        <w:tc>
          <w:tcPr>
            <w:tcW w:w="960" w:type="dxa"/>
            <w:tcBorders>
              <w:left w:val="nil"/>
              <w:right w:val="single" w:sz="18" w:space="0" w:color="auto"/>
            </w:tcBorders>
          </w:tcPr>
          <w:p w:rsidR="005B23CC" w:rsidRPr="005B23CC" w:rsidRDefault="005B23CC" w:rsidP="001E3B99">
            <w:pPr>
              <w:ind w:left="-108" w:right="-76"/>
              <w:jc w:val="center"/>
              <w:rPr>
                <w:rFonts w:ascii="Times New Roman" w:hAnsi="Times New Roman" w:cs="Times New Roman"/>
                <w:sz w:val="24"/>
                <w:szCs w:val="24"/>
              </w:rPr>
            </w:pPr>
            <w:r w:rsidRPr="005B23CC">
              <w:rPr>
                <w:rFonts w:ascii="Times New Roman" w:hAnsi="Times New Roman" w:cs="Times New Roman"/>
                <w:sz w:val="24"/>
                <w:szCs w:val="24"/>
              </w:rPr>
              <w:t>домов</w:t>
            </w:r>
          </w:p>
        </w:tc>
        <w:tc>
          <w:tcPr>
            <w:tcW w:w="784" w:type="dxa"/>
            <w:tcBorders>
              <w:left w:val="nil"/>
              <w:right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3</w:t>
            </w:r>
          </w:p>
        </w:tc>
        <w:tc>
          <w:tcPr>
            <w:tcW w:w="744" w:type="dxa"/>
            <w:tcBorders>
              <w:left w:val="nil"/>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2</w:t>
            </w:r>
          </w:p>
        </w:tc>
        <w:tc>
          <w:tcPr>
            <w:tcW w:w="720" w:type="dxa"/>
          </w:tcPr>
          <w:p w:rsidR="005B23CC" w:rsidRPr="005B23CC" w:rsidRDefault="005B23CC" w:rsidP="001E3B99">
            <w:pPr>
              <w:jc w:val="center"/>
              <w:rPr>
                <w:rFonts w:ascii="Times New Roman" w:hAnsi="Times New Roman" w:cs="Times New Roman"/>
                <w:b/>
                <w:sz w:val="24"/>
                <w:szCs w:val="24"/>
              </w:rPr>
            </w:pPr>
          </w:p>
        </w:tc>
        <w:tc>
          <w:tcPr>
            <w:tcW w:w="720" w:type="dxa"/>
          </w:tcPr>
          <w:p w:rsidR="005B23CC" w:rsidRPr="005B23CC" w:rsidRDefault="005B23CC" w:rsidP="001E3B99">
            <w:pPr>
              <w:jc w:val="center"/>
              <w:rPr>
                <w:rFonts w:ascii="Times New Roman" w:hAnsi="Times New Roman" w:cs="Times New Roman"/>
                <w:b/>
                <w:sz w:val="24"/>
                <w:szCs w:val="24"/>
              </w:rPr>
            </w:pPr>
          </w:p>
        </w:tc>
        <w:tc>
          <w:tcPr>
            <w:tcW w:w="720" w:type="dxa"/>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1</w:t>
            </w:r>
          </w:p>
        </w:tc>
        <w:tc>
          <w:tcPr>
            <w:tcW w:w="720" w:type="dxa"/>
          </w:tcPr>
          <w:p w:rsidR="005B23CC" w:rsidRPr="005B23CC" w:rsidRDefault="005B23CC" w:rsidP="001E3B99">
            <w:pPr>
              <w:jc w:val="center"/>
              <w:rPr>
                <w:rFonts w:ascii="Times New Roman" w:hAnsi="Times New Roman" w:cs="Times New Roman"/>
                <w:b/>
                <w:sz w:val="24"/>
                <w:szCs w:val="24"/>
              </w:rPr>
            </w:pPr>
          </w:p>
        </w:tc>
        <w:tc>
          <w:tcPr>
            <w:tcW w:w="720" w:type="dxa"/>
          </w:tcPr>
          <w:p w:rsidR="005B23CC" w:rsidRPr="005B23CC" w:rsidRDefault="005B23CC" w:rsidP="001E3B99">
            <w:pPr>
              <w:jc w:val="center"/>
              <w:rPr>
                <w:rFonts w:ascii="Times New Roman" w:hAnsi="Times New Roman" w:cs="Times New Roman"/>
                <w:b/>
                <w:sz w:val="24"/>
                <w:szCs w:val="24"/>
              </w:rPr>
            </w:pPr>
          </w:p>
        </w:tc>
        <w:tc>
          <w:tcPr>
            <w:tcW w:w="720" w:type="dxa"/>
            <w:tcBorders>
              <w:right w:val="single" w:sz="18" w:space="0" w:color="auto"/>
            </w:tcBorders>
          </w:tcPr>
          <w:p w:rsidR="005B23CC" w:rsidRPr="005B23CC" w:rsidRDefault="005B23CC" w:rsidP="001E3B99">
            <w:pPr>
              <w:jc w:val="center"/>
              <w:rPr>
                <w:rFonts w:ascii="Times New Roman" w:hAnsi="Times New Roman" w:cs="Times New Roman"/>
                <w:b/>
                <w:sz w:val="24"/>
                <w:szCs w:val="24"/>
              </w:rPr>
            </w:pPr>
          </w:p>
        </w:tc>
      </w:tr>
      <w:tr w:rsidR="005B23CC" w:rsidRPr="005B23CC" w:rsidTr="001E3B99">
        <w:trPr>
          <w:cantSplit/>
          <w:trHeight w:val="220"/>
        </w:trPr>
        <w:tc>
          <w:tcPr>
            <w:tcW w:w="600" w:type="dxa"/>
            <w:vMerge/>
            <w:tcBorders>
              <w:left w:val="single" w:sz="24" w:space="0" w:color="auto"/>
              <w:right w:val="single" w:sz="18" w:space="0" w:color="auto"/>
            </w:tcBorders>
          </w:tcPr>
          <w:p w:rsidR="005B23CC" w:rsidRPr="005B23CC" w:rsidRDefault="005B23CC" w:rsidP="001E3B99">
            <w:pPr>
              <w:ind w:right="-108"/>
              <w:rPr>
                <w:rFonts w:ascii="Times New Roman" w:hAnsi="Times New Roman" w:cs="Times New Roman"/>
                <w:sz w:val="24"/>
                <w:szCs w:val="24"/>
              </w:rPr>
            </w:pPr>
          </w:p>
        </w:tc>
        <w:tc>
          <w:tcPr>
            <w:tcW w:w="7800" w:type="dxa"/>
            <w:vMerge/>
            <w:tcBorders>
              <w:left w:val="nil"/>
              <w:right w:val="single" w:sz="18" w:space="0" w:color="auto"/>
            </w:tcBorders>
          </w:tcPr>
          <w:p w:rsidR="005B23CC" w:rsidRPr="005B23CC" w:rsidRDefault="005B23CC" w:rsidP="001E3B99">
            <w:pPr>
              <w:widowControl w:val="0"/>
              <w:ind w:right="-108"/>
              <w:rPr>
                <w:rFonts w:ascii="Times New Roman" w:hAnsi="Times New Roman" w:cs="Times New Roman"/>
                <w:sz w:val="24"/>
                <w:szCs w:val="24"/>
              </w:rPr>
            </w:pPr>
          </w:p>
        </w:tc>
        <w:tc>
          <w:tcPr>
            <w:tcW w:w="960" w:type="dxa"/>
            <w:tcBorders>
              <w:left w:val="nil"/>
              <w:right w:val="single" w:sz="18" w:space="0" w:color="auto"/>
            </w:tcBorders>
          </w:tcPr>
          <w:p w:rsidR="005B23CC" w:rsidRPr="005B23CC" w:rsidRDefault="005B23CC" w:rsidP="001E3B99">
            <w:pPr>
              <w:ind w:left="-108" w:right="-76"/>
              <w:jc w:val="center"/>
              <w:rPr>
                <w:rFonts w:ascii="Times New Roman" w:hAnsi="Times New Roman" w:cs="Times New Roman"/>
                <w:sz w:val="24"/>
                <w:szCs w:val="24"/>
              </w:rPr>
            </w:pPr>
            <w:r w:rsidRPr="005B23CC">
              <w:rPr>
                <w:rFonts w:ascii="Times New Roman" w:hAnsi="Times New Roman" w:cs="Times New Roman"/>
                <w:sz w:val="24"/>
                <w:szCs w:val="24"/>
              </w:rPr>
              <w:t>кв.м</w:t>
            </w:r>
          </w:p>
        </w:tc>
        <w:tc>
          <w:tcPr>
            <w:tcW w:w="784" w:type="dxa"/>
            <w:tcBorders>
              <w:left w:val="nil"/>
              <w:right w:val="single" w:sz="18" w:space="0" w:color="auto"/>
            </w:tcBorders>
          </w:tcPr>
          <w:p w:rsidR="005B23CC" w:rsidRPr="005B23CC" w:rsidRDefault="005B23CC" w:rsidP="001E3B99">
            <w:pPr>
              <w:jc w:val="both"/>
              <w:rPr>
                <w:rFonts w:ascii="Times New Roman" w:hAnsi="Times New Roman" w:cs="Times New Roman"/>
                <w:b/>
                <w:sz w:val="24"/>
                <w:szCs w:val="24"/>
              </w:rPr>
            </w:pPr>
            <w:r w:rsidRPr="005B23CC">
              <w:rPr>
                <w:rFonts w:ascii="Times New Roman" w:hAnsi="Times New Roman" w:cs="Times New Roman"/>
                <w:b/>
                <w:sz w:val="24"/>
                <w:szCs w:val="24"/>
              </w:rPr>
              <w:t>490,6</w:t>
            </w:r>
          </w:p>
        </w:tc>
        <w:tc>
          <w:tcPr>
            <w:tcW w:w="744" w:type="dxa"/>
            <w:tcBorders>
              <w:left w:val="nil"/>
            </w:tcBorders>
          </w:tcPr>
          <w:p w:rsidR="005B23CC" w:rsidRPr="005B23CC" w:rsidRDefault="005B23CC" w:rsidP="001E3B99">
            <w:pPr>
              <w:rPr>
                <w:rFonts w:ascii="Times New Roman" w:hAnsi="Times New Roman" w:cs="Times New Roman"/>
                <w:b/>
                <w:sz w:val="24"/>
                <w:szCs w:val="24"/>
              </w:rPr>
            </w:pPr>
            <w:r w:rsidRPr="005B23CC">
              <w:rPr>
                <w:rFonts w:ascii="Times New Roman" w:hAnsi="Times New Roman" w:cs="Times New Roman"/>
                <w:b/>
                <w:sz w:val="24"/>
                <w:szCs w:val="24"/>
              </w:rPr>
              <w:t>340,4</w:t>
            </w:r>
          </w:p>
        </w:tc>
        <w:tc>
          <w:tcPr>
            <w:tcW w:w="720" w:type="dxa"/>
          </w:tcPr>
          <w:p w:rsidR="005B23CC" w:rsidRPr="005B23CC" w:rsidRDefault="005B23CC" w:rsidP="001E3B99">
            <w:pPr>
              <w:rPr>
                <w:rFonts w:ascii="Times New Roman" w:hAnsi="Times New Roman" w:cs="Times New Roman"/>
                <w:sz w:val="24"/>
                <w:szCs w:val="24"/>
              </w:rPr>
            </w:pPr>
          </w:p>
        </w:tc>
        <w:tc>
          <w:tcPr>
            <w:tcW w:w="720" w:type="dxa"/>
          </w:tcPr>
          <w:p w:rsidR="005B23CC" w:rsidRPr="005B23CC" w:rsidRDefault="005B23CC" w:rsidP="001E3B99">
            <w:pPr>
              <w:rPr>
                <w:rFonts w:ascii="Times New Roman" w:hAnsi="Times New Roman" w:cs="Times New Roman"/>
                <w:sz w:val="24"/>
                <w:szCs w:val="24"/>
              </w:rPr>
            </w:pPr>
          </w:p>
        </w:tc>
        <w:tc>
          <w:tcPr>
            <w:tcW w:w="720" w:type="dxa"/>
          </w:tcPr>
          <w:p w:rsidR="005B23CC" w:rsidRPr="005B23CC" w:rsidRDefault="005B23CC" w:rsidP="001E3B99">
            <w:pPr>
              <w:rPr>
                <w:rFonts w:ascii="Times New Roman" w:hAnsi="Times New Roman" w:cs="Times New Roman"/>
                <w:sz w:val="24"/>
                <w:szCs w:val="24"/>
              </w:rPr>
            </w:pPr>
            <w:r w:rsidRPr="005B23CC">
              <w:rPr>
                <w:rFonts w:ascii="Times New Roman" w:hAnsi="Times New Roman" w:cs="Times New Roman"/>
                <w:b/>
                <w:sz w:val="24"/>
                <w:szCs w:val="24"/>
              </w:rPr>
              <w:t>150,2</w:t>
            </w:r>
          </w:p>
        </w:tc>
        <w:tc>
          <w:tcPr>
            <w:tcW w:w="720" w:type="dxa"/>
          </w:tcPr>
          <w:p w:rsidR="005B23CC" w:rsidRPr="005B23CC" w:rsidRDefault="005B23CC" w:rsidP="001E3B99">
            <w:pPr>
              <w:rPr>
                <w:rFonts w:ascii="Times New Roman" w:hAnsi="Times New Roman" w:cs="Times New Roman"/>
                <w:sz w:val="24"/>
                <w:szCs w:val="24"/>
              </w:rPr>
            </w:pPr>
          </w:p>
        </w:tc>
        <w:tc>
          <w:tcPr>
            <w:tcW w:w="720" w:type="dxa"/>
          </w:tcPr>
          <w:p w:rsidR="005B23CC" w:rsidRPr="005B23CC" w:rsidRDefault="005B23CC" w:rsidP="001E3B99">
            <w:pPr>
              <w:rPr>
                <w:rFonts w:ascii="Times New Roman" w:hAnsi="Times New Roman" w:cs="Times New Roman"/>
                <w:sz w:val="24"/>
                <w:szCs w:val="24"/>
              </w:rPr>
            </w:pPr>
          </w:p>
        </w:tc>
        <w:tc>
          <w:tcPr>
            <w:tcW w:w="720" w:type="dxa"/>
            <w:tcBorders>
              <w:right w:val="single" w:sz="18" w:space="0" w:color="auto"/>
            </w:tcBorders>
          </w:tcPr>
          <w:p w:rsidR="005B23CC" w:rsidRPr="005B23CC" w:rsidRDefault="005B23CC" w:rsidP="001E3B99">
            <w:pPr>
              <w:rPr>
                <w:rFonts w:ascii="Times New Roman" w:hAnsi="Times New Roman" w:cs="Times New Roman"/>
                <w:sz w:val="24"/>
                <w:szCs w:val="24"/>
              </w:rPr>
            </w:pPr>
          </w:p>
        </w:tc>
      </w:tr>
    </w:tbl>
    <w:p w:rsidR="005B23CC" w:rsidRPr="005B23CC" w:rsidRDefault="005B23CC" w:rsidP="005B23CC">
      <w:pPr>
        <w:ind w:firstLine="840"/>
        <w:jc w:val="both"/>
        <w:rPr>
          <w:rFonts w:ascii="Times New Roman" w:hAnsi="Times New Roman" w:cs="Times New Roman"/>
          <w:sz w:val="24"/>
          <w:szCs w:val="24"/>
        </w:rPr>
      </w:pPr>
    </w:p>
    <w:p w:rsidR="005B23CC" w:rsidRPr="005B23CC" w:rsidRDefault="005B23CC" w:rsidP="005B23CC">
      <w:pPr>
        <w:ind w:firstLine="840"/>
        <w:jc w:val="center"/>
        <w:rPr>
          <w:rFonts w:ascii="Times New Roman" w:hAnsi="Times New Roman" w:cs="Times New Roman"/>
          <w:b/>
          <w:sz w:val="24"/>
          <w:szCs w:val="24"/>
        </w:rPr>
      </w:pPr>
    </w:p>
    <w:p w:rsidR="005B23CC" w:rsidRPr="005B23CC" w:rsidRDefault="005B23CC" w:rsidP="005B23CC">
      <w:pPr>
        <w:ind w:firstLine="840"/>
        <w:jc w:val="center"/>
        <w:rPr>
          <w:rFonts w:ascii="Times New Roman" w:hAnsi="Times New Roman" w:cs="Times New Roman"/>
          <w:b/>
          <w:sz w:val="24"/>
          <w:szCs w:val="24"/>
        </w:rPr>
      </w:pPr>
    </w:p>
    <w:p w:rsidR="005B23CC" w:rsidRPr="005B23CC" w:rsidRDefault="005B23CC" w:rsidP="005B23CC">
      <w:pPr>
        <w:ind w:firstLine="840"/>
        <w:jc w:val="center"/>
        <w:rPr>
          <w:rFonts w:ascii="Times New Roman" w:hAnsi="Times New Roman" w:cs="Times New Roman"/>
          <w:b/>
          <w:sz w:val="24"/>
          <w:szCs w:val="24"/>
        </w:rPr>
      </w:pPr>
    </w:p>
    <w:p w:rsidR="005B23CC" w:rsidRPr="005B23CC" w:rsidRDefault="005B23CC" w:rsidP="005B23CC">
      <w:pPr>
        <w:ind w:firstLine="840"/>
        <w:jc w:val="center"/>
        <w:rPr>
          <w:rFonts w:ascii="Times New Roman" w:hAnsi="Times New Roman" w:cs="Times New Roman"/>
          <w:b/>
          <w:sz w:val="24"/>
          <w:szCs w:val="24"/>
        </w:rPr>
      </w:pPr>
    </w:p>
    <w:p w:rsidR="005B23CC" w:rsidRPr="005B23CC" w:rsidRDefault="005B23CC" w:rsidP="005B23CC">
      <w:pPr>
        <w:ind w:firstLine="840"/>
        <w:jc w:val="center"/>
        <w:rPr>
          <w:rFonts w:ascii="Times New Roman" w:hAnsi="Times New Roman" w:cs="Times New Roman"/>
          <w:b/>
          <w:sz w:val="24"/>
          <w:szCs w:val="24"/>
        </w:rPr>
      </w:pPr>
    </w:p>
    <w:p w:rsidR="005B23CC" w:rsidRPr="005B23CC" w:rsidRDefault="005B23CC" w:rsidP="005B23CC">
      <w:pPr>
        <w:ind w:firstLine="840"/>
        <w:jc w:val="center"/>
        <w:rPr>
          <w:rFonts w:ascii="Times New Roman" w:hAnsi="Times New Roman" w:cs="Times New Roman"/>
          <w:b/>
          <w:sz w:val="24"/>
          <w:szCs w:val="24"/>
        </w:rPr>
      </w:pPr>
    </w:p>
    <w:p w:rsidR="005B23CC" w:rsidRPr="005B23CC" w:rsidRDefault="005B23CC" w:rsidP="005B23CC">
      <w:pPr>
        <w:ind w:firstLine="840"/>
        <w:jc w:val="center"/>
        <w:rPr>
          <w:rFonts w:ascii="Times New Roman" w:hAnsi="Times New Roman" w:cs="Times New Roman"/>
          <w:b/>
          <w:sz w:val="24"/>
          <w:szCs w:val="24"/>
        </w:rPr>
      </w:pPr>
    </w:p>
    <w:p w:rsidR="005B23CC" w:rsidRPr="005B23CC" w:rsidRDefault="005B23CC" w:rsidP="005B23CC">
      <w:pPr>
        <w:ind w:firstLine="840"/>
        <w:jc w:val="center"/>
        <w:rPr>
          <w:rFonts w:ascii="Times New Roman" w:hAnsi="Times New Roman" w:cs="Times New Roman"/>
          <w:b/>
          <w:sz w:val="24"/>
          <w:szCs w:val="24"/>
        </w:rPr>
      </w:pPr>
    </w:p>
    <w:p w:rsidR="005B23CC" w:rsidRPr="005B23CC" w:rsidRDefault="005B23CC" w:rsidP="005B23CC">
      <w:pPr>
        <w:ind w:firstLine="840"/>
        <w:jc w:val="center"/>
        <w:rPr>
          <w:rFonts w:ascii="Times New Roman" w:hAnsi="Times New Roman" w:cs="Times New Roman"/>
          <w:b/>
          <w:sz w:val="24"/>
          <w:szCs w:val="24"/>
        </w:rPr>
      </w:pPr>
    </w:p>
    <w:p w:rsidR="005B23CC" w:rsidRPr="005B23CC" w:rsidRDefault="005B23CC" w:rsidP="005B23CC">
      <w:pPr>
        <w:ind w:firstLine="840"/>
        <w:jc w:val="center"/>
        <w:rPr>
          <w:rFonts w:ascii="Times New Roman" w:hAnsi="Times New Roman" w:cs="Times New Roman"/>
          <w:b/>
          <w:sz w:val="24"/>
          <w:szCs w:val="24"/>
        </w:rPr>
      </w:pPr>
    </w:p>
    <w:p w:rsidR="005B23CC" w:rsidRPr="005B23CC" w:rsidRDefault="005B23CC" w:rsidP="005B23CC">
      <w:pPr>
        <w:ind w:firstLine="840"/>
        <w:jc w:val="center"/>
        <w:rPr>
          <w:rFonts w:ascii="Times New Roman" w:hAnsi="Times New Roman" w:cs="Times New Roman"/>
          <w:b/>
          <w:sz w:val="24"/>
          <w:szCs w:val="24"/>
        </w:rPr>
      </w:pPr>
    </w:p>
    <w:p w:rsidR="005B23CC" w:rsidRDefault="005B23CC" w:rsidP="005B23CC">
      <w:pPr>
        <w:ind w:firstLine="840"/>
        <w:jc w:val="center"/>
        <w:rPr>
          <w:rFonts w:ascii="Times New Roman" w:hAnsi="Times New Roman" w:cs="Times New Roman"/>
          <w:b/>
          <w:sz w:val="24"/>
          <w:szCs w:val="24"/>
        </w:rPr>
      </w:pPr>
    </w:p>
    <w:p w:rsidR="00C47B1D" w:rsidRDefault="00C47B1D" w:rsidP="005B23CC">
      <w:pPr>
        <w:ind w:firstLine="840"/>
        <w:jc w:val="center"/>
        <w:rPr>
          <w:rFonts w:ascii="Times New Roman" w:hAnsi="Times New Roman" w:cs="Times New Roman"/>
          <w:b/>
          <w:sz w:val="24"/>
          <w:szCs w:val="24"/>
        </w:rPr>
      </w:pPr>
    </w:p>
    <w:p w:rsidR="00C47B1D" w:rsidRPr="005B23CC" w:rsidRDefault="00C47B1D" w:rsidP="005B23CC">
      <w:pPr>
        <w:ind w:firstLine="840"/>
        <w:jc w:val="center"/>
        <w:rPr>
          <w:rFonts w:ascii="Times New Roman" w:hAnsi="Times New Roman" w:cs="Times New Roman"/>
          <w:b/>
          <w:sz w:val="24"/>
          <w:szCs w:val="24"/>
        </w:rPr>
      </w:pPr>
    </w:p>
    <w:p w:rsidR="005B23CC" w:rsidRPr="005B23CC" w:rsidRDefault="005B23CC" w:rsidP="005B23CC">
      <w:pPr>
        <w:ind w:firstLine="840"/>
        <w:jc w:val="right"/>
        <w:rPr>
          <w:rFonts w:ascii="Times New Roman" w:hAnsi="Times New Roman" w:cs="Times New Roman"/>
          <w:b/>
          <w:sz w:val="24"/>
          <w:szCs w:val="24"/>
        </w:rPr>
      </w:pPr>
    </w:p>
    <w:p w:rsidR="005B23CC" w:rsidRPr="005B23CC" w:rsidRDefault="005B23CC" w:rsidP="005B23CC">
      <w:pPr>
        <w:ind w:firstLine="840"/>
        <w:jc w:val="right"/>
        <w:rPr>
          <w:rFonts w:ascii="Times New Roman" w:hAnsi="Times New Roman" w:cs="Times New Roman"/>
          <w:sz w:val="24"/>
          <w:szCs w:val="24"/>
        </w:rPr>
      </w:pPr>
      <w:r w:rsidRPr="005B23CC">
        <w:rPr>
          <w:rFonts w:ascii="Times New Roman" w:hAnsi="Times New Roman" w:cs="Times New Roman"/>
          <w:b/>
          <w:sz w:val="24"/>
          <w:szCs w:val="24"/>
        </w:rPr>
        <w:t xml:space="preserve">   </w:t>
      </w:r>
      <w:r w:rsidRPr="005B23CC">
        <w:rPr>
          <w:rFonts w:ascii="Times New Roman" w:hAnsi="Times New Roman" w:cs="Times New Roman"/>
          <w:sz w:val="24"/>
          <w:szCs w:val="24"/>
        </w:rPr>
        <w:t>Таблица 12</w:t>
      </w:r>
    </w:p>
    <w:p w:rsidR="005B23CC" w:rsidRPr="005B23CC" w:rsidRDefault="005B23CC" w:rsidP="005B23CC">
      <w:pPr>
        <w:ind w:firstLine="840"/>
        <w:jc w:val="right"/>
        <w:rPr>
          <w:rFonts w:ascii="Times New Roman" w:hAnsi="Times New Roman" w:cs="Times New Roman"/>
          <w:b/>
          <w:sz w:val="24"/>
          <w:szCs w:val="24"/>
        </w:rPr>
      </w:pPr>
    </w:p>
    <w:p w:rsidR="005B23CC" w:rsidRPr="005B23CC" w:rsidRDefault="005B23CC" w:rsidP="005B23CC">
      <w:pPr>
        <w:ind w:firstLine="840"/>
        <w:jc w:val="center"/>
        <w:rPr>
          <w:rFonts w:ascii="Times New Roman" w:hAnsi="Times New Roman" w:cs="Times New Roman"/>
          <w:b/>
          <w:sz w:val="24"/>
          <w:szCs w:val="24"/>
        </w:rPr>
      </w:pPr>
      <w:r w:rsidRPr="005B23CC">
        <w:rPr>
          <w:rFonts w:ascii="Times New Roman" w:hAnsi="Times New Roman" w:cs="Times New Roman"/>
          <w:b/>
          <w:sz w:val="24"/>
          <w:szCs w:val="24"/>
        </w:rPr>
        <w:t xml:space="preserve">Реализация мероприятий по обеспечению объектами социальной инфраструктуры на территории сельских поселений Муниципального района </w:t>
      </w:r>
    </w:p>
    <w:p w:rsidR="005B23CC" w:rsidRPr="005B23CC" w:rsidRDefault="005B23CC" w:rsidP="005B23CC">
      <w:pPr>
        <w:ind w:firstLine="840"/>
        <w:jc w:val="center"/>
        <w:rPr>
          <w:rFonts w:ascii="Times New Roman" w:hAnsi="Times New Roman" w:cs="Times New Roman"/>
          <w:b/>
          <w:sz w:val="24"/>
          <w:szCs w:val="24"/>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600"/>
        <w:gridCol w:w="6840"/>
        <w:gridCol w:w="1080"/>
        <w:gridCol w:w="784"/>
        <w:gridCol w:w="744"/>
        <w:gridCol w:w="720"/>
        <w:gridCol w:w="720"/>
        <w:gridCol w:w="720"/>
        <w:gridCol w:w="720"/>
        <w:gridCol w:w="720"/>
        <w:gridCol w:w="720"/>
      </w:tblGrid>
      <w:tr w:rsidR="005B23CC" w:rsidRPr="005B23CC" w:rsidTr="001E3B99">
        <w:trPr>
          <w:cantSplit/>
          <w:trHeight w:val="236"/>
        </w:trPr>
        <w:tc>
          <w:tcPr>
            <w:tcW w:w="600" w:type="dxa"/>
            <w:vMerge w:val="restart"/>
            <w:tcBorders>
              <w:top w:val="single" w:sz="24" w:space="0" w:color="auto"/>
              <w:left w:val="single" w:sz="24" w:space="0" w:color="auto"/>
              <w:right w:val="single" w:sz="18" w:space="0" w:color="auto"/>
            </w:tcBorders>
          </w:tcPr>
          <w:p w:rsidR="005B23CC" w:rsidRPr="005B23CC" w:rsidRDefault="005B23CC" w:rsidP="001E3B99">
            <w:pPr>
              <w:ind w:left="-108" w:right="-108"/>
              <w:jc w:val="center"/>
              <w:rPr>
                <w:rFonts w:ascii="Times New Roman" w:hAnsi="Times New Roman" w:cs="Times New Roman"/>
                <w:b/>
                <w:sz w:val="24"/>
                <w:szCs w:val="24"/>
              </w:rPr>
            </w:pPr>
            <w:r w:rsidRPr="005B23CC">
              <w:rPr>
                <w:rFonts w:ascii="Times New Roman" w:hAnsi="Times New Roman" w:cs="Times New Roman"/>
                <w:b/>
                <w:sz w:val="24"/>
                <w:szCs w:val="24"/>
              </w:rPr>
              <w:t xml:space="preserve">№ </w:t>
            </w:r>
          </w:p>
          <w:p w:rsidR="005B23CC" w:rsidRPr="005B23CC" w:rsidRDefault="005B23CC" w:rsidP="001E3B99">
            <w:pPr>
              <w:ind w:left="-108" w:right="-108"/>
              <w:jc w:val="center"/>
              <w:rPr>
                <w:rFonts w:ascii="Times New Roman" w:hAnsi="Times New Roman" w:cs="Times New Roman"/>
                <w:b/>
                <w:sz w:val="24"/>
                <w:szCs w:val="24"/>
              </w:rPr>
            </w:pPr>
            <w:r w:rsidRPr="005B23CC">
              <w:rPr>
                <w:rFonts w:ascii="Times New Roman" w:hAnsi="Times New Roman" w:cs="Times New Roman"/>
                <w:b/>
                <w:sz w:val="24"/>
                <w:szCs w:val="24"/>
              </w:rPr>
              <w:t>п/п</w:t>
            </w:r>
          </w:p>
        </w:tc>
        <w:tc>
          <w:tcPr>
            <w:tcW w:w="6840" w:type="dxa"/>
            <w:vMerge w:val="restart"/>
            <w:tcBorders>
              <w:top w:val="single" w:sz="24" w:space="0" w:color="auto"/>
              <w:left w:val="nil"/>
              <w:right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Показатели</w:t>
            </w:r>
          </w:p>
        </w:tc>
        <w:tc>
          <w:tcPr>
            <w:tcW w:w="1080" w:type="dxa"/>
            <w:vMerge w:val="restart"/>
            <w:tcBorders>
              <w:top w:val="single" w:sz="24" w:space="0" w:color="auto"/>
              <w:left w:val="nil"/>
              <w:right w:val="single" w:sz="18" w:space="0" w:color="auto"/>
            </w:tcBorders>
          </w:tcPr>
          <w:p w:rsidR="005B23CC" w:rsidRPr="005B23CC" w:rsidRDefault="005B23CC" w:rsidP="001E3B99">
            <w:pPr>
              <w:ind w:left="-108" w:right="-76"/>
              <w:jc w:val="center"/>
              <w:rPr>
                <w:rFonts w:ascii="Times New Roman" w:hAnsi="Times New Roman" w:cs="Times New Roman"/>
                <w:b/>
                <w:sz w:val="24"/>
                <w:szCs w:val="24"/>
              </w:rPr>
            </w:pPr>
            <w:r w:rsidRPr="005B23CC">
              <w:rPr>
                <w:rFonts w:ascii="Times New Roman" w:hAnsi="Times New Roman" w:cs="Times New Roman"/>
                <w:b/>
                <w:sz w:val="24"/>
                <w:szCs w:val="24"/>
              </w:rPr>
              <w:t>Един.</w:t>
            </w:r>
          </w:p>
          <w:p w:rsidR="005B23CC" w:rsidRPr="005B23CC" w:rsidRDefault="005B23CC" w:rsidP="001E3B99">
            <w:pPr>
              <w:ind w:left="-108" w:right="-76"/>
              <w:jc w:val="center"/>
              <w:rPr>
                <w:rFonts w:ascii="Times New Roman" w:hAnsi="Times New Roman" w:cs="Times New Roman"/>
                <w:b/>
                <w:sz w:val="24"/>
                <w:szCs w:val="24"/>
              </w:rPr>
            </w:pPr>
            <w:r w:rsidRPr="005B23CC">
              <w:rPr>
                <w:rFonts w:ascii="Times New Roman" w:hAnsi="Times New Roman" w:cs="Times New Roman"/>
                <w:b/>
                <w:sz w:val="24"/>
                <w:szCs w:val="24"/>
              </w:rPr>
              <w:t>измер.</w:t>
            </w:r>
          </w:p>
        </w:tc>
        <w:tc>
          <w:tcPr>
            <w:tcW w:w="784" w:type="dxa"/>
            <w:vMerge w:val="restart"/>
            <w:tcBorders>
              <w:top w:val="single" w:sz="24" w:space="0" w:color="auto"/>
              <w:left w:val="nil"/>
              <w:right w:val="single" w:sz="18" w:space="0" w:color="auto"/>
            </w:tcBorders>
          </w:tcPr>
          <w:p w:rsidR="005B23CC" w:rsidRPr="005B23CC" w:rsidRDefault="005B23CC" w:rsidP="001E3B99">
            <w:pPr>
              <w:ind w:left="-108" w:right="-76"/>
              <w:jc w:val="center"/>
              <w:rPr>
                <w:rFonts w:ascii="Times New Roman" w:hAnsi="Times New Roman" w:cs="Times New Roman"/>
                <w:b/>
                <w:sz w:val="24"/>
                <w:szCs w:val="24"/>
              </w:rPr>
            </w:pPr>
            <w:r w:rsidRPr="005B23CC">
              <w:rPr>
                <w:rFonts w:ascii="Times New Roman" w:hAnsi="Times New Roman" w:cs="Times New Roman"/>
                <w:b/>
                <w:sz w:val="24"/>
                <w:szCs w:val="24"/>
              </w:rPr>
              <w:t>Всего</w:t>
            </w:r>
          </w:p>
        </w:tc>
        <w:tc>
          <w:tcPr>
            <w:tcW w:w="5064" w:type="dxa"/>
            <w:gridSpan w:val="7"/>
            <w:tcBorders>
              <w:top w:val="single" w:sz="24" w:space="0" w:color="auto"/>
              <w:left w:val="nil"/>
              <w:right w:val="single" w:sz="24"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В том числе по годам реализации Программы</w:t>
            </w:r>
          </w:p>
        </w:tc>
      </w:tr>
      <w:tr w:rsidR="005B23CC" w:rsidRPr="005B23CC" w:rsidTr="001E3B99">
        <w:trPr>
          <w:cantSplit/>
          <w:trHeight w:val="236"/>
        </w:trPr>
        <w:tc>
          <w:tcPr>
            <w:tcW w:w="600" w:type="dxa"/>
            <w:vMerge/>
            <w:tcBorders>
              <w:left w:val="single" w:sz="24" w:space="0" w:color="auto"/>
              <w:bottom w:val="single" w:sz="18" w:space="0" w:color="auto"/>
              <w:right w:val="single" w:sz="18" w:space="0" w:color="auto"/>
            </w:tcBorders>
          </w:tcPr>
          <w:p w:rsidR="005B23CC" w:rsidRPr="005B23CC" w:rsidRDefault="005B23CC" w:rsidP="001E3B99">
            <w:pPr>
              <w:ind w:left="-108" w:right="-108"/>
              <w:jc w:val="center"/>
              <w:rPr>
                <w:rFonts w:ascii="Times New Roman" w:hAnsi="Times New Roman" w:cs="Times New Roman"/>
                <w:sz w:val="24"/>
                <w:szCs w:val="24"/>
              </w:rPr>
            </w:pPr>
          </w:p>
        </w:tc>
        <w:tc>
          <w:tcPr>
            <w:tcW w:w="6840" w:type="dxa"/>
            <w:vMerge/>
            <w:tcBorders>
              <w:left w:val="nil"/>
              <w:bottom w:val="single" w:sz="18" w:space="0" w:color="auto"/>
              <w:right w:val="single" w:sz="18" w:space="0" w:color="auto"/>
            </w:tcBorders>
          </w:tcPr>
          <w:p w:rsidR="005B23CC" w:rsidRPr="005B23CC" w:rsidRDefault="005B23CC" w:rsidP="001E3B99">
            <w:pPr>
              <w:jc w:val="both"/>
              <w:rPr>
                <w:rFonts w:ascii="Times New Roman" w:hAnsi="Times New Roman" w:cs="Times New Roman"/>
                <w:sz w:val="24"/>
                <w:szCs w:val="24"/>
              </w:rPr>
            </w:pPr>
          </w:p>
        </w:tc>
        <w:tc>
          <w:tcPr>
            <w:tcW w:w="1080" w:type="dxa"/>
            <w:vMerge/>
            <w:tcBorders>
              <w:left w:val="nil"/>
              <w:bottom w:val="single" w:sz="18" w:space="0" w:color="auto"/>
              <w:right w:val="single" w:sz="18" w:space="0" w:color="auto"/>
            </w:tcBorders>
          </w:tcPr>
          <w:p w:rsidR="005B23CC" w:rsidRPr="005B23CC" w:rsidRDefault="005B23CC" w:rsidP="001E3B99">
            <w:pPr>
              <w:jc w:val="both"/>
              <w:rPr>
                <w:rFonts w:ascii="Times New Roman" w:hAnsi="Times New Roman" w:cs="Times New Roman"/>
                <w:sz w:val="24"/>
                <w:szCs w:val="24"/>
              </w:rPr>
            </w:pPr>
          </w:p>
        </w:tc>
        <w:tc>
          <w:tcPr>
            <w:tcW w:w="784" w:type="dxa"/>
            <w:vMerge/>
            <w:tcBorders>
              <w:left w:val="nil"/>
              <w:bottom w:val="single" w:sz="18" w:space="0" w:color="auto"/>
              <w:right w:val="single" w:sz="18" w:space="0" w:color="auto"/>
            </w:tcBorders>
          </w:tcPr>
          <w:p w:rsidR="005B23CC" w:rsidRPr="005B23CC" w:rsidRDefault="005B23CC" w:rsidP="001E3B99">
            <w:pPr>
              <w:jc w:val="both"/>
              <w:rPr>
                <w:rFonts w:ascii="Times New Roman" w:hAnsi="Times New Roman" w:cs="Times New Roman"/>
                <w:sz w:val="24"/>
                <w:szCs w:val="24"/>
              </w:rPr>
            </w:pPr>
          </w:p>
        </w:tc>
        <w:tc>
          <w:tcPr>
            <w:tcW w:w="744" w:type="dxa"/>
            <w:tcBorders>
              <w:left w:val="nil"/>
              <w:bottom w:val="single" w:sz="18" w:space="0" w:color="auto"/>
            </w:tcBorders>
          </w:tcPr>
          <w:p w:rsidR="005B23CC" w:rsidRPr="005B23CC" w:rsidRDefault="005B23CC" w:rsidP="001E3B99">
            <w:pPr>
              <w:jc w:val="both"/>
              <w:rPr>
                <w:rFonts w:ascii="Times New Roman" w:hAnsi="Times New Roman" w:cs="Times New Roman"/>
                <w:b/>
                <w:sz w:val="24"/>
                <w:szCs w:val="24"/>
              </w:rPr>
            </w:pPr>
            <w:r w:rsidRPr="005B23CC">
              <w:rPr>
                <w:rFonts w:ascii="Times New Roman" w:hAnsi="Times New Roman" w:cs="Times New Roman"/>
                <w:b/>
                <w:sz w:val="24"/>
                <w:szCs w:val="24"/>
              </w:rPr>
              <w:t>2014</w:t>
            </w:r>
          </w:p>
        </w:tc>
        <w:tc>
          <w:tcPr>
            <w:tcW w:w="720" w:type="dxa"/>
            <w:tcBorders>
              <w:bottom w:val="single" w:sz="18" w:space="0" w:color="auto"/>
            </w:tcBorders>
          </w:tcPr>
          <w:p w:rsidR="005B23CC" w:rsidRPr="005B23CC" w:rsidRDefault="005B23CC" w:rsidP="001E3B99">
            <w:pPr>
              <w:jc w:val="both"/>
              <w:rPr>
                <w:rFonts w:ascii="Times New Roman" w:hAnsi="Times New Roman" w:cs="Times New Roman"/>
                <w:b/>
                <w:sz w:val="24"/>
                <w:szCs w:val="24"/>
              </w:rPr>
            </w:pPr>
            <w:r w:rsidRPr="005B23CC">
              <w:rPr>
                <w:rFonts w:ascii="Times New Roman" w:hAnsi="Times New Roman" w:cs="Times New Roman"/>
                <w:b/>
                <w:sz w:val="24"/>
                <w:szCs w:val="24"/>
              </w:rPr>
              <w:t>2015</w:t>
            </w:r>
          </w:p>
        </w:tc>
        <w:tc>
          <w:tcPr>
            <w:tcW w:w="720" w:type="dxa"/>
            <w:tcBorders>
              <w:bottom w:val="single" w:sz="18" w:space="0" w:color="auto"/>
            </w:tcBorders>
          </w:tcPr>
          <w:p w:rsidR="005B23CC" w:rsidRPr="005B23CC" w:rsidRDefault="005B23CC" w:rsidP="001E3B99">
            <w:pPr>
              <w:jc w:val="both"/>
              <w:rPr>
                <w:rFonts w:ascii="Times New Roman" w:hAnsi="Times New Roman" w:cs="Times New Roman"/>
                <w:b/>
                <w:sz w:val="24"/>
                <w:szCs w:val="24"/>
              </w:rPr>
            </w:pPr>
            <w:r w:rsidRPr="005B23CC">
              <w:rPr>
                <w:rFonts w:ascii="Times New Roman" w:hAnsi="Times New Roman" w:cs="Times New Roman"/>
                <w:b/>
                <w:sz w:val="24"/>
                <w:szCs w:val="24"/>
              </w:rPr>
              <w:t>2016</w:t>
            </w:r>
          </w:p>
        </w:tc>
        <w:tc>
          <w:tcPr>
            <w:tcW w:w="720" w:type="dxa"/>
            <w:tcBorders>
              <w:bottom w:val="single" w:sz="18" w:space="0" w:color="auto"/>
            </w:tcBorders>
          </w:tcPr>
          <w:p w:rsidR="005B23CC" w:rsidRPr="005B23CC" w:rsidRDefault="005B23CC" w:rsidP="001E3B99">
            <w:pPr>
              <w:jc w:val="both"/>
              <w:rPr>
                <w:rFonts w:ascii="Times New Roman" w:hAnsi="Times New Roman" w:cs="Times New Roman"/>
                <w:b/>
                <w:sz w:val="24"/>
                <w:szCs w:val="24"/>
              </w:rPr>
            </w:pPr>
            <w:r w:rsidRPr="005B23CC">
              <w:rPr>
                <w:rFonts w:ascii="Times New Roman" w:hAnsi="Times New Roman" w:cs="Times New Roman"/>
                <w:b/>
                <w:sz w:val="24"/>
                <w:szCs w:val="24"/>
              </w:rPr>
              <w:t>2017</w:t>
            </w:r>
          </w:p>
        </w:tc>
        <w:tc>
          <w:tcPr>
            <w:tcW w:w="720" w:type="dxa"/>
            <w:tcBorders>
              <w:bottom w:val="single" w:sz="18" w:space="0" w:color="auto"/>
            </w:tcBorders>
          </w:tcPr>
          <w:p w:rsidR="005B23CC" w:rsidRPr="005B23CC" w:rsidRDefault="005B23CC" w:rsidP="001E3B99">
            <w:pPr>
              <w:jc w:val="both"/>
              <w:rPr>
                <w:rFonts w:ascii="Times New Roman" w:hAnsi="Times New Roman" w:cs="Times New Roman"/>
                <w:b/>
                <w:sz w:val="24"/>
                <w:szCs w:val="24"/>
              </w:rPr>
            </w:pPr>
            <w:r w:rsidRPr="005B23CC">
              <w:rPr>
                <w:rFonts w:ascii="Times New Roman" w:hAnsi="Times New Roman" w:cs="Times New Roman"/>
                <w:b/>
                <w:sz w:val="24"/>
                <w:szCs w:val="24"/>
              </w:rPr>
              <w:t>2018</w:t>
            </w:r>
          </w:p>
        </w:tc>
        <w:tc>
          <w:tcPr>
            <w:tcW w:w="720" w:type="dxa"/>
            <w:tcBorders>
              <w:bottom w:val="single" w:sz="18" w:space="0" w:color="auto"/>
            </w:tcBorders>
          </w:tcPr>
          <w:p w:rsidR="005B23CC" w:rsidRPr="005B23CC" w:rsidRDefault="005B23CC" w:rsidP="001E3B99">
            <w:pPr>
              <w:jc w:val="both"/>
              <w:rPr>
                <w:rFonts w:ascii="Times New Roman" w:hAnsi="Times New Roman" w:cs="Times New Roman"/>
                <w:b/>
                <w:sz w:val="24"/>
                <w:szCs w:val="24"/>
              </w:rPr>
            </w:pPr>
            <w:r w:rsidRPr="005B23CC">
              <w:rPr>
                <w:rFonts w:ascii="Times New Roman" w:hAnsi="Times New Roman" w:cs="Times New Roman"/>
                <w:b/>
                <w:sz w:val="24"/>
                <w:szCs w:val="24"/>
              </w:rPr>
              <w:t>2019</w:t>
            </w:r>
          </w:p>
        </w:tc>
        <w:tc>
          <w:tcPr>
            <w:tcW w:w="720" w:type="dxa"/>
            <w:tcBorders>
              <w:bottom w:val="single" w:sz="18" w:space="0" w:color="auto"/>
              <w:right w:val="single" w:sz="24" w:space="0" w:color="auto"/>
            </w:tcBorders>
          </w:tcPr>
          <w:p w:rsidR="005B23CC" w:rsidRPr="005B23CC" w:rsidRDefault="005B23CC" w:rsidP="001E3B99">
            <w:pPr>
              <w:jc w:val="both"/>
              <w:rPr>
                <w:rFonts w:ascii="Times New Roman" w:hAnsi="Times New Roman" w:cs="Times New Roman"/>
                <w:b/>
                <w:sz w:val="24"/>
                <w:szCs w:val="24"/>
              </w:rPr>
            </w:pPr>
            <w:r w:rsidRPr="005B23CC">
              <w:rPr>
                <w:rFonts w:ascii="Times New Roman" w:hAnsi="Times New Roman" w:cs="Times New Roman"/>
                <w:b/>
                <w:sz w:val="24"/>
                <w:szCs w:val="24"/>
              </w:rPr>
              <w:t>2020</w:t>
            </w:r>
          </w:p>
        </w:tc>
      </w:tr>
      <w:tr w:rsidR="005B23CC" w:rsidRPr="005B23CC" w:rsidTr="001E3B99">
        <w:trPr>
          <w:trHeight w:val="236"/>
        </w:trPr>
        <w:tc>
          <w:tcPr>
            <w:tcW w:w="600" w:type="dxa"/>
            <w:tcBorders>
              <w:top w:val="single" w:sz="18" w:space="0" w:color="auto"/>
              <w:left w:val="single" w:sz="24" w:space="0" w:color="auto"/>
              <w:bottom w:val="single" w:sz="18" w:space="0" w:color="auto"/>
              <w:right w:val="single" w:sz="18" w:space="0" w:color="auto"/>
            </w:tcBorders>
          </w:tcPr>
          <w:p w:rsidR="005B23CC" w:rsidRPr="005B23CC" w:rsidRDefault="005B23CC" w:rsidP="001E3B99">
            <w:pPr>
              <w:ind w:left="-108" w:right="-108"/>
              <w:jc w:val="center"/>
              <w:rPr>
                <w:rFonts w:ascii="Times New Roman" w:hAnsi="Times New Roman" w:cs="Times New Roman"/>
                <w:b/>
                <w:sz w:val="24"/>
                <w:szCs w:val="24"/>
              </w:rPr>
            </w:pPr>
            <w:r w:rsidRPr="005B23CC">
              <w:rPr>
                <w:rFonts w:ascii="Times New Roman" w:hAnsi="Times New Roman" w:cs="Times New Roman"/>
                <w:b/>
                <w:sz w:val="24"/>
                <w:szCs w:val="24"/>
              </w:rPr>
              <w:t>1</w:t>
            </w:r>
          </w:p>
        </w:tc>
        <w:tc>
          <w:tcPr>
            <w:tcW w:w="6840" w:type="dxa"/>
            <w:tcBorders>
              <w:top w:val="single" w:sz="18" w:space="0" w:color="auto"/>
              <w:left w:val="nil"/>
              <w:bottom w:val="single" w:sz="18" w:space="0" w:color="auto"/>
              <w:right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2</w:t>
            </w:r>
          </w:p>
        </w:tc>
        <w:tc>
          <w:tcPr>
            <w:tcW w:w="1080" w:type="dxa"/>
            <w:tcBorders>
              <w:top w:val="single" w:sz="18" w:space="0" w:color="auto"/>
              <w:left w:val="nil"/>
              <w:bottom w:val="single" w:sz="18" w:space="0" w:color="auto"/>
              <w:right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3</w:t>
            </w:r>
          </w:p>
        </w:tc>
        <w:tc>
          <w:tcPr>
            <w:tcW w:w="784" w:type="dxa"/>
            <w:tcBorders>
              <w:top w:val="single" w:sz="18" w:space="0" w:color="auto"/>
              <w:left w:val="nil"/>
              <w:bottom w:val="single" w:sz="18" w:space="0" w:color="auto"/>
              <w:right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4</w:t>
            </w:r>
          </w:p>
        </w:tc>
        <w:tc>
          <w:tcPr>
            <w:tcW w:w="744" w:type="dxa"/>
            <w:tcBorders>
              <w:top w:val="single" w:sz="18" w:space="0" w:color="auto"/>
              <w:left w:val="nil"/>
              <w:bottom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5</w:t>
            </w:r>
          </w:p>
        </w:tc>
        <w:tc>
          <w:tcPr>
            <w:tcW w:w="720" w:type="dxa"/>
            <w:tcBorders>
              <w:top w:val="single" w:sz="18" w:space="0" w:color="auto"/>
              <w:bottom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6</w:t>
            </w:r>
          </w:p>
        </w:tc>
        <w:tc>
          <w:tcPr>
            <w:tcW w:w="720" w:type="dxa"/>
            <w:tcBorders>
              <w:top w:val="single" w:sz="18" w:space="0" w:color="auto"/>
              <w:bottom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7</w:t>
            </w:r>
          </w:p>
        </w:tc>
        <w:tc>
          <w:tcPr>
            <w:tcW w:w="720" w:type="dxa"/>
            <w:tcBorders>
              <w:top w:val="single" w:sz="18" w:space="0" w:color="auto"/>
              <w:bottom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8</w:t>
            </w:r>
          </w:p>
        </w:tc>
        <w:tc>
          <w:tcPr>
            <w:tcW w:w="720" w:type="dxa"/>
            <w:tcBorders>
              <w:top w:val="single" w:sz="18" w:space="0" w:color="auto"/>
              <w:bottom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9</w:t>
            </w:r>
          </w:p>
        </w:tc>
        <w:tc>
          <w:tcPr>
            <w:tcW w:w="720" w:type="dxa"/>
            <w:tcBorders>
              <w:top w:val="single" w:sz="18" w:space="0" w:color="auto"/>
              <w:bottom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10</w:t>
            </w:r>
          </w:p>
        </w:tc>
        <w:tc>
          <w:tcPr>
            <w:tcW w:w="720" w:type="dxa"/>
            <w:tcBorders>
              <w:top w:val="single" w:sz="18" w:space="0" w:color="auto"/>
              <w:bottom w:val="single" w:sz="18" w:space="0" w:color="auto"/>
              <w:right w:val="single" w:sz="24"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11</w:t>
            </w:r>
          </w:p>
        </w:tc>
      </w:tr>
      <w:tr w:rsidR="005B23CC" w:rsidRPr="005B23CC" w:rsidTr="001E3B99">
        <w:trPr>
          <w:cantSplit/>
          <w:trHeight w:val="95"/>
        </w:trPr>
        <w:tc>
          <w:tcPr>
            <w:tcW w:w="600" w:type="dxa"/>
            <w:vMerge w:val="restart"/>
            <w:tcBorders>
              <w:top w:val="single" w:sz="12" w:space="0" w:color="auto"/>
              <w:left w:val="single" w:sz="24" w:space="0" w:color="auto"/>
              <w:right w:val="single" w:sz="18" w:space="0" w:color="auto"/>
            </w:tcBorders>
          </w:tcPr>
          <w:p w:rsidR="005B23CC" w:rsidRPr="005B23CC" w:rsidRDefault="005B23CC" w:rsidP="001E3B99">
            <w:pPr>
              <w:ind w:right="-108"/>
              <w:jc w:val="center"/>
              <w:rPr>
                <w:rFonts w:ascii="Times New Roman" w:hAnsi="Times New Roman" w:cs="Times New Roman"/>
                <w:b/>
                <w:sz w:val="24"/>
                <w:szCs w:val="24"/>
              </w:rPr>
            </w:pPr>
            <w:r w:rsidRPr="005B23CC">
              <w:rPr>
                <w:rFonts w:ascii="Times New Roman" w:hAnsi="Times New Roman" w:cs="Times New Roman"/>
                <w:b/>
                <w:sz w:val="24"/>
                <w:szCs w:val="24"/>
              </w:rPr>
              <w:t>1</w:t>
            </w:r>
          </w:p>
        </w:tc>
        <w:tc>
          <w:tcPr>
            <w:tcW w:w="6840" w:type="dxa"/>
            <w:vMerge w:val="restart"/>
            <w:tcBorders>
              <w:top w:val="single" w:sz="12" w:space="0" w:color="auto"/>
              <w:left w:val="nil"/>
              <w:right w:val="single" w:sz="18" w:space="0" w:color="auto"/>
            </w:tcBorders>
          </w:tcPr>
          <w:p w:rsidR="005B23CC" w:rsidRPr="005B23CC" w:rsidRDefault="005B23CC" w:rsidP="001E3B99">
            <w:pPr>
              <w:widowControl w:val="0"/>
              <w:ind w:right="-108"/>
              <w:rPr>
                <w:rFonts w:ascii="Times New Roman" w:hAnsi="Times New Roman" w:cs="Times New Roman"/>
                <w:b/>
                <w:sz w:val="24"/>
                <w:szCs w:val="24"/>
              </w:rPr>
            </w:pPr>
            <w:r w:rsidRPr="005B23CC">
              <w:rPr>
                <w:rFonts w:ascii="Times New Roman" w:hAnsi="Times New Roman" w:cs="Times New Roman"/>
                <w:b/>
                <w:sz w:val="24"/>
                <w:szCs w:val="24"/>
              </w:rPr>
              <w:t>Строительство плоскостных спортивных сооружений  – всего</w:t>
            </w:r>
            <w:r w:rsidRPr="005B23CC">
              <w:rPr>
                <w:rFonts w:ascii="Times New Roman" w:hAnsi="Times New Roman" w:cs="Times New Roman"/>
                <w:b/>
                <w:sz w:val="24"/>
                <w:szCs w:val="24"/>
              </w:rPr>
              <w:br/>
              <w:t>в том числе в разрезе сельских поселений:</w:t>
            </w:r>
          </w:p>
        </w:tc>
        <w:tc>
          <w:tcPr>
            <w:tcW w:w="1080" w:type="dxa"/>
            <w:tcBorders>
              <w:top w:val="single" w:sz="12" w:space="0" w:color="auto"/>
              <w:left w:val="nil"/>
              <w:right w:val="single" w:sz="18" w:space="0" w:color="auto"/>
            </w:tcBorders>
          </w:tcPr>
          <w:p w:rsidR="005B23CC" w:rsidRPr="005B23CC" w:rsidRDefault="005B23CC" w:rsidP="001E3B99">
            <w:pPr>
              <w:ind w:left="-108" w:right="-76"/>
              <w:jc w:val="center"/>
              <w:rPr>
                <w:rFonts w:ascii="Times New Roman" w:hAnsi="Times New Roman" w:cs="Times New Roman"/>
                <w:b/>
                <w:sz w:val="24"/>
                <w:szCs w:val="24"/>
              </w:rPr>
            </w:pPr>
            <w:r w:rsidRPr="005B23CC">
              <w:rPr>
                <w:rFonts w:ascii="Times New Roman" w:hAnsi="Times New Roman" w:cs="Times New Roman"/>
                <w:b/>
                <w:sz w:val="24"/>
                <w:szCs w:val="24"/>
              </w:rPr>
              <w:t>единиц</w:t>
            </w:r>
          </w:p>
        </w:tc>
        <w:tc>
          <w:tcPr>
            <w:tcW w:w="784" w:type="dxa"/>
            <w:tcBorders>
              <w:top w:val="single" w:sz="12" w:space="0" w:color="auto"/>
              <w:left w:val="nil"/>
              <w:right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1</w:t>
            </w:r>
          </w:p>
        </w:tc>
        <w:tc>
          <w:tcPr>
            <w:tcW w:w="744" w:type="dxa"/>
            <w:tcBorders>
              <w:top w:val="single" w:sz="12" w:space="0" w:color="auto"/>
              <w:left w:val="nil"/>
            </w:tcBorders>
          </w:tcPr>
          <w:p w:rsidR="005B23CC" w:rsidRPr="005B23CC" w:rsidRDefault="005B23CC" w:rsidP="001E3B99">
            <w:pPr>
              <w:jc w:val="center"/>
              <w:rPr>
                <w:rFonts w:ascii="Times New Roman" w:hAnsi="Times New Roman" w:cs="Times New Roman"/>
                <w:b/>
                <w:sz w:val="24"/>
                <w:szCs w:val="24"/>
              </w:rPr>
            </w:pPr>
          </w:p>
        </w:tc>
        <w:tc>
          <w:tcPr>
            <w:tcW w:w="720" w:type="dxa"/>
            <w:tcBorders>
              <w:top w:val="single" w:sz="12" w:space="0" w:color="auto"/>
            </w:tcBorders>
          </w:tcPr>
          <w:p w:rsidR="005B23CC" w:rsidRPr="005B23CC" w:rsidRDefault="005B23CC" w:rsidP="001E3B99">
            <w:pPr>
              <w:jc w:val="center"/>
              <w:rPr>
                <w:rFonts w:ascii="Times New Roman" w:hAnsi="Times New Roman" w:cs="Times New Roman"/>
                <w:b/>
                <w:sz w:val="24"/>
                <w:szCs w:val="24"/>
              </w:rPr>
            </w:pPr>
          </w:p>
        </w:tc>
        <w:tc>
          <w:tcPr>
            <w:tcW w:w="720" w:type="dxa"/>
            <w:tcBorders>
              <w:top w:val="single" w:sz="12" w:space="0" w:color="auto"/>
            </w:tcBorders>
          </w:tcPr>
          <w:p w:rsidR="005B23CC" w:rsidRPr="005B23CC" w:rsidRDefault="005B23CC" w:rsidP="001E3B99">
            <w:pPr>
              <w:jc w:val="center"/>
              <w:rPr>
                <w:rFonts w:ascii="Times New Roman" w:hAnsi="Times New Roman" w:cs="Times New Roman"/>
                <w:b/>
                <w:sz w:val="24"/>
                <w:szCs w:val="24"/>
              </w:rPr>
            </w:pPr>
          </w:p>
        </w:tc>
        <w:tc>
          <w:tcPr>
            <w:tcW w:w="720" w:type="dxa"/>
            <w:tcBorders>
              <w:top w:val="single" w:sz="12" w:space="0" w:color="auto"/>
            </w:tcBorders>
          </w:tcPr>
          <w:p w:rsidR="005B23CC" w:rsidRPr="005B23CC" w:rsidRDefault="005B23CC" w:rsidP="001E3B99">
            <w:pPr>
              <w:jc w:val="center"/>
              <w:rPr>
                <w:rFonts w:ascii="Times New Roman" w:hAnsi="Times New Roman" w:cs="Times New Roman"/>
                <w:b/>
                <w:sz w:val="24"/>
                <w:szCs w:val="24"/>
              </w:rPr>
            </w:pPr>
          </w:p>
        </w:tc>
        <w:tc>
          <w:tcPr>
            <w:tcW w:w="720" w:type="dxa"/>
            <w:tcBorders>
              <w:top w:val="single" w:sz="12" w:space="0" w:color="auto"/>
            </w:tcBorders>
          </w:tcPr>
          <w:p w:rsidR="005B23CC" w:rsidRPr="005B23CC" w:rsidRDefault="005B23CC" w:rsidP="001E3B99">
            <w:pPr>
              <w:jc w:val="center"/>
              <w:rPr>
                <w:rFonts w:ascii="Times New Roman" w:hAnsi="Times New Roman" w:cs="Times New Roman"/>
                <w:b/>
                <w:sz w:val="24"/>
                <w:szCs w:val="24"/>
              </w:rPr>
            </w:pPr>
          </w:p>
        </w:tc>
        <w:tc>
          <w:tcPr>
            <w:tcW w:w="720" w:type="dxa"/>
            <w:tcBorders>
              <w:top w:val="single" w:sz="12" w:space="0" w:color="auto"/>
            </w:tcBorders>
          </w:tcPr>
          <w:p w:rsidR="005B23CC" w:rsidRPr="005B23CC" w:rsidRDefault="005B23CC" w:rsidP="001E3B99">
            <w:pPr>
              <w:jc w:val="center"/>
              <w:rPr>
                <w:rFonts w:ascii="Times New Roman" w:hAnsi="Times New Roman" w:cs="Times New Roman"/>
                <w:b/>
                <w:sz w:val="24"/>
                <w:szCs w:val="24"/>
              </w:rPr>
            </w:pPr>
          </w:p>
        </w:tc>
        <w:tc>
          <w:tcPr>
            <w:tcW w:w="720" w:type="dxa"/>
            <w:tcBorders>
              <w:top w:val="single" w:sz="12" w:space="0" w:color="auto"/>
              <w:right w:val="single" w:sz="24"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1</w:t>
            </w:r>
          </w:p>
        </w:tc>
      </w:tr>
      <w:tr w:rsidR="005B23CC" w:rsidRPr="005B23CC" w:rsidTr="001E3B99">
        <w:trPr>
          <w:cantSplit/>
          <w:trHeight w:val="165"/>
        </w:trPr>
        <w:tc>
          <w:tcPr>
            <w:tcW w:w="600" w:type="dxa"/>
            <w:vMerge/>
            <w:tcBorders>
              <w:left w:val="single" w:sz="24" w:space="0" w:color="auto"/>
              <w:right w:val="single" w:sz="18" w:space="0" w:color="auto"/>
            </w:tcBorders>
          </w:tcPr>
          <w:p w:rsidR="005B23CC" w:rsidRPr="005B23CC" w:rsidRDefault="005B23CC" w:rsidP="001E3B99">
            <w:pPr>
              <w:ind w:right="-108"/>
              <w:jc w:val="center"/>
              <w:rPr>
                <w:rFonts w:ascii="Times New Roman" w:hAnsi="Times New Roman" w:cs="Times New Roman"/>
                <w:b/>
                <w:sz w:val="24"/>
                <w:szCs w:val="24"/>
              </w:rPr>
            </w:pPr>
          </w:p>
        </w:tc>
        <w:tc>
          <w:tcPr>
            <w:tcW w:w="6840" w:type="dxa"/>
            <w:vMerge/>
            <w:tcBorders>
              <w:left w:val="nil"/>
              <w:right w:val="single" w:sz="18" w:space="0" w:color="auto"/>
            </w:tcBorders>
          </w:tcPr>
          <w:p w:rsidR="005B23CC" w:rsidRPr="005B23CC" w:rsidRDefault="005B23CC" w:rsidP="001E3B99">
            <w:pPr>
              <w:widowControl w:val="0"/>
              <w:ind w:right="-108"/>
              <w:rPr>
                <w:rFonts w:ascii="Times New Roman" w:hAnsi="Times New Roman" w:cs="Times New Roman"/>
                <w:b/>
                <w:sz w:val="24"/>
                <w:szCs w:val="24"/>
              </w:rPr>
            </w:pPr>
          </w:p>
        </w:tc>
        <w:tc>
          <w:tcPr>
            <w:tcW w:w="1080" w:type="dxa"/>
            <w:tcBorders>
              <w:left w:val="nil"/>
              <w:right w:val="single" w:sz="18" w:space="0" w:color="auto"/>
            </w:tcBorders>
          </w:tcPr>
          <w:p w:rsidR="005B23CC" w:rsidRPr="005B23CC" w:rsidRDefault="005B23CC" w:rsidP="001E3B99">
            <w:pPr>
              <w:ind w:left="-108" w:right="-76"/>
              <w:jc w:val="center"/>
              <w:rPr>
                <w:rFonts w:ascii="Times New Roman" w:hAnsi="Times New Roman" w:cs="Times New Roman"/>
                <w:b/>
                <w:sz w:val="24"/>
                <w:szCs w:val="24"/>
              </w:rPr>
            </w:pPr>
            <w:r w:rsidRPr="005B23CC">
              <w:rPr>
                <w:rFonts w:ascii="Times New Roman" w:hAnsi="Times New Roman" w:cs="Times New Roman"/>
                <w:b/>
                <w:sz w:val="24"/>
                <w:szCs w:val="24"/>
              </w:rPr>
              <w:t>кв.м</w:t>
            </w:r>
          </w:p>
        </w:tc>
        <w:tc>
          <w:tcPr>
            <w:tcW w:w="784" w:type="dxa"/>
            <w:tcBorders>
              <w:left w:val="nil"/>
              <w:right w:val="single" w:sz="18" w:space="0" w:color="auto"/>
            </w:tcBorders>
          </w:tcPr>
          <w:p w:rsidR="005B23CC" w:rsidRPr="005B23CC" w:rsidRDefault="005B23CC" w:rsidP="001E3B99">
            <w:pPr>
              <w:jc w:val="center"/>
              <w:rPr>
                <w:rFonts w:ascii="Times New Roman" w:hAnsi="Times New Roman" w:cs="Times New Roman"/>
                <w:b/>
                <w:sz w:val="24"/>
                <w:szCs w:val="24"/>
              </w:rPr>
            </w:pPr>
          </w:p>
        </w:tc>
        <w:tc>
          <w:tcPr>
            <w:tcW w:w="744" w:type="dxa"/>
            <w:tcBorders>
              <w:left w:val="nil"/>
            </w:tcBorders>
          </w:tcPr>
          <w:p w:rsidR="005B23CC" w:rsidRPr="005B23CC" w:rsidRDefault="005B23CC" w:rsidP="001E3B99">
            <w:pPr>
              <w:jc w:val="center"/>
              <w:rPr>
                <w:rFonts w:ascii="Times New Roman" w:hAnsi="Times New Roman" w:cs="Times New Roman"/>
                <w:b/>
                <w:sz w:val="24"/>
                <w:szCs w:val="24"/>
              </w:rPr>
            </w:pPr>
          </w:p>
        </w:tc>
        <w:tc>
          <w:tcPr>
            <w:tcW w:w="720" w:type="dxa"/>
          </w:tcPr>
          <w:p w:rsidR="005B23CC" w:rsidRPr="005B23CC" w:rsidRDefault="005B23CC" w:rsidP="001E3B99">
            <w:pPr>
              <w:jc w:val="center"/>
              <w:rPr>
                <w:rFonts w:ascii="Times New Roman" w:hAnsi="Times New Roman" w:cs="Times New Roman"/>
                <w:b/>
                <w:sz w:val="24"/>
                <w:szCs w:val="24"/>
              </w:rPr>
            </w:pPr>
          </w:p>
        </w:tc>
        <w:tc>
          <w:tcPr>
            <w:tcW w:w="720" w:type="dxa"/>
          </w:tcPr>
          <w:p w:rsidR="005B23CC" w:rsidRPr="005B23CC" w:rsidRDefault="005B23CC" w:rsidP="001E3B99">
            <w:pPr>
              <w:jc w:val="center"/>
              <w:rPr>
                <w:rFonts w:ascii="Times New Roman" w:hAnsi="Times New Roman" w:cs="Times New Roman"/>
                <w:b/>
                <w:sz w:val="24"/>
                <w:szCs w:val="24"/>
              </w:rPr>
            </w:pPr>
          </w:p>
        </w:tc>
        <w:tc>
          <w:tcPr>
            <w:tcW w:w="720" w:type="dxa"/>
          </w:tcPr>
          <w:p w:rsidR="005B23CC" w:rsidRPr="005B23CC" w:rsidRDefault="005B23CC" w:rsidP="001E3B99">
            <w:pPr>
              <w:jc w:val="center"/>
              <w:rPr>
                <w:rFonts w:ascii="Times New Roman" w:hAnsi="Times New Roman" w:cs="Times New Roman"/>
                <w:b/>
                <w:sz w:val="24"/>
                <w:szCs w:val="24"/>
              </w:rPr>
            </w:pPr>
          </w:p>
        </w:tc>
        <w:tc>
          <w:tcPr>
            <w:tcW w:w="720" w:type="dxa"/>
          </w:tcPr>
          <w:p w:rsidR="005B23CC" w:rsidRPr="005B23CC" w:rsidRDefault="005B23CC" w:rsidP="001E3B99">
            <w:pPr>
              <w:jc w:val="center"/>
              <w:rPr>
                <w:rFonts w:ascii="Times New Roman" w:hAnsi="Times New Roman" w:cs="Times New Roman"/>
                <w:b/>
                <w:sz w:val="24"/>
                <w:szCs w:val="24"/>
              </w:rPr>
            </w:pPr>
          </w:p>
        </w:tc>
        <w:tc>
          <w:tcPr>
            <w:tcW w:w="720" w:type="dxa"/>
          </w:tcPr>
          <w:p w:rsidR="005B23CC" w:rsidRPr="005B23CC" w:rsidRDefault="005B23CC" w:rsidP="001E3B99">
            <w:pPr>
              <w:jc w:val="center"/>
              <w:rPr>
                <w:rFonts w:ascii="Times New Roman" w:hAnsi="Times New Roman" w:cs="Times New Roman"/>
                <w:b/>
                <w:sz w:val="24"/>
                <w:szCs w:val="24"/>
              </w:rPr>
            </w:pPr>
          </w:p>
        </w:tc>
        <w:tc>
          <w:tcPr>
            <w:tcW w:w="720" w:type="dxa"/>
            <w:tcBorders>
              <w:right w:val="single" w:sz="24" w:space="0" w:color="auto"/>
            </w:tcBorders>
          </w:tcPr>
          <w:p w:rsidR="005B23CC" w:rsidRPr="005B23CC" w:rsidRDefault="005B23CC" w:rsidP="001E3B99">
            <w:pPr>
              <w:jc w:val="center"/>
              <w:rPr>
                <w:rFonts w:ascii="Times New Roman" w:hAnsi="Times New Roman" w:cs="Times New Roman"/>
                <w:b/>
                <w:sz w:val="24"/>
                <w:szCs w:val="24"/>
              </w:rPr>
            </w:pPr>
          </w:p>
        </w:tc>
      </w:tr>
      <w:tr w:rsidR="005B23CC" w:rsidRPr="005B23CC" w:rsidTr="001E3B99">
        <w:trPr>
          <w:cantSplit/>
          <w:trHeight w:val="156"/>
        </w:trPr>
        <w:tc>
          <w:tcPr>
            <w:tcW w:w="600" w:type="dxa"/>
            <w:vMerge/>
            <w:tcBorders>
              <w:left w:val="single" w:sz="24" w:space="0" w:color="auto"/>
              <w:right w:val="single" w:sz="18" w:space="0" w:color="auto"/>
            </w:tcBorders>
          </w:tcPr>
          <w:p w:rsidR="005B23CC" w:rsidRPr="005B23CC" w:rsidRDefault="005B23CC" w:rsidP="001E3B99">
            <w:pPr>
              <w:ind w:right="-108"/>
              <w:jc w:val="center"/>
              <w:rPr>
                <w:rFonts w:ascii="Times New Roman" w:hAnsi="Times New Roman" w:cs="Times New Roman"/>
                <w:b/>
                <w:sz w:val="24"/>
                <w:szCs w:val="24"/>
              </w:rPr>
            </w:pPr>
          </w:p>
        </w:tc>
        <w:tc>
          <w:tcPr>
            <w:tcW w:w="6840" w:type="dxa"/>
            <w:vMerge/>
            <w:tcBorders>
              <w:left w:val="nil"/>
              <w:right w:val="single" w:sz="18" w:space="0" w:color="auto"/>
            </w:tcBorders>
          </w:tcPr>
          <w:p w:rsidR="005B23CC" w:rsidRPr="005B23CC" w:rsidRDefault="005B23CC" w:rsidP="001E3B99">
            <w:pPr>
              <w:widowControl w:val="0"/>
              <w:ind w:right="-108"/>
              <w:rPr>
                <w:rFonts w:ascii="Times New Roman" w:hAnsi="Times New Roman" w:cs="Times New Roman"/>
                <w:b/>
                <w:sz w:val="24"/>
                <w:szCs w:val="24"/>
              </w:rPr>
            </w:pPr>
          </w:p>
        </w:tc>
        <w:tc>
          <w:tcPr>
            <w:tcW w:w="1080" w:type="dxa"/>
            <w:tcBorders>
              <w:left w:val="nil"/>
              <w:right w:val="single" w:sz="18" w:space="0" w:color="auto"/>
            </w:tcBorders>
          </w:tcPr>
          <w:p w:rsidR="005B23CC" w:rsidRPr="005B23CC" w:rsidRDefault="005B23CC" w:rsidP="001E3B99">
            <w:pPr>
              <w:ind w:left="-108" w:right="-76"/>
              <w:jc w:val="center"/>
              <w:rPr>
                <w:rFonts w:ascii="Times New Roman" w:hAnsi="Times New Roman" w:cs="Times New Roman"/>
                <w:b/>
                <w:sz w:val="24"/>
                <w:szCs w:val="24"/>
              </w:rPr>
            </w:pPr>
            <w:r w:rsidRPr="005B23CC">
              <w:rPr>
                <w:rFonts w:ascii="Times New Roman" w:hAnsi="Times New Roman" w:cs="Times New Roman"/>
                <w:b/>
                <w:sz w:val="24"/>
                <w:szCs w:val="24"/>
              </w:rPr>
              <w:t>млн. руб.</w:t>
            </w:r>
          </w:p>
        </w:tc>
        <w:tc>
          <w:tcPr>
            <w:tcW w:w="784" w:type="dxa"/>
            <w:tcBorders>
              <w:left w:val="nil"/>
              <w:right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0,56</w:t>
            </w:r>
          </w:p>
        </w:tc>
        <w:tc>
          <w:tcPr>
            <w:tcW w:w="744" w:type="dxa"/>
            <w:tcBorders>
              <w:left w:val="nil"/>
            </w:tcBorders>
          </w:tcPr>
          <w:p w:rsidR="005B23CC" w:rsidRPr="005B23CC" w:rsidRDefault="005B23CC" w:rsidP="001E3B99">
            <w:pPr>
              <w:jc w:val="center"/>
              <w:rPr>
                <w:rFonts w:ascii="Times New Roman" w:hAnsi="Times New Roman" w:cs="Times New Roman"/>
                <w:b/>
                <w:sz w:val="24"/>
                <w:szCs w:val="24"/>
              </w:rPr>
            </w:pPr>
          </w:p>
        </w:tc>
        <w:tc>
          <w:tcPr>
            <w:tcW w:w="720" w:type="dxa"/>
          </w:tcPr>
          <w:p w:rsidR="005B23CC" w:rsidRPr="005B23CC" w:rsidRDefault="005B23CC" w:rsidP="001E3B99">
            <w:pPr>
              <w:jc w:val="center"/>
              <w:rPr>
                <w:rFonts w:ascii="Times New Roman" w:hAnsi="Times New Roman" w:cs="Times New Roman"/>
                <w:b/>
                <w:sz w:val="24"/>
                <w:szCs w:val="24"/>
              </w:rPr>
            </w:pPr>
          </w:p>
        </w:tc>
        <w:tc>
          <w:tcPr>
            <w:tcW w:w="720" w:type="dxa"/>
          </w:tcPr>
          <w:p w:rsidR="005B23CC" w:rsidRPr="005B23CC" w:rsidRDefault="005B23CC" w:rsidP="001E3B99">
            <w:pPr>
              <w:jc w:val="center"/>
              <w:rPr>
                <w:rFonts w:ascii="Times New Roman" w:hAnsi="Times New Roman" w:cs="Times New Roman"/>
                <w:b/>
                <w:sz w:val="24"/>
                <w:szCs w:val="24"/>
              </w:rPr>
            </w:pPr>
          </w:p>
        </w:tc>
        <w:tc>
          <w:tcPr>
            <w:tcW w:w="720" w:type="dxa"/>
          </w:tcPr>
          <w:p w:rsidR="005B23CC" w:rsidRPr="005B23CC" w:rsidRDefault="005B23CC" w:rsidP="001E3B99">
            <w:pPr>
              <w:jc w:val="center"/>
              <w:rPr>
                <w:rFonts w:ascii="Times New Roman" w:hAnsi="Times New Roman" w:cs="Times New Roman"/>
                <w:b/>
                <w:sz w:val="24"/>
                <w:szCs w:val="24"/>
              </w:rPr>
            </w:pPr>
          </w:p>
        </w:tc>
        <w:tc>
          <w:tcPr>
            <w:tcW w:w="720" w:type="dxa"/>
          </w:tcPr>
          <w:p w:rsidR="005B23CC" w:rsidRPr="005B23CC" w:rsidRDefault="005B23CC" w:rsidP="001E3B99">
            <w:pPr>
              <w:jc w:val="center"/>
              <w:rPr>
                <w:rFonts w:ascii="Times New Roman" w:hAnsi="Times New Roman" w:cs="Times New Roman"/>
                <w:b/>
                <w:sz w:val="24"/>
                <w:szCs w:val="24"/>
              </w:rPr>
            </w:pPr>
          </w:p>
        </w:tc>
        <w:tc>
          <w:tcPr>
            <w:tcW w:w="720" w:type="dxa"/>
          </w:tcPr>
          <w:p w:rsidR="005B23CC" w:rsidRPr="005B23CC" w:rsidRDefault="005B23CC" w:rsidP="001E3B99">
            <w:pPr>
              <w:jc w:val="center"/>
              <w:rPr>
                <w:rFonts w:ascii="Times New Roman" w:hAnsi="Times New Roman" w:cs="Times New Roman"/>
                <w:b/>
                <w:sz w:val="24"/>
                <w:szCs w:val="24"/>
              </w:rPr>
            </w:pPr>
          </w:p>
        </w:tc>
        <w:tc>
          <w:tcPr>
            <w:tcW w:w="720" w:type="dxa"/>
            <w:tcBorders>
              <w:right w:val="single" w:sz="24"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0,56</w:t>
            </w:r>
          </w:p>
        </w:tc>
      </w:tr>
      <w:tr w:rsidR="005B23CC" w:rsidRPr="005B23CC" w:rsidTr="001E3B99">
        <w:trPr>
          <w:cantSplit/>
          <w:trHeight w:val="95"/>
        </w:trPr>
        <w:tc>
          <w:tcPr>
            <w:tcW w:w="600" w:type="dxa"/>
            <w:vMerge w:val="restart"/>
            <w:tcBorders>
              <w:left w:val="single" w:sz="24" w:space="0" w:color="auto"/>
              <w:right w:val="single" w:sz="18" w:space="0" w:color="auto"/>
            </w:tcBorders>
          </w:tcPr>
          <w:p w:rsidR="005B23CC" w:rsidRPr="005B23CC" w:rsidRDefault="005B23CC" w:rsidP="001E3B99">
            <w:pPr>
              <w:ind w:right="-108"/>
              <w:rPr>
                <w:rFonts w:ascii="Times New Roman" w:hAnsi="Times New Roman" w:cs="Times New Roman"/>
                <w:sz w:val="24"/>
                <w:szCs w:val="24"/>
              </w:rPr>
            </w:pPr>
            <w:r w:rsidRPr="005B23CC">
              <w:rPr>
                <w:rFonts w:ascii="Times New Roman" w:hAnsi="Times New Roman" w:cs="Times New Roman"/>
                <w:sz w:val="24"/>
                <w:szCs w:val="24"/>
              </w:rPr>
              <w:t>1.1</w:t>
            </w:r>
          </w:p>
        </w:tc>
        <w:tc>
          <w:tcPr>
            <w:tcW w:w="6840" w:type="dxa"/>
            <w:vMerge w:val="restart"/>
            <w:tcBorders>
              <w:left w:val="nil"/>
              <w:right w:val="single" w:sz="18" w:space="0" w:color="auto"/>
            </w:tcBorders>
          </w:tcPr>
          <w:p w:rsidR="005B23CC" w:rsidRPr="005B23CC" w:rsidRDefault="005B23CC" w:rsidP="001E3B99">
            <w:pPr>
              <w:ind w:right="-108"/>
              <w:rPr>
                <w:rFonts w:ascii="Times New Roman" w:hAnsi="Times New Roman" w:cs="Times New Roman"/>
                <w:sz w:val="24"/>
                <w:szCs w:val="24"/>
              </w:rPr>
            </w:pPr>
            <w:r w:rsidRPr="005B23CC">
              <w:rPr>
                <w:rFonts w:ascii="Times New Roman" w:hAnsi="Times New Roman" w:cs="Times New Roman"/>
                <w:sz w:val="24"/>
                <w:szCs w:val="24"/>
              </w:rPr>
              <w:t>Знаменское с/п</w:t>
            </w:r>
          </w:p>
        </w:tc>
        <w:tc>
          <w:tcPr>
            <w:tcW w:w="1080" w:type="dxa"/>
            <w:tcBorders>
              <w:left w:val="nil"/>
              <w:right w:val="single" w:sz="18" w:space="0" w:color="auto"/>
            </w:tcBorders>
          </w:tcPr>
          <w:p w:rsidR="005B23CC" w:rsidRPr="005B23CC" w:rsidRDefault="005B23CC" w:rsidP="001E3B99">
            <w:pPr>
              <w:ind w:left="-108" w:right="-76"/>
              <w:jc w:val="center"/>
              <w:rPr>
                <w:rFonts w:ascii="Times New Roman" w:hAnsi="Times New Roman" w:cs="Times New Roman"/>
                <w:sz w:val="24"/>
                <w:szCs w:val="24"/>
              </w:rPr>
            </w:pPr>
            <w:r w:rsidRPr="005B23CC">
              <w:rPr>
                <w:rFonts w:ascii="Times New Roman" w:hAnsi="Times New Roman" w:cs="Times New Roman"/>
                <w:sz w:val="24"/>
                <w:szCs w:val="24"/>
              </w:rPr>
              <w:t>единиц</w:t>
            </w:r>
          </w:p>
        </w:tc>
        <w:tc>
          <w:tcPr>
            <w:tcW w:w="784" w:type="dxa"/>
            <w:tcBorders>
              <w:left w:val="nil"/>
              <w:right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1</w:t>
            </w:r>
          </w:p>
        </w:tc>
        <w:tc>
          <w:tcPr>
            <w:tcW w:w="744" w:type="dxa"/>
            <w:tcBorders>
              <w:left w:val="nil"/>
            </w:tcBorders>
          </w:tcPr>
          <w:p w:rsidR="005B23CC" w:rsidRPr="005B23CC" w:rsidRDefault="005B23CC" w:rsidP="001E3B99">
            <w:pPr>
              <w:jc w:val="center"/>
              <w:rPr>
                <w:rFonts w:ascii="Times New Roman" w:hAnsi="Times New Roman" w:cs="Times New Roman"/>
                <w:sz w:val="24"/>
                <w:szCs w:val="24"/>
              </w:rPr>
            </w:pPr>
          </w:p>
        </w:tc>
        <w:tc>
          <w:tcPr>
            <w:tcW w:w="720" w:type="dxa"/>
          </w:tcPr>
          <w:p w:rsidR="005B23CC" w:rsidRPr="005B23CC" w:rsidRDefault="005B23CC" w:rsidP="001E3B99">
            <w:pPr>
              <w:jc w:val="center"/>
              <w:rPr>
                <w:rFonts w:ascii="Times New Roman" w:hAnsi="Times New Roman" w:cs="Times New Roman"/>
                <w:sz w:val="24"/>
                <w:szCs w:val="24"/>
              </w:rPr>
            </w:pPr>
          </w:p>
        </w:tc>
        <w:tc>
          <w:tcPr>
            <w:tcW w:w="720" w:type="dxa"/>
          </w:tcPr>
          <w:p w:rsidR="005B23CC" w:rsidRPr="005B23CC" w:rsidRDefault="005B23CC" w:rsidP="001E3B99">
            <w:pPr>
              <w:jc w:val="center"/>
              <w:rPr>
                <w:rFonts w:ascii="Times New Roman" w:hAnsi="Times New Roman" w:cs="Times New Roman"/>
                <w:sz w:val="24"/>
                <w:szCs w:val="24"/>
              </w:rPr>
            </w:pPr>
          </w:p>
        </w:tc>
        <w:tc>
          <w:tcPr>
            <w:tcW w:w="720" w:type="dxa"/>
          </w:tcPr>
          <w:p w:rsidR="005B23CC" w:rsidRPr="005B23CC" w:rsidRDefault="005B23CC" w:rsidP="001E3B99">
            <w:pPr>
              <w:jc w:val="center"/>
              <w:rPr>
                <w:rFonts w:ascii="Times New Roman" w:hAnsi="Times New Roman" w:cs="Times New Roman"/>
                <w:sz w:val="24"/>
                <w:szCs w:val="24"/>
              </w:rPr>
            </w:pPr>
          </w:p>
        </w:tc>
        <w:tc>
          <w:tcPr>
            <w:tcW w:w="720" w:type="dxa"/>
          </w:tcPr>
          <w:p w:rsidR="005B23CC" w:rsidRPr="005B23CC" w:rsidRDefault="005B23CC" w:rsidP="001E3B99">
            <w:pPr>
              <w:jc w:val="center"/>
              <w:rPr>
                <w:rFonts w:ascii="Times New Roman" w:hAnsi="Times New Roman" w:cs="Times New Roman"/>
                <w:sz w:val="24"/>
                <w:szCs w:val="24"/>
              </w:rPr>
            </w:pPr>
          </w:p>
        </w:tc>
        <w:tc>
          <w:tcPr>
            <w:tcW w:w="720" w:type="dxa"/>
          </w:tcPr>
          <w:p w:rsidR="005B23CC" w:rsidRPr="005B23CC" w:rsidRDefault="005B23CC" w:rsidP="001E3B99">
            <w:pPr>
              <w:jc w:val="center"/>
              <w:rPr>
                <w:rFonts w:ascii="Times New Roman" w:hAnsi="Times New Roman" w:cs="Times New Roman"/>
                <w:sz w:val="24"/>
                <w:szCs w:val="24"/>
              </w:rPr>
            </w:pPr>
          </w:p>
        </w:tc>
        <w:tc>
          <w:tcPr>
            <w:tcW w:w="720" w:type="dxa"/>
            <w:tcBorders>
              <w:right w:val="single" w:sz="24"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1</w:t>
            </w:r>
          </w:p>
        </w:tc>
      </w:tr>
      <w:tr w:rsidR="005B23CC" w:rsidRPr="005B23CC" w:rsidTr="001E3B99">
        <w:trPr>
          <w:cantSplit/>
          <w:trHeight w:val="225"/>
        </w:trPr>
        <w:tc>
          <w:tcPr>
            <w:tcW w:w="600" w:type="dxa"/>
            <w:vMerge/>
            <w:tcBorders>
              <w:left w:val="single" w:sz="24" w:space="0" w:color="auto"/>
              <w:right w:val="single" w:sz="18" w:space="0" w:color="auto"/>
            </w:tcBorders>
          </w:tcPr>
          <w:p w:rsidR="005B23CC" w:rsidRPr="005B23CC" w:rsidRDefault="005B23CC" w:rsidP="001E3B99">
            <w:pPr>
              <w:ind w:right="-108"/>
              <w:rPr>
                <w:rFonts w:ascii="Times New Roman" w:hAnsi="Times New Roman" w:cs="Times New Roman"/>
                <w:b/>
                <w:sz w:val="24"/>
                <w:szCs w:val="24"/>
              </w:rPr>
            </w:pPr>
          </w:p>
        </w:tc>
        <w:tc>
          <w:tcPr>
            <w:tcW w:w="6840" w:type="dxa"/>
            <w:vMerge/>
            <w:tcBorders>
              <w:left w:val="nil"/>
              <w:right w:val="single" w:sz="18" w:space="0" w:color="auto"/>
            </w:tcBorders>
          </w:tcPr>
          <w:p w:rsidR="005B23CC" w:rsidRPr="005B23CC" w:rsidRDefault="005B23CC" w:rsidP="001E3B99">
            <w:pPr>
              <w:widowControl w:val="0"/>
              <w:ind w:right="-108"/>
              <w:rPr>
                <w:rFonts w:ascii="Times New Roman" w:hAnsi="Times New Roman" w:cs="Times New Roman"/>
                <w:b/>
                <w:sz w:val="24"/>
                <w:szCs w:val="24"/>
              </w:rPr>
            </w:pPr>
          </w:p>
        </w:tc>
        <w:tc>
          <w:tcPr>
            <w:tcW w:w="1080" w:type="dxa"/>
            <w:tcBorders>
              <w:left w:val="nil"/>
              <w:right w:val="single" w:sz="18" w:space="0" w:color="auto"/>
            </w:tcBorders>
          </w:tcPr>
          <w:p w:rsidR="005B23CC" w:rsidRPr="005B23CC" w:rsidRDefault="005B23CC" w:rsidP="001E3B99">
            <w:pPr>
              <w:ind w:left="-108" w:right="-76"/>
              <w:jc w:val="center"/>
              <w:rPr>
                <w:rFonts w:ascii="Times New Roman" w:hAnsi="Times New Roman" w:cs="Times New Roman"/>
                <w:sz w:val="24"/>
                <w:szCs w:val="24"/>
              </w:rPr>
            </w:pPr>
            <w:r w:rsidRPr="005B23CC">
              <w:rPr>
                <w:rFonts w:ascii="Times New Roman" w:hAnsi="Times New Roman" w:cs="Times New Roman"/>
                <w:sz w:val="24"/>
                <w:szCs w:val="24"/>
              </w:rPr>
              <w:t>кв.м</w:t>
            </w:r>
          </w:p>
        </w:tc>
        <w:tc>
          <w:tcPr>
            <w:tcW w:w="784" w:type="dxa"/>
            <w:tcBorders>
              <w:left w:val="nil"/>
              <w:right w:val="single" w:sz="18" w:space="0" w:color="auto"/>
            </w:tcBorders>
          </w:tcPr>
          <w:p w:rsidR="005B23CC" w:rsidRPr="005B23CC" w:rsidRDefault="005B23CC" w:rsidP="001E3B99">
            <w:pPr>
              <w:jc w:val="center"/>
              <w:rPr>
                <w:rFonts w:ascii="Times New Roman" w:hAnsi="Times New Roman" w:cs="Times New Roman"/>
                <w:sz w:val="24"/>
                <w:szCs w:val="24"/>
              </w:rPr>
            </w:pPr>
          </w:p>
        </w:tc>
        <w:tc>
          <w:tcPr>
            <w:tcW w:w="744" w:type="dxa"/>
            <w:tcBorders>
              <w:left w:val="nil"/>
            </w:tcBorders>
          </w:tcPr>
          <w:p w:rsidR="005B23CC" w:rsidRPr="005B23CC" w:rsidRDefault="005B23CC" w:rsidP="001E3B99">
            <w:pPr>
              <w:jc w:val="center"/>
              <w:rPr>
                <w:rFonts w:ascii="Times New Roman" w:hAnsi="Times New Roman" w:cs="Times New Roman"/>
                <w:sz w:val="24"/>
                <w:szCs w:val="24"/>
              </w:rPr>
            </w:pPr>
          </w:p>
        </w:tc>
        <w:tc>
          <w:tcPr>
            <w:tcW w:w="720" w:type="dxa"/>
          </w:tcPr>
          <w:p w:rsidR="005B23CC" w:rsidRPr="005B23CC" w:rsidRDefault="005B23CC" w:rsidP="001E3B99">
            <w:pPr>
              <w:jc w:val="center"/>
              <w:rPr>
                <w:rFonts w:ascii="Times New Roman" w:hAnsi="Times New Roman" w:cs="Times New Roman"/>
                <w:sz w:val="24"/>
                <w:szCs w:val="24"/>
              </w:rPr>
            </w:pPr>
          </w:p>
        </w:tc>
        <w:tc>
          <w:tcPr>
            <w:tcW w:w="720" w:type="dxa"/>
          </w:tcPr>
          <w:p w:rsidR="005B23CC" w:rsidRPr="005B23CC" w:rsidRDefault="005B23CC" w:rsidP="001E3B99">
            <w:pPr>
              <w:jc w:val="center"/>
              <w:rPr>
                <w:rFonts w:ascii="Times New Roman" w:hAnsi="Times New Roman" w:cs="Times New Roman"/>
                <w:sz w:val="24"/>
                <w:szCs w:val="24"/>
              </w:rPr>
            </w:pPr>
          </w:p>
        </w:tc>
        <w:tc>
          <w:tcPr>
            <w:tcW w:w="720" w:type="dxa"/>
          </w:tcPr>
          <w:p w:rsidR="005B23CC" w:rsidRPr="005B23CC" w:rsidRDefault="005B23CC" w:rsidP="001E3B99">
            <w:pPr>
              <w:jc w:val="center"/>
              <w:rPr>
                <w:rFonts w:ascii="Times New Roman" w:hAnsi="Times New Roman" w:cs="Times New Roman"/>
                <w:sz w:val="24"/>
                <w:szCs w:val="24"/>
              </w:rPr>
            </w:pPr>
          </w:p>
        </w:tc>
        <w:tc>
          <w:tcPr>
            <w:tcW w:w="720" w:type="dxa"/>
          </w:tcPr>
          <w:p w:rsidR="005B23CC" w:rsidRPr="005B23CC" w:rsidRDefault="005B23CC" w:rsidP="001E3B99">
            <w:pPr>
              <w:jc w:val="center"/>
              <w:rPr>
                <w:rFonts w:ascii="Times New Roman" w:hAnsi="Times New Roman" w:cs="Times New Roman"/>
                <w:sz w:val="24"/>
                <w:szCs w:val="24"/>
              </w:rPr>
            </w:pPr>
          </w:p>
        </w:tc>
        <w:tc>
          <w:tcPr>
            <w:tcW w:w="720" w:type="dxa"/>
          </w:tcPr>
          <w:p w:rsidR="005B23CC" w:rsidRPr="005B23CC" w:rsidRDefault="005B23CC" w:rsidP="001E3B99">
            <w:pPr>
              <w:jc w:val="center"/>
              <w:rPr>
                <w:rFonts w:ascii="Times New Roman" w:hAnsi="Times New Roman" w:cs="Times New Roman"/>
                <w:sz w:val="24"/>
                <w:szCs w:val="24"/>
              </w:rPr>
            </w:pPr>
          </w:p>
        </w:tc>
        <w:tc>
          <w:tcPr>
            <w:tcW w:w="720" w:type="dxa"/>
            <w:tcBorders>
              <w:right w:val="single" w:sz="24" w:space="0" w:color="auto"/>
            </w:tcBorders>
          </w:tcPr>
          <w:p w:rsidR="005B23CC" w:rsidRPr="005B23CC" w:rsidRDefault="005B23CC" w:rsidP="001E3B99">
            <w:pPr>
              <w:jc w:val="center"/>
              <w:rPr>
                <w:rFonts w:ascii="Times New Roman" w:hAnsi="Times New Roman" w:cs="Times New Roman"/>
                <w:sz w:val="24"/>
                <w:szCs w:val="24"/>
              </w:rPr>
            </w:pPr>
          </w:p>
        </w:tc>
      </w:tr>
      <w:tr w:rsidR="005B23CC" w:rsidRPr="005B23CC" w:rsidTr="001E3B99">
        <w:trPr>
          <w:cantSplit/>
          <w:trHeight w:val="180"/>
        </w:trPr>
        <w:tc>
          <w:tcPr>
            <w:tcW w:w="600" w:type="dxa"/>
            <w:vMerge/>
            <w:tcBorders>
              <w:left w:val="single" w:sz="24" w:space="0" w:color="auto"/>
              <w:right w:val="single" w:sz="18" w:space="0" w:color="auto"/>
            </w:tcBorders>
          </w:tcPr>
          <w:p w:rsidR="005B23CC" w:rsidRPr="005B23CC" w:rsidRDefault="005B23CC" w:rsidP="001E3B99">
            <w:pPr>
              <w:ind w:right="-108"/>
              <w:rPr>
                <w:rFonts w:ascii="Times New Roman" w:hAnsi="Times New Roman" w:cs="Times New Roman"/>
                <w:b/>
                <w:sz w:val="24"/>
                <w:szCs w:val="24"/>
              </w:rPr>
            </w:pPr>
          </w:p>
        </w:tc>
        <w:tc>
          <w:tcPr>
            <w:tcW w:w="6840" w:type="dxa"/>
            <w:vMerge/>
            <w:tcBorders>
              <w:left w:val="nil"/>
              <w:right w:val="single" w:sz="18" w:space="0" w:color="auto"/>
            </w:tcBorders>
          </w:tcPr>
          <w:p w:rsidR="005B23CC" w:rsidRPr="005B23CC" w:rsidRDefault="005B23CC" w:rsidP="001E3B99">
            <w:pPr>
              <w:widowControl w:val="0"/>
              <w:ind w:right="-108"/>
              <w:rPr>
                <w:rFonts w:ascii="Times New Roman" w:hAnsi="Times New Roman" w:cs="Times New Roman"/>
                <w:b/>
                <w:sz w:val="24"/>
                <w:szCs w:val="24"/>
              </w:rPr>
            </w:pPr>
          </w:p>
        </w:tc>
        <w:tc>
          <w:tcPr>
            <w:tcW w:w="1080" w:type="dxa"/>
            <w:tcBorders>
              <w:left w:val="nil"/>
              <w:right w:val="single" w:sz="18" w:space="0" w:color="auto"/>
            </w:tcBorders>
          </w:tcPr>
          <w:p w:rsidR="005B23CC" w:rsidRPr="005B23CC" w:rsidRDefault="005B23CC" w:rsidP="001E3B99">
            <w:pPr>
              <w:ind w:left="-108" w:right="-76"/>
              <w:jc w:val="center"/>
              <w:rPr>
                <w:rFonts w:ascii="Times New Roman" w:hAnsi="Times New Roman" w:cs="Times New Roman"/>
                <w:sz w:val="24"/>
                <w:szCs w:val="24"/>
              </w:rPr>
            </w:pPr>
            <w:r w:rsidRPr="005B23CC">
              <w:rPr>
                <w:rFonts w:ascii="Times New Roman" w:hAnsi="Times New Roman" w:cs="Times New Roman"/>
                <w:sz w:val="24"/>
                <w:szCs w:val="24"/>
              </w:rPr>
              <w:t>млн. руб.</w:t>
            </w:r>
          </w:p>
        </w:tc>
        <w:tc>
          <w:tcPr>
            <w:tcW w:w="784" w:type="dxa"/>
            <w:tcBorders>
              <w:left w:val="nil"/>
              <w:right w:val="single" w:sz="18"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0,56</w:t>
            </w:r>
          </w:p>
        </w:tc>
        <w:tc>
          <w:tcPr>
            <w:tcW w:w="744" w:type="dxa"/>
            <w:tcBorders>
              <w:left w:val="nil"/>
            </w:tcBorders>
          </w:tcPr>
          <w:p w:rsidR="005B23CC" w:rsidRPr="005B23CC" w:rsidRDefault="005B23CC" w:rsidP="001E3B99">
            <w:pPr>
              <w:jc w:val="center"/>
              <w:rPr>
                <w:rFonts w:ascii="Times New Roman" w:hAnsi="Times New Roman" w:cs="Times New Roman"/>
                <w:sz w:val="24"/>
                <w:szCs w:val="24"/>
              </w:rPr>
            </w:pPr>
          </w:p>
        </w:tc>
        <w:tc>
          <w:tcPr>
            <w:tcW w:w="720" w:type="dxa"/>
          </w:tcPr>
          <w:p w:rsidR="005B23CC" w:rsidRPr="005B23CC" w:rsidRDefault="005B23CC" w:rsidP="001E3B99">
            <w:pPr>
              <w:jc w:val="center"/>
              <w:rPr>
                <w:rFonts w:ascii="Times New Roman" w:hAnsi="Times New Roman" w:cs="Times New Roman"/>
                <w:sz w:val="24"/>
                <w:szCs w:val="24"/>
              </w:rPr>
            </w:pPr>
          </w:p>
        </w:tc>
        <w:tc>
          <w:tcPr>
            <w:tcW w:w="720" w:type="dxa"/>
          </w:tcPr>
          <w:p w:rsidR="005B23CC" w:rsidRPr="005B23CC" w:rsidRDefault="005B23CC" w:rsidP="001E3B99">
            <w:pPr>
              <w:jc w:val="center"/>
              <w:rPr>
                <w:rFonts w:ascii="Times New Roman" w:hAnsi="Times New Roman" w:cs="Times New Roman"/>
                <w:sz w:val="24"/>
                <w:szCs w:val="24"/>
              </w:rPr>
            </w:pPr>
          </w:p>
        </w:tc>
        <w:tc>
          <w:tcPr>
            <w:tcW w:w="720" w:type="dxa"/>
          </w:tcPr>
          <w:p w:rsidR="005B23CC" w:rsidRPr="005B23CC" w:rsidRDefault="005B23CC" w:rsidP="001E3B99">
            <w:pPr>
              <w:jc w:val="center"/>
              <w:rPr>
                <w:rFonts w:ascii="Times New Roman" w:hAnsi="Times New Roman" w:cs="Times New Roman"/>
                <w:sz w:val="24"/>
                <w:szCs w:val="24"/>
              </w:rPr>
            </w:pPr>
          </w:p>
        </w:tc>
        <w:tc>
          <w:tcPr>
            <w:tcW w:w="720" w:type="dxa"/>
          </w:tcPr>
          <w:p w:rsidR="005B23CC" w:rsidRPr="005B23CC" w:rsidRDefault="005B23CC" w:rsidP="001E3B99">
            <w:pPr>
              <w:jc w:val="center"/>
              <w:rPr>
                <w:rFonts w:ascii="Times New Roman" w:hAnsi="Times New Roman" w:cs="Times New Roman"/>
                <w:sz w:val="24"/>
                <w:szCs w:val="24"/>
              </w:rPr>
            </w:pPr>
          </w:p>
        </w:tc>
        <w:tc>
          <w:tcPr>
            <w:tcW w:w="720" w:type="dxa"/>
          </w:tcPr>
          <w:p w:rsidR="005B23CC" w:rsidRPr="005B23CC" w:rsidRDefault="005B23CC" w:rsidP="001E3B99">
            <w:pPr>
              <w:jc w:val="center"/>
              <w:rPr>
                <w:rFonts w:ascii="Times New Roman" w:hAnsi="Times New Roman" w:cs="Times New Roman"/>
                <w:sz w:val="24"/>
                <w:szCs w:val="24"/>
              </w:rPr>
            </w:pPr>
          </w:p>
        </w:tc>
        <w:tc>
          <w:tcPr>
            <w:tcW w:w="720" w:type="dxa"/>
            <w:tcBorders>
              <w:right w:val="single" w:sz="24"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0,56</w:t>
            </w:r>
          </w:p>
        </w:tc>
      </w:tr>
    </w:tbl>
    <w:p w:rsidR="005B23CC" w:rsidRPr="005B23CC" w:rsidRDefault="005B23CC" w:rsidP="005B23CC">
      <w:pPr>
        <w:ind w:firstLine="840"/>
        <w:jc w:val="center"/>
        <w:rPr>
          <w:rFonts w:ascii="Times New Roman" w:hAnsi="Times New Roman" w:cs="Times New Roman"/>
          <w:sz w:val="24"/>
          <w:szCs w:val="24"/>
        </w:rPr>
      </w:pPr>
    </w:p>
    <w:p w:rsidR="005B23CC" w:rsidRPr="005B23CC" w:rsidRDefault="005B23CC" w:rsidP="005B23CC">
      <w:pPr>
        <w:ind w:firstLine="840"/>
        <w:jc w:val="center"/>
        <w:rPr>
          <w:rFonts w:ascii="Times New Roman" w:hAnsi="Times New Roman" w:cs="Times New Roman"/>
          <w:sz w:val="24"/>
          <w:szCs w:val="24"/>
        </w:rPr>
      </w:pPr>
    </w:p>
    <w:p w:rsidR="005B23CC" w:rsidRPr="005B23CC" w:rsidRDefault="005B23CC" w:rsidP="005B23CC">
      <w:pPr>
        <w:ind w:firstLine="840"/>
        <w:jc w:val="center"/>
        <w:rPr>
          <w:rFonts w:ascii="Times New Roman" w:hAnsi="Times New Roman" w:cs="Times New Roman"/>
          <w:sz w:val="24"/>
          <w:szCs w:val="24"/>
        </w:rPr>
      </w:pPr>
    </w:p>
    <w:p w:rsidR="005B23CC" w:rsidRPr="005B23CC" w:rsidRDefault="005B23CC" w:rsidP="005B23CC">
      <w:pPr>
        <w:ind w:firstLine="840"/>
        <w:jc w:val="center"/>
        <w:rPr>
          <w:rFonts w:ascii="Times New Roman" w:hAnsi="Times New Roman" w:cs="Times New Roman"/>
          <w:sz w:val="24"/>
          <w:szCs w:val="24"/>
        </w:rPr>
      </w:pPr>
    </w:p>
    <w:p w:rsidR="005B23CC" w:rsidRPr="005B23CC" w:rsidRDefault="005B23CC" w:rsidP="005B23CC">
      <w:pPr>
        <w:ind w:firstLine="840"/>
        <w:jc w:val="center"/>
        <w:rPr>
          <w:rFonts w:ascii="Times New Roman" w:hAnsi="Times New Roman" w:cs="Times New Roman"/>
          <w:sz w:val="24"/>
          <w:szCs w:val="24"/>
        </w:rPr>
      </w:pPr>
    </w:p>
    <w:p w:rsidR="005B23CC" w:rsidRPr="005B23CC" w:rsidRDefault="005B23CC" w:rsidP="005B23CC">
      <w:pPr>
        <w:ind w:firstLine="840"/>
        <w:jc w:val="right"/>
        <w:rPr>
          <w:rFonts w:ascii="Times New Roman" w:hAnsi="Times New Roman" w:cs="Times New Roman"/>
          <w:sz w:val="24"/>
          <w:szCs w:val="24"/>
        </w:rPr>
      </w:pPr>
      <w:r w:rsidRPr="005B23CC">
        <w:rPr>
          <w:rFonts w:ascii="Times New Roman" w:hAnsi="Times New Roman" w:cs="Times New Roman"/>
          <w:sz w:val="24"/>
          <w:szCs w:val="24"/>
        </w:rPr>
        <w:t>Таблица 13</w:t>
      </w:r>
    </w:p>
    <w:p w:rsidR="005B23CC" w:rsidRPr="005B23CC" w:rsidRDefault="005B23CC" w:rsidP="005B23CC">
      <w:pPr>
        <w:ind w:firstLine="840"/>
        <w:jc w:val="center"/>
        <w:rPr>
          <w:rFonts w:ascii="Times New Roman" w:hAnsi="Times New Roman" w:cs="Times New Roman"/>
          <w:b/>
          <w:sz w:val="24"/>
          <w:szCs w:val="24"/>
        </w:rPr>
      </w:pPr>
      <w:r w:rsidRPr="005B23CC">
        <w:rPr>
          <w:rFonts w:ascii="Times New Roman" w:hAnsi="Times New Roman" w:cs="Times New Roman"/>
          <w:b/>
          <w:sz w:val="24"/>
          <w:szCs w:val="24"/>
        </w:rPr>
        <w:t xml:space="preserve">Реализация мероприятий по обеспечению объектами инженерной инфраструктуры на территории сельских поселений Муниципального района </w:t>
      </w:r>
    </w:p>
    <w:p w:rsidR="005B23CC" w:rsidRPr="005B23CC" w:rsidRDefault="005B23CC" w:rsidP="005B23CC">
      <w:pPr>
        <w:ind w:firstLine="840"/>
        <w:jc w:val="center"/>
        <w:rPr>
          <w:rFonts w:ascii="Times New Roman" w:hAnsi="Times New Roman" w:cs="Times New Roman"/>
          <w:b/>
          <w:sz w:val="24"/>
          <w:szCs w:val="24"/>
        </w:rPr>
      </w:pPr>
    </w:p>
    <w:tbl>
      <w:tblPr>
        <w:tblW w:w="1502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600"/>
        <w:gridCol w:w="5921"/>
        <w:gridCol w:w="1080"/>
        <w:gridCol w:w="1046"/>
        <w:gridCol w:w="692"/>
        <w:gridCol w:w="1009"/>
        <w:gridCol w:w="992"/>
        <w:gridCol w:w="993"/>
        <w:gridCol w:w="850"/>
        <w:gridCol w:w="851"/>
        <w:gridCol w:w="992"/>
      </w:tblGrid>
      <w:tr w:rsidR="005B23CC" w:rsidRPr="005B23CC" w:rsidTr="001E3B99">
        <w:trPr>
          <w:cantSplit/>
          <w:trHeight w:val="242"/>
        </w:trPr>
        <w:tc>
          <w:tcPr>
            <w:tcW w:w="600" w:type="dxa"/>
            <w:vMerge w:val="restart"/>
            <w:tcBorders>
              <w:top w:val="single" w:sz="24" w:space="0" w:color="auto"/>
              <w:left w:val="single" w:sz="24" w:space="0" w:color="auto"/>
              <w:right w:val="single" w:sz="18" w:space="0" w:color="auto"/>
            </w:tcBorders>
          </w:tcPr>
          <w:p w:rsidR="005B23CC" w:rsidRPr="005B23CC" w:rsidRDefault="005B23CC" w:rsidP="001E3B99">
            <w:pPr>
              <w:ind w:left="-108" w:right="-108"/>
              <w:jc w:val="center"/>
              <w:rPr>
                <w:rFonts w:ascii="Times New Roman" w:hAnsi="Times New Roman" w:cs="Times New Roman"/>
                <w:b/>
                <w:sz w:val="24"/>
                <w:szCs w:val="24"/>
              </w:rPr>
            </w:pPr>
            <w:r w:rsidRPr="005B23CC">
              <w:rPr>
                <w:rFonts w:ascii="Times New Roman" w:hAnsi="Times New Roman" w:cs="Times New Roman"/>
                <w:b/>
                <w:sz w:val="24"/>
                <w:szCs w:val="24"/>
              </w:rPr>
              <w:t xml:space="preserve">№ </w:t>
            </w:r>
          </w:p>
          <w:p w:rsidR="005B23CC" w:rsidRPr="005B23CC" w:rsidRDefault="005B23CC" w:rsidP="001E3B99">
            <w:pPr>
              <w:ind w:left="-108" w:right="-108"/>
              <w:jc w:val="center"/>
              <w:rPr>
                <w:rFonts w:ascii="Times New Roman" w:hAnsi="Times New Roman" w:cs="Times New Roman"/>
                <w:b/>
                <w:sz w:val="24"/>
                <w:szCs w:val="24"/>
              </w:rPr>
            </w:pPr>
            <w:r w:rsidRPr="005B23CC">
              <w:rPr>
                <w:rFonts w:ascii="Times New Roman" w:hAnsi="Times New Roman" w:cs="Times New Roman"/>
                <w:b/>
                <w:sz w:val="24"/>
                <w:szCs w:val="24"/>
              </w:rPr>
              <w:t>п/п</w:t>
            </w:r>
          </w:p>
        </w:tc>
        <w:tc>
          <w:tcPr>
            <w:tcW w:w="5921" w:type="dxa"/>
            <w:vMerge w:val="restart"/>
            <w:tcBorders>
              <w:top w:val="single" w:sz="24" w:space="0" w:color="auto"/>
              <w:left w:val="nil"/>
              <w:right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Показатели</w:t>
            </w:r>
          </w:p>
        </w:tc>
        <w:tc>
          <w:tcPr>
            <w:tcW w:w="1080" w:type="dxa"/>
            <w:vMerge w:val="restart"/>
            <w:tcBorders>
              <w:top w:val="single" w:sz="24" w:space="0" w:color="auto"/>
              <w:left w:val="nil"/>
              <w:right w:val="single" w:sz="18" w:space="0" w:color="auto"/>
            </w:tcBorders>
          </w:tcPr>
          <w:p w:rsidR="005B23CC" w:rsidRPr="005B23CC" w:rsidRDefault="005B23CC" w:rsidP="001E3B99">
            <w:pPr>
              <w:ind w:left="-108" w:right="-76"/>
              <w:jc w:val="center"/>
              <w:rPr>
                <w:rFonts w:ascii="Times New Roman" w:hAnsi="Times New Roman" w:cs="Times New Roman"/>
                <w:b/>
                <w:sz w:val="24"/>
                <w:szCs w:val="24"/>
              </w:rPr>
            </w:pPr>
            <w:r w:rsidRPr="005B23CC">
              <w:rPr>
                <w:rFonts w:ascii="Times New Roman" w:hAnsi="Times New Roman" w:cs="Times New Roman"/>
                <w:b/>
                <w:sz w:val="24"/>
                <w:szCs w:val="24"/>
              </w:rPr>
              <w:t>Един.</w:t>
            </w:r>
          </w:p>
          <w:p w:rsidR="005B23CC" w:rsidRPr="005B23CC" w:rsidRDefault="005B23CC" w:rsidP="001E3B99">
            <w:pPr>
              <w:ind w:left="-108" w:right="-76"/>
              <w:jc w:val="center"/>
              <w:rPr>
                <w:rFonts w:ascii="Times New Roman" w:hAnsi="Times New Roman" w:cs="Times New Roman"/>
                <w:b/>
                <w:sz w:val="24"/>
                <w:szCs w:val="24"/>
              </w:rPr>
            </w:pPr>
            <w:r w:rsidRPr="005B23CC">
              <w:rPr>
                <w:rFonts w:ascii="Times New Roman" w:hAnsi="Times New Roman" w:cs="Times New Roman"/>
                <w:b/>
                <w:sz w:val="24"/>
                <w:szCs w:val="24"/>
              </w:rPr>
              <w:t>измер.</w:t>
            </w:r>
          </w:p>
        </w:tc>
        <w:tc>
          <w:tcPr>
            <w:tcW w:w="1046" w:type="dxa"/>
            <w:vMerge w:val="restart"/>
            <w:tcBorders>
              <w:top w:val="single" w:sz="24" w:space="0" w:color="auto"/>
              <w:left w:val="nil"/>
              <w:right w:val="single" w:sz="18" w:space="0" w:color="auto"/>
            </w:tcBorders>
          </w:tcPr>
          <w:p w:rsidR="005B23CC" w:rsidRPr="005B23CC" w:rsidRDefault="005B23CC" w:rsidP="001E3B99">
            <w:pPr>
              <w:ind w:left="-108" w:right="-76"/>
              <w:jc w:val="center"/>
              <w:rPr>
                <w:rFonts w:ascii="Times New Roman" w:hAnsi="Times New Roman" w:cs="Times New Roman"/>
                <w:b/>
                <w:sz w:val="24"/>
                <w:szCs w:val="24"/>
              </w:rPr>
            </w:pPr>
            <w:r w:rsidRPr="005B23CC">
              <w:rPr>
                <w:rFonts w:ascii="Times New Roman" w:hAnsi="Times New Roman" w:cs="Times New Roman"/>
                <w:b/>
                <w:sz w:val="24"/>
                <w:szCs w:val="24"/>
              </w:rPr>
              <w:t>Всего</w:t>
            </w:r>
          </w:p>
        </w:tc>
        <w:tc>
          <w:tcPr>
            <w:tcW w:w="6379" w:type="dxa"/>
            <w:gridSpan w:val="7"/>
            <w:tcBorders>
              <w:top w:val="single" w:sz="24" w:space="0" w:color="auto"/>
              <w:left w:val="nil"/>
              <w:right w:val="single" w:sz="24"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В том числе по годам реализации Программы</w:t>
            </w:r>
          </w:p>
        </w:tc>
      </w:tr>
      <w:tr w:rsidR="005B23CC" w:rsidRPr="005B23CC" w:rsidTr="001E3B99">
        <w:trPr>
          <w:cantSplit/>
          <w:trHeight w:val="236"/>
        </w:trPr>
        <w:tc>
          <w:tcPr>
            <w:tcW w:w="600" w:type="dxa"/>
            <w:vMerge/>
            <w:tcBorders>
              <w:left w:val="single" w:sz="24" w:space="0" w:color="auto"/>
              <w:bottom w:val="single" w:sz="18" w:space="0" w:color="auto"/>
              <w:right w:val="single" w:sz="18" w:space="0" w:color="auto"/>
            </w:tcBorders>
          </w:tcPr>
          <w:p w:rsidR="005B23CC" w:rsidRPr="005B23CC" w:rsidRDefault="005B23CC" w:rsidP="001E3B99">
            <w:pPr>
              <w:ind w:left="-108" w:right="-108"/>
              <w:jc w:val="center"/>
              <w:rPr>
                <w:rFonts w:ascii="Times New Roman" w:hAnsi="Times New Roman" w:cs="Times New Roman"/>
                <w:sz w:val="24"/>
                <w:szCs w:val="24"/>
              </w:rPr>
            </w:pPr>
          </w:p>
        </w:tc>
        <w:tc>
          <w:tcPr>
            <w:tcW w:w="5921" w:type="dxa"/>
            <w:vMerge/>
            <w:tcBorders>
              <w:left w:val="nil"/>
              <w:bottom w:val="single" w:sz="18" w:space="0" w:color="auto"/>
              <w:right w:val="single" w:sz="18" w:space="0" w:color="auto"/>
            </w:tcBorders>
          </w:tcPr>
          <w:p w:rsidR="005B23CC" w:rsidRPr="005B23CC" w:rsidRDefault="005B23CC" w:rsidP="001E3B99">
            <w:pPr>
              <w:jc w:val="both"/>
              <w:rPr>
                <w:rFonts w:ascii="Times New Roman" w:hAnsi="Times New Roman" w:cs="Times New Roman"/>
                <w:sz w:val="24"/>
                <w:szCs w:val="24"/>
              </w:rPr>
            </w:pPr>
          </w:p>
        </w:tc>
        <w:tc>
          <w:tcPr>
            <w:tcW w:w="1080" w:type="dxa"/>
            <w:vMerge/>
            <w:tcBorders>
              <w:left w:val="nil"/>
              <w:bottom w:val="single" w:sz="18" w:space="0" w:color="auto"/>
              <w:right w:val="single" w:sz="18" w:space="0" w:color="auto"/>
            </w:tcBorders>
          </w:tcPr>
          <w:p w:rsidR="005B23CC" w:rsidRPr="005B23CC" w:rsidRDefault="005B23CC" w:rsidP="001E3B99">
            <w:pPr>
              <w:jc w:val="both"/>
              <w:rPr>
                <w:rFonts w:ascii="Times New Roman" w:hAnsi="Times New Roman" w:cs="Times New Roman"/>
                <w:sz w:val="24"/>
                <w:szCs w:val="24"/>
              </w:rPr>
            </w:pPr>
          </w:p>
        </w:tc>
        <w:tc>
          <w:tcPr>
            <w:tcW w:w="1046" w:type="dxa"/>
            <w:vMerge/>
            <w:tcBorders>
              <w:left w:val="nil"/>
              <w:bottom w:val="single" w:sz="18" w:space="0" w:color="auto"/>
              <w:right w:val="single" w:sz="18" w:space="0" w:color="auto"/>
            </w:tcBorders>
          </w:tcPr>
          <w:p w:rsidR="005B23CC" w:rsidRPr="005B23CC" w:rsidRDefault="005B23CC" w:rsidP="001E3B99">
            <w:pPr>
              <w:jc w:val="both"/>
              <w:rPr>
                <w:rFonts w:ascii="Times New Roman" w:hAnsi="Times New Roman" w:cs="Times New Roman"/>
                <w:sz w:val="24"/>
                <w:szCs w:val="24"/>
              </w:rPr>
            </w:pPr>
          </w:p>
        </w:tc>
        <w:tc>
          <w:tcPr>
            <w:tcW w:w="692" w:type="dxa"/>
            <w:tcBorders>
              <w:left w:val="nil"/>
              <w:bottom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2014</w:t>
            </w:r>
          </w:p>
        </w:tc>
        <w:tc>
          <w:tcPr>
            <w:tcW w:w="1009" w:type="dxa"/>
            <w:tcBorders>
              <w:bottom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2015</w:t>
            </w:r>
          </w:p>
        </w:tc>
        <w:tc>
          <w:tcPr>
            <w:tcW w:w="992" w:type="dxa"/>
            <w:tcBorders>
              <w:bottom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2016</w:t>
            </w:r>
          </w:p>
        </w:tc>
        <w:tc>
          <w:tcPr>
            <w:tcW w:w="993" w:type="dxa"/>
            <w:tcBorders>
              <w:bottom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2017</w:t>
            </w:r>
          </w:p>
        </w:tc>
        <w:tc>
          <w:tcPr>
            <w:tcW w:w="850" w:type="dxa"/>
            <w:tcBorders>
              <w:bottom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2018</w:t>
            </w:r>
          </w:p>
        </w:tc>
        <w:tc>
          <w:tcPr>
            <w:tcW w:w="851" w:type="dxa"/>
            <w:tcBorders>
              <w:bottom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2019</w:t>
            </w:r>
          </w:p>
        </w:tc>
        <w:tc>
          <w:tcPr>
            <w:tcW w:w="992" w:type="dxa"/>
            <w:tcBorders>
              <w:bottom w:val="single" w:sz="18" w:space="0" w:color="auto"/>
              <w:right w:val="single" w:sz="24"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2020</w:t>
            </w:r>
          </w:p>
        </w:tc>
      </w:tr>
      <w:tr w:rsidR="005B23CC" w:rsidRPr="005B23CC" w:rsidTr="001E3B99">
        <w:trPr>
          <w:trHeight w:val="236"/>
        </w:trPr>
        <w:tc>
          <w:tcPr>
            <w:tcW w:w="600" w:type="dxa"/>
            <w:tcBorders>
              <w:top w:val="single" w:sz="18" w:space="0" w:color="auto"/>
              <w:left w:val="single" w:sz="24" w:space="0" w:color="auto"/>
              <w:bottom w:val="single" w:sz="18" w:space="0" w:color="auto"/>
              <w:right w:val="single" w:sz="18" w:space="0" w:color="auto"/>
            </w:tcBorders>
          </w:tcPr>
          <w:p w:rsidR="005B23CC" w:rsidRPr="005B23CC" w:rsidRDefault="005B23CC" w:rsidP="001E3B99">
            <w:pPr>
              <w:ind w:left="-108" w:right="-108"/>
              <w:jc w:val="center"/>
              <w:rPr>
                <w:rFonts w:ascii="Times New Roman" w:hAnsi="Times New Roman" w:cs="Times New Roman"/>
                <w:b/>
                <w:sz w:val="24"/>
                <w:szCs w:val="24"/>
              </w:rPr>
            </w:pPr>
            <w:r w:rsidRPr="005B23CC">
              <w:rPr>
                <w:rFonts w:ascii="Times New Roman" w:hAnsi="Times New Roman" w:cs="Times New Roman"/>
                <w:b/>
                <w:sz w:val="24"/>
                <w:szCs w:val="24"/>
              </w:rPr>
              <w:t>1</w:t>
            </w:r>
          </w:p>
        </w:tc>
        <w:tc>
          <w:tcPr>
            <w:tcW w:w="5921" w:type="dxa"/>
            <w:tcBorders>
              <w:top w:val="single" w:sz="18" w:space="0" w:color="auto"/>
              <w:left w:val="nil"/>
              <w:bottom w:val="single" w:sz="18" w:space="0" w:color="auto"/>
              <w:right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2</w:t>
            </w:r>
          </w:p>
        </w:tc>
        <w:tc>
          <w:tcPr>
            <w:tcW w:w="1080" w:type="dxa"/>
            <w:tcBorders>
              <w:top w:val="single" w:sz="18" w:space="0" w:color="auto"/>
              <w:left w:val="nil"/>
              <w:bottom w:val="single" w:sz="18" w:space="0" w:color="auto"/>
              <w:right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3</w:t>
            </w:r>
          </w:p>
        </w:tc>
        <w:tc>
          <w:tcPr>
            <w:tcW w:w="1046" w:type="dxa"/>
            <w:tcBorders>
              <w:top w:val="single" w:sz="18" w:space="0" w:color="auto"/>
              <w:left w:val="nil"/>
              <w:bottom w:val="single" w:sz="18" w:space="0" w:color="auto"/>
              <w:right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4</w:t>
            </w:r>
          </w:p>
        </w:tc>
        <w:tc>
          <w:tcPr>
            <w:tcW w:w="692" w:type="dxa"/>
            <w:tcBorders>
              <w:top w:val="single" w:sz="18" w:space="0" w:color="auto"/>
              <w:left w:val="nil"/>
              <w:bottom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5</w:t>
            </w:r>
          </w:p>
        </w:tc>
        <w:tc>
          <w:tcPr>
            <w:tcW w:w="1009" w:type="dxa"/>
            <w:tcBorders>
              <w:top w:val="single" w:sz="18" w:space="0" w:color="auto"/>
              <w:bottom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6</w:t>
            </w:r>
          </w:p>
        </w:tc>
        <w:tc>
          <w:tcPr>
            <w:tcW w:w="992" w:type="dxa"/>
            <w:tcBorders>
              <w:top w:val="single" w:sz="18" w:space="0" w:color="auto"/>
              <w:bottom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7</w:t>
            </w:r>
          </w:p>
        </w:tc>
        <w:tc>
          <w:tcPr>
            <w:tcW w:w="993" w:type="dxa"/>
            <w:tcBorders>
              <w:top w:val="single" w:sz="18" w:space="0" w:color="auto"/>
              <w:bottom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8</w:t>
            </w:r>
          </w:p>
        </w:tc>
        <w:tc>
          <w:tcPr>
            <w:tcW w:w="850" w:type="dxa"/>
            <w:tcBorders>
              <w:top w:val="single" w:sz="18" w:space="0" w:color="auto"/>
              <w:bottom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9</w:t>
            </w:r>
          </w:p>
        </w:tc>
        <w:tc>
          <w:tcPr>
            <w:tcW w:w="851" w:type="dxa"/>
            <w:tcBorders>
              <w:top w:val="single" w:sz="18" w:space="0" w:color="auto"/>
              <w:bottom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10</w:t>
            </w:r>
          </w:p>
        </w:tc>
        <w:tc>
          <w:tcPr>
            <w:tcW w:w="992" w:type="dxa"/>
            <w:tcBorders>
              <w:top w:val="single" w:sz="18" w:space="0" w:color="auto"/>
              <w:bottom w:val="single" w:sz="18" w:space="0" w:color="auto"/>
              <w:right w:val="single" w:sz="24"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11</w:t>
            </w:r>
          </w:p>
        </w:tc>
      </w:tr>
      <w:tr w:rsidR="005B23CC" w:rsidRPr="005B23CC" w:rsidTr="001E3B99">
        <w:trPr>
          <w:cantSplit/>
          <w:trHeight w:val="165"/>
        </w:trPr>
        <w:tc>
          <w:tcPr>
            <w:tcW w:w="600" w:type="dxa"/>
            <w:vMerge w:val="restart"/>
            <w:tcBorders>
              <w:top w:val="single" w:sz="12" w:space="0" w:color="auto"/>
              <w:left w:val="single" w:sz="24" w:space="0" w:color="auto"/>
              <w:right w:val="single" w:sz="18" w:space="0" w:color="auto"/>
            </w:tcBorders>
          </w:tcPr>
          <w:p w:rsidR="005B23CC" w:rsidRPr="005B23CC" w:rsidRDefault="005B23CC" w:rsidP="001E3B99">
            <w:pPr>
              <w:ind w:right="-108"/>
              <w:jc w:val="center"/>
              <w:rPr>
                <w:rFonts w:ascii="Times New Roman" w:hAnsi="Times New Roman" w:cs="Times New Roman"/>
                <w:b/>
                <w:sz w:val="24"/>
                <w:szCs w:val="24"/>
              </w:rPr>
            </w:pPr>
            <w:r w:rsidRPr="005B23CC">
              <w:rPr>
                <w:rFonts w:ascii="Times New Roman" w:hAnsi="Times New Roman" w:cs="Times New Roman"/>
                <w:b/>
                <w:sz w:val="24"/>
                <w:szCs w:val="24"/>
              </w:rPr>
              <w:t>1</w:t>
            </w:r>
          </w:p>
        </w:tc>
        <w:tc>
          <w:tcPr>
            <w:tcW w:w="5921" w:type="dxa"/>
            <w:vMerge w:val="restart"/>
            <w:tcBorders>
              <w:top w:val="single" w:sz="12" w:space="0" w:color="auto"/>
              <w:left w:val="nil"/>
              <w:right w:val="single" w:sz="18" w:space="0" w:color="auto"/>
            </w:tcBorders>
          </w:tcPr>
          <w:p w:rsidR="005B23CC" w:rsidRPr="005B23CC" w:rsidRDefault="005B23CC" w:rsidP="001E3B99">
            <w:pPr>
              <w:widowControl w:val="0"/>
              <w:ind w:right="-108"/>
              <w:rPr>
                <w:rFonts w:ascii="Times New Roman" w:hAnsi="Times New Roman" w:cs="Times New Roman"/>
                <w:b/>
                <w:sz w:val="24"/>
                <w:szCs w:val="24"/>
              </w:rPr>
            </w:pPr>
            <w:r w:rsidRPr="005B23CC">
              <w:rPr>
                <w:rFonts w:ascii="Times New Roman" w:hAnsi="Times New Roman" w:cs="Times New Roman"/>
                <w:b/>
                <w:sz w:val="24"/>
                <w:szCs w:val="24"/>
              </w:rPr>
              <w:t>Строительство распределительных газопроводов - всего,</w:t>
            </w:r>
          </w:p>
          <w:p w:rsidR="005B23CC" w:rsidRPr="005B23CC" w:rsidRDefault="005B23CC" w:rsidP="001E3B99">
            <w:pPr>
              <w:widowControl w:val="0"/>
              <w:ind w:right="-108"/>
              <w:rPr>
                <w:rFonts w:ascii="Times New Roman" w:hAnsi="Times New Roman" w:cs="Times New Roman"/>
                <w:b/>
                <w:sz w:val="24"/>
                <w:szCs w:val="24"/>
              </w:rPr>
            </w:pPr>
            <w:r w:rsidRPr="005B23CC">
              <w:rPr>
                <w:rFonts w:ascii="Times New Roman" w:hAnsi="Times New Roman" w:cs="Times New Roman"/>
                <w:b/>
                <w:sz w:val="24"/>
                <w:szCs w:val="24"/>
              </w:rPr>
              <w:t>в том числе в разрезе сельских поселений:</w:t>
            </w:r>
          </w:p>
        </w:tc>
        <w:tc>
          <w:tcPr>
            <w:tcW w:w="1080" w:type="dxa"/>
            <w:tcBorders>
              <w:top w:val="single" w:sz="12" w:space="0" w:color="auto"/>
              <w:left w:val="nil"/>
              <w:bottom w:val="single" w:sz="2" w:space="0" w:color="auto"/>
              <w:right w:val="single" w:sz="18" w:space="0" w:color="auto"/>
            </w:tcBorders>
            <w:vAlign w:val="center"/>
          </w:tcPr>
          <w:p w:rsidR="005B23CC" w:rsidRPr="005B23CC" w:rsidRDefault="005B23CC" w:rsidP="001E3B99">
            <w:pPr>
              <w:ind w:left="-108" w:right="-76"/>
              <w:jc w:val="center"/>
              <w:rPr>
                <w:rFonts w:ascii="Times New Roman" w:hAnsi="Times New Roman" w:cs="Times New Roman"/>
                <w:b/>
                <w:sz w:val="24"/>
                <w:szCs w:val="24"/>
              </w:rPr>
            </w:pPr>
            <w:r w:rsidRPr="005B23CC">
              <w:rPr>
                <w:rFonts w:ascii="Times New Roman" w:hAnsi="Times New Roman" w:cs="Times New Roman"/>
                <w:b/>
                <w:sz w:val="24"/>
                <w:szCs w:val="24"/>
              </w:rPr>
              <w:t>км</w:t>
            </w:r>
          </w:p>
        </w:tc>
        <w:tc>
          <w:tcPr>
            <w:tcW w:w="1046" w:type="dxa"/>
            <w:tcBorders>
              <w:top w:val="single" w:sz="12" w:space="0" w:color="auto"/>
              <w:left w:val="nil"/>
              <w:bottom w:val="single" w:sz="2" w:space="0" w:color="auto"/>
              <w:right w:val="single" w:sz="18" w:space="0" w:color="auto"/>
            </w:tcBorders>
            <w:vAlign w:val="center"/>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4,9</w:t>
            </w:r>
          </w:p>
        </w:tc>
        <w:tc>
          <w:tcPr>
            <w:tcW w:w="692" w:type="dxa"/>
            <w:tcBorders>
              <w:top w:val="single" w:sz="12" w:space="0" w:color="auto"/>
              <w:left w:val="nil"/>
              <w:bottom w:val="single" w:sz="2" w:space="0" w:color="auto"/>
            </w:tcBorders>
            <w:vAlign w:val="center"/>
          </w:tcPr>
          <w:p w:rsidR="005B23CC" w:rsidRPr="005B23CC" w:rsidRDefault="005B23CC" w:rsidP="001E3B99">
            <w:pPr>
              <w:jc w:val="center"/>
              <w:rPr>
                <w:rFonts w:ascii="Times New Roman" w:hAnsi="Times New Roman" w:cs="Times New Roman"/>
                <w:b/>
                <w:sz w:val="24"/>
                <w:szCs w:val="24"/>
              </w:rPr>
            </w:pPr>
          </w:p>
        </w:tc>
        <w:tc>
          <w:tcPr>
            <w:tcW w:w="1009" w:type="dxa"/>
            <w:tcBorders>
              <w:top w:val="single" w:sz="12" w:space="0" w:color="auto"/>
              <w:bottom w:val="single" w:sz="2" w:space="0" w:color="auto"/>
            </w:tcBorders>
            <w:vAlign w:val="center"/>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4,9</w:t>
            </w:r>
          </w:p>
        </w:tc>
        <w:tc>
          <w:tcPr>
            <w:tcW w:w="992" w:type="dxa"/>
            <w:tcBorders>
              <w:top w:val="single" w:sz="12" w:space="0" w:color="auto"/>
              <w:bottom w:val="single" w:sz="2" w:space="0" w:color="auto"/>
            </w:tcBorders>
            <w:vAlign w:val="center"/>
          </w:tcPr>
          <w:p w:rsidR="005B23CC" w:rsidRPr="005B23CC" w:rsidRDefault="005B23CC" w:rsidP="001E3B99">
            <w:pPr>
              <w:jc w:val="center"/>
              <w:rPr>
                <w:rFonts w:ascii="Times New Roman" w:hAnsi="Times New Roman" w:cs="Times New Roman"/>
                <w:b/>
                <w:sz w:val="24"/>
                <w:szCs w:val="24"/>
              </w:rPr>
            </w:pPr>
          </w:p>
        </w:tc>
        <w:tc>
          <w:tcPr>
            <w:tcW w:w="993" w:type="dxa"/>
            <w:tcBorders>
              <w:top w:val="single" w:sz="12" w:space="0" w:color="auto"/>
              <w:bottom w:val="single" w:sz="2" w:space="0" w:color="auto"/>
            </w:tcBorders>
          </w:tcPr>
          <w:p w:rsidR="005B23CC" w:rsidRPr="005B23CC" w:rsidRDefault="005B23CC" w:rsidP="001E3B99">
            <w:pPr>
              <w:jc w:val="center"/>
              <w:rPr>
                <w:rFonts w:ascii="Times New Roman" w:hAnsi="Times New Roman" w:cs="Times New Roman"/>
                <w:b/>
                <w:sz w:val="24"/>
                <w:szCs w:val="24"/>
              </w:rPr>
            </w:pPr>
          </w:p>
        </w:tc>
        <w:tc>
          <w:tcPr>
            <w:tcW w:w="850" w:type="dxa"/>
            <w:tcBorders>
              <w:top w:val="single" w:sz="12" w:space="0" w:color="auto"/>
              <w:bottom w:val="single" w:sz="2" w:space="0" w:color="auto"/>
            </w:tcBorders>
          </w:tcPr>
          <w:p w:rsidR="005B23CC" w:rsidRPr="005B23CC" w:rsidRDefault="005B23CC" w:rsidP="001E3B99">
            <w:pPr>
              <w:jc w:val="center"/>
              <w:rPr>
                <w:rFonts w:ascii="Times New Roman" w:hAnsi="Times New Roman" w:cs="Times New Roman"/>
                <w:b/>
                <w:sz w:val="24"/>
                <w:szCs w:val="24"/>
              </w:rPr>
            </w:pPr>
          </w:p>
        </w:tc>
        <w:tc>
          <w:tcPr>
            <w:tcW w:w="851" w:type="dxa"/>
            <w:tcBorders>
              <w:top w:val="single" w:sz="12" w:space="0" w:color="auto"/>
              <w:bottom w:val="single" w:sz="2" w:space="0" w:color="auto"/>
            </w:tcBorders>
          </w:tcPr>
          <w:p w:rsidR="005B23CC" w:rsidRPr="005B23CC" w:rsidRDefault="005B23CC" w:rsidP="001E3B99">
            <w:pPr>
              <w:jc w:val="center"/>
              <w:rPr>
                <w:rFonts w:ascii="Times New Roman" w:hAnsi="Times New Roman" w:cs="Times New Roman"/>
                <w:b/>
                <w:sz w:val="24"/>
                <w:szCs w:val="24"/>
              </w:rPr>
            </w:pPr>
          </w:p>
        </w:tc>
        <w:tc>
          <w:tcPr>
            <w:tcW w:w="992" w:type="dxa"/>
            <w:tcBorders>
              <w:top w:val="single" w:sz="12" w:space="0" w:color="auto"/>
              <w:bottom w:val="single" w:sz="2" w:space="0" w:color="auto"/>
              <w:right w:val="single" w:sz="24" w:space="0" w:color="auto"/>
            </w:tcBorders>
          </w:tcPr>
          <w:p w:rsidR="005B23CC" w:rsidRPr="005B23CC" w:rsidRDefault="005B23CC" w:rsidP="001E3B99">
            <w:pPr>
              <w:jc w:val="center"/>
              <w:rPr>
                <w:rFonts w:ascii="Times New Roman" w:hAnsi="Times New Roman" w:cs="Times New Roman"/>
                <w:b/>
                <w:sz w:val="24"/>
                <w:szCs w:val="24"/>
              </w:rPr>
            </w:pPr>
          </w:p>
        </w:tc>
      </w:tr>
      <w:tr w:rsidR="005B23CC" w:rsidRPr="005B23CC" w:rsidTr="001E3B99">
        <w:trPr>
          <w:cantSplit/>
          <w:trHeight w:val="240"/>
        </w:trPr>
        <w:tc>
          <w:tcPr>
            <w:tcW w:w="600" w:type="dxa"/>
            <w:vMerge/>
            <w:tcBorders>
              <w:top w:val="nil"/>
              <w:left w:val="single" w:sz="24" w:space="0" w:color="auto"/>
              <w:right w:val="single" w:sz="18" w:space="0" w:color="auto"/>
            </w:tcBorders>
          </w:tcPr>
          <w:p w:rsidR="005B23CC" w:rsidRPr="005B23CC" w:rsidRDefault="005B23CC" w:rsidP="001E3B99">
            <w:pPr>
              <w:ind w:right="-108"/>
              <w:jc w:val="center"/>
              <w:rPr>
                <w:rFonts w:ascii="Times New Roman" w:hAnsi="Times New Roman" w:cs="Times New Roman"/>
                <w:b/>
                <w:sz w:val="24"/>
                <w:szCs w:val="24"/>
              </w:rPr>
            </w:pPr>
          </w:p>
        </w:tc>
        <w:tc>
          <w:tcPr>
            <w:tcW w:w="5921" w:type="dxa"/>
            <w:vMerge/>
            <w:tcBorders>
              <w:top w:val="nil"/>
              <w:left w:val="nil"/>
              <w:right w:val="single" w:sz="18" w:space="0" w:color="auto"/>
            </w:tcBorders>
          </w:tcPr>
          <w:p w:rsidR="005B23CC" w:rsidRPr="005B23CC" w:rsidRDefault="005B23CC" w:rsidP="001E3B99">
            <w:pPr>
              <w:widowControl w:val="0"/>
              <w:ind w:right="-108"/>
              <w:rPr>
                <w:rFonts w:ascii="Times New Roman" w:hAnsi="Times New Roman" w:cs="Times New Roman"/>
                <w:b/>
                <w:sz w:val="24"/>
                <w:szCs w:val="24"/>
              </w:rPr>
            </w:pPr>
          </w:p>
        </w:tc>
        <w:tc>
          <w:tcPr>
            <w:tcW w:w="1080" w:type="dxa"/>
            <w:tcBorders>
              <w:top w:val="single" w:sz="2" w:space="0" w:color="auto"/>
              <w:left w:val="nil"/>
              <w:right w:val="single" w:sz="18" w:space="0" w:color="auto"/>
            </w:tcBorders>
            <w:vAlign w:val="center"/>
          </w:tcPr>
          <w:p w:rsidR="005B23CC" w:rsidRPr="005B23CC" w:rsidRDefault="005B23CC" w:rsidP="001E3B99">
            <w:pPr>
              <w:ind w:left="-108" w:right="-76"/>
              <w:jc w:val="center"/>
              <w:rPr>
                <w:rFonts w:ascii="Times New Roman" w:hAnsi="Times New Roman" w:cs="Times New Roman"/>
                <w:b/>
                <w:sz w:val="24"/>
                <w:szCs w:val="24"/>
              </w:rPr>
            </w:pPr>
            <w:r w:rsidRPr="005B23CC">
              <w:rPr>
                <w:rFonts w:ascii="Times New Roman" w:hAnsi="Times New Roman" w:cs="Times New Roman"/>
                <w:b/>
                <w:sz w:val="24"/>
                <w:szCs w:val="24"/>
              </w:rPr>
              <w:t>тыс. руб.</w:t>
            </w:r>
          </w:p>
        </w:tc>
        <w:tc>
          <w:tcPr>
            <w:tcW w:w="1046" w:type="dxa"/>
            <w:tcBorders>
              <w:top w:val="single" w:sz="2" w:space="0" w:color="auto"/>
              <w:left w:val="nil"/>
              <w:right w:val="single" w:sz="18" w:space="0" w:color="auto"/>
            </w:tcBorders>
            <w:vAlign w:val="center"/>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2 498,160</w:t>
            </w:r>
          </w:p>
        </w:tc>
        <w:tc>
          <w:tcPr>
            <w:tcW w:w="692" w:type="dxa"/>
            <w:tcBorders>
              <w:top w:val="single" w:sz="2" w:space="0" w:color="auto"/>
              <w:left w:val="nil"/>
            </w:tcBorders>
            <w:vAlign w:val="center"/>
          </w:tcPr>
          <w:p w:rsidR="005B23CC" w:rsidRPr="005B23CC" w:rsidRDefault="005B23CC" w:rsidP="001E3B99">
            <w:pPr>
              <w:jc w:val="center"/>
              <w:rPr>
                <w:rFonts w:ascii="Times New Roman" w:hAnsi="Times New Roman" w:cs="Times New Roman"/>
                <w:b/>
                <w:sz w:val="24"/>
                <w:szCs w:val="24"/>
              </w:rPr>
            </w:pPr>
          </w:p>
        </w:tc>
        <w:tc>
          <w:tcPr>
            <w:tcW w:w="1009" w:type="dxa"/>
            <w:tcBorders>
              <w:top w:val="single" w:sz="2" w:space="0" w:color="auto"/>
            </w:tcBorders>
            <w:vAlign w:val="center"/>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1 639,490</w:t>
            </w:r>
          </w:p>
        </w:tc>
        <w:tc>
          <w:tcPr>
            <w:tcW w:w="992" w:type="dxa"/>
            <w:tcBorders>
              <w:top w:val="single" w:sz="2" w:space="0" w:color="auto"/>
            </w:tcBorders>
            <w:vAlign w:val="center"/>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858,670</w:t>
            </w:r>
          </w:p>
        </w:tc>
        <w:tc>
          <w:tcPr>
            <w:tcW w:w="993" w:type="dxa"/>
            <w:tcBorders>
              <w:top w:val="single" w:sz="2" w:space="0" w:color="auto"/>
            </w:tcBorders>
          </w:tcPr>
          <w:p w:rsidR="005B23CC" w:rsidRPr="005B23CC" w:rsidRDefault="005B23CC" w:rsidP="001E3B99">
            <w:pPr>
              <w:jc w:val="center"/>
              <w:rPr>
                <w:rFonts w:ascii="Times New Roman" w:hAnsi="Times New Roman" w:cs="Times New Roman"/>
                <w:b/>
                <w:sz w:val="24"/>
                <w:szCs w:val="24"/>
              </w:rPr>
            </w:pPr>
          </w:p>
        </w:tc>
        <w:tc>
          <w:tcPr>
            <w:tcW w:w="850" w:type="dxa"/>
            <w:tcBorders>
              <w:top w:val="single" w:sz="2" w:space="0" w:color="auto"/>
            </w:tcBorders>
          </w:tcPr>
          <w:p w:rsidR="005B23CC" w:rsidRPr="005B23CC" w:rsidRDefault="005B23CC" w:rsidP="001E3B99">
            <w:pPr>
              <w:jc w:val="center"/>
              <w:rPr>
                <w:rFonts w:ascii="Times New Roman" w:hAnsi="Times New Roman" w:cs="Times New Roman"/>
                <w:b/>
                <w:sz w:val="24"/>
                <w:szCs w:val="24"/>
              </w:rPr>
            </w:pPr>
          </w:p>
        </w:tc>
        <w:tc>
          <w:tcPr>
            <w:tcW w:w="851" w:type="dxa"/>
            <w:tcBorders>
              <w:top w:val="single" w:sz="2" w:space="0" w:color="auto"/>
            </w:tcBorders>
          </w:tcPr>
          <w:p w:rsidR="005B23CC" w:rsidRPr="005B23CC" w:rsidRDefault="005B23CC" w:rsidP="001E3B99">
            <w:pPr>
              <w:jc w:val="center"/>
              <w:rPr>
                <w:rFonts w:ascii="Times New Roman" w:hAnsi="Times New Roman" w:cs="Times New Roman"/>
                <w:b/>
                <w:sz w:val="24"/>
                <w:szCs w:val="24"/>
              </w:rPr>
            </w:pPr>
          </w:p>
        </w:tc>
        <w:tc>
          <w:tcPr>
            <w:tcW w:w="992" w:type="dxa"/>
            <w:tcBorders>
              <w:top w:val="single" w:sz="2" w:space="0" w:color="auto"/>
              <w:right w:val="single" w:sz="24" w:space="0" w:color="auto"/>
            </w:tcBorders>
          </w:tcPr>
          <w:p w:rsidR="005B23CC" w:rsidRPr="005B23CC" w:rsidRDefault="005B23CC" w:rsidP="001E3B99">
            <w:pPr>
              <w:jc w:val="center"/>
              <w:rPr>
                <w:rFonts w:ascii="Times New Roman" w:hAnsi="Times New Roman" w:cs="Times New Roman"/>
                <w:b/>
                <w:sz w:val="24"/>
                <w:szCs w:val="24"/>
              </w:rPr>
            </w:pPr>
          </w:p>
        </w:tc>
      </w:tr>
      <w:tr w:rsidR="005B23CC" w:rsidRPr="005B23CC" w:rsidTr="001E3B99">
        <w:trPr>
          <w:cantSplit/>
          <w:trHeight w:val="318"/>
        </w:trPr>
        <w:tc>
          <w:tcPr>
            <w:tcW w:w="600" w:type="dxa"/>
            <w:vMerge w:val="restart"/>
            <w:tcBorders>
              <w:left w:val="single" w:sz="24" w:space="0" w:color="auto"/>
              <w:right w:val="single" w:sz="18" w:space="0" w:color="auto"/>
            </w:tcBorders>
          </w:tcPr>
          <w:p w:rsidR="005B23CC" w:rsidRPr="005B23CC" w:rsidRDefault="005B23CC" w:rsidP="001E3B99">
            <w:pPr>
              <w:ind w:right="-108"/>
              <w:jc w:val="center"/>
              <w:rPr>
                <w:rFonts w:ascii="Times New Roman" w:hAnsi="Times New Roman" w:cs="Times New Roman"/>
                <w:sz w:val="24"/>
                <w:szCs w:val="24"/>
              </w:rPr>
            </w:pPr>
            <w:r w:rsidRPr="005B23CC">
              <w:rPr>
                <w:rFonts w:ascii="Times New Roman" w:hAnsi="Times New Roman" w:cs="Times New Roman"/>
                <w:sz w:val="24"/>
                <w:szCs w:val="24"/>
              </w:rPr>
              <w:t>1.1</w:t>
            </w:r>
          </w:p>
        </w:tc>
        <w:tc>
          <w:tcPr>
            <w:tcW w:w="5921" w:type="dxa"/>
            <w:vMerge w:val="restart"/>
            <w:tcBorders>
              <w:left w:val="nil"/>
              <w:right w:val="single" w:sz="18" w:space="0" w:color="auto"/>
            </w:tcBorders>
          </w:tcPr>
          <w:p w:rsidR="005B23CC" w:rsidRPr="005B23CC" w:rsidRDefault="005B23CC" w:rsidP="001E3B99">
            <w:pPr>
              <w:widowControl w:val="0"/>
              <w:ind w:right="-108"/>
              <w:rPr>
                <w:rFonts w:ascii="Times New Roman" w:hAnsi="Times New Roman" w:cs="Times New Roman"/>
                <w:sz w:val="24"/>
                <w:szCs w:val="24"/>
              </w:rPr>
            </w:pPr>
            <w:r w:rsidRPr="005B23CC">
              <w:rPr>
                <w:rFonts w:ascii="Times New Roman" w:hAnsi="Times New Roman" w:cs="Times New Roman"/>
                <w:sz w:val="24"/>
                <w:szCs w:val="24"/>
              </w:rPr>
              <w:t>Глотовское с/п</w:t>
            </w:r>
          </w:p>
        </w:tc>
        <w:tc>
          <w:tcPr>
            <w:tcW w:w="1080" w:type="dxa"/>
            <w:tcBorders>
              <w:left w:val="nil"/>
              <w:right w:val="single" w:sz="18" w:space="0" w:color="auto"/>
            </w:tcBorders>
            <w:vAlign w:val="center"/>
          </w:tcPr>
          <w:p w:rsidR="005B23CC" w:rsidRPr="005B23CC" w:rsidRDefault="005B23CC" w:rsidP="001E3B99">
            <w:pPr>
              <w:ind w:left="-108" w:right="-76"/>
              <w:jc w:val="center"/>
              <w:rPr>
                <w:rFonts w:ascii="Times New Roman" w:hAnsi="Times New Roman" w:cs="Times New Roman"/>
                <w:sz w:val="24"/>
                <w:szCs w:val="24"/>
              </w:rPr>
            </w:pPr>
            <w:r w:rsidRPr="005B23CC">
              <w:rPr>
                <w:rFonts w:ascii="Times New Roman" w:hAnsi="Times New Roman" w:cs="Times New Roman"/>
                <w:sz w:val="24"/>
                <w:szCs w:val="24"/>
              </w:rPr>
              <w:t>км</w:t>
            </w:r>
          </w:p>
        </w:tc>
        <w:tc>
          <w:tcPr>
            <w:tcW w:w="1046" w:type="dxa"/>
            <w:tcBorders>
              <w:left w:val="nil"/>
              <w:right w:val="single" w:sz="18" w:space="0" w:color="auto"/>
            </w:tcBorders>
            <w:vAlign w:val="center"/>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4,9</w:t>
            </w:r>
          </w:p>
        </w:tc>
        <w:tc>
          <w:tcPr>
            <w:tcW w:w="692" w:type="dxa"/>
            <w:tcBorders>
              <w:left w:val="nil"/>
            </w:tcBorders>
            <w:vAlign w:val="center"/>
          </w:tcPr>
          <w:p w:rsidR="005B23CC" w:rsidRPr="005B23CC" w:rsidRDefault="005B23CC" w:rsidP="001E3B99">
            <w:pPr>
              <w:jc w:val="center"/>
              <w:rPr>
                <w:rFonts w:ascii="Times New Roman" w:hAnsi="Times New Roman" w:cs="Times New Roman"/>
                <w:sz w:val="24"/>
                <w:szCs w:val="24"/>
              </w:rPr>
            </w:pPr>
          </w:p>
        </w:tc>
        <w:tc>
          <w:tcPr>
            <w:tcW w:w="1009" w:type="dxa"/>
            <w:vAlign w:val="center"/>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4,9</w:t>
            </w:r>
          </w:p>
        </w:tc>
        <w:tc>
          <w:tcPr>
            <w:tcW w:w="992" w:type="dxa"/>
            <w:vAlign w:val="center"/>
          </w:tcPr>
          <w:p w:rsidR="005B23CC" w:rsidRPr="005B23CC" w:rsidRDefault="005B23CC" w:rsidP="001E3B99">
            <w:pPr>
              <w:jc w:val="center"/>
              <w:rPr>
                <w:rFonts w:ascii="Times New Roman" w:hAnsi="Times New Roman" w:cs="Times New Roman"/>
                <w:sz w:val="24"/>
                <w:szCs w:val="24"/>
              </w:rPr>
            </w:pPr>
          </w:p>
        </w:tc>
        <w:tc>
          <w:tcPr>
            <w:tcW w:w="993" w:type="dxa"/>
          </w:tcPr>
          <w:p w:rsidR="005B23CC" w:rsidRPr="005B23CC" w:rsidRDefault="005B23CC" w:rsidP="001E3B99">
            <w:pPr>
              <w:jc w:val="center"/>
              <w:rPr>
                <w:rFonts w:ascii="Times New Roman" w:hAnsi="Times New Roman" w:cs="Times New Roman"/>
                <w:sz w:val="24"/>
                <w:szCs w:val="24"/>
              </w:rPr>
            </w:pPr>
          </w:p>
        </w:tc>
        <w:tc>
          <w:tcPr>
            <w:tcW w:w="850" w:type="dxa"/>
          </w:tcPr>
          <w:p w:rsidR="005B23CC" w:rsidRPr="005B23CC" w:rsidRDefault="005B23CC" w:rsidP="001E3B99">
            <w:pPr>
              <w:jc w:val="center"/>
              <w:rPr>
                <w:rFonts w:ascii="Times New Roman" w:hAnsi="Times New Roman" w:cs="Times New Roman"/>
                <w:sz w:val="24"/>
                <w:szCs w:val="24"/>
              </w:rPr>
            </w:pPr>
          </w:p>
        </w:tc>
        <w:tc>
          <w:tcPr>
            <w:tcW w:w="851" w:type="dxa"/>
          </w:tcPr>
          <w:p w:rsidR="005B23CC" w:rsidRPr="005B23CC" w:rsidRDefault="005B23CC" w:rsidP="001E3B99">
            <w:pPr>
              <w:jc w:val="center"/>
              <w:rPr>
                <w:rFonts w:ascii="Times New Roman" w:hAnsi="Times New Roman" w:cs="Times New Roman"/>
                <w:sz w:val="24"/>
                <w:szCs w:val="24"/>
              </w:rPr>
            </w:pPr>
          </w:p>
        </w:tc>
        <w:tc>
          <w:tcPr>
            <w:tcW w:w="992" w:type="dxa"/>
            <w:tcBorders>
              <w:right w:val="single" w:sz="24" w:space="0" w:color="auto"/>
            </w:tcBorders>
          </w:tcPr>
          <w:p w:rsidR="005B23CC" w:rsidRPr="005B23CC" w:rsidRDefault="005B23CC" w:rsidP="001E3B99">
            <w:pPr>
              <w:jc w:val="center"/>
              <w:rPr>
                <w:rFonts w:ascii="Times New Roman" w:hAnsi="Times New Roman" w:cs="Times New Roman"/>
                <w:sz w:val="24"/>
                <w:szCs w:val="24"/>
              </w:rPr>
            </w:pPr>
          </w:p>
        </w:tc>
      </w:tr>
      <w:tr w:rsidR="005B23CC" w:rsidRPr="005B23CC" w:rsidTr="001E3B99">
        <w:trPr>
          <w:cantSplit/>
          <w:trHeight w:val="422"/>
        </w:trPr>
        <w:tc>
          <w:tcPr>
            <w:tcW w:w="600" w:type="dxa"/>
            <w:vMerge/>
            <w:tcBorders>
              <w:left w:val="single" w:sz="24" w:space="0" w:color="auto"/>
              <w:right w:val="single" w:sz="18" w:space="0" w:color="auto"/>
            </w:tcBorders>
          </w:tcPr>
          <w:p w:rsidR="005B23CC" w:rsidRPr="005B23CC" w:rsidRDefault="005B23CC" w:rsidP="001E3B99">
            <w:pPr>
              <w:ind w:right="-108"/>
              <w:jc w:val="center"/>
              <w:rPr>
                <w:rFonts w:ascii="Times New Roman" w:hAnsi="Times New Roman" w:cs="Times New Roman"/>
                <w:sz w:val="24"/>
                <w:szCs w:val="24"/>
              </w:rPr>
            </w:pPr>
          </w:p>
        </w:tc>
        <w:tc>
          <w:tcPr>
            <w:tcW w:w="5921" w:type="dxa"/>
            <w:vMerge/>
            <w:tcBorders>
              <w:left w:val="nil"/>
              <w:right w:val="single" w:sz="18" w:space="0" w:color="auto"/>
            </w:tcBorders>
          </w:tcPr>
          <w:p w:rsidR="005B23CC" w:rsidRPr="005B23CC" w:rsidRDefault="005B23CC" w:rsidP="001E3B99">
            <w:pPr>
              <w:widowControl w:val="0"/>
              <w:ind w:right="-108"/>
              <w:rPr>
                <w:rFonts w:ascii="Times New Roman" w:hAnsi="Times New Roman" w:cs="Times New Roman"/>
                <w:sz w:val="24"/>
                <w:szCs w:val="24"/>
              </w:rPr>
            </w:pPr>
          </w:p>
        </w:tc>
        <w:tc>
          <w:tcPr>
            <w:tcW w:w="1080" w:type="dxa"/>
            <w:tcBorders>
              <w:left w:val="nil"/>
              <w:right w:val="single" w:sz="18" w:space="0" w:color="auto"/>
            </w:tcBorders>
            <w:vAlign w:val="center"/>
          </w:tcPr>
          <w:p w:rsidR="005B23CC" w:rsidRPr="005B23CC" w:rsidRDefault="005B23CC" w:rsidP="001E3B99">
            <w:pPr>
              <w:ind w:left="-108" w:right="-76"/>
              <w:jc w:val="center"/>
              <w:rPr>
                <w:rFonts w:ascii="Times New Roman" w:hAnsi="Times New Roman" w:cs="Times New Roman"/>
                <w:sz w:val="24"/>
                <w:szCs w:val="24"/>
              </w:rPr>
            </w:pPr>
            <w:r w:rsidRPr="005B23CC">
              <w:rPr>
                <w:rFonts w:ascii="Times New Roman" w:hAnsi="Times New Roman" w:cs="Times New Roman"/>
                <w:sz w:val="24"/>
                <w:szCs w:val="24"/>
              </w:rPr>
              <w:t>тыс. руб.</w:t>
            </w:r>
          </w:p>
        </w:tc>
        <w:tc>
          <w:tcPr>
            <w:tcW w:w="1046" w:type="dxa"/>
            <w:tcBorders>
              <w:left w:val="nil"/>
              <w:right w:val="single" w:sz="18" w:space="0" w:color="auto"/>
            </w:tcBorders>
            <w:vAlign w:val="center"/>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2 498,160</w:t>
            </w:r>
          </w:p>
        </w:tc>
        <w:tc>
          <w:tcPr>
            <w:tcW w:w="692" w:type="dxa"/>
            <w:tcBorders>
              <w:left w:val="nil"/>
            </w:tcBorders>
            <w:vAlign w:val="center"/>
          </w:tcPr>
          <w:p w:rsidR="005B23CC" w:rsidRPr="005B23CC" w:rsidRDefault="005B23CC" w:rsidP="001E3B99">
            <w:pPr>
              <w:jc w:val="center"/>
              <w:rPr>
                <w:rFonts w:ascii="Times New Roman" w:hAnsi="Times New Roman" w:cs="Times New Roman"/>
                <w:sz w:val="24"/>
                <w:szCs w:val="24"/>
              </w:rPr>
            </w:pPr>
          </w:p>
        </w:tc>
        <w:tc>
          <w:tcPr>
            <w:tcW w:w="1009" w:type="dxa"/>
            <w:vAlign w:val="center"/>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1 639,490</w:t>
            </w:r>
          </w:p>
        </w:tc>
        <w:tc>
          <w:tcPr>
            <w:tcW w:w="992" w:type="dxa"/>
            <w:vAlign w:val="center"/>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858,670</w:t>
            </w:r>
          </w:p>
        </w:tc>
        <w:tc>
          <w:tcPr>
            <w:tcW w:w="993" w:type="dxa"/>
          </w:tcPr>
          <w:p w:rsidR="005B23CC" w:rsidRPr="005B23CC" w:rsidRDefault="005B23CC" w:rsidP="001E3B99">
            <w:pPr>
              <w:jc w:val="center"/>
              <w:rPr>
                <w:rFonts w:ascii="Times New Roman" w:hAnsi="Times New Roman" w:cs="Times New Roman"/>
                <w:sz w:val="24"/>
                <w:szCs w:val="24"/>
              </w:rPr>
            </w:pPr>
          </w:p>
        </w:tc>
        <w:tc>
          <w:tcPr>
            <w:tcW w:w="850" w:type="dxa"/>
          </w:tcPr>
          <w:p w:rsidR="005B23CC" w:rsidRPr="005B23CC" w:rsidRDefault="005B23CC" w:rsidP="001E3B99">
            <w:pPr>
              <w:jc w:val="center"/>
              <w:rPr>
                <w:rFonts w:ascii="Times New Roman" w:hAnsi="Times New Roman" w:cs="Times New Roman"/>
                <w:sz w:val="24"/>
                <w:szCs w:val="24"/>
              </w:rPr>
            </w:pPr>
          </w:p>
        </w:tc>
        <w:tc>
          <w:tcPr>
            <w:tcW w:w="851" w:type="dxa"/>
          </w:tcPr>
          <w:p w:rsidR="005B23CC" w:rsidRPr="005B23CC" w:rsidRDefault="005B23CC" w:rsidP="001E3B99">
            <w:pPr>
              <w:jc w:val="center"/>
              <w:rPr>
                <w:rFonts w:ascii="Times New Roman" w:hAnsi="Times New Roman" w:cs="Times New Roman"/>
                <w:sz w:val="24"/>
                <w:szCs w:val="24"/>
              </w:rPr>
            </w:pPr>
          </w:p>
        </w:tc>
        <w:tc>
          <w:tcPr>
            <w:tcW w:w="992" w:type="dxa"/>
            <w:tcBorders>
              <w:right w:val="single" w:sz="24" w:space="0" w:color="auto"/>
            </w:tcBorders>
          </w:tcPr>
          <w:p w:rsidR="005B23CC" w:rsidRPr="005B23CC" w:rsidRDefault="005B23CC" w:rsidP="001E3B99">
            <w:pPr>
              <w:jc w:val="center"/>
              <w:rPr>
                <w:rFonts w:ascii="Times New Roman" w:hAnsi="Times New Roman" w:cs="Times New Roman"/>
                <w:sz w:val="24"/>
                <w:szCs w:val="24"/>
              </w:rPr>
            </w:pPr>
          </w:p>
        </w:tc>
      </w:tr>
    </w:tbl>
    <w:p w:rsidR="005B23CC" w:rsidRPr="005B23CC" w:rsidRDefault="005B23CC" w:rsidP="005B23CC">
      <w:pPr>
        <w:ind w:firstLine="840"/>
        <w:jc w:val="right"/>
        <w:rPr>
          <w:rFonts w:ascii="Times New Roman" w:hAnsi="Times New Roman" w:cs="Times New Roman"/>
          <w:b/>
          <w:sz w:val="24"/>
          <w:szCs w:val="24"/>
        </w:rPr>
      </w:pPr>
    </w:p>
    <w:p w:rsidR="005B23CC" w:rsidRPr="005B23CC" w:rsidRDefault="005B23CC" w:rsidP="005B23CC">
      <w:pPr>
        <w:ind w:firstLine="840"/>
        <w:jc w:val="right"/>
        <w:rPr>
          <w:rFonts w:ascii="Times New Roman" w:hAnsi="Times New Roman" w:cs="Times New Roman"/>
          <w:b/>
          <w:sz w:val="24"/>
          <w:szCs w:val="24"/>
        </w:rPr>
      </w:pPr>
    </w:p>
    <w:p w:rsidR="005B23CC" w:rsidRPr="005B23CC" w:rsidRDefault="005B23CC" w:rsidP="005B23CC">
      <w:pPr>
        <w:ind w:firstLine="840"/>
        <w:jc w:val="right"/>
        <w:rPr>
          <w:rFonts w:ascii="Times New Roman" w:hAnsi="Times New Roman" w:cs="Times New Roman"/>
          <w:b/>
          <w:sz w:val="24"/>
          <w:szCs w:val="24"/>
        </w:rPr>
      </w:pPr>
    </w:p>
    <w:p w:rsidR="005B23CC" w:rsidRPr="005B23CC" w:rsidRDefault="005B23CC" w:rsidP="005B23CC">
      <w:pPr>
        <w:ind w:firstLine="840"/>
        <w:jc w:val="right"/>
        <w:rPr>
          <w:rFonts w:ascii="Times New Roman" w:hAnsi="Times New Roman" w:cs="Times New Roman"/>
          <w:b/>
          <w:sz w:val="24"/>
          <w:szCs w:val="24"/>
        </w:rPr>
      </w:pPr>
    </w:p>
    <w:p w:rsidR="005B23CC" w:rsidRPr="005B23CC" w:rsidRDefault="005B23CC" w:rsidP="005B23CC">
      <w:pPr>
        <w:ind w:firstLine="840"/>
        <w:jc w:val="right"/>
        <w:rPr>
          <w:rFonts w:ascii="Times New Roman" w:hAnsi="Times New Roman" w:cs="Times New Roman"/>
          <w:b/>
          <w:sz w:val="24"/>
          <w:szCs w:val="24"/>
        </w:rPr>
      </w:pPr>
    </w:p>
    <w:p w:rsidR="005B23CC" w:rsidRPr="005B23CC" w:rsidRDefault="005B23CC" w:rsidP="005B23CC">
      <w:pPr>
        <w:ind w:firstLine="840"/>
        <w:jc w:val="right"/>
        <w:rPr>
          <w:rFonts w:ascii="Times New Roman" w:hAnsi="Times New Roman" w:cs="Times New Roman"/>
          <w:b/>
          <w:sz w:val="24"/>
          <w:szCs w:val="24"/>
        </w:rPr>
      </w:pPr>
    </w:p>
    <w:p w:rsidR="005B23CC" w:rsidRPr="005B23CC" w:rsidRDefault="005B23CC" w:rsidP="005B23CC">
      <w:pPr>
        <w:ind w:firstLine="840"/>
        <w:jc w:val="right"/>
        <w:rPr>
          <w:rFonts w:ascii="Times New Roman" w:hAnsi="Times New Roman" w:cs="Times New Roman"/>
          <w:sz w:val="24"/>
          <w:szCs w:val="24"/>
        </w:rPr>
      </w:pPr>
      <w:r w:rsidRPr="005B23CC">
        <w:rPr>
          <w:rFonts w:ascii="Times New Roman" w:hAnsi="Times New Roman" w:cs="Times New Roman"/>
          <w:sz w:val="24"/>
          <w:szCs w:val="24"/>
        </w:rPr>
        <w:t xml:space="preserve">              Таблица 15</w:t>
      </w:r>
    </w:p>
    <w:p w:rsidR="005B23CC" w:rsidRPr="005B23CC" w:rsidRDefault="005B23CC" w:rsidP="005B23CC">
      <w:pPr>
        <w:ind w:firstLine="840"/>
        <w:jc w:val="center"/>
        <w:rPr>
          <w:rFonts w:ascii="Times New Roman" w:hAnsi="Times New Roman" w:cs="Times New Roman"/>
          <w:sz w:val="24"/>
          <w:szCs w:val="24"/>
        </w:rPr>
      </w:pPr>
      <w:r w:rsidRPr="005B23CC">
        <w:rPr>
          <w:rFonts w:ascii="Times New Roman" w:hAnsi="Times New Roman" w:cs="Times New Roman"/>
          <w:sz w:val="24"/>
          <w:szCs w:val="24"/>
        </w:rPr>
        <w:t xml:space="preserve">                                                                                                                                                                                                                                                     </w:t>
      </w:r>
    </w:p>
    <w:p w:rsidR="005B23CC" w:rsidRPr="005B23CC" w:rsidRDefault="005B23CC" w:rsidP="005B23CC">
      <w:pPr>
        <w:ind w:firstLine="840"/>
        <w:jc w:val="right"/>
        <w:rPr>
          <w:rFonts w:ascii="Times New Roman" w:hAnsi="Times New Roman" w:cs="Times New Roman"/>
          <w:b/>
          <w:sz w:val="24"/>
          <w:szCs w:val="24"/>
        </w:rPr>
      </w:pPr>
      <w:r w:rsidRPr="005B23CC">
        <w:rPr>
          <w:rFonts w:ascii="Times New Roman" w:hAnsi="Times New Roman" w:cs="Times New Roman"/>
          <w:b/>
          <w:sz w:val="24"/>
          <w:szCs w:val="24"/>
        </w:rPr>
        <w:t xml:space="preserve">Реализация проектов местных инициатив граждан, проживающих на территории сельских </w:t>
      </w:r>
    </w:p>
    <w:p w:rsidR="005B23CC" w:rsidRPr="005B23CC" w:rsidRDefault="005B23CC" w:rsidP="005B23CC">
      <w:pPr>
        <w:ind w:firstLine="840"/>
        <w:jc w:val="center"/>
        <w:rPr>
          <w:rFonts w:ascii="Times New Roman" w:hAnsi="Times New Roman" w:cs="Times New Roman"/>
          <w:b/>
          <w:sz w:val="24"/>
          <w:szCs w:val="24"/>
        </w:rPr>
      </w:pPr>
      <w:r w:rsidRPr="005B23CC">
        <w:rPr>
          <w:rFonts w:ascii="Times New Roman" w:hAnsi="Times New Roman" w:cs="Times New Roman"/>
          <w:b/>
          <w:sz w:val="24"/>
          <w:szCs w:val="24"/>
        </w:rPr>
        <w:t xml:space="preserve">поселений Муниципального района </w:t>
      </w:r>
    </w:p>
    <w:p w:rsidR="005B23CC" w:rsidRPr="005B23CC" w:rsidRDefault="005B23CC" w:rsidP="005B23CC">
      <w:pPr>
        <w:ind w:firstLine="840"/>
        <w:jc w:val="center"/>
        <w:rPr>
          <w:rFonts w:ascii="Times New Roman" w:hAnsi="Times New Roman" w:cs="Times New Roman"/>
          <w:sz w:val="24"/>
          <w:szCs w:val="24"/>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720"/>
        <w:gridCol w:w="7080"/>
        <w:gridCol w:w="1080"/>
        <w:gridCol w:w="784"/>
        <w:gridCol w:w="826"/>
        <w:gridCol w:w="638"/>
        <w:gridCol w:w="720"/>
        <w:gridCol w:w="720"/>
        <w:gridCol w:w="720"/>
        <w:gridCol w:w="720"/>
        <w:gridCol w:w="720"/>
      </w:tblGrid>
      <w:tr w:rsidR="005B23CC" w:rsidRPr="005B23CC" w:rsidTr="001E3B99">
        <w:trPr>
          <w:cantSplit/>
          <w:trHeight w:val="236"/>
        </w:trPr>
        <w:tc>
          <w:tcPr>
            <w:tcW w:w="720" w:type="dxa"/>
            <w:vMerge w:val="restart"/>
            <w:tcBorders>
              <w:top w:val="single" w:sz="24" w:space="0" w:color="auto"/>
              <w:left w:val="single" w:sz="24" w:space="0" w:color="auto"/>
              <w:right w:val="single" w:sz="18" w:space="0" w:color="auto"/>
            </w:tcBorders>
          </w:tcPr>
          <w:p w:rsidR="005B23CC" w:rsidRPr="005B23CC" w:rsidRDefault="005B23CC" w:rsidP="001E3B99">
            <w:pPr>
              <w:ind w:left="-108" w:right="-108"/>
              <w:jc w:val="center"/>
              <w:rPr>
                <w:rFonts w:ascii="Times New Roman" w:hAnsi="Times New Roman" w:cs="Times New Roman"/>
                <w:b/>
                <w:sz w:val="24"/>
                <w:szCs w:val="24"/>
              </w:rPr>
            </w:pPr>
            <w:r w:rsidRPr="005B23CC">
              <w:rPr>
                <w:rFonts w:ascii="Times New Roman" w:hAnsi="Times New Roman" w:cs="Times New Roman"/>
                <w:b/>
                <w:sz w:val="24"/>
                <w:szCs w:val="24"/>
              </w:rPr>
              <w:t xml:space="preserve">№ </w:t>
            </w:r>
          </w:p>
          <w:p w:rsidR="005B23CC" w:rsidRPr="005B23CC" w:rsidRDefault="005B23CC" w:rsidP="001E3B99">
            <w:pPr>
              <w:ind w:left="-108" w:right="-108"/>
              <w:jc w:val="center"/>
              <w:rPr>
                <w:rFonts w:ascii="Times New Roman" w:hAnsi="Times New Roman" w:cs="Times New Roman"/>
                <w:b/>
                <w:sz w:val="24"/>
                <w:szCs w:val="24"/>
              </w:rPr>
            </w:pPr>
            <w:r w:rsidRPr="005B23CC">
              <w:rPr>
                <w:rFonts w:ascii="Times New Roman" w:hAnsi="Times New Roman" w:cs="Times New Roman"/>
                <w:b/>
                <w:sz w:val="24"/>
                <w:szCs w:val="24"/>
              </w:rPr>
              <w:t>п/п</w:t>
            </w:r>
          </w:p>
        </w:tc>
        <w:tc>
          <w:tcPr>
            <w:tcW w:w="7080" w:type="dxa"/>
            <w:vMerge w:val="restart"/>
            <w:tcBorders>
              <w:top w:val="single" w:sz="24" w:space="0" w:color="auto"/>
              <w:left w:val="nil"/>
              <w:right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Наименование проекта и численность вовлеченного в его реализацию населения</w:t>
            </w:r>
          </w:p>
        </w:tc>
        <w:tc>
          <w:tcPr>
            <w:tcW w:w="1080" w:type="dxa"/>
            <w:vMerge w:val="restart"/>
            <w:tcBorders>
              <w:top w:val="single" w:sz="24" w:space="0" w:color="auto"/>
              <w:left w:val="nil"/>
              <w:right w:val="single" w:sz="18" w:space="0" w:color="auto"/>
            </w:tcBorders>
          </w:tcPr>
          <w:p w:rsidR="005B23CC" w:rsidRPr="005B23CC" w:rsidRDefault="005B23CC" w:rsidP="001E3B99">
            <w:pPr>
              <w:ind w:left="-108" w:right="-76"/>
              <w:jc w:val="center"/>
              <w:rPr>
                <w:rFonts w:ascii="Times New Roman" w:hAnsi="Times New Roman" w:cs="Times New Roman"/>
                <w:b/>
                <w:sz w:val="24"/>
                <w:szCs w:val="24"/>
              </w:rPr>
            </w:pPr>
            <w:r w:rsidRPr="005B23CC">
              <w:rPr>
                <w:rFonts w:ascii="Times New Roman" w:hAnsi="Times New Roman" w:cs="Times New Roman"/>
                <w:b/>
                <w:sz w:val="24"/>
                <w:szCs w:val="24"/>
              </w:rPr>
              <w:t>Един.</w:t>
            </w:r>
          </w:p>
          <w:p w:rsidR="005B23CC" w:rsidRPr="005B23CC" w:rsidRDefault="005B23CC" w:rsidP="001E3B99">
            <w:pPr>
              <w:ind w:left="-108" w:right="-76"/>
              <w:jc w:val="center"/>
              <w:rPr>
                <w:rFonts w:ascii="Times New Roman" w:hAnsi="Times New Roman" w:cs="Times New Roman"/>
                <w:b/>
                <w:sz w:val="24"/>
                <w:szCs w:val="24"/>
              </w:rPr>
            </w:pPr>
            <w:r w:rsidRPr="005B23CC">
              <w:rPr>
                <w:rFonts w:ascii="Times New Roman" w:hAnsi="Times New Roman" w:cs="Times New Roman"/>
                <w:b/>
                <w:sz w:val="24"/>
                <w:szCs w:val="24"/>
              </w:rPr>
              <w:t>измер.</w:t>
            </w:r>
          </w:p>
        </w:tc>
        <w:tc>
          <w:tcPr>
            <w:tcW w:w="784" w:type="dxa"/>
            <w:vMerge w:val="restart"/>
            <w:tcBorders>
              <w:top w:val="single" w:sz="24" w:space="0" w:color="auto"/>
              <w:left w:val="nil"/>
              <w:right w:val="single" w:sz="18" w:space="0" w:color="auto"/>
            </w:tcBorders>
          </w:tcPr>
          <w:p w:rsidR="005B23CC" w:rsidRPr="005B23CC" w:rsidRDefault="005B23CC" w:rsidP="001E3B99">
            <w:pPr>
              <w:ind w:left="-108" w:right="-76"/>
              <w:jc w:val="center"/>
              <w:rPr>
                <w:rFonts w:ascii="Times New Roman" w:hAnsi="Times New Roman" w:cs="Times New Roman"/>
                <w:b/>
                <w:sz w:val="24"/>
                <w:szCs w:val="24"/>
              </w:rPr>
            </w:pPr>
            <w:r w:rsidRPr="005B23CC">
              <w:rPr>
                <w:rFonts w:ascii="Times New Roman" w:hAnsi="Times New Roman" w:cs="Times New Roman"/>
                <w:b/>
                <w:sz w:val="24"/>
                <w:szCs w:val="24"/>
              </w:rPr>
              <w:t>Всего</w:t>
            </w:r>
          </w:p>
        </w:tc>
        <w:tc>
          <w:tcPr>
            <w:tcW w:w="5064" w:type="dxa"/>
            <w:gridSpan w:val="7"/>
            <w:tcBorders>
              <w:top w:val="single" w:sz="24" w:space="0" w:color="auto"/>
              <w:left w:val="nil"/>
              <w:right w:val="single" w:sz="24"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В том числе по годам реализации Программы</w:t>
            </w:r>
          </w:p>
        </w:tc>
      </w:tr>
      <w:tr w:rsidR="005B23CC" w:rsidRPr="005B23CC" w:rsidTr="001E3B99">
        <w:trPr>
          <w:cantSplit/>
          <w:trHeight w:val="236"/>
        </w:trPr>
        <w:tc>
          <w:tcPr>
            <w:tcW w:w="720" w:type="dxa"/>
            <w:vMerge/>
            <w:tcBorders>
              <w:left w:val="single" w:sz="24" w:space="0" w:color="auto"/>
              <w:bottom w:val="single" w:sz="18" w:space="0" w:color="auto"/>
              <w:right w:val="single" w:sz="18" w:space="0" w:color="auto"/>
            </w:tcBorders>
          </w:tcPr>
          <w:p w:rsidR="005B23CC" w:rsidRPr="005B23CC" w:rsidRDefault="005B23CC" w:rsidP="001E3B99">
            <w:pPr>
              <w:ind w:left="-108" w:right="-108"/>
              <w:jc w:val="center"/>
              <w:rPr>
                <w:rFonts w:ascii="Times New Roman" w:hAnsi="Times New Roman" w:cs="Times New Roman"/>
                <w:sz w:val="24"/>
                <w:szCs w:val="24"/>
              </w:rPr>
            </w:pPr>
          </w:p>
        </w:tc>
        <w:tc>
          <w:tcPr>
            <w:tcW w:w="7080" w:type="dxa"/>
            <w:vMerge/>
            <w:tcBorders>
              <w:left w:val="nil"/>
              <w:bottom w:val="single" w:sz="18" w:space="0" w:color="auto"/>
              <w:right w:val="single" w:sz="18" w:space="0" w:color="auto"/>
            </w:tcBorders>
          </w:tcPr>
          <w:p w:rsidR="005B23CC" w:rsidRPr="005B23CC" w:rsidRDefault="005B23CC" w:rsidP="001E3B99">
            <w:pPr>
              <w:jc w:val="both"/>
              <w:rPr>
                <w:rFonts w:ascii="Times New Roman" w:hAnsi="Times New Roman" w:cs="Times New Roman"/>
                <w:sz w:val="24"/>
                <w:szCs w:val="24"/>
              </w:rPr>
            </w:pPr>
          </w:p>
        </w:tc>
        <w:tc>
          <w:tcPr>
            <w:tcW w:w="1080" w:type="dxa"/>
            <w:vMerge/>
            <w:tcBorders>
              <w:left w:val="nil"/>
              <w:bottom w:val="single" w:sz="18" w:space="0" w:color="auto"/>
              <w:right w:val="single" w:sz="18" w:space="0" w:color="auto"/>
            </w:tcBorders>
          </w:tcPr>
          <w:p w:rsidR="005B23CC" w:rsidRPr="005B23CC" w:rsidRDefault="005B23CC" w:rsidP="001E3B99">
            <w:pPr>
              <w:jc w:val="both"/>
              <w:rPr>
                <w:rFonts w:ascii="Times New Roman" w:hAnsi="Times New Roman" w:cs="Times New Roman"/>
                <w:sz w:val="24"/>
                <w:szCs w:val="24"/>
              </w:rPr>
            </w:pPr>
          </w:p>
        </w:tc>
        <w:tc>
          <w:tcPr>
            <w:tcW w:w="784" w:type="dxa"/>
            <w:vMerge/>
            <w:tcBorders>
              <w:left w:val="nil"/>
              <w:bottom w:val="single" w:sz="18" w:space="0" w:color="auto"/>
              <w:right w:val="single" w:sz="18" w:space="0" w:color="auto"/>
            </w:tcBorders>
          </w:tcPr>
          <w:p w:rsidR="005B23CC" w:rsidRPr="005B23CC" w:rsidRDefault="005B23CC" w:rsidP="001E3B99">
            <w:pPr>
              <w:jc w:val="both"/>
              <w:rPr>
                <w:rFonts w:ascii="Times New Roman" w:hAnsi="Times New Roman" w:cs="Times New Roman"/>
                <w:sz w:val="24"/>
                <w:szCs w:val="24"/>
              </w:rPr>
            </w:pPr>
          </w:p>
        </w:tc>
        <w:tc>
          <w:tcPr>
            <w:tcW w:w="826" w:type="dxa"/>
            <w:tcBorders>
              <w:left w:val="nil"/>
              <w:bottom w:val="single" w:sz="18" w:space="0" w:color="auto"/>
            </w:tcBorders>
          </w:tcPr>
          <w:p w:rsidR="005B23CC" w:rsidRPr="005B23CC" w:rsidRDefault="005B23CC" w:rsidP="001E3B99">
            <w:pPr>
              <w:jc w:val="both"/>
              <w:rPr>
                <w:rFonts w:ascii="Times New Roman" w:hAnsi="Times New Roman" w:cs="Times New Roman"/>
                <w:b/>
                <w:sz w:val="24"/>
                <w:szCs w:val="24"/>
              </w:rPr>
            </w:pPr>
            <w:r w:rsidRPr="005B23CC">
              <w:rPr>
                <w:rFonts w:ascii="Times New Roman" w:hAnsi="Times New Roman" w:cs="Times New Roman"/>
                <w:b/>
                <w:sz w:val="24"/>
                <w:szCs w:val="24"/>
              </w:rPr>
              <w:t>2014</w:t>
            </w:r>
          </w:p>
        </w:tc>
        <w:tc>
          <w:tcPr>
            <w:tcW w:w="638" w:type="dxa"/>
            <w:tcBorders>
              <w:bottom w:val="single" w:sz="18" w:space="0" w:color="auto"/>
            </w:tcBorders>
          </w:tcPr>
          <w:p w:rsidR="005B23CC" w:rsidRPr="005B23CC" w:rsidRDefault="005B23CC" w:rsidP="001E3B99">
            <w:pPr>
              <w:jc w:val="both"/>
              <w:rPr>
                <w:rFonts w:ascii="Times New Roman" w:hAnsi="Times New Roman" w:cs="Times New Roman"/>
                <w:b/>
                <w:sz w:val="24"/>
                <w:szCs w:val="24"/>
              </w:rPr>
            </w:pPr>
            <w:r w:rsidRPr="005B23CC">
              <w:rPr>
                <w:rFonts w:ascii="Times New Roman" w:hAnsi="Times New Roman" w:cs="Times New Roman"/>
                <w:b/>
                <w:sz w:val="24"/>
                <w:szCs w:val="24"/>
              </w:rPr>
              <w:t>2015</w:t>
            </w:r>
          </w:p>
        </w:tc>
        <w:tc>
          <w:tcPr>
            <w:tcW w:w="720" w:type="dxa"/>
            <w:tcBorders>
              <w:bottom w:val="single" w:sz="18" w:space="0" w:color="auto"/>
            </w:tcBorders>
          </w:tcPr>
          <w:p w:rsidR="005B23CC" w:rsidRPr="005B23CC" w:rsidRDefault="005B23CC" w:rsidP="001E3B99">
            <w:pPr>
              <w:jc w:val="both"/>
              <w:rPr>
                <w:rFonts w:ascii="Times New Roman" w:hAnsi="Times New Roman" w:cs="Times New Roman"/>
                <w:b/>
                <w:sz w:val="24"/>
                <w:szCs w:val="24"/>
              </w:rPr>
            </w:pPr>
            <w:r w:rsidRPr="005B23CC">
              <w:rPr>
                <w:rFonts w:ascii="Times New Roman" w:hAnsi="Times New Roman" w:cs="Times New Roman"/>
                <w:b/>
                <w:sz w:val="24"/>
                <w:szCs w:val="24"/>
              </w:rPr>
              <w:t>2016</w:t>
            </w:r>
          </w:p>
        </w:tc>
        <w:tc>
          <w:tcPr>
            <w:tcW w:w="720" w:type="dxa"/>
            <w:tcBorders>
              <w:bottom w:val="single" w:sz="18" w:space="0" w:color="auto"/>
            </w:tcBorders>
          </w:tcPr>
          <w:p w:rsidR="005B23CC" w:rsidRPr="005B23CC" w:rsidRDefault="005B23CC" w:rsidP="001E3B99">
            <w:pPr>
              <w:jc w:val="both"/>
              <w:rPr>
                <w:rFonts w:ascii="Times New Roman" w:hAnsi="Times New Roman" w:cs="Times New Roman"/>
                <w:b/>
                <w:sz w:val="24"/>
                <w:szCs w:val="24"/>
              </w:rPr>
            </w:pPr>
            <w:r w:rsidRPr="005B23CC">
              <w:rPr>
                <w:rFonts w:ascii="Times New Roman" w:hAnsi="Times New Roman" w:cs="Times New Roman"/>
                <w:b/>
                <w:sz w:val="24"/>
                <w:szCs w:val="24"/>
              </w:rPr>
              <w:t>2017</w:t>
            </w:r>
          </w:p>
        </w:tc>
        <w:tc>
          <w:tcPr>
            <w:tcW w:w="720" w:type="dxa"/>
            <w:tcBorders>
              <w:bottom w:val="single" w:sz="18" w:space="0" w:color="auto"/>
            </w:tcBorders>
          </w:tcPr>
          <w:p w:rsidR="005B23CC" w:rsidRPr="005B23CC" w:rsidRDefault="005B23CC" w:rsidP="001E3B99">
            <w:pPr>
              <w:jc w:val="both"/>
              <w:rPr>
                <w:rFonts w:ascii="Times New Roman" w:hAnsi="Times New Roman" w:cs="Times New Roman"/>
                <w:b/>
                <w:sz w:val="24"/>
                <w:szCs w:val="24"/>
              </w:rPr>
            </w:pPr>
            <w:r w:rsidRPr="005B23CC">
              <w:rPr>
                <w:rFonts w:ascii="Times New Roman" w:hAnsi="Times New Roman" w:cs="Times New Roman"/>
                <w:b/>
                <w:sz w:val="24"/>
                <w:szCs w:val="24"/>
              </w:rPr>
              <w:t>2018</w:t>
            </w:r>
          </w:p>
        </w:tc>
        <w:tc>
          <w:tcPr>
            <w:tcW w:w="720" w:type="dxa"/>
            <w:tcBorders>
              <w:bottom w:val="single" w:sz="18" w:space="0" w:color="auto"/>
            </w:tcBorders>
          </w:tcPr>
          <w:p w:rsidR="005B23CC" w:rsidRPr="005B23CC" w:rsidRDefault="005B23CC" w:rsidP="001E3B99">
            <w:pPr>
              <w:jc w:val="both"/>
              <w:rPr>
                <w:rFonts w:ascii="Times New Roman" w:hAnsi="Times New Roman" w:cs="Times New Roman"/>
                <w:b/>
                <w:sz w:val="24"/>
                <w:szCs w:val="24"/>
              </w:rPr>
            </w:pPr>
            <w:r w:rsidRPr="005B23CC">
              <w:rPr>
                <w:rFonts w:ascii="Times New Roman" w:hAnsi="Times New Roman" w:cs="Times New Roman"/>
                <w:b/>
                <w:sz w:val="24"/>
                <w:szCs w:val="24"/>
              </w:rPr>
              <w:t>2019</w:t>
            </w:r>
          </w:p>
        </w:tc>
        <w:tc>
          <w:tcPr>
            <w:tcW w:w="720" w:type="dxa"/>
            <w:tcBorders>
              <w:bottom w:val="single" w:sz="18" w:space="0" w:color="auto"/>
              <w:right w:val="single" w:sz="24" w:space="0" w:color="auto"/>
            </w:tcBorders>
          </w:tcPr>
          <w:p w:rsidR="005B23CC" w:rsidRPr="005B23CC" w:rsidRDefault="005B23CC" w:rsidP="001E3B99">
            <w:pPr>
              <w:jc w:val="both"/>
              <w:rPr>
                <w:rFonts w:ascii="Times New Roman" w:hAnsi="Times New Roman" w:cs="Times New Roman"/>
                <w:b/>
                <w:sz w:val="24"/>
                <w:szCs w:val="24"/>
              </w:rPr>
            </w:pPr>
            <w:r w:rsidRPr="005B23CC">
              <w:rPr>
                <w:rFonts w:ascii="Times New Roman" w:hAnsi="Times New Roman" w:cs="Times New Roman"/>
                <w:b/>
                <w:sz w:val="24"/>
                <w:szCs w:val="24"/>
              </w:rPr>
              <w:t>2020</w:t>
            </w:r>
          </w:p>
        </w:tc>
      </w:tr>
      <w:tr w:rsidR="005B23CC" w:rsidRPr="005B23CC" w:rsidTr="001E3B99">
        <w:trPr>
          <w:trHeight w:val="236"/>
        </w:trPr>
        <w:tc>
          <w:tcPr>
            <w:tcW w:w="720" w:type="dxa"/>
            <w:tcBorders>
              <w:top w:val="single" w:sz="18" w:space="0" w:color="auto"/>
              <w:left w:val="single" w:sz="24" w:space="0" w:color="auto"/>
              <w:bottom w:val="single" w:sz="18" w:space="0" w:color="auto"/>
              <w:right w:val="single" w:sz="18" w:space="0" w:color="auto"/>
            </w:tcBorders>
          </w:tcPr>
          <w:p w:rsidR="005B23CC" w:rsidRPr="005B23CC" w:rsidRDefault="005B23CC" w:rsidP="001E3B99">
            <w:pPr>
              <w:ind w:left="-108" w:right="-108"/>
              <w:jc w:val="center"/>
              <w:rPr>
                <w:rFonts w:ascii="Times New Roman" w:hAnsi="Times New Roman" w:cs="Times New Roman"/>
                <w:b/>
                <w:sz w:val="24"/>
                <w:szCs w:val="24"/>
              </w:rPr>
            </w:pPr>
            <w:r w:rsidRPr="005B23CC">
              <w:rPr>
                <w:rFonts w:ascii="Times New Roman" w:hAnsi="Times New Roman" w:cs="Times New Roman"/>
                <w:b/>
                <w:sz w:val="24"/>
                <w:szCs w:val="24"/>
              </w:rPr>
              <w:t>1</w:t>
            </w:r>
          </w:p>
        </w:tc>
        <w:tc>
          <w:tcPr>
            <w:tcW w:w="7080" w:type="dxa"/>
            <w:tcBorders>
              <w:top w:val="single" w:sz="18" w:space="0" w:color="auto"/>
              <w:left w:val="nil"/>
              <w:bottom w:val="single" w:sz="18" w:space="0" w:color="auto"/>
              <w:right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2</w:t>
            </w:r>
          </w:p>
        </w:tc>
        <w:tc>
          <w:tcPr>
            <w:tcW w:w="1080" w:type="dxa"/>
            <w:tcBorders>
              <w:top w:val="single" w:sz="18" w:space="0" w:color="auto"/>
              <w:left w:val="nil"/>
              <w:bottom w:val="single" w:sz="18" w:space="0" w:color="auto"/>
              <w:right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3</w:t>
            </w:r>
          </w:p>
        </w:tc>
        <w:tc>
          <w:tcPr>
            <w:tcW w:w="784" w:type="dxa"/>
            <w:tcBorders>
              <w:top w:val="single" w:sz="18" w:space="0" w:color="auto"/>
              <w:left w:val="nil"/>
              <w:bottom w:val="single" w:sz="18" w:space="0" w:color="auto"/>
              <w:right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4</w:t>
            </w:r>
          </w:p>
        </w:tc>
        <w:tc>
          <w:tcPr>
            <w:tcW w:w="826" w:type="dxa"/>
            <w:tcBorders>
              <w:top w:val="single" w:sz="18" w:space="0" w:color="auto"/>
              <w:left w:val="nil"/>
              <w:bottom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5</w:t>
            </w:r>
          </w:p>
        </w:tc>
        <w:tc>
          <w:tcPr>
            <w:tcW w:w="638" w:type="dxa"/>
            <w:tcBorders>
              <w:top w:val="single" w:sz="18" w:space="0" w:color="auto"/>
              <w:bottom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6</w:t>
            </w:r>
          </w:p>
        </w:tc>
        <w:tc>
          <w:tcPr>
            <w:tcW w:w="720" w:type="dxa"/>
            <w:tcBorders>
              <w:top w:val="single" w:sz="18" w:space="0" w:color="auto"/>
              <w:bottom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7</w:t>
            </w:r>
          </w:p>
        </w:tc>
        <w:tc>
          <w:tcPr>
            <w:tcW w:w="720" w:type="dxa"/>
            <w:tcBorders>
              <w:top w:val="single" w:sz="18" w:space="0" w:color="auto"/>
              <w:bottom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8</w:t>
            </w:r>
          </w:p>
        </w:tc>
        <w:tc>
          <w:tcPr>
            <w:tcW w:w="720" w:type="dxa"/>
            <w:tcBorders>
              <w:top w:val="single" w:sz="18" w:space="0" w:color="auto"/>
              <w:bottom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9</w:t>
            </w:r>
          </w:p>
        </w:tc>
        <w:tc>
          <w:tcPr>
            <w:tcW w:w="720" w:type="dxa"/>
            <w:tcBorders>
              <w:top w:val="single" w:sz="18" w:space="0" w:color="auto"/>
              <w:bottom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10</w:t>
            </w:r>
          </w:p>
        </w:tc>
        <w:tc>
          <w:tcPr>
            <w:tcW w:w="720" w:type="dxa"/>
            <w:tcBorders>
              <w:top w:val="single" w:sz="18" w:space="0" w:color="auto"/>
              <w:bottom w:val="single" w:sz="18" w:space="0" w:color="auto"/>
              <w:right w:val="single" w:sz="24"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11</w:t>
            </w:r>
          </w:p>
        </w:tc>
      </w:tr>
      <w:tr w:rsidR="005B23CC" w:rsidRPr="005B23CC" w:rsidTr="001E3B99">
        <w:trPr>
          <w:cantSplit/>
          <w:trHeight w:val="144"/>
        </w:trPr>
        <w:tc>
          <w:tcPr>
            <w:tcW w:w="720" w:type="dxa"/>
            <w:tcBorders>
              <w:top w:val="single" w:sz="18" w:space="0" w:color="auto"/>
              <w:left w:val="single" w:sz="24" w:space="0" w:color="auto"/>
              <w:bottom w:val="single" w:sz="2" w:space="0" w:color="auto"/>
              <w:right w:val="single" w:sz="18" w:space="0" w:color="auto"/>
            </w:tcBorders>
          </w:tcPr>
          <w:p w:rsidR="005B23CC" w:rsidRPr="005B23CC" w:rsidRDefault="005B23CC" w:rsidP="001E3B99">
            <w:pPr>
              <w:ind w:right="-108"/>
              <w:jc w:val="center"/>
              <w:rPr>
                <w:rFonts w:ascii="Times New Roman" w:hAnsi="Times New Roman" w:cs="Times New Roman"/>
                <w:sz w:val="24"/>
                <w:szCs w:val="24"/>
              </w:rPr>
            </w:pPr>
            <w:r w:rsidRPr="005B23CC">
              <w:rPr>
                <w:rFonts w:ascii="Times New Roman" w:hAnsi="Times New Roman" w:cs="Times New Roman"/>
                <w:sz w:val="24"/>
                <w:szCs w:val="24"/>
              </w:rPr>
              <w:t>1</w:t>
            </w:r>
          </w:p>
        </w:tc>
        <w:tc>
          <w:tcPr>
            <w:tcW w:w="7080" w:type="dxa"/>
            <w:tcBorders>
              <w:top w:val="single" w:sz="18" w:space="0" w:color="auto"/>
              <w:left w:val="nil"/>
              <w:bottom w:val="single" w:sz="2" w:space="0" w:color="auto"/>
              <w:right w:val="single" w:sz="18" w:space="0" w:color="auto"/>
            </w:tcBorders>
            <w:vAlign w:val="center"/>
          </w:tcPr>
          <w:p w:rsidR="005B23CC" w:rsidRPr="005B23CC" w:rsidRDefault="005B23CC" w:rsidP="001E3B99">
            <w:pPr>
              <w:rPr>
                <w:rFonts w:ascii="Times New Roman" w:hAnsi="Times New Roman" w:cs="Times New Roman"/>
                <w:sz w:val="24"/>
                <w:szCs w:val="24"/>
              </w:rPr>
            </w:pPr>
            <w:r w:rsidRPr="005B23CC">
              <w:rPr>
                <w:rFonts w:ascii="Times New Roman" w:hAnsi="Times New Roman" w:cs="Times New Roman"/>
                <w:sz w:val="24"/>
                <w:szCs w:val="24"/>
              </w:rPr>
              <w:t>Создание и обустройство зон отдыха, спортивных и детских игровых площадок</w:t>
            </w:r>
          </w:p>
        </w:tc>
        <w:tc>
          <w:tcPr>
            <w:tcW w:w="1080" w:type="dxa"/>
            <w:tcBorders>
              <w:top w:val="single" w:sz="18" w:space="0" w:color="auto"/>
              <w:left w:val="nil"/>
              <w:bottom w:val="single" w:sz="2" w:space="0" w:color="auto"/>
              <w:right w:val="single" w:sz="18" w:space="0" w:color="auto"/>
            </w:tcBorders>
          </w:tcPr>
          <w:p w:rsidR="005B23CC" w:rsidRPr="005B23CC" w:rsidRDefault="005B23CC" w:rsidP="001E3B99">
            <w:pPr>
              <w:ind w:left="-108" w:right="-76"/>
              <w:jc w:val="center"/>
              <w:rPr>
                <w:rFonts w:ascii="Times New Roman" w:hAnsi="Times New Roman" w:cs="Times New Roman"/>
                <w:b/>
                <w:sz w:val="24"/>
                <w:szCs w:val="24"/>
              </w:rPr>
            </w:pPr>
            <w:r w:rsidRPr="005B23CC">
              <w:rPr>
                <w:rFonts w:ascii="Times New Roman" w:hAnsi="Times New Roman" w:cs="Times New Roman"/>
                <w:b/>
                <w:sz w:val="24"/>
                <w:szCs w:val="24"/>
              </w:rPr>
              <w:t>млн.руб.</w:t>
            </w:r>
          </w:p>
        </w:tc>
        <w:tc>
          <w:tcPr>
            <w:tcW w:w="784" w:type="dxa"/>
            <w:tcBorders>
              <w:top w:val="single" w:sz="18" w:space="0" w:color="auto"/>
              <w:left w:val="nil"/>
              <w:bottom w:val="single" w:sz="2" w:space="0" w:color="auto"/>
              <w:right w:val="single" w:sz="18"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0,600</w:t>
            </w:r>
          </w:p>
        </w:tc>
        <w:tc>
          <w:tcPr>
            <w:tcW w:w="826" w:type="dxa"/>
            <w:tcBorders>
              <w:top w:val="single" w:sz="18" w:space="0" w:color="auto"/>
              <w:left w:val="nil"/>
              <w:bottom w:val="single" w:sz="2" w:space="0" w:color="auto"/>
            </w:tcBorders>
          </w:tcPr>
          <w:p w:rsidR="005B23CC" w:rsidRPr="005B23CC" w:rsidRDefault="005B23CC" w:rsidP="001E3B99">
            <w:pPr>
              <w:jc w:val="center"/>
              <w:rPr>
                <w:rFonts w:ascii="Times New Roman" w:hAnsi="Times New Roman" w:cs="Times New Roman"/>
                <w:b/>
                <w:sz w:val="24"/>
                <w:szCs w:val="24"/>
              </w:rPr>
            </w:pPr>
          </w:p>
        </w:tc>
        <w:tc>
          <w:tcPr>
            <w:tcW w:w="638" w:type="dxa"/>
            <w:tcBorders>
              <w:top w:val="single" w:sz="18" w:space="0" w:color="auto"/>
              <w:bottom w:val="single" w:sz="2" w:space="0" w:color="auto"/>
            </w:tcBorders>
          </w:tcPr>
          <w:p w:rsidR="005B23CC" w:rsidRPr="005B23CC" w:rsidRDefault="005B23CC" w:rsidP="001E3B99">
            <w:pPr>
              <w:jc w:val="center"/>
              <w:rPr>
                <w:rFonts w:ascii="Times New Roman" w:hAnsi="Times New Roman" w:cs="Times New Roman"/>
                <w:b/>
                <w:sz w:val="24"/>
                <w:szCs w:val="24"/>
              </w:rPr>
            </w:pPr>
          </w:p>
        </w:tc>
        <w:tc>
          <w:tcPr>
            <w:tcW w:w="720" w:type="dxa"/>
            <w:tcBorders>
              <w:top w:val="single" w:sz="18" w:space="0" w:color="auto"/>
              <w:bottom w:val="single" w:sz="2" w:space="0" w:color="auto"/>
            </w:tcBorders>
          </w:tcPr>
          <w:p w:rsidR="005B23CC" w:rsidRPr="005B23CC" w:rsidRDefault="005B23CC" w:rsidP="001E3B99">
            <w:pPr>
              <w:jc w:val="center"/>
              <w:rPr>
                <w:rFonts w:ascii="Times New Roman" w:hAnsi="Times New Roman" w:cs="Times New Roman"/>
                <w:b/>
                <w:sz w:val="24"/>
                <w:szCs w:val="24"/>
              </w:rPr>
            </w:pPr>
          </w:p>
        </w:tc>
        <w:tc>
          <w:tcPr>
            <w:tcW w:w="720" w:type="dxa"/>
            <w:tcBorders>
              <w:top w:val="single" w:sz="18" w:space="0" w:color="auto"/>
              <w:bottom w:val="single" w:sz="2" w:space="0" w:color="auto"/>
            </w:tcBorders>
          </w:tcPr>
          <w:p w:rsidR="005B23CC" w:rsidRPr="005B23CC" w:rsidRDefault="005B23CC" w:rsidP="001E3B99">
            <w:pPr>
              <w:jc w:val="center"/>
              <w:rPr>
                <w:rFonts w:ascii="Times New Roman" w:hAnsi="Times New Roman" w:cs="Times New Roman"/>
                <w:b/>
                <w:sz w:val="24"/>
                <w:szCs w:val="24"/>
              </w:rPr>
            </w:pPr>
          </w:p>
        </w:tc>
        <w:tc>
          <w:tcPr>
            <w:tcW w:w="720" w:type="dxa"/>
            <w:tcBorders>
              <w:top w:val="single" w:sz="18" w:space="0" w:color="auto"/>
              <w:bottom w:val="single" w:sz="2" w:space="0" w:color="auto"/>
            </w:tcBorders>
          </w:tcPr>
          <w:p w:rsidR="005B23CC" w:rsidRPr="005B23CC" w:rsidRDefault="005B23CC" w:rsidP="001E3B99">
            <w:pPr>
              <w:jc w:val="center"/>
              <w:rPr>
                <w:rFonts w:ascii="Times New Roman" w:hAnsi="Times New Roman" w:cs="Times New Roman"/>
                <w:b/>
                <w:sz w:val="24"/>
                <w:szCs w:val="24"/>
              </w:rPr>
            </w:pPr>
          </w:p>
        </w:tc>
        <w:tc>
          <w:tcPr>
            <w:tcW w:w="720" w:type="dxa"/>
            <w:tcBorders>
              <w:top w:val="single" w:sz="18" w:space="0" w:color="auto"/>
              <w:bottom w:val="single" w:sz="2"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0,300</w:t>
            </w:r>
          </w:p>
        </w:tc>
        <w:tc>
          <w:tcPr>
            <w:tcW w:w="720" w:type="dxa"/>
            <w:tcBorders>
              <w:top w:val="single" w:sz="18" w:space="0" w:color="auto"/>
              <w:bottom w:val="single" w:sz="2" w:space="0" w:color="auto"/>
              <w:right w:val="single" w:sz="24" w:space="0" w:color="auto"/>
            </w:tcBorders>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0,300</w:t>
            </w:r>
          </w:p>
        </w:tc>
      </w:tr>
      <w:tr w:rsidR="005B23CC" w:rsidRPr="005B23CC" w:rsidTr="001E3B99">
        <w:trPr>
          <w:cantSplit/>
          <w:trHeight w:val="95"/>
        </w:trPr>
        <w:tc>
          <w:tcPr>
            <w:tcW w:w="720" w:type="dxa"/>
            <w:tcBorders>
              <w:top w:val="single" w:sz="2" w:space="0" w:color="auto"/>
              <w:left w:val="single" w:sz="24" w:space="0" w:color="auto"/>
              <w:bottom w:val="single" w:sz="2" w:space="0" w:color="auto"/>
              <w:right w:val="single" w:sz="18" w:space="0" w:color="auto"/>
            </w:tcBorders>
          </w:tcPr>
          <w:p w:rsidR="005B23CC" w:rsidRPr="005B23CC" w:rsidRDefault="005B23CC" w:rsidP="001E3B99">
            <w:pPr>
              <w:ind w:right="-108"/>
              <w:jc w:val="center"/>
              <w:rPr>
                <w:rFonts w:ascii="Times New Roman" w:hAnsi="Times New Roman" w:cs="Times New Roman"/>
                <w:sz w:val="24"/>
                <w:szCs w:val="24"/>
              </w:rPr>
            </w:pPr>
          </w:p>
        </w:tc>
        <w:tc>
          <w:tcPr>
            <w:tcW w:w="7080" w:type="dxa"/>
            <w:tcBorders>
              <w:top w:val="single" w:sz="2" w:space="0" w:color="auto"/>
              <w:left w:val="nil"/>
              <w:bottom w:val="single" w:sz="2" w:space="0" w:color="auto"/>
              <w:right w:val="single" w:sz="18" w:space="0" w:color="auto"/>
            </w:tcBorders>
            <w:vAlign w:val="center"/>
          </w:tcPr>
          <w:p w:rsidR="005B23CC" w:rsidRPr="005B23CC" w:rsidRDefault="005B23CC" w:rsidP="001E3B99">
            <w:pPr>
              <w:rPr>
                <w:rFonts w:ascii="Times New Roman" w:hAnsi="Times New Roman" w:cs="Times New Roman"/>
                <w:sz w:val="24"/>
                <w:szCs w:val="24"/>
              </w:rPr>
            </w:pPr>
            <w:r w:rsidRPr="005B23CC">
              <w:rPr>
                <w:rFonts w:ascii="Times New Roman" w:hAnsi="Times New Roman" w:cs="Times New Roman"/>
                <w:sz w:val="24"/>
                <w:szCs w:val="24"/>
              </w:rPr>
              <w:t>в том числе в разрезе сельских поселений:</w:t>
            </w:r>
          </w:p>
        </w:tc>
        <w:tc>
          <w:tcPr>
            <w:tcW w:w="1080" w:type="dxa"/>
            <w:tcBorders>
              <w:top w:val="single" w:sz="2" w:space="0" w:color="auto"/>
              <w:left w:val="nil"/>
              <w:bottom w:val="single" w:sz="2" w:space="0" w:color="auto"/>
              <w:right w:val="single" w:sz="18" w:space="0" w:color="auto"/>
            </w:tcBorders>
          </w:tcPr>
          <w:p w:rsidR="005B23CC" w:rsidRPr="005B23CC" w:rsidRDefault="005B23CC" w:rsidP="001E3B99">
            <w:pPr>
              <w:ind w:left="-108" w:right="-76"/>
              <w:jc w:val="center"/>
              <w:rPr>
                <w:rFonts w:ascii="Times New Roman" w:hAnsi="Times New Roman" w:cs="Times New Roman"/>
                <w:sz w:val="24"/>
                <w:szCs w:val="24"/>
              </w:rPr>
            </w:pPr>
          </w:p>
        </w:tc>
        <w:tc>
          <w:tcPr>
            <w:tcW w:w="784" w:type="dxa"/>
            <w:tcBorders>
              <w:top w:val="single" w:sz="2" w:space="0" w:color="auto"/>
              <w:left w:val="nil"/>
              <w:bottom w:val="single" w:sz="2" w:space="0" w:color="auto"/>
              <w:right w:val="single" w:sz="18" w:space="0" w:color="auto"/>
            </w:tcBorders>
          </w:tcPr>
          <w:p w:rsidR="005B23CC" w:rsidRPr="005B23CC" w:rsidRDefault="005B23CC" w:rsidP="001E3B99">
            <w:pPr>
              <w:jc w:val="center"/>
              <w:rPr>
                <w:rFonts w:ascii="Times New Roman" w:hAnsi="Times New Roman" w:cs="Times New Roman"/>
                <w:sz w:val="24"/>
                <w:szCs w:val="24"/>
              </w:rPr>
            </w:pPr>
          </w:p>
        </w:tc>
        <w:tc>
          <w:tcPr>
            <w:tcW w:w="826" w:type="dxa"/>
            <w:tcBorders>
              <w:top w:val="single" w:sz="2" w:space="0" w:color="auto"/>
              <w:left w:val="nil"/>
              <w:bottom w:val="single" w:sz="2" w:space="0" w:color="auto"/>
            </w:tcBorders>
          </w:tcPr>
          <w:p w:rsidR="005B23CC" w:rsidRPr="005B23CC" w:rsidRDefault="005B23CC" w:rsidP="001E3B99">
            <w:pPr>
              <w:jc w:val="center"/>
              <w:rPr>
                <w:rFonts w:ascii="Times New Roman" w:hAnsi="Times New Roman" w:cs="Times New Roman"/>
                <w:sz w:val="24"/>
                <w:szCs w:val="24"/>
              </w:rPr>
            </w:pPr>
          </w:p>
        </w:tc>
        <w:tc>
          <w:tcPr>
            <w:tcW w:w="638" w:type="dxa"/>
            <w:tcBorders>
              <w:top w:val="single" w:sz="2" w:space="0" w:color="auto"/>
              <w:bottom w:val="single" w:sz="2" w:space="0" w:color="auto"/>
            </w:tcBorders>
          </w:tcPr>
          <w:p w:rsidR="005B23CC" w:rsidRPr="005B23CC" w:rsidRDefault="005B23CC" w:rsidP="001E3B99">
            <w:pPr>
              <w:jc w:val="center"/>
              <w:rPr>
                <w:rFonts w:ascii="Times New Roman" w:hAnsi="Times New Roman" w:cs="Times New Roman"/>
                <w:sz w:val="24"/>
                <w:szCs w:val="24"/>
              </w:rPr>
            </w:pPr>
          </w:p>
        </w:tc>
        <w:tc>
          <w:tcPr>
            <w:tcW w:w="720" w:type="dxa"/>
            <w:tcBorders>
              <w:top w:val="single" w:sz="2" w:space="0" w:color="auto"/>
              <w:bottom w:val="single" w:sz="2" w:space="0" w:color="auto"/>
            </w:tcBorders>
          </w:tcPr>
          <w:p w:rsidR="005B23CC" w:rsidRPr="005B23CC" w:rsidRDefault="005B23CC" w:rsidP="001E3B99">
            <w:pPr>
              <w:jc w:val="center"/>
              <w:rPr>
                <w:rFonts w:ascii="Times New Roman" w:hAnsi="Times New Roman" w:cs="Times New Roman"/>
                <w:sz w:val="24"/>
                <w:szCs w:val="24"/>
              </w:rPr>
            </w:pPr>
          </w:p>
        </w:tc>
        <w:tc>
          <w:tcPr>
            <w:tcW w:w="720" w:type="dxa"/>
            <w:tcBorders>
              <w:top w:val="single" w:sz="2" w:space="0" w:color="auto"/>
              <w:bottom w:val="single" w:sz="2" w:space="0" w:color="auto"/>
            </w:tcBorders>
          </w:tcPr>
          <w:p w:rsidR="005B23CC" w:rsidRPr="005B23CC" w:rsidRDefault="005B23CC" w:rsidP="001E3B99">
            <w:pPr>
              <w:jc w:val="center"/>
              <w:rPr>
                <w:rFonts w:ascii="Times New Roman" w:hAnsi="Times New Roman" w:cs="Times New Roman"/>
                <w:sz w:val="24"/>
                <w:szCs w:val="24"/>
              </w:rPr>
            </w:pPr>
          </w:p>
        </w:tc>
        <w:tc>
          <w:tcPr>
            <w:tcW w:w="720" w:type="dxa"/>
            <w:tcBorders>
              <w:top w:val="single" w:sz="2" w:space="0" w:color="auto"/>
              <w:bottom w:val="single" w:sz="2" w:space="0" w:color="auto"/>
            </w:tcBorders>
          </w:tcPr>
          <w:p w:rsidR="005B23CC" w:rsidRPr="005B23CC" w:rsidRDefault="005B23CC" w:rsidP="001E3B99">
            <w:pPr>
              <w:jc w:val="center"/>
              <w:rPr>
                <w:rFonts w:ascii="Times New Roman" w:hAnsi="Times New Roman" w:cs="Times New Roman"/>
                <w:sz w:val="24"/>
                <w:szCs w:val="24"/>
              </w:rPr>
            </w:pPr>
          </w:p>
        </w:tc>
        <w:tc>
          <w:tcPr>
            <w:tcW w:w="720" w:type="dxa"/>
            <w:tcBorders>
              <w:top w:val="single" w:sz="2" w:space="0" w:color="auto"/>
              <w:bottom w:val="single" w:sz="2" w:space="0" w:color="auto"/>
            </w:tcBorders>
          </w:tcPr>
          <w:p w:rsidR="005B23CC" w:rsidRPr="005B23CC" w:rsidRDefault="005B23CC" w:rsidP="001E3B99">
            <w:pPr>
              <w:jc w:val="center"/>
              <w:rPr>
                <w:rFonts w:ascii="Times New Roman" w:hAnsi="Times New Roman" w:cs="Times New Roman"/>
                <w:sz w:val="24"/>
                <w:szCs w:val="24"/>
              </w:rPr>
            </w:pPr>
          </w:p>
        </w:tc>
        <w:tc>
          <w:tcPr>
            <w:tcW w:w="720" w:type="dxa"/>
            <w:tcBorders>
              <w:top w:val="single" w:sz="2" w:space="0" w:color="auto"/>
              <w:bottom w:val="single" w:sz="2" w:space="0" w:color="auto"/>
              <w:right w:val="single" w:sz="24" w:space="0" w:color="auto"/>
            </w:tcBorders>
          </w:tcPr>
          <w:p w:rsidR="005B23CC" w:rsidRPr="005B23CC" w:rsidRDefault="005B23CC" w:rsidP="001E3B99">
            <w:pPr>
              <w:jc w:val="center"/>
              <w:rPr>
                <w:rFonts w:ascii="Times New Roman" w:hAnsi="Times New Roman" w:cs="Times New Roman"/>
                <w:sz w:val="24"/>
                <w:szCs w:val="24"/>
              </w:rPr>
            </w:pPr>
          </w:p>
        </w:tc>
      </w:tr>
      <w:tr w:rsidR="005B23CC" w:rsidRPr="005B23CC" w:rsidTr="001E3B99">
        <w:trPr>
          <w:cantSplit/>
          <w:trHeight w:val="95"/>
        </w:trPr>
        <w:tc>
          <w:tcPr>
            <w:tcW w:w="720" w:type="dxa"/>
            <w:tcBorders>
              <w:top w:val="single" w:sz="2" w:space="0" w:color="auto"/>
              <w:left w:val="single" w:sz="24" w:space="0" w:color="auto"/>
              <w:bottom w:val="single" w:sz="2" w:space="0" w:color="auto"/>
              <w:right w:val="single" w:sz="18" w:space="0" w:color="auto"/>
            </w:tcBorders>
          </w:tcPr>
          <w:p w:rsidR="005B23CC" w:rsidRPr="005B23CC" w:rsidRDefault="005B23CC" w:rsidP="001E3B99">
            <w:pPr>
              <w:ind w:right="-108"/>
              <w:jc w:val="center"/>
              <w:rPr>
                <w:rFonts w:ascii="Times New Roman" w:hAnsi="Times New Roman" w:cs="Times New Roman"/>
                <w:sz w:val="24"/>
                <w:szCs w:val="24"/>
              </w:rPr>
            </w:pPr>
            <w:r w:rsidRPr="005B23CC">
              <w:rPr>
                <w:rFonts w:ascii="Times New Roman" w:hAnsi="Times New Roman" w:cs="Times New Roman"/>
                <w:sz w:val="24"/>
                <w:szCs w:val="24"/>
              </w:rPr>
              <w:t>1.3</w:t>
            </w:r>
          </w:p>
        </w:tc>
        <w:tc>
          <w:tcPr>
            <w:tcW w:w="7080" w:type="dxa"/>
            <w:tcBorders>
              <w:top w:val="single" w:sz="2" w:space="0" w:color="auto"/>
              <w:left w:val="nil"/>
              <w:bottom w:val="single" w:sz="2" w:space="0" w:color="auto"/>
              <w:right w:val="single" w:sz="18" w:space="0" w:color="auto"/>
            </w:tcBorders>
            <w:vAlign w:val="center"/>
          </w:tcPr>
          <w:p w:rsidR="005B23CC" w:rsidRPr="005B23CC" w:rsidRDefault="005B23CC" w:rsidP="001E3B99">
            <w:pPr>
              <w:rPr>
                <w:rFonts w:ascii="Times New Roman" w:hAnsi="Times New Roman" w:cs="Times New Roman"/>
                <w:sz w:val="24"/>
                <w:szCs w:val="24"/>
              </w:rPr>
            </w:pPr>
            <w:r w:rsidRPr="005B23CC">
              <w:rPr>
                <w:rFonts w:ascii="Times New Roman" w:hAnsi="Times New Roman" w:cs="Times New Roman"/>
                <w:sz w:val="24"/>
                <w:szCs w:val="24"/>
              </w:rPr>
              <w:t>Знаменское сельское поселение</w:t>
            </w:r>
          </w:p>
        </w:tc>
        <w:tc>
          <w:tcPr>
            <w:tcW w:w="1080" w:type="dxa"/>
            <w:tcBorders>
              <w:top w:val="single" w:sz="2" w:space="0" w:color="auto"/>
              <w:left w:val="nil"/>
              <w:bottom w:val="single" w:sz="2" w:space="0" w:color="auto"/>
              <w:right w:val="single" w:sz="18" w:space="0" w:color="auto"/>
            </w:tcBorders>
          </w:tcPr>
          <w:p w:rsidR="005B23CC" w:rsidRPr="005B23CC" w:rsidRDefault="005B23CC" w:rsidP="001E3B99">
            <w:pPr>
              <w:rPr>
                <w:rFonts w:ascii="Times New Roman" w:hAnsi="Times New Roman" w:cs="Times New Roman"/>
                <w:sz w:val="24"/>
                <w:szCs w:val="24"/>
              </w:rPr>
            </w:pPr>
            <w:r w:rsidRPr="005B23CC">
              <w:rPr>
                <w:rFonts w:ascii="Times New Roman" w:hAnsi="Times New Roman" w:cs="Times New Roman"/>
                <w:sz w:val="24"/>
                <w:szCs w:val="24"/>
              </w:rPr>
              <w:t>млн.руб.</w:t>
            </w:r>
          </w:p>
        </w:tc>
        <w:tc>
          <w:tcPr>
            <w:tcW w:w="784" w:type="dxa"/>
            <w:tcBorders>
              <w:top w:val="single" w:sz="2" w:space="0" w:color="auto"/>
              <w:left w:val="nil"/>
              <w:bottom w:val="single" w:sz="2" w:space="0" w:color="auto"/>
              <w:right w:val="single" w:sz="18" w:space="0" w:color="auto"/>
            </w:tcBorders>
          </w:tcPr>
          <w:p w:rsidR="005B23CC" w:rsidRPr="005B23CC" w:rsidRDefault="005B23CC" w:rsidP="001E3B99">
            <w:pPr>
              <w:rPr>
                <w:rFonts w:ascii="Times New Roman" w:hAnsi="Times New Roman" w:cs="Times New Roman"/>
                <w:sz w:val="24"/>
                <w:szCs w:val="24"/>
              </w:rPr>
            </w:pPr>
            <w:r w:rsidRPr="005B23CC">
              <w:rPr>
                <w:rFonts w:ascii="Times New Roman" w:hAnsi="Times New Roman" w:cs="Times New Roman"/>
                <w:sz w:val="24"/>
                <w:szCs w:val="24"/>
              </w:rPr>
              <w:t>0,300</w:t>
            </w:r>
          </w:p>
        </w:tc>
        <w:tc>
          <w:tcPr>
            <w:tcW w:w="826" w:type="dxa"/>
            <w:tcBorders>
              <w:top w:val="single" w:sz="2" w:space="0" w:color="auto"/>
              <w:left w:val="nil"/>
              <w:bottom w:val="single" w:sz="2" w:space="0" w:color="auto"/>
            </w:tcBorders>
          </w:tcPr>
          <w:p w:rsidR="005B23CC" w:rsidRPr="005B23CC" w:rsidRDefault="005B23CC" w:rsidP="001E3B99">
            <w:pPr>
              <w:jc w:val="center"/>
              <w:rPr>
                <w:rFonts w:ascii="Times New Roman" w:hAnsi="Times New Roman" w:cs="Times New Roman"/>
                <w:sz w:val="24"/>
                <w:szCs w:val="24"/>
              </w:rPr>
            </w:pPr>
          </w:p>
        </w:tc>
        <w:tc>
          <w:tcPr>
            <w:tcW w:w="638" w:type="dxa"/>
            <w:tcBorders>
              <w:top w:val="single" w:sz="2" w:space="0" w:color="auto"/>
              <w:bottom w:val="single" w:sz="2" w:space="0" w:color="auto"/>
            </w:tcBorders>
          </w:tcPr>
          <w:p w:rsidR="005B23CC" w:rsidRPr="005B23CC" w:rsidRDefault="005B23CC" w:rsidP="001E3B99">
            <w:pPr>
              <w:jc w:val="center"/>
              <w:rPr>
                <w:rFonts w:ascii="Times New Roman" w:hAnsi="Times New Roman" w:cs="Times New Roman"/>
                <w:sz w:val="24"/>
                <w:szCs w:val="24"/>
              </w:rPr>
            </w:pPr>
          </w:p>
        </w:tc>
        <w:tc>
          <w:tcPr>
            <w:tcW w:w="720" w:type="dxa"/>
            <w:tcBorders>
              <w:top w:val="single" w:sz="2" w:space="0" w:color="auto"/>
              <w:bottom w:val="single" w:sz="2" w:space="0" w:color="auto"/>
            </w:tcBorders>
          </w:tcPr>
          <w:p w:rsidR="005B23CC" w:rsidRPr="005B23CC" w:rsidRDefault="005B23CC" w:rsidP="001E3B99">
            <w:pPr>
              <w:jc w:val="center"/>
              <w:rPr>
                <w:rFonts w:ascii="Times New Roman" w:hAnsi="Times New Roman" w:cs="Times New Roman"/>
                <w:sz w:val="24"/>
                <w:szCs w:val="24"/>
              </w:rPr>
            </w:pPr>
          </w:p>
        </w:tc>
        <w:tc>
          <w:tcPr>
            <w:tcW w:w="720" w:type="dxa"/>
            <w:tcBorders>
              <w:top w:val="single" w:sz="2" w:space="0" w:color="auto"/>
              <w:bottom w:val="single" w:sz="2" w:space="0" w:color="auto"/>
            </w:tcBorders>
          </w:tcPr>
          <w:p w:rsidR="005B23CC" w:rsidRPr="005B23CC" w:rsidRDefault="005B23CC" w:rsidP="001E3B99">
            <w:pPr>
              <w:jc w:val="center"/>
              <w:rPr>
                <w:rFonts w:ascii="Times New Roman" w:hAnsi="Times New Roman" w:cs="Times New Roman"/>
                <w:sz w:val="24"/>
                <w:szCs w:val="24"/>
              </w:rPr>
            </w:pPr>
          </w:p>
        </w:tc>
        <w:tc>
          <w:tcPr>
            <w:tcW w:w="720" w:type="dxa"/>
            <w:tcBorders>
              <w:top w:val="single" w:sz="2" w:space="0" w:color="auto"/>
              <w:bottom w:val="single" w:sz="2" w:space="0" w:color="auto"/>
            </w:tcBorders>
          </w:tcPr>
          <w:p w:rsidR="005B23CC" w:rsidRPr="005B23CC" w:rsidRDefault="005B23CC" w:rsidP="001E3B99">
            <w:pPr>
              <w:jc w:val="center"/>
              <w:rPr>
                <w:rFonts w:ascii="Times New Roman" w:hAnsi="Times New Roman" w:cs="Times New Roman"/>
                <w:sz w:val="24"/>
                <w:szCs w:val="24"/>
              </w:rPr>
            </w:pPr>
          </w:p>
        </w:tc>
        <w:tc>
          <w:tcPr>
            <w:tcW w:w="720" w:type="dxa"/>
            <w:tcBorders>
              <w:top w:val="single" w:sz="2" w:space="0" w:color="auto"/>
              <w:bottom w:val="single" w:sz="2"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0,300</w:t>
            </w:r>
          </w:p>
        </w:tc>
        <w:tc>
          <w:tcPr>
            <w:tcW w:w="720" w:type="dxa"/>
            <w:tcBorders>
              <w:top w:val="single" w:sz="2" w:space="0" w:color="auto"/>
              <w:bottom w:val="single" w:sz="2" w:space="0" w:color="auto"/>
              <w:right w:val="single" w:sz="24" w:space="0" w:color="auto"/>
            </w:tcBorders>
          </w:tcPr>
          <w:p w:rsidR="005B23CC" w:rsidRPr="005B23CC" w:rsidRDefault="005B23CC" w:rsidP="001E3B99">
            <w:pPr>
              <w:jc w:val="center"/>
              <w:rPr>
                <w:rFonts w:ascii="Times New Roman" w:hAnsi="Times New Roman" w:cs="Times New Roman"/>
                <w:sz w:val="24"/>
                <w:szCs w:val="24"/>
              </w:rPr>
            </w:pPr>
          </w:p>
        </w:tc>
      </w:tr>
      <w:tr w:rsidR="005B23CC" w:rsidRPr="005B23CC" w:rsidTr="001E3B99">
        <w:trPr>
          <w:cantSplit/>
          <w:trHeight w:val="95"/>
        </w:trPr>
        <w:tc>
          <w:tcPr>
            <w:tcW w:w="720" w:type="dxa"/>
            <w:tcBorders>
              <w:top w:val="single" w:sz="2" w:space="0" w:color="auto"/>
              <w:left w:val="single" w:sz="24" w:space="0" w:color="auto"/>
              <w:bottom w:val="single" w:sz="2" w:space="0" w:color="auto"/>
              <w:right w:val="single" w:sz="18" w:space="0" w:color="auto"/>
            </w:tcBorders>
          </w:tcPr>
          <w:p w:rsidR="005B23CC" w:rsidRPr="005B23CC" w:rsidRDefault="005B23CC" w:rsidP="001E3B99">
            <w:pPr>
              <w:ind w:right="-108"/>
              <w:jc w:val="center"/>
              <w:rPr>
                <w:rFonts w:ascii="Times New Roman" w:hAnsi="Times New Roman" w:cs="Times New Roman"/>
                <w:sz w:val="24"/>
                <w:szCs w:val="24"/>
              </w:rPr>
            </w:pPr>
            <w:r w:rsidRPr="005B23CC">
              <w:rPr>
                <w:rFonts w:ascii="Times New Roman" w:hAnsi="Times New Roman" w:cs="Times New Roman"/>
                <w:sz w:val="24"/>
                <w:szCs w:val="24"/>
              </w:rPr>
              <w:t>1.4</w:t>
            </w:r>
          </w:p>
        </w:tc>
        <w:tc>
          <w:tcPr>
            <w:tcW w:w="7080" w:type="dxa"/>
            <w:tcBorders>
              <w:top w:val="single" w:sz="2" w:space="0" w:color="auto"/>
              <w:left w:val="nil"/>
              <w:bottom w:val="single" w:sz="2" w:space="0" w:color="auto"/>
              <w:right w:val="single" w:sz="18" w:space="0" w:color="auto"/>
            </w:tcBorders>
            <w:vAlign w:val="center"/>
          </w:tcPr>
          <w:p w:rsidR="005B23CC" w:rsidRPr="005B23CC" w:rsidRDefault="005B23CC" w:rsidP="001E3B99">
            <w:pPr>
              <w:rPr>
                <w:rFonts w:ascii="Times New Roman" w:hAnsi="Times New Roman" w:cs="Times New Roman"/>
                <w:sz w:val="24"/>
                <w:szCs w:val="24"/>
              </w:rPr>
            </w:pPr>
            <w:r w:rsidRPr="005B23CC">
              <w:rPr>
                <w:rFonts w:ascii="Times New Roman" w:hAnsi="Times New Roman" w:cs="Times New Roman"/>
                <w:sz w:val="24"/>
                <w:szCs w:val="24"/>
              </w:rPr>
              <w:t>Красниковское сельское поселение</w:t>
            </w:r>
          </w:p>
        </w:tc>
        <w:tc>
          <w:tcPr>
            <w:tcW w:w="1080" w:type="dxa"/>
            <w:tcBorders>
              <w:top w:val="single" w:sz="2" w:space="0" w:color="auto"/>
              <w:left w:val="nil"/>
              <w:bottom w:val="single" w:sz="2" w:space="0" w:color="auto"/>
              <w:right w:val="single" w:sz="18" w:space="0" w:color="auto"/>
            </w:tcBorders>
          </w:tcPr>
          <w:p w:rsidR="005B23CC" w:rsidRPr="005B23CC" w:rsidRDefault="005B23CC" w:rsidP="001E3B99">
            <w:pPr>
              <w:rPr>
                <w:rFonts w:ascii="Times New Roman" w:hAnsi="Times New Roman" w:cs="Times New Roman"/>
                <w:sz w:val="24"/>
                <w:szCs w:val="24"/>
              </w:rPr>
            </w:pPr>
            <w:r w:rsidRPr="005B23CC">
              <w:rPr>
                <w:rFonts w:ascii="Times New Roman" w:hAnsi="Times New Roman" w:cs="Times New Roman"/>
                <w:sz w:val="24"/>
                <w:szCs w:val="24"/>
              </w:rPr>
              <w:t>млн.руб.</w:t>
            </w:r>
          </w:p>
        </w:tc>
        <w:tc>
          <w:tcPr>
            <w:tcW w:w="784" w:type="dxa"/>
            <w:tcBorders>
              <w:top w:val="single" w:sz="2" w:space="0" w:color="auto"/>
              <w:left w:val="nil"/>
              <w:bottom w:val="single" w:sz="2" w:space="0" w:color="auto"/>
              <w:right w:val="single" w:sz="18" w:space="0" w:color="auto"/>
            </w:tcBorders>
          </w:tcPr>
          <w:p w:rsidR="005B23CC" w:rsidRPr="005B23CC" w:rsidRDefault="005B23CC" w:rsidP="001E3B99">
            <w:pPr>
              <w:rPr>
                <w:rFonts w:ascii="Times New Roman" w:hAnsi="Times New Roman" w:cs="Times New Roman"/>
                <w:sz w:val="24"/>
                <w:szCs w:val="24"/>
              </w:rPr>
            </w:pPr>
            <w:r w:rsidRPr="005B23CC">
              <w:rPr>
                <w:rFonts w:ascii="Times New Roman" w:hAnsi="Times New Roman" w:cs="Times New Roman"/>
                <w:sz w:val="24"/>
                <w:szCs w:val="24"/>
              </w:rPr>
              <w:t>0,150</w:t>
            </w:r>
          </w:p>
        </w:tc>
        <w:tc>
          <w:tcPr>
            <w:tcW w:w="826" w:type="dxa"/>
            <w:tcBorders>
              <w:top w:val="single" w:sz="2" w:space="0" w:color="auto"/>
              <w:left w:val="nil"/>
              <w:bottom w:val="single" w:sz="2" w:space="0" w:color="auto"/>
            </w:tcBorders>
          </w:tcPr>
          <w:p w:rsidR="005B23CC" w:rsidRPr="005B23CC" w:rsidRDefault="005B23CC" w:rsidP="001E3B99">
            <w:pPr>
              <w:jc w:val="center"/>
              <w:rPr>
                <w:rFonts w:ascii="Times New Roman" w:hAnsi="Times New Roman" w:cs="Times New Roman"/>
                <w:sz w:val="24"/>
                <w:szCs w:val="24"/>
              </w:rPr>
            </w:pPr>
          </w:p>
        </w:tc>
        <w:tc>
          <w:tcPr>
            <w:tcW w:w="638" w:type="dxa"/>
            <w:tcBorders>
              <w:top w:val="single" w:sz="2" w:space="0" w:color="auto"/>
              <w:bottom w:val="single" w:sz="2" w:space="0" w:color="auto"/>
            </w:tcBorders>
          </w:tcPr>
          <w:p w:rsidR="005B23CC" w:rsidRPr="005B23CC" w:rsidRDefault="005B23CC" w:rsidP="001E3B99">
            <w:pPr>
              <w:jc w:val="center"/>
              <w:rPr>
                <w:rFonts w:ascii="Times New Roman" w:hAnsi="Times New Roman" w:cs="Times New Roman"/>
                <w:sz w:val="24"/>
                <w:szCs w:val="24"/>
              </w:rPr>
            </w:pPr>
          </w:p>
        </w:tc>
        <w:tc>
          <w:tcPr>
            <w:tcW w:w="720" w:type="dxa"/>
            <w:tcBorders>
              <w:top w:val="single" w:sz="2" w:space="0" w:color="auto"/>
              <w:bottom w:val="single" w:sz="2" w:space="0" w:color="auto"/>
            </w:tcBorders>
          </w:tcPr>
          <w:p w:rsidR="005B23CC" w:rsidRPr="005B23CC" w:rsidRDefault="005B23CC" w:rsidP="001E3B99">
            <w:pPr>
              <w:jc w:val="center"/>
              <w:rPr>
                <w:rFonts w:ascii="Times New Roman" w:hAnsi="Times New Roman" w:cs="Times New Roman"/>
                <w:sz w:val="24"/>
                <w:szCs w:val="24"/>
              </w:rPr>
            </w:pPr>
          </w:p>
        </w:tc>
        <w:tc>
          <w:tcPr>
            <w:tcW w:w="720" w:type="dxa"/>
            <w:tcBorders>
              <w:top w:val="single" w:sz="2" w:space="0" w:color="auto"/>
              <w:bottom w:val="single" w:sz="2" w:space="0" w:color="auto"/>
            </w:tcBorders>
          </w:tcPr>
          <w:p w:rsidR="005B23CC" w:rsidRPr="005B23CC" w:rsidRDefault="005B23CC" w:rsidP="001E3B99">
            <w:pPr>
              <w:jc w:val="center"/>
              <w:rPr>
                <w:rFonts w:ascii="Times New Roman" w:hAnsi="Times New Roman" w:cs="Times New Roman"/>
                <w:sz w:val="24"/>
                <w:szCs w:val="24"/>
              </w:rPr>
            </w:pPr>
          </w:p>
        </w:tc>
        <w:tc>
          <w:tcPr>
            <w:tcW w:w="720" w:type="dxa"/>
            <w:tcBorders>
              <w:top w:val="single" w:sz="2" w:space="0" w:color="auto"/>
              <w:bottom w:val="single" w:sz="2" w:space="0" w:color="auto"/>
            </w:tcBorders>
          </w:tcPr>
          <w:p w:rsidR="005B23CC" w:rsidRPr="005B23CC" w:rsidRDefault="005B23CC" w:rsidP="001E3B99">
            <w:pPr>
              <w:jc w:val="center"/>
              <w:rPr>
                <w:rFonts w:ascii="Times New Roman" w:hAnsi="Times New Roman" w:cs="Times New Roman"/>
                <w:sz w:val="24"/>
                <w:szCs w:val="24"/>
              </w:rPr>
            </w:pPr>
          </w:p>
        </w:tc>
        <w:tc>
          <w:tcPr>
            <w:tcW w:w="720" w:type="dxa"/>
            <w:tcBorders>
              <w:top w:val="single" w:sz="2" w:space="0" w:color="auto"/>
              <w:bottom w:val="single" w:sz="2" w:space="0" w:color="auto"/>
            </w:tcBorders>
          </w:tcPr>
          <w:p w:rsidR="005B23CC" w:rsidRPr="005B23CC" w:rsidRDefault="005B23CC" w:rsidP="001E3B99">
            <w:pPr>
              <w:jc w:val="center"/>
              <w:rPr>
                <w:rFonts w:ascii="Times New Roman" w:hAnsi="Times New Roman" w:cs="Times New Roman"/>
                <w:sz w:val="24"/>
                <w:szCs w:val="24"/>
              </w:rPr>
            </w:pPr>
          </w:p>
        </w:tc>
        <w:tc>
          <w:tcPr>
            <w:tcW w:w="720" w:type="dxa"/>
            <w:tcBorders>
              <w:top w:val="single" w:sz="2" w:space="0" w:color="auto"/>
              <w:bottom w:val="single" w:sz="2" w:space="0" w:color="auto"/>
              <w:right w:val="single" w:sz="24"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0,150</w:t>
            </w:r>
          </w:p>
        </w:tc>
      </w:tr>
      <w:tr w:rsidR="005B23CC" w:rsidRPr="005B23CC" w:rsidTr="001E3B99">
        <w:trPr>
          <w:cantSplit/>
          <w:trHeight w:val="95"/>
        </w:trPr>
        <w:tc>
          <w:tcPr>
            <w:tcW w:w="720" w:type="dxa"/>
            <w:tcBorders>
              <w:top w:val="single" w:sz="2" w:space="0" w:color="auto"/>
              <w:left w:val="single" w:sz="24" w:space="0" w:color="auto"/>
              <w:bottom w:val="single" w:sz="2" w:space="0" w:color="auto"/>
              <w:right w:val="single" w:sz="18" w:space="0" w:color="auto"/>
            </w:tcBorders>
          </w:tcPr>
          <w:p w:rsidR="005B23CC" w:rsidRPr="005B23CC" w:rsidRDefault="005B23CC" w:rsidP="001E3B99">
            <w:pPr>
              <w:ind w:right="-108"/>
              <w:jc w:val="center"/>
              <w:rPr>
                <w:rFonts w:ascii="Times New Roman" w:hAnsi="Times New Roman" w:cs="Times New Roman"/>
                <w:sz w:val="24"/>
                <w:szCs w:val="24"/>
              </w:rPr>
            </w:pPr>
            <w:r w:rsidRPr="005B23CC">
              <w:rPr>
                <w:rFonts w:ascii="Times New Roman" w:hAnsi="Times New Roman" w:cs="Times New Roman"/>
                <w:sz w:val="24"/>
                <w:szCs w:val="24"/>
              </w:rPr>
              <w:t>1.5</w:t>
            </w:r>
          </w:p>
        </w:tc>
        <w:tc>
          <w:tcPr>
            <w:tcW w:w="7080" w:type="dxa"/>
            <w:tcBorders>
              <w:top w:val="single" w:sz="2" w:space="0" w:color="auto"/>
              <w:left w:val="nil"/>
              <w:bottom w:val="single" w:sz="2" w:space="0" w:color="auto"/>
              <w:right w:val="single" w:sz="18" w:space="0" w:color="auto"/>
            </w:tcBorders>
            <w:vAlign w:val="center"/>
          </w:tcPr>
          <w:p w:rsidR="005B23CC" w:rsidRPr="005B23CC" w:rsidRDefault="005B23CC" w:rsidP="001E3B99">
            <w:pPr>
              <w:rPr>
                <w:rFonts w:ascii="Times New Roman" w:hAnsi="Times New Roman" w:cs="Times New Roman"/>
                <w:sz w:val="24"/>
                <w:szCs w:val="24"/>
              </w:rPr>
            </w:pPr>
            <w:r w:rsidRPr="005B23CC">
              <w:rPr>
                <w:rFonts w:ascii="Times New Roman" w:hAnsi="Times New Roman" w:cs="Times New Roman"/>
                <w:sz w:val="24"/>
                <w:szCs w:val="24"/>
              </w:rPr>
              <w:t>Коптевское сельское поселение</w:t>
            </w:r>
          </w:p>
        </w:tc>
        <w:tc>
          <w:tcPr>
            <w:tcW w:w="1080" w:type="dxa"/>
            <w:tcBorders>
              <w:top w:val="single" w:sz="2" w:space="0" w:color="auto"/>
              <w:left w:val="nil"/>
              <w:bottom w:val="single" w:sz="2" w:space="0" w:color="auto"/>
              <w:right w:val="single" w:sz="18" w:space="0" w:color="auto"/>
            </w:tcBorders>
          </w:tcPr>
          <w:p w:rsidR="005B23CC" w:rsidRPr="005B23CC" w:rsidRDefault="005B23CC" w:rsidP="001E3B99">
            <w:pPr>
              <w:rPr>
                <w:rFonts w:ascii="Times New Roman" w:hAnsi="Times New Roman" w:cs="Times New Roman"/>
                <w:sz w:val="24"/>
                <w:szCs w:val="24"/>
              </w:rPr>
            </w:pPr>
            <w:r w:rsidRPr="005B23CC">
              <w:rPr>
                <w:rFonts w:ascii="Times New Roman" w:hAnsi="Times New Roman" w:cs="Times New Roman"/>
                <w:sz w:val="24"/>
                <w:szCs w:val="24"/>
              </w:rPr>
              <w:t>млн.руб.</w:t>
            </w:r>
          </w:p>
        </w:tc>
        <w:tc>
          <w:tcPr>
            <w:tcW w:w="784" w:type="dxa"/>
            <w:tcBorders>
              <w:top w:val="single" w:sz="2" w:space="0" w:color="auto"/>
              <w:left w:val="nil"/>
              <w:bottom w:val="single" w:sz="2" w:space="0" w:color="auto"/>
              <w:right w:val="single" w:sz="18" w:space="0" w:color="auto"/>
            </w:tcBorders>
          </w:tcPr>
          <w:p w:rsidR="005B23CC" w:rsidRPr="005B23CC" w:rsidRDefault="005B23CC" w:rsidP="001E3B99">
            <w:pPr>
              <w:rPr>
                <w:rFonts w:ascii="Times New Roman" w:hAnsi="Times New Roman" w:cs="Times New Roman"/>
                <w:sz w:val="24"/>
                <w:szCs w:val="24"/>
              </w:rPr>
            </w:pPr>
            <w:r w:rsidRPr="005B23CC">
              <w:rPr>
                <w:rFonts w:ascii="Times New Roman" w:hAnsi="Times New Roman" w:cs="Times New Roman"/>
                <w:sz w:val="24"/>
                <w:szCs w:val="24"/>
              </w:rPr>
              <w:t>0,150</w:t>
            </w:r>
          </w:p>
        </w:tc>
        <w:tc>
          <w:tcPr>
            <w:tcW w:w="826" w:type="dxa"/>
            <w:tcBorders>
              <w:top w:val="single" w:sz="2" w:space="0" w:color="auto"/>
              <w:left w:val="nil"/>
              <w:bottom w:val="single" w:sz="2" w:space="0" w:color="auto"/>
            </w:tcBorders>
          </w:tcPr>
          <w:p w:rsidR="005B23CC" w:rsidRPr="005B23CC" w:rsidRDefault="005B23CC" w:rsidP="001E3B99">
            <w:pPr>
              <w:jc w:val="center"/>
              <w:rPr>
                <w:rFonts w:ascii="Times New Roman" w:hAnsi="Times New Roman" w:cs="Times New Roman"/>
                <w:sz w:val="24"/>
                <w:szCs w:val="24"/>
              </w:rPr>
            </w:pPr>
          </w:p>
        </w:tc>
        <w:tc>
          <w:tcPr>
            <w:tcW w:w="638" w:type="dxa"/>
            <w:tcBorders>
              <w:top w:val="single" w:sz="2" w:space="0" w:color="auto"/>
              <w:bottom w:val="single" w:sz="2" w:space="0" w:color="auto"/>
            </w:tcBorders>
          </w:tcPr>
          <w:p w:rsidR="005B23CC" w:rsidRPr="005B23CC" w:rsidRDefault="005B23CC" w:rsidP="001E3B99">
            <w:pPr>
              <w:jc w:val="center"/>
              <w:rPr>
                <w:rFonts w:ascii="Times New Roman" w:hAnsi="Times New Roman" w:cs="Times New Roman"/>
                <w:sz w:val="24"/>
                <w:szCs w:val="24"/>
              </w:rPr>
            </w:pPr>
          </w:p>
        </w:tc>
        <w:tc>
          <w:tcPr>
            <w:tcW w:w="720" w:type="dxa"/>
            <w:tcBorders>
              <w:top w:val="single" w:sz="2" w:space="0" w:color="auto"/>
              <w:bottom w:val="single" w:sz="2" w:space="0" w:color="auto"/>
            </w:tcBorders>
          </w:tcPr>
          <w:p w:rsidR="005B23CC" w:rsidRPr="005B23CC" w:rsidRDefault="005B23CC" w:rsidP="001E3B99">
            <w:pPr>
              <w:jc w:val="center"/>
              <w:rPr>
                <w:rFonts w:ascii="Times New Roman" w:hAnsi="Times New Roman" w:cs="Times New Roman"/>
                <w:sz w:val="24"/>
                <w:szCs w:val="24"/>
              </w:rPr>
            </w:pPr>
          </w:p>
        </w:tc>
        <w:tc>
          <w:tcPr>
            <w:tcW w:w="720" w:type="dxa"/>
            <w:tcBorders>
              <w:top w:val="single" w:sz="2" w:space="0" w:color="auto"/>
              <w:bottom w:val="single" w:sz="2" w:space="0" w:color="auto"/>
            </w:tcBorders>
          </w:tcPr>
          <w:p w:rsidR="005B23CC" w:rsidRPr="005B23CC" w:rsidRDefault="005B23CC" w:rsidP="001E3B99">
            <w:pPr>
              <w:jc w:val="center"/>
              <w:rPr>
                <w:rFonts w:ascii="Times New Roman" w:hAnsi="Times New Roman" w:cs="Times New Roman"/>
                <w:sz w:val="24"/>
                <w:szCs w:val="24"/>
              </w:rPr>
            </w:pPr>
          </w:p>
        </w:tc>
        <w:tc>
          <w:tcPr>
            <w:tcW w:w="720" w:type="dxa"/>
            <w:tcBorders>
              <w:top w:val="single" w:sz="2" w:space="0" w:color="auto"/>
              <w:bottom w:val="single" w:sz="2" w:space="0" w:color="auto"/>
            </w:tcBorders>
          </w:tcPr>
          <w:p w:rsidR="005B23CC" w:rsidRPr="005B23CC" w:rsidRDefault="005B23CC" w:rsidP="001E3B99">
            <w:pPr>
              <w:jc w:val="center"/>
              <w:rPr>
                <w:rFonts w:ascii="Times New Roman" w:hAnsi="Times New Roman" w:cs="Times New Roman"/>
                <w:sz w:val="24"/>
                <w:szCs w:val="24"/>
              </w:rPr>
            </w:pPr>
          </w:p>
        </w:tc>
        <w:tc>
          <w:tcPr>
            <w:tcW w:w="720" w:type="dxa"/>
            <w:tcBorders>
              <w:top w:val="single" w:sz="2" w:space="0" w:color="auto"/>
              <w:bottom w:val="single" w:sz="2" w:space="0" w:color="auto"/>
            </w:tcBorders>
          </w:tcPr>
          <w:p w:rsidR="005B23CC" w:rsidRPr="005B23CC" w:rsidRDefault="005B23CC" w:rsidP="001E3B99">
            <w:pPr>
              <w:jc w:val="center"/>
              <w:rPr>
                <w:rFonts w:ascii="Times New Roman" w:hAnsi="Times New Roman" w:cs="Times New Roman"/>
                <w:sz w:val="24"/>
                <w:szCs w:val="24"/>
              </w:rPr>
            </w:pPr>
          </w:p>
        </w:tc>
        <w:tc>
          <w:tcPr>
            <w:tcW w:w="720" w:type="dxa"/>
            <w:tcBorders>
              <w:top w:val="single" w:sz="2" w:space="0" w:color="auto"/>
              <w:bottom w:val="single" w:sz="2" w:space="0" w:color="auto"/>
              <w:right w:val="single" w:sz="24"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0,150</w:t>
            </w:r>
          </w:p>
        </w:tc>
      </w:tr>
    </w:tbl>
    <w:p w:rsidR="005B23CC" w:rsidRPr="005B23CC" w:rsidRDefault="005B23CC" w:rsidP="005B23CC">
      <w:pPr>
        <w:rPr>
          <w:rFonts w:ascii="Times New Roman" w:hAnsi="Times New Roman" w:cs="Times New Roman"/>
          <w:b/>
          <w:sz w:val="24"/>
          <w:szCs w:val="24"/>
        </w:rPr>
      </w:pPr>
    </w:p>
    <w:p w:rsidR="005B23CC" w:rsidRPr="005B23CC" w:rsidRDefault="005B23CC" w:rsidP="005B23CC">
      <w:pPr>
        <w:jc w:val="both"/>
        <w:rPr>
          <w:rFonts w:ascii="Times New Roman" w:hAnsi="Times New Roman" w:cs="Times New Roman"/>
          <w:sz w:val="24"/>
          <w:szCs w:val="24"/>
        </w:rPr>
        <w:sectPr w:rsidR="005B23CC" w:rsidRPr="005B23CC" w:rsidSect="001E3B99">
          <w:type w:val="oddPage"/>
          <w:pgSz w:w="16840" w:h="11907" w:orient="landscape" w:code="9"/>
          <w:pgMar w:top="567" w:right="1077" w:bottom="900" w:left="1134" w:header="720" w:footer="720" w:gutter="0"/>
          <w:cols w:space="708"/>
          <w:titlePg/>
          <w:docGrid w:linePitch="360"/>
        </w:sectPr>
      </w:pPr>
    </w:p>
    <w:p w:rsidR="005B23CC" w:rsidRPr="005B23CC" w:rsidRDefault="005B23CC" w:rsidP="005B23CC">
      <w:pPr>
        <w:pStyle w:val="3"/>
        <w:numPr>
          <w:ilvl w:val="0"/>
          <w:numId w:val="13"/>
        </w:numPr>
        <w:tabs>
          <w:tab w:val="clear" w:pos="1485"/>
          <w:tab w:val="num" w:pos="0"/>
        </w:tabs>
        <w:ind w:left="0" w:firstLine="0"/>
        <w:rPr>
          <w:sz w:val="24"/>
        </w:rPr>
      </w:pPr>
      <w:r w:rsidRPr="005B23CC">
        <w:rPr>
          <w:sz w:val="24"/>
        </w:rPr>
        <w:t>Объемы и источники финансирования Программы</w:t>
      </w:r>
    </w:p>
    <w:p w:rsidR="005B23CC" w:rsidRPr="005B23CC" w:rsidRDefault="005B23CC" w:rsidP="005B23CC">
      <w:pPr>
        <w:autoSpaceDE w:val="0"/>
        <w:autoSpaceDN w:val="0"/>
        <w:adjustRightInd w:val="0"/>
        <w:ind w:firstLine="540"/>
        <w:jc w:val="both"/>
        <w:rPr>
          <w:rFonts w:ascii="Times New Roman" w:hAnsi="Times New Roman" w:cs="Times New Roman"/>
          <w:sz w:val="24"/>
          <w:szCs w:val="24"/>
        </w:rPr>
      </w:pPr>
    </w:p>
    <w:p w:rsidR="005B23CC" w:rsidRPr="005B23CC" w:rsidRDefault="005B23CC" w:rsidP="005B23CC">
      <w:pPr>
        <w:autoSpaceDE w:val="0"/>
        <w:autoSpaceDN w:val="0"/>
        <w:adjustRightInd w:val="0"/>
        <w:ind w:firstLine="540"/>
        <w:jc w:val="both"/>
        <w:rPr>
          <w:rFonts w:ascii="Times New Roman" w:hAnsi="Times New Roman" w:cs="Times New Roman"/>
          <w:sz w:val="24"/>
          <w:szCs w:val="24"/>
        </w:rPr>
      </w:pPr>
      <w:r w:rsidRPr="005B23CC">
        <w:rPr>
          <w:rFonts w:ascii="Times New Roman" w:hAnsi="Times New Roman" w:cs="Times New Roman"/>
          <w:sz w:val="24"/>
          <w:szCs w:val="24"/>
        </w:rPr>
        <w:t>Программа реализуется за счет средств федерального, областного, районного бюджета, бюджета сельских поселений, а также внебюджетных источников.</w:t>
      </w:r>
    </w:p>
    <w:p w:rsidR="005B23CC" w:rsidRPr="005B23CC" w:rsidRDefault="005B23CC" w:rsidP="005B23CC">
      <w:pPr>
        <w:autoSpaceDE w:val="0"/>
        <w:autoSpaceDN w:val="0"/>
        <w:adjustRightInd w:val="0"/>
        <w:ind w:firstLine="540"/>
        <w:jc w:val="both"/>
        <w:rPr>
          <w:rFonts w:ascii="Times New Roman" w:hAnsi="Times New Roman" w:cs="Times New Roman"/>
          <w:sz w:val="24"/>
          <w:szCs w:val="24"/>
        </w:rPr>
      </w:pPr>
      <w:r w:rsidRPr="005B23CC">
        <w:rPr>
          <w:rFonts w:ascii="Times New Roman" w:hAnsi="Times New Roman" w:cs="Times New Roman"/>
          <w:sz w:val="24"/>
          <w:szCs w:val="24"/>
        </w:rPr>
        <w:t>Общий объем  финансирования  Программы  составляет             25 424,550 тыс. рублей, в том числе:</w:t>
      </w:r>
    </w:p>
    <w:p w:rsidR="005B23CC" w:rsidRPr="005B23CC" w:rsidRDefault="005B23CC" w:rsidP="005B23CC">
      <w:pPr>
        <w:autoSpaceDE w:val="0"/>
        <w:autoSpaceDN w:val="0"/>
        <w:adjustRightInd w:val="0"/>
        <w:ind w:firstLine="540"/>
        <w:jc w:val="both"/>
        <w:rPr>
          <w:rFonts w:ascii="Times New Roman" w:hAnsi="Times New Roman" w:cs="Times New Roman"/>
          <w:sz w:val="24"/>
          <w:szCs w:val="24"/>
        </w:rPr>
      </w:pPr>
      <w:r w:rsidRPr="005B23CC">
        <w:rPr>
          <w:rFonts w:ascii="Times New Roman" w:hAnsi="Times New Roman" w:cs="Times New Roman"/>
          <w:sz w:val="24"/>
          <w:szCs w:val="24"/>
        </w:rPr>
        <w:t>за счет средств федерального бюджета</w:t>
      </w:r>
      <w:r w:rsidRPr="005B23CC">
        <w:rPr>
          <w:rFonts w:ascii="Times New Roman" w:hAnsi="Times New Roman" w:cs="Times New Roman"/>
          <w:sz w:val="24"/>
          <w:szCs w:val="24"/>
        </w:rPr>
        <w:tab/>
      </w:r>
      <w:r w:rsidRPr="005B23CC">
        <w:rPr>
          <w:rFonts w:ascii="Times New Roman" w:hAnsi="Times New Roman" w:cs="Times New Roman"/>
          <w:sz w:val="24"/>
          <w:szCs w:val="24"/>
        </w:rPr>
        <w:tab/>
        <w:t>-3 950,702 тыс. рублей;</w:t>
      </w:r>
    </w:p>
    <w:p w:rsidR="005B23CC" w:rsidRPr="005B23CC" w:rsidRDefault="005B23CC" w:rsidP="005B23CC">
      <w:pPr>
        <w:autoSpaceDE w:val="0"/>
        <w:autoSpaceDN w:val="0"/>
        <w:adjustRightInd w:val="0"/>
        <w:ind w:firstLine="540"/>
        <w:jc w:val="both"/>
        <w:rPr>
          <w:rFonts w:ascii="Times New Roman" w:hAnsi="Times New Roman" w:cs="Times New Roman"/>
          <w:sz w:val="24"/>
          <w:szCs w:val="24"/>
        </w:rPr>
      </w:pPr>
      <w:r w:rsidRPr="005B23CC">
        <w:rPr>
          <w:rFonts w:ascii="Times New Roman" w:hAnsi="Times New Roman" w:cs="Times New Roman"/>
          <w:sz w:val="24"/>
          <w:szCs w:val="24"/>
        </w:rPr>
        <w:t>за счет средств бюджета Орловской области</w:t>
      </w:r>
      <w:r w:rsidRPr="005B23CC">
        <w:rPr>
          <w:rFonts w:ascii="Times New Roman" w:hAnsi="Times New Roman" w:cs="Times New Roman"/>
          <w:sz w:val="24"/>
          <w:szCs w:val="24"/>
        </w:rPr>
        <w:tab/>
        <w:t>-3 254,663 тыс. рублей;</w:t>
      </w:r>
    </w:p>
    <w:p w:rsidR="005B23CC" w:rsidRPr="005B23CC" w:rsidRDefault="005B23CC" w:rsidP="005B23CC">
      <w:pPr>
        <w:autoSpaceDE w:val="0"/>
        <w:autoSpaceDN w:val="0"/>
        <w:adjustRightInd w:val="0"/>
        <w:ind w:firstLine="540"/>
        <w:jc w:val="both"/>
        <w:rPr>
          <w:rFonts w:ascii="Times New Roman" w:hAnsi="Times New Roman" w:cs="Times New Roman"/>
          <w:sz w:val="24"/>
          <w:szCs w:val="24"/>
        </w:rPr>
      </w:pPr>
      <w:r w:rsidRPr="005B23CC">
        <w:rPr>
          <w:rFonts w:ascii="Times New Roman" w:hAnsi="Times New Roman" w:cs="Times New Roman"/>
          <w:sz w:val="24"/>
          <w:szCs w:val="24"/>
        </w:rPr>
        <w:t>за счет средств бюджета Знаменского района</w:t>
      </w:r>
      <w:r w:rsidRPr="005B23CC">
        <w:rPr>
          <w:rFonts w:ascii="Times New Roman" w:hAnsi="Times New Roman" w:cs="Times New Roman"/>
          <w:sz w:val="24"/>
          <w:szCs w:val="24"/>
        </w:rPr>
        <w:tab/>
        <w:t>-2 875,097 тыс. рублей;</w:t>
      </w:r>
    </w:p>
    <w:p w:rsidR="005B23CC" w:rsidRPr="005B23CC" w:rsidRDefault="005B23CC" w:rsidP="005B23CC">
      <w:pPr>
        <w:autoSpaceDE w:val="0"/>
        <w:autoSpaceDN w:val="0"/>
        <w:adjustRightInd w:val="0"/>
        <w:ind w:firstLine="540"/>
        <w:jc w:val="both"/>
        <w:rPr>
          <w:rFonts w:ascii="Times New Roman" w:hAnsi="Times New Roman" w:cs="Times New Roman"/>
          <w:sz w:val="24"/>
          <w:szCs w:val="24"/>
        </w:rPr>
      </w:pPr>
      <w:r w:rsidRPr="005B23CC">
        <w:rPr>
          <w:rFonts w:ascii="Times New Roman" w:hAnsi="Times New Roman" w:cs="Times New Roman"/>
          <w:sz w:val="24"/>
          <w:szCs w:val="24"/>
        </w:rPr>
        <w:t>за счет средств бюджетов сельских поселений</w:t>
      </w:r>
      <w:r w:rsidRPr="005B23CC">
        <w:rPr>
          <w:rFonts w:ascii="Times New Roman" w:hAnsi="Times New Roman" w:cs="Times New Roman"/>
          <w:sz w:val="24"/>
          <w:szCs w:val="24"/>
        </w:rPr>
        <w:tab/>
        <w:t>-165,000 тыс. рублей;</w:t>
      </w:r>
    </w:p>
    <w:p w:rsidR="005B23CC" w:rsidRPr="005B23CC" w:rsidRDefault="005B23CC" w:rsidP="005B23CC">
      <w:pPr>
        <w:autoSpaceDE w:val="0"/>
        <w:autoSpaceDN w:val="0"/>
        <w:adjustRightInd w:val="0"/>
        <w:ind w:firstLine="540"/>
        <w:jc w:val="both"/>
        <w:rPr>
          <w:rFonts w:ascii="Times New Roman" w:hAnsi="Times New Roman" w:cs="Times New Roman"/>
          <w:sz w:val="24"/>
          <w:szCs w:val="24"/>
        </w:rPr>
      </w:pPr>
      <w:r w:rsidRPr="005B23CC">
        <w:rPr>
          <w:rFonts w:ascii="Times New Roman" w:hAnsi="Times New Roman" w:cs="Times New Roman"/>
          <w:sz w:val="24"/>
          <w:szCs w:val="24"/>
        </w:rPr>
        <w:t>за счет средств внебюджетных источников</w:t>
      </w:r>
      <w:r w:rsidRPr="005B23CC">
        <w:rPr>
          <w:rFonts w:ascii="Times New Roman" w:hAnsi="Times New Roman" w:cs="Times New Roman"/>
          <w:sz w:val="24"/>
          <w:szCs w:val="24"/>
        </w:rPr>
        <w:tab/>
        <w:t>-15 179,088 тыс.рублей</w:t>
      </w:r>
    </w:p>
    <w:p w:rsidR="005B23CC" w:rsidRPr="005B23CC" w:rsidRDefault="005B23CC" w:rsidP="005B23CC">
      <w:pPr>
        <w:autoSpaceDE w:val="0"/>
        <w:autoSpaceDN w:val="0"/>
        <w:adjustRightInd w:val="0"/>
        <w:ind w:firstLine="540"/>
        <w:jc w:val="both"/>
        <w:rPr>
          <w:rFonts w:ascii="Times New Roman" w:hAnsi="Times New Roman" w:cs="Times New Roman"/>
          <w:sz w:val="24"/>
          <w:szCs w:val="24"/>
        </w:rPr>
      </w:pPr>
    </w:p>
    <w:p w:rsidR="005B23CC" w:rsidRPr="005B23CC" w:rsidRDefault="005B23CC" w:rsidP="005B23CC">
      <w:pPr>
        <w:autoSpaceDE w:val="0"/>
        <w:autoSpaceDN w:val="0"/>
        <w:adjustRightInd w:val="0"/>
        <w:ind w:firstLine="540"/>
        <w:jc w:val="both"/>
        <w:rPr>
          <w:rFonts w:ascii="Times New Roman" w:hAnsi="Times New Roman" w:cs="Times New Roman"/>
          <w:sz w:val="24"/>
          <w:szCs w:val="24"/>
        </w:rPr>
      </w:pPr>
      <w:r w:rsidRPr="005B23CC">
        <w:rPr>
          <w:rFonts w:ascii="Times New Roman" w:hAnsi="Times New Roman" w:cs="Times New Roman"/>
          <w:sz w:val="24"/>
          <w:szCs w:val="24"/>
        </w:rPr>
        <w:t>Объемы финансирования Программы по источникам финансирования и направлениям расходования денежных средств приведены в таблице 17.</w:t>
      </w:r>
    </w:p>
    <w:p w:rsidR="005B23CC" w:rsidRPr="005B23CC" w:rsidRDefault="005B23CC" w:rsidP="005B23CC">
      <w:pPr>
        <w:ind w:firstLine="709"/>
        <w:jc w:val="both"/>
        <w:rPr>
          <w:rFonts w:ascii="Times New Roman" w:hAnsi="Times New Roman" w:cs="Times New Roman"/>
          <w:sz w:val="24"/>
          <w:szCs w:val="24"/>
        </w:rPr>
      </w:pPr>
      <w:r w:rsidRPr="005B23CC">
        <w:rPr>
          <w:rFonts w:ascii="Times New Roman" w:hAnsi="Times New Roman" w:cs="Times New Roman"/>
          <w:sz w:val="24"/>
          <w:szCs w:val="24"/>
        </w:rPr>
        <w:t>Предоставление средств федерального бюджета, бюджета субъекта Российской Федерации на реализацию мероприятий настоящей Программы осуществляется на основании соглашений, заключаемых Министерством сельского хозяйства Российской Федерации с органом исполнительной власти субъекта Российской Федерации, а также органом исполнительной власти субъекта Российской Федерации с органом местного самоуправления.</w:t>
      </w:r>
    </w:p>
    <w:p w:rsidR="005B23CC" w:rsidRPr="005B23CC" w:rsidRDefault="005B23CC" w:rsidP="005B23CC">
      <w:pPr>
        <w:ind w:firstLine="709"/>
        <w:jc w:val="both"/>
        <w:rPr>
          <w:rFonts w:ascii="Times New Roman" w:hAnsi="Times New Roman" w:cs="Times New Roman"/>
          <w:sz w:val="24"/>
          <w:szCs w:val="24"/>
        </w:rPr>
      </w:pPr>
      <w:r w:rsidRPr="005B23CC">
        <w:rPr>
          <w:rFonts w:ascii="Times New Roman" w:hAnsi="Times New Roman" w:cs="Times New Roman"/>
          <w:sz w:val="24"/>
          <w:szCs w:val="24"/>
        </w:rPr>
        <w:t>Орган местного самоуправления ежегодно в сроки, установленные органом исполнительной власти субъекта Российской Федерации, представляет, по рекомендуемой субъектом Российской Федерации форме, заявку на реализацию мероприятий настоящей Программы для включения (отбора) их в  Программу, осуществляемую органом исполнительной субъекта Российской Федерации.</w:t>
      </w:r>
    </w:p>
    <w:p w:rsidR="005B23CC" w:rsidRPr="005B23CC" w:rsidRDefault="005B23CC" w:rsidP="005B23CC">
      <w:pPr>
        <w:pStyle w:val="af7"/>
        <w:ind w:firstLine="720"/>
        <w:rPr>
          <w:sz w:val="24"/>
        </w:rPr>
      </w:pPr>
    </w:p>
    <w:p w:rsidR="005B23CC" w:rsidRPr="005B23CC" w:rsidRDefault="005B23CC" w:rsidP="005B23CC">
      <w:pPr>
        <w:pStyle w:val="af7"/>
        <w:ind w:firstLine="0"/>
        <w:rPr>
          <w:sz w:val="24"/>
        </w:rPr>
        <w:sectPr w:rsidR="005B23CC" w:rsidRPr="005B23CC" w:rsidSect="001E3B99">
          <w:pgSz w:w="11906" w:h="16838"/>
          <w:pgMar w:top="567" w:right="850" w:bottom="1080" w:left="1701" w:header="708" w:footer="708" w:gutter="0"/>
          <w:cols w:space="708"/>
          <w:titlePg/>
          <w:docGrid w:linePitch="360"/>
        </w:sectPr>
      </w:pPr>
    </w:p>
    <w:p w:rsidR="005B23CC" w:rsidRPr="005B23CC" w:rsidRDefault="005271A2" w:rsidP="005B23CC">
      <w:pPr>
        <w:ind w:firstLine="840"/>
        <w:jc w:val="right"/>
        <w:rPr>
          <w:rFonts w:ascii="Times New Roman" w:hAnsi="Times New Roman" w:cs="Times New Roman"/>
          <w:b/>
          <w:sz w:val="24"/>
          <w:szCs w:val="24"/>
        </w:rPr>
      </w:pPr>
      <w:r>
        <w:rPr>
          <w:rFonts w:ascii="Times New Roman" w:hAnsi="Times New Roman" w:cs="Times New Roman"/>
          <w:b/>
          <w:noProof/>
          <w:sz w:val="24"/>
          <w:szCs w:val="24"/>
          <w:lang w:eastAsia="en-US"/>
        </w:rPr>
        <w:pict>
          <v:rect id="_x0000_s1031" style="position:absolute;left:0;text-align:left;margin-left:0;margin-top:0;width:795.45pt;height:16.5pt;rotation:-360;flip:y;z-index:251664384;mso-position-horizontal:left;mso-position-horizontal-relative:margin;mso-position-vertical:top;mso-position-vertical-relative:margin;mso-width-relative:margin;mso-height-relative:margin" o:allowincell="f" filled="f" fillcolor="#4f81bd" stroked="f">
            <v:imagedata embosscolor="shadow add(51)"/>
            <v:shadow type="emboss" color="lineOrFill darken(153)" color2="shadow add(102)" offset="1pt,1pt"/>
            <v:textbox style="mso-next-textbox:#_x0000_s1031" inset="0,0,18pt,0">
              <w:txbxContent>
                <w:p w:rsidR="00676389" w:rsidRDefault="00676389" w:rsidP="005B23CC">
                  <w:pPr>
                    <w:pBdr>
                      <w:left w:val="single" w:sz="12" w:space="10" w:color="7BA0CD"/>
                    </w:pBdr>
                    <w:jc w:val="right"/>
                    <w:rPr>
                      <w:i/>
                      <w:iCs/>
                      <w:sz w:val="28"/>
                      <w:szCs w:val="28"/>
                    </w:rPr>
                  </w:pPr>
                  <w:r>
                    <w:rPr>
                      <w:i/>
                      <w:iCs/>
                      <w:sz w:val="28"/>
                      <w:szCs w:val="28"/>
                    </w:rPr>
                    <w:t xml:space="preserve">                                                                                       </w:t>
                  </w:r>
                  <w:r w:rsidRPr="00FA6644">
                    <w:t>Таблица 17</w:t>
                  </w:r>
                </w:p>
              </w:txbxContent>
            </v:textbox>
            <w10:wrap type="square" anchorx="margin" anchory="margin"/>
          </v:rect>
        </w:pict>
      </w:r>
      <w:r w:rsidR="005B23CC" w:rsidRPr="005B23CC">
        <w:rPr>
          <w:rFonts w:ascii="Times New Roman" w:hAnsi="Times New Roman" w:cs="Times New Roman"/>
          <w:b/>
          <w:sz w:val="24"/>
          <w:szCs w:val="24"/>
        </w:rPr>
        <w:t xml:space="preserve">                       </w:t>
      </w:r>
    </w:p>
    <w:p w:rsidR="005B23CC" w:rsidRPr="005B23CC" w:rsidRDefault="005B23CC" w:rsidP="005B23CC">
      <w:pPr>
        <w:jc w:val="center"/>
        <w:rPr>
          <w:rFonts w:ascii="Times New Roman" w:hAnsi="Times New Roman" w:cs="Times New Roman"/>
          <w:b/>
          <w:sz w:val="24"/>
          <w:szCs w:val="24"/>
        </w:rPr>
      </w:pPr>
      <w:r w:rsidRPr="005B23CC">
        <w:rPr>
          <w:rFonts w:ascii="Times New Roman" w:hAnsi="Times New Roman" w:cs="Times New Roman"/>
          <w:b/>
          <w:sz w:val="24"/>
          <w:szCs w:val="24"/>
        </w:rPr>
        <w:t>Объемы и источники финансирования мероприятий Программы в 2014-2020 годах</w:t>
      </w:r>
    </w:p>
    <w:p w:rsidR="005B23CC" w:rsidRPr="005B23CC" w:rsidRDefault="005B23CC" w:rsidP="005B23CC">
      <w:pPr>
        <w:ind w:firstLine="840"/>
        <w:jc w:val="center"/>
        <w:rPr>
          <w:rFonts w:ascii="Times New Roman" w:hAnsi="Times New Roman" w:cs="Times New Roman"/>
          <w:sz w:val="24"/>
          <w:szCs w:val="24"/>
        </w:rPr>
      </w:pPr>
    </w:p>
    <w:tbl>
      <w:tblPr>
        <w:tblW w:w="16018" w:type="dxa"/>
        <w:tblInd w:w="10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tblPr>
      <w:tblGrid>
        <w:gridCol w:w="567"/>
        <w:gridCol w:w="3686"/>
        <w:gridCol w:w="3260"/>
        <w:gridCol w:w="1134"/>
        <w:gridCol w:w="1134"/>
        <w:gridCol w:w="1134"/>
        <w:gridCol w:w="1134"/>
        <w:gridCol w:w="992"/>
        <w:gridCol w:w="993"/>
        <w:gridCol w:w="992"/>
        <w:gridCol w:w="992"/>
      </w:tblGrid>
      <w:tr w:rsidR="005B23CC" w:rsidRPr="005B23CC" w:rsidTr="001E3B99">
        <w:trPr>
          <w:trHeight w:val="255"/>
        </w:trPr>
        <w:tc>
          <w:tcPr>
            <w:tcW w:w="567" w:type="dxa"/>
            <w:vMerge w:val="restart"/>
          </w:tcPr>
          <w:p w:rsidR="005B23CC" w:rsidRPr="005B23CC" w:rsidRDefault="005B23CC" w:rsidP="001E3B99">
            <w:pPr>
              <w:ind w:left="-108" w:right="-108"/>
              <w:jc w:val="center"/>
              <w:rPr>
                <w:rFonts w:ascii="Times New Roman" w:hAnsi="Times New Roman" w:cs="Times New Roman"/>
                <w:b/>
                <w:sz w:val="24"/>
                <w:szCs w:val="24"/>
              </w:rPr>
            </w:pPr>
            <w:r w:rsidRPr="005B23CC">
              <w:rPr>
                <w:rFonts w:ascii="Times New Roman" w:hAnsi="Times New Roman" w:cs="Times New Roman"/>
                <w:b/>
                <w:sz w:val="24"/>
                <w:szCs w:val="24"/>
              </w:rPr>
              <w:t xml:space="preserve"> № </w:t>
            </w:r>
          </w:p>
          <w:p w:rsidR="005B23CC" w:rsidRPr="005B23CC" w:rsidRDefault="005B23CC" w:rsidP="001E3B99">
            <w:pPr>
              <w:ind w:left="-108" w:right="-108"/>
              <w:jc w:val="center"/>
              <w:rPr>
                <w:rFonts w:ascii="Times New Roman" w:hAnsi="Times New Roman" w:cs="Times New Roman"/>
                <w:b/>
                <w:sz w:val="24"/>
                <w:szCs w:val="24"/>
              </w:rPr>
            </w:pPr>
            <w:r w:rsidRPr="005B23CC">
              <w:rPr>
                <w:rFonts w:ascii="Times New Roman" w:hAnsi="Times New Roman" w:cs="Times New Roman"/>
                <w:b/>
                <w:sz w:val="24"/>
                <w:szCs w:val="24"/>
              </w:rPr>
              <w:t>п/п</w:t>
            </w:r>
          </w:p>
        </w:tc>
        <w:tc>
          <w:tcPr>
            <w:tcW w:w="3686" w:type="dxa"/>
            <w:vMerge w:val="restart"/>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 xml:space="preserve">Наименование мероприятия </w:t>
            </w:r>
          </w:p>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Программы</w:t>
            </w:r>
          </w:p>
        </w:tc>
        <w:tc>
          <w:tcPr>
            <w:tcW w:w="11765" w:type="dxa"/>
            <w:gridSpan w:val="9"/>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Объемы и источники финансирования</w:t>
            </w:r>
          </w:p>
        </w:tc>
      </w:tr>
      <w:tr w:rsidR="005B23CC" w:rsidRPr="005B23CC" w:rsidTr="001E3B99">
        <w:trPr>
          <w:trHeight w:val="180"/>
        </w:trPr>
        <w:tc>
          <w:tcPr>
            <w:tcW w:w="567" w:type="dxa"/>
            <w:vMerge/>
          </w:tcPr>
          <w:p w:rsidR="005B23CC" w:rsidRPr="005B23CC" w:rsidRDefault="005B23CC" w:rsidP="001E3B99">
            <w:pPr>
              <w:ind w:left="-108" w:right="-108"/>
              <w:jc w:val="center"/>
              <w:rPr>
                <w:rFonts w:ascii="Times New Roman" w:hAnsi="Times New Roman" w:cs="Times New Roman"/>
                <w:b/>
                <w:sz w:val="24"/>
                <w:szCs w:val="24"/>
              </w:rPr>
            </w:pPr>
          </w:p>
        </w:tc>
        <w:tc>
          <w:tcPr>
            <w:tcW w:w="3686" w:type="dxa"/>
            <w:vMerge/>
          </w:tcPr>
          <w:p w:rsidR="005B23CC" w:rsidRPr="005B23CC" w:rsidRDefault="005B23CC" w:rsidP="001E3B99">
            <w:pPr>
              <w:jc w:val="center"/>
              <w:rPr>
                <w:rFonts w:ascii="Times New Roman" w:hAnsi="Times New Roman" w:cs="Times New Roman"/>
                <w:b/>
                <w:sz w:val="24"/>
                <w:szCs w:val="24"/>
              </w:rPr>
            </w:pPr>
          </w:p>
        </w:tc>
        <w:tc>
          <w:tcPr>
            <w:tcW w:w="3260" w:type="dxa"/>
            <w:vMerge w:val="restart"/>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Источник финансирования</w:t>
            </w:r>
          </w:p>
        </w:tc>
        <w:tc>
          <w:tcPr>
            <w:tcW w:w="8505" w:type="dxa"/>
            <w:gridSpan w:val="8"/>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Объемы финансирования (тыс. руб.)</w:t>
            </w:r>
          </w:p>
        </w:tc>
      </w:tr>
      <w:tr w:rsidR="005B23CC" w:rsidRPr="005B23CC" w:rsidTr="001E3B99">
        <w:trPr>
          <w:trHeight w:val="20"/>
        </w:trPr>
        <w:tc>
          <w:tcPr>
            <w:tcW w:w="567" w:type="dxa"/>
            <w:vMerge/>
          </w:tcPr>
          <w:p w:rsidR="005B23CC" w:rsidRPr="005B23CC" w:rsidRDefault="005B23CC" w:rsidP="001E3B99">
            <w:pPr>
              <w:ind w:left="-108" w:right="-108"/>
              <w:jc w:val="center"/>
              <w:rPr>
                <w:rFonts w:ascii="Times New Roman" w:hAnsi="Times New Roman" w:cs="Times New Roman"/>
                <w:b/>
                <w:sz w:val="24"/>
                <w:szCs w:val="24"/>
              </w:rPr>
            </w:pPr>
          </w:p>
        </w:tc>
        <w:tc>
          <w:tcPr>
            <w:tcW w:w="3686" w:type="dxa"/>
            <w:vMerge/>
          </w:tcPr>
          <w:p w:rsidR="005B23CC" w:rsidRPr="005B23CC" w:rsidRDefault="005B23CC" w:rsidP="001E3B99">
            <w:pPr>
              <w:jc w:val="center"/>
              <w:rPr>
                <w:rFonts w:ascii="Times New Roman" w:hAnsi="Times New Roman" w:cs="Times New Roman"/>
                <w:b/>
                <w:sz w:val="24"/>
                <w:szCs w:val="24"/>
              </w:rPr>
            </w:pPr>
          </w:p>
        </w:tc>
        <w:tc>
          <w:tcPr>
            <w:tcW w:w="3260" w:type="dxa"/>
            <w:vMerge/>
          </w:tcPr>
          <w:p w:rsidR="005B23CC" w:rsidRPr="005B23CC" w:rsidRDefault="005B23CC" w:rsidP="001E3B99">
            <w:pPr>
              <w:jc w:val="center"/>
              <w:rPr>
                <w:rFonts w:ascii="Times New Roman" w:hAnsi="Times New Roman" w:cs="Times New Roman"/>
                <w:b/>
                <w:sz w:val="24"/>
                <w:szCs w:val="24"/>
              </w:rPr>
            </w:pPr>
          </w:p>
        </w:tc>
        <w:tc>
          <w:tcPr>
            <w:tcW w:w="1134" w:type="dxa"/>
            <w:vMerge w:val="restart"/>
          </w:tcPr>
          <w:p w:rsidR="005B23CC" w:rsidRPr="005B23CC" w:rsidRDefault="005B23CC" w:rsidP="001E3B99">
            <w:pPr>
              <w:ind w:left="-108" w:right="-76"/>
              <w:jc w:val="center"/>
              <w:rPr>
                <w:rFonts w:ascii="Times New Roman" w:hAnsi="Times New Roman" w:cs="Times New Roman"/>
                <w:b/>
                <w:sz w:val="24"/>
                <w:szCs w:val="24"/>
              </w:rPr>
            </w:pPr>
            <w:r w:rsidRPr="005B23CC">
              <w:rPr>
                <w:rFonts w:ascii="Times New Roman" w:hAnsi="Times New Roman" w:cs="Times New Roman"/>
                <w:b/>
                <w:sz w:val="24"/>
                <w:szCs w:val="24"/>
              </w:rPr>
              <w:t>Всего</w:t>
            </w:r>
          </w:p>
        </w:tc>
        <w:tc>
          <w:tcPr>
            <w:tcW w:w="7371" w:type="dxa"/>
            <w:gridSpan w:val="7"/>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В т.ч. по годам реализации Программы</w:t>
            </w:r>
          </w:p>
        </w:tc>
      </w:tr>
      <w:tr w:rsidR="005B23CC" w:rsidRPr="005B23CC" w:rsidTr="006E109B">
        <w:trPr>
          <w:trHeight w:val="571"/>
        </w:trPr>
        <w:tc>
          <w:tcPr>
            <w:tcW w:w="567" w:type="dxa"/>
            <w:vMerge/>
          </w:tcPr>
          <w:p w:rsidR="005B23CC" w:rsidRPr="005B23CC" w:rsidRDefault="005B23CC" w:rsidP="001E3B99">
            <w:pPr>
              <w:ind w:left="-108" w:right="-108"/>
              <w:jc w:val="center"/>
              <w:rPr>
                <w:rFonts w:ascii="Times New Roman" w:hAnsi="Times New Roman" w:cs="Times New Roman"/>
                <w:sz w:val="24"/>
                <w:szCs w:val="24"/>
              </w:rPr>
            </w:pPr>
          </w:p>
        </w:tc>
        <w:tc>
          <w:tcPr>
            <w:tcW w:w="3686" w:type="dxa"/>
            <w:vMerge/>
          </w:tcPr>
          <w:p w:rsidR="005B23CC" w:rsidRPr="005B23CC" w:rsidRDefault="005B23CC" w:rsidP="001E3B99">
            <w:pPr>
              <w:jc w:val="both"/>
              <w:rPr>
                <w:rFonts w:ascii="Times New Roman" w:hAnsi="Times New Roman" w:cs="Times New Roman"/>
                <w:sz w:val="24"/>
                <w:szCs w:val="24"/>
              </w:rPr>
            </w:pPr>
          </w:p>
        </w:tc>
        <w:tc>
          <w:tcPr>
            <w:tcW w:w="3260" w:type="dxa"/>
            <w:vMerge/>
          </w:tcPr>
          <w:p w:rsidR="005B23CC" w:rsidRPr="005B23CC" w:rsidRDefault="005B23CC" w:rsidP="001E3B99">
            <w:pPr>
              <w:jc w:val="both"/>
              <w:rPr>
                <w:rFonts w:ascii="Times New Roman" w:hAnsi="Times New Roman" w:cs="Times New Roman"/>
                <w:sz w:val="24"/>
                <w:szCs w:val="24"/>
              </w:rPr>
            </w:pPr>
          </w:p>
        </w:tc>
        <w:tc>
          <w:tcPr>
            <w:tcW w:w="1134" w:type="dxa"/>
            <w:vMerge/>
          </w:tcPr>
          <w:p w:rsidR="005B23CC" w:rsidRPr="005B23CC" w:rsidRDefault="005B23CC" w:rsidP="001E3B99">
            <w:pPr>
              <w:jc w:val="both"/>
              <w:rPr>
                <w:rFonts w:ascii="Times New Roman" w:hAnsi="Times New Roman" w:cs="Times New Roman"/>
                <w:sz w:val="24"/>
                <w:szCs w:val="24"/>
              </w:rPr>
            </w:pPr>
          </w:p>
        </w:tc>
        <w:tc>
          <w:tcPr>
            <w:tcW w:w="1134" w:type="dxa"/>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2014</w:t>
            </w:r>
          </w:p>
        </w:tc>
        <w:tc>
          <w:tcPr>
            <w:tcW w:w="1134" w:type="dxa"/>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2015</w:t>
            </w:r>
          </w:p>
        </w:tc>
        <w:tc>
          <w:tcPr>
            <w:tcW w:w="1134" w:type="dxa"/>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2016</w:t>
            </w:r>
          </w:p>
        </w:tc>
        <w:tc>
          <w:tcPr>
            <w:tcW w:w="992" w:type="dxa"/>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2017</w:t>
            </w:r>
          </w:p>
        </w:tc>
        <w:tc>
          <w:tcPr>
            <w:tcW w:w="993" w:type="dxa"/>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2018</w:t>
            </w:r>
          </w:p>
        </w:tc>
        <w:tc>
          <w:tcPr>
            <w:tcW w:w="992" w:type="dxa"/>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2019</w:t>
            </w:r>
          </w:p>
        </w:tc>
        <w:tc>
          <w:tcPr>
            <w:tcW w:w="992" w:type="dxa"/>
          </w:tcPr>
          <w:p w:rsidR="005B23CC" w:rsidRPr="005B23CC" w:rsidRDefault="005B23CC" w:rsidP="001E3B99">
            <w:pPr>
              <w:jc w:val="center"/>
              <w:rPr>
                <w:rFonts w:ascii="Times New Roman" w:hAnsi="Times New Roman" w:cs="Times New Roman"/>
                <w:b/>
                <w:sz w:val="24"/>
                <w:szCs w:val="24"/>
              </w:rPr>
            </w:pPr>
            <w:r w:rsidRPr="005B23CC">
              <w:rPr>
                <w:rFonts w:ascii="Times New Roman" w:hAnsi="Times New Roman" w:cs="Times New Roman"/>
                <w:b/>
                <w:sz w:val="24"/>
                <w:szCs w:val="24"/>
              </w:rPr>
              <w:t>2020</w:t>
            </w:r>
          </w:p>
        </w:tc>
      </w:tr>
      <w:tr w:rsidR="005B23CC" w:rsidRPr="005B23CC" w:rsidTr="001E3B99">
        <w:trPr>
          <w:trHeight w:val="236"/>
        </w:trPr>
        <w:tc>
          <w:tcPr>
            <w:tcW w:w="567" w:type="dxa"/>
          </w:tcPr>
          <w:p w:rsidR="005B23CC" w:rsidRPr="005B23CC" w:rsidRDefault="005B23C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1</w:t>
            </w:r>
          </w:p>
        </w:tc>
        <w:tc>
          <w:tcPr>
            <w:tcW w:w="3686" w:type="dxa"/>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2</w:t>
            </w:r>
          </w:p>
        </w:tc>
        <w:tc>
          <w:tcPr>
            <w:tcW w:w="3260" w:type="dxa"/>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3</w:t>
            </w:r>
          </w:p>
        </w:tc>
        <w:tc>
          <w:tcPr>
            <w:tcW w:w="1134" w:type="dxa"/>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4</w:t>
            </w:r>
          </w:p>
        </w:tc>
        <w:tc>
          <w:tcPr>
            <w:tcW w:w="1134" w:type="dxa"/>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5</w:t>
            </w:r>
          </w:p>
        </w:tc>
        <w:tc>
          <w:tcPr>
            <w:tcW w:w="1134" w:type="dxa"/>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6</w:t>
            </w:r>
          </w:p>
        </w:tc>
        <w:tc>
          <w:tcPr>
            <w:tcW w:w="1134" w:type="dxa"/>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7</w:t>
            </w:r>
          </w:p>
        </w:tc>
        <w:tc>
          <w:tcPr>
            <w:tcW w:w="992" w:type="dxa"/>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8</w:t>
            </w:r>
          </w:p>
        </w:tc>
        <w:tc>
          <w:tcPr>
            <w:tcW w:w="993" w:type="dxa"/>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9</w:t>
            </w:r>
          </w:p>
        </w:tc>
        <w:tc>
          <w:tcPr>
            <w:tcW w:w="992" w:type="dxa"/>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10</w:t>
            </w:r>
          </w:p>
        </w:tc>
        <w:tc>
          <w:tcPr>
            <w:tcW w:w="992" w:type="dxa"/>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11</w:t>
            </w:r>
          </w:p>
        </w:tc>
      </w:tr>
      <w:tr w:rsidR="005B23CC" w:rsidRPr="005B23CC" w:rsidTr="001E3B99">
        <w:trPr>
          <w:trHeight w:val="236"/>
        </w:trPr>
        <w:tc>
          <w:tcPr>
            <w:tcW w:w="567" w:type="dxa"/>
            <w:vMerge w:val="restart"/>
            <w:tcBorders>
              <w:top w:val="single" w:sz="24" w:space="0" w:color="auto"/>
              <w:left w:val="single" w:sz="24" w:space="0" w:color="auto"/>
              <w:right w:val="single" w:sz="24" w:space="0" w:color="auto"/>
            </w:tcBorders>
          </w:tcPr>
          <w:p w:rsidR="005B23CC" w:rsidRPr="005B23CC" w:rsidRDefault="005B23C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1.</w:t>
            </w:r>
          </w:p>
        </w:tc>
        <w:tc>
          <w:tcPr>
            <w:tcW w:w="3686" w:type="dxa"/>
            <w:vMerge w:val="restart"/>
            <w:tcBorders>
              <w:top w:val="single" w:sz="24" w:space="0" w:color="auto"/>
              <w:left w:val="single" w:sz="24" w:space="0" w:color="auto"/>
              <w:right w:val="single" w:sz="24" w:space="0" w:color="auto"/>
            </w:tcBorders>
          </w:tcPr>
          <w:p w:rsidR="005B23CC" w:rsidRPr="005B23CC" w:rsidRDefault="005B23CC" w:rsidP="001E3B99">
            <w:pPr>
              <w:rPr>
                <w:rFonts w:ascii="Times New Roman" w:hAnsi="Times New Roman" w:cs="Times New Roman"/>
                <w:sz w:val="24"/>
                <w:szCs w:val="24"/>
              </w:rPr>
            </w:pPr>
            <w:r w:rsidRPr="005B23CC">
              <w:rPr>
                <w:rFonts w:ascii="Times New Roman" w:hAnsi="Times New Roman" w:cs="Times New Roman"/>
                <w:sz w:val="24"/>
                <w:szCs w:val="24"/>
              </w:rPr>
              <w:t>Строительство (приобретение) жилья для граждан, проживающих в сельских поселениях Муниципального района,– всего;</w:t>
            </w:r>
            <w:r w:rsidRPr="005B23CC">
              <w:rPr>
                <w:rFonts w:ascii="Times New Roman" w:hAnsi="Times New Roman" w:cs="Times New Roman"/>
                <w:sz w:val="24"/>
                <w:szCs w:val="24"/>
              </w:rPr>
              <w:br/>
              <w:t xml:space="preserve">в том числе в разрезе сельских </w:t>
            </w:r>
          </w:p>
          <w:p w:rsidR="005B23CC" w:rsidRPr="005B23CC" w:rsidRDefault="005B23CC" w:rsidP="001E3B99">
            <w:pPr>
              <w:rPr>
                <w:rFonts w:ascii="Times New Roman" w:hAnsi="Times New Roman" w:cs="Times New Roman"/>
                <w:sz w:val="24"/>
                <w:szCs w:val="24"/>
              </w:rPr>
            </w:pPr>
            <w:r w:rsidRPr="005B23CC">
              <w:rPr>
                <w:rFonts w:ascii="Times New Roman" w:hAnsi="Times New Roman" w:cs="Times New Roman"/>
                <w:sz w:val="24"/>
                <w:szCs w:val="24"/>
              </w:rPr>
              <w:t>поселений:</w:t>
            </w:r>
          </w:p>
        </w:tc>
        <w:tc>
          <w:tcPr>
            <w:tcW w:w="3260" w:type="dxa"/>
            <w:tcBorders>
              <w:top w:val="single" w:sz="24" w:space="0" w:color="auto"/>
              <w:left w:val="single" w:sz="24" w:space="0" w:color="auto"/>
              <w:bottom w:val="single" w:sz="24" w:space="0" w:color="auto"/>
              <w:right w:val="single" w:sz="24" w:space="0" w:color="auto"/>
            </w:tcBorders>
          </w:tcPr>
          <w:p w:rsidR="005B23CC" w:rsidRPr="005B23CC" w:rsidRDefault="005B23CC" w:rsidP="001E3B99">
            <w:pPr>
              <w:rPr>
                <w:rFonts w:ascii="Times New Roman" w:hAnsi="Times New Roman" w:cs="Times New Roman"/>
                <w:sz w:val="24"/>
                <w:szCs w:val="24"/>
              </w:rPr>
            </w:pPr>
            <w:r w:rsidRPr="005B23CC">
              <w:rPr>
                <w:rFonts w:ascii="Times New Roman" w:hAnsi="Times New Roman" w:cs="Times New Roman"/>
                <w:sz w:val="24"/>
                <w:szCs w:val="24"/>
              </w:rPr>
              <w:t>Объем финансирования – всего,</w:t>
            </w:r>
          </w:p>
          <w:p w:rsidR="005B23CC" w:rsidRPr="005B23CC" w:rsidRDefault="005B23CC" w:rsidP="001E3B99">
            <w:pPr>
              <w:rPr>
                <w:rFonts w:ascii="Times New Roman" w:hAnsi="Times New Roman" w:cs="Times New Roman"/>
                <w:sz w:val="24"/>
                <w:szCs w:val="24"/>
              </w:rPr>
            </w:pPr>
            <w:r w:rsidRPr="005B23CC">
              <w:rPr>
                <w:rFonts w:ascii="Times New Roman" w:hAnsi="Times New Roman" w:cs="Times New Roman"/>
                <w:sz w:val="24"/>
                <w:szCs w:val="24"/>
              </w:rPr>
              <w:t>в том числе за счет средств:</w:t>
            </w:r>
          </w:p>
        </w:tc>
        <w:tc>
          <w:tcPr>
            <w:tcW w:w="1134" w:type="dxa"/>
            <w:tcBorders>
              <w:top w:val="single" w:sz="24" w:space="0" w:color="auto"/>
              <w:left w:val="single" w:sz="24" w:space="0" w:color="auto"/>
              <w:bottom w:val="single" w:sz="24" w:space="0" w:color="auto"/>
              <w:right w:val="single" w:sz="24" w:space="0" w:color="auto"/>
            </w:tcBorders>
          </w:tcPr>
          <w:p w:rsidR="005B23CC" w:rsidRPr="005B23CC" w:rsidRDefault="00AB401B" w:rsidP="001E3B99">
            <w:pPr>
              <w:jc w:val="center"/>
              <w:rPr>
                <w:rFonts w:ascii="Times New Roman" w:hAnsi="Times New Roman" w:cs="Times New Roman"/>
                <w:sz w:val="24"/>
                <w:szCs w:val="24"/>
              </w:rPr>
            </w:pPr>
            <w:r>
              <w:rPr>
                <w:rFonts w:ascii="Times New Roman" w:hAnsi="Times New Roman" w:cs="Times New Roman"/>
                <w:sz w:val="24"/>
                <w:szCs w:val="24"/>
              </w:rPr>
              <w:t>12867,960</w:t>
            </w:r>
          </w:p>
        </w:tc>
        <w:tc>
          <w:tcPr>
            <w:tcW w:w="1134" w:type="dxa"/>
            <w:tcBorders>
              <w:top w:val="single" w:sz="24" w:space="0" w:color="auto"/>
              <w:left w:val="single" w:sz="24" w:space="0" w:color="auto"/>
              <w:bottom w:val="single" w:sz="24" w:space="0" w:color="auto"/>
              <w:right w:val="single" w:sz="24"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2 246,000</w:t>
            </w:r>
          </w:p>
        </w:tc>
        <w:tc>
          <w:tcPr>
            <w:tcW w:w="1134" w:type="dxa"/>
            <w:tcBorders>
              <w:top w:val="single" w:sz="24" w:space="0" w:color="auto"/>
              <w:left w:val="single" w:sz="24" w:space="0" w:color="auto"/>
              <w:bottom w:val="single" w:sz="24" w:space="0" w:color="auto"/>
              <w:right w:val="single" w:sz="24"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2 056,450</w:t>
            </w:r>
          </w:p>
        </w:tc>
        <w:tc>
          <w:tcPr>
            <w:tcW w:w="1134" w:type="dxa"/>
            <w:tcBorders>
              <w:top w:val="single" w:sz="24" w:space="0" w:color="auto"/>
              <w:left w:val="single" w:sz="24" w:space="0" w:color="auto"/>
              <w:bottom w:val="single" w:sz="24" w:space="0" w:color="auto"/>
              <w:right w:val="single" w:sz="24"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1150,000</w:t>
            </w:r>
          </w:p>
        </w:tc>
        <w:tc>
          <w:tcPr>
            <w:tcW w:w="992" w:type="dxa"/>
            <w:tcBorders>
              <w:top w:val="single" w:sz="24" w:space="0" w:color="auto"/>
              <w:left w:val="single" w:sz="24" w:space="0" w:color="auto"/>
              <w:bottom w:val="single" w:sz="24" w:space="0" w:color="auto"/>
              <w:right w:val="single" w:sz="24" w:space="0" w:color="auto"/>
            </w:tcBorders>
          </w:tcPr>
          <w:p w:rsidR="005B23CC" w:rsidRPr="005B23CC" w:rsidRDefault="005B23CC" w:rsidP="001E3B99">
            <w:pPr>
              <w:jc w:val="center"/>
              <w:rPr>
                <w:rFonts w:ascii="Times New Roman" w:hAnsi="Times New Roman" w:cs="Times New Roman"/>
                <w:sz w:val="24"/>
                <w:szCs w:val="24"/>
              </w:rPr>
            </w:pPr>
          </w:p>
        </w:tc>
        <w:tc>
          <w:tcPr>
            <w:tcW w:w="993" w:type="dxa"/>
            <w:tcBorders>
              <w:top w:val="single" w:sz="24" w:space="0" w:color="auto"/>
              <w:left w:val="single" w:sz="24" w:space="0" w:color="auto"/>
              <w:bottom w:val="single" w:sz="24" w:space="0" w:color="auto"/>
              <w:right w:val="single" w:sz="24"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2 794,190</w:t>
            </w:r>
          </w:p>
        </w:tc>
        <w:tc>
          <w:tcPr>
            <w:tcW w:w="992" w:type="dxa"/>
            <w:tcBorders>
              <w:top w:val="single" w:sz="24" w:space="0" w:color="auto"/>
              <w:left w:val="single" w:sz="24" w:space="0" w:color="auto"/>
              <w:bottom w:val="single" w:sz="24" w:space="0" w:color="auto"/>
              <w:right w:val="single" w:sz="24" w:space="0" w:color="auto"/>
            </w:tcBorders>
          </w:tcPr>
          <w:p w:rsidR="005B23CC" w:rsidRPr="005B23CC" w:rsidRDefault="00AB401B" w:rsidP="001E3B99">
            <w:pPr>
              <w:jc w:val="center"/>
              <w:rPr>
                <w:rFonts w:ascii="Times New Roman" w:hAnsi="Times New Roman" w:cs="Times New Roman"/>
                <w:sz w:val="24"/>
                <w:szCs w:val="24"/>
              </w:rPr>
            </w:pPr>
            <w:r>
              <w:rPr>
                <w:rFonts w:ascii="Times New Roman" w:hAnsi="Times New Roman" w:cs="Times New Roman"/>
                <w:sz w:val="24"/>
                <w:szCs w:val="24"/>
              </w:rPr>
              <w:t>3183,65460</w:t>
            </w:r>
          </w:p>
        </w:tc>
        <w:tc>
          <w:tcPr>
            <w:tcW w:w="992" w:type="dxa"/>
            <w:tcBorders>
              <w:top w:val="single" w:sz="24" w:space="0" w:color="auto"/>
              <w:left w:val="single" w:sz="24" w:space="0" w:color="auto"/>
              <w:bottom w:val="single" w:sz="24" w:space="0" w:color="auto"/>
              <w:right w:val="single" w:sz="24"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1680,480</w:t>
            </w:r>
          </w:p>
        </w:tc>
      </w:tr>
      <w:tr w:rsidR="005B23CC" w:rsidRPr="005B23CC" w:rsidTr="001E3B99">
        <w:trPr>
          <w:trHeight w:val="236"/>
        </w:trPr>
        <w:tc>
          <w:tcPr>
            <w:tcW w:w="567" w:type="dxa"/>
            <w:vMerge/>
            <w:tcBorders>
              <w:left w:val="single" w:sz="24" w:space="0" w:color="auto"/>
              <w:right w:val="single" w:sz="24" w:space="0" w:color="auto"/>
            </w:tcBorders>
          </w:tcPr>
          <w:p w:rsidR="005B23CC" w:rsidRPr="005B23CC" w:rsidRDefault="005B23CC" w:rsidP="001E3B99">
            <w:pPr>
              <w:ind w:left="-108" w:right="-108"/>
              <w:jc w:val="center"/>
              <w:rPr>
                <w:rFonts w:ascii="Times New Roman" w:hAnsi="Times New Roman" w:cs="Times New Roman"/>
                <w:sz w:val="24"/>
                <w:szCs w:val="24"/>
              </w:rPr>
            </w:pPr>
          </w:p>
        </w:tc>
        <w:tc>
          <w:tcPr>
            <w:tcW w:w="3686" w:type="dxa"/>
            <w:vMerge/>
            <w:tcBorders>
              <w:left w:val="single" w:sz="24" w:space="0" w:color="auto"/>
              <w:right w:val="single" w:sz="24" w:space="0" w:color="auto"/>
            </w:tcBorders>
          </w:tcPr>
          <w:p w:rsidR="005B23CC" w:rsidRPr="005B23CC" w:rsidRDefault="005B23CC" w:rsidP="001E3B99">
            <w:pPr>
              <w:jc w:val="center"/>
              <w:rPr>
                <w:rFonts w:ascii="Times New Roman" w:hAnsi="Times New Roman" w:cs="Times New Roman"/>
                <w:sz w:val="24"/>
                <w:szCs w:val="24"/>
              </w:rPr>
            </w:pPr>
          </w:p>
        </w:tc>
        <w:tc>
          <w:tcPr>
            <w:tcW w:w="3260" w:type="dxa"/>
            <w:tcBorders>
              <w:top w:val="single" w:sz="24" w:space="0" w:color="auto"/>
              <w:left w:val="single" w:sz="24" w:space="0" w:color="auto"/>
              <w:bottom w:val="single" w:sz="24" w:space="0" w:color="auto"/>
              <w:right w:val="single" w:sz="24" w:space="0" w:color="auto"/>
            </w:tcBorders>
          </w:tcPr>
          <w:p w:rsidR="005B23CC" w:rsidRPr="005B23CC" w:rsidRDefault="005B23CC" w:rsidP="001E3B99">
            <w:pPr>
              <w:rPr>
                <w:rFonts w:ascii="Times New Roman" w:hAnsi="Times New Roman" w:cs="Times New Roman"/>
                <w:sz w:val="24"/>
                <w:szCs w:val="24"/>
              </w:rPr>
            </w:pPr>
            <w:r w:rsidRPr="005B23CC">
              <w:rPr>
                <w:rFonts w:ascii="Times New Roman" w:hAnsi="Times New Roman" w:cs="Times New Roman"/>
                <w:sz w:val="24"/>
                <w:szCs w:val="24"/>
              </w:rPr>
              <w:t>- федеральный бюджет</w:t>
            </w:r>
          </w:p>
        </w:tc>
        <w:tc>
          <w:tcPr>
            <w:tcW w:w="1134" w:type="dxa"/>
            <w:tcBorders>
              <w:top w:val="single" w:sz="24" w:space="0" w:color="auto"/>
              <w:left w:val="single" w:sz="24" w:space="0" w:color="auto"/>
              <w:bottom w:val="single" w:sz="24" w:space="0" w:color="auto"/>
              <w:right w:val="single" w:sz="24" w:space="0" w:color="auto"/>
            </w:tcBorders>
          </w:tcPr>
          <w:p w:rsidR="005B23CC" w:rsidRPr="005B23CC" w:rsidRDefault="00AB401B" w:rsidP="001E3B99">
            <w:pPr>
              <w:jc w:val="center"/>
              <w:rPr>
                <w:rFonts w:ascii="Times New Roman" w:hAnsi="Times New Roman" w:cs="Times New Roman"/>
                <w:sz w:val="24"/>
                <w:szCs w:val="24"/>
              </w:rPr>
            </w:pPr>
            <w:r>
              <w:rPr>
                <w:rFonts w:ascii="Times New Roman" w:hAnsi="Times New Roman" w:cs="Times New Roman"/>
                <w:sz w:val="24"/>
                <w:szCs w:val="24"/>
              </w:rPr>
              <w:t>3186,965</w:t>
            </w:r>
          </w:p>
        </w:tc>
        <w:tc>
          <w:tcPr>
            <w:tcW w:w="1134" w:type="dxa"/>
            <w:tcBorders>
              <w:top w:val="single" w:sz="24" w:space="0" w:color="auto"/>
              <w:left w:val="single" w:sz="24" w:space="0" w:color="auto"/>
              <w:bottom w:val="single" w:sz="24" w:space="0" w:color="auto"/>
              <w:right w:val="single" w:sz="24"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303,000</w:t>
            </w:r>
          </w:p>
        </w:tc>
        <w:tc>
          <w:tcPr>
            <w:tcW w:w="1134" w:type="dxa"/>
            <w:tcBorders>
              <w:top w:val="single" w:sz="24" w:space="0" w:color="auto"/>
              <w:left w:val="single" w:sz="24" w:space="0" w:color="auto"/>
              <w:bottom w:val="single" w:sz="24" w:space="0" w:color="auto"/>
              <w:right w:val="single" w:sz="24"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321,230</w:t>
            </w:r>
          </w:p>
        </w:tc>
        <w:tc>
          <w:tcPr>
            <w:tcW w:w="1134" w:type="dxa"/>
            <w:tcBorders>
              <w:top w:val="single" w:sz="24" w:space="0" w:color="auto"/>
              <w:left w:val="single" w:sz="24" w:space="0" w:color="auto"/>
              <w:bottom w:val="single" w:sz="24" w:space="0" w:color="auto"/>
              <w:right w:val="single" w:sz="24"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196,200</w:t>
            </w:r>
          </w:p>
        </w:tc>
        <w:tc>
          <w:tcPr>
            <w:tcW w:w="992" w:type="dxa"/>
            <w:tcBorders>
              <w:top w:val="single" w:sz="24" w:space="0" w:color="auto"/>
              <w:left w:val="single" w:sz="24" w:space="0" w:color="auto"/>
              <w:bottom w:val="single" w:sz="24" w:space="0" w:color="auto"/>
              <w:right w:val="single" w:sz="24" w:space="0" w:color="auto"/>
            </w:tcBorders>
          </w:tcPr>
          <w:p w:rsidR="005B23CC" w:rsidRPr="005B23CC" w:rsidRDefault="005B23CC" w:rsidP="001E3B99">
            <w:pPr>
              <w:jc w:val="center"/>
              <w:rPr>
                <w:rFonts w:ascii="Times New Roman" w:hAnsi="Times New Roman" w:cs="Times New Roman"/>
                <w:sz w:val="24"/>
                <w:szCs w:val="24"/>
              </w:rPr>
            </w:pPr>
          </w:p>
        </w:tc>
        <w:tc>
          <w:tcPr>
            <w:tcW w:w="993" w:type="dxa"/>
            <w:tcBorders>
              <w:top w:val="single" w:sz="24" w:space="0" w:color="auto"/>
              <w:left w:val="single" w:sz="24" w:space="0" w:color="auto"/>
              <w:bottom w:val="single" w:sz="24" w:space="0" w:color="auto"/>
              <w:right w:val="single" w:sz="24"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504,144</w:t>
            </w:r>
          </w:p>
        </w:tc>
        <w:tc>
          <w:tcPr>
            <w:tcW w:w="992" w:type="dxa"/>
            <w:tcBorders>
              <w:top w:val="single" w:sz="24" w:space="0" w:color="auto"/>
              <w:left w:val="single" w:sz="24" w:space="0" w:color="auto"/>
              <w:bottom w:val="single" w:sz="24" w:space="0" w:color="auto"/>
              <w:right w:val="single" w:sz="24" w:space="0" w:color="auto"/>
            </w:tcBorders>
          </w:tcPr>
          <w:p w:rsidR="005B23CC" w:rsidRPr="005B23CC" w:rsidRDefault="00AB401B" w:rsidP="001E3B99">
            <w:pPr>
              <w:jc w:val="center"/>
              <w:rPr>
                <w:rFonts w:ascii="Times New Roman" w:hAnsi="Times New Roman" w:cs="Times New Roman"/>
                <w:sz w:val="24"/>
                <w:szCs w:val="24"/>
              </w:rPr>
            </w:pPr>
            <w:r>
              <w:rPr>
                <w:rFonts w:ascii="Times New Roman" w:hAnsi="Times New Roman" w:cs="Times New Roman"/>
                <w:sz w:val="24"/>
                <w:szCs w:val="24"/>
              </w:rPr>
              <w:t>2077,01585</w:t>
            </w:r>
          </w:p>
        </w:tc>
        <w:tc>
          <w:tcPr>
            <w:tcW w:w="992" w:type="dxa"/>
            <w:tcBorders>
              <w:top w:val="single" w:sz="24" w:space="0" w:color="auto"/>
              <w:left w:val="single" w:sz="24" w:space="0" w:color="auto"/>
              <w:bottom w:val="single" w:sz="24" w:space="0" w:color="auto"/>
              <w:right w:val="single" w:sz="24"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677,233</w:t>
            </w:r>
          </w:p>
        </w:tc>
      </w:tr>
      <w:tr w:rsidR="005B23CC" w:rsidRPr="005B23CC" w:rsidTr="001E3B99">
        <w:trPr>
          <w:trHeight w:val="236"/>
        </w:trPr>
        <w:tc>
          <w:tcPr>
            <w:tcW w:w="567" w:type="dxa"/>
            <w:vMerge/>
            <w:tcBorders>
              <w:left w:val="single" w:sz="24" w:space="0" w:color="auto"/>
              <w:right w:val="single" w:sz="24" w:space="0" w:color="auto"/>
            </w:tcBorders>
          </w:tcPr>
          <w:p w:rsidR="005B23CC" w:rsidRPr="005B23CC" w:rsidRDefault="005B23CC" w:rsidP="001E3B99">
            <w:pPr>
              <w:ind w:left="-108" w:right="-108"/>
              <w:jc w:val="center"/>
              <w:rPr>
                <w:rFonts w:ascii="Times New Roman" w:hAnsi="Times New Roman" w:cs="Times New Roman"/>
                <w:sz w:val="24"/>
                <w:szCs w:val="24"/>
              </w:rPr>
            </w:pPr>
          </w:p>
        </w:tc>
        <w:tc>
          <w:tcPr>
            <w:tcW w:w="3686" w:type="dxa"/>
            <w:vMerge/>
            <w:tcBorders>
              <w:left w:val="single" w:sz="24" w:space="0" w:color="auto"/>
              <w:right w:val="single" w:sz="24" w:space="0" w:color="auto"/>
            </w:tcBorders>
          </w:tcPr>
          <w:p w:rsidR="005B23CC" w:rsidRPr="005B23CC" w:rsidRDefault="005B23CC" w:rsidP="001E3B99">
            <w:pPr>
              <w:jc w:val="center"/>
              <w:rPr>
                <w:rFonts w:ascii="Times New Roman" w:hAnsi="Times New Roman" w:cs="Times New Roman"/>
                <w:sz w:val="24"/>
                <w:szCs w:val="24"/>
              </w:rPr>
            </w:pPr>
          </w:p>
        </w:tc>
        <w:tc>
          <w:tcPr>
            <w:tcW w:w="3260" w:type="dxa"/>
            <w:tcBorders>
              <w:top w:val="single" w:sz="24" w:space="0" w:color="auto"/>
              <w:left w:val="single" w:sz="24" w:space="0" w:color="auto"/>
              <w:bottom w:val="single" w:sz="24" w:space="0" w:color="auto"/>
              <w:right w:val="single" w:sz="24" w:space="0" w:color="auto"/>
            </w:tcBorders>
          </w:tcPr>
          <w:p w:rsidR="005B23CC" w:rsidRPr="005B23CC" w:rsidRDefault="005B23CC" w:rsidP="001E3B99">
            <w:pPr>
              <w:rPr>
                <w:rFonts w:ascii="Times New Roman" w:hAnsi="Times New Roman" w:cs="Times New Roman"/>
                <w:sz w:val="24"/>
                <w:szCs w:val="24"/>
              </w:rPr>
            </w:pPr>
            <w:r w:rsidRPr="005B23CC">
              <w:rPr>
                <w:rFonts w:ascii="Times New Roman" w:hAnsi="Times New Roman" w:cs="Times New Roman"/>
                <w:sz w:val="24"/>
                <w:szCs w:val="24"/>
              </w:rPr>
              <w:t>- региональный бюджет</w:t>
            </w:r>
          </w:p>
        </w:tc>
        <w:tc>
          <w:tcPr>
            <w:tcW w:w="1134" w:type="dxa"/>
            <w:tcBorders>
              <w:top w:val="single" w:sz="24" w:space="0" w:color="auto"/>
              <w:left w:val="single" w:sz="24" w:space="0" w:color="auto"/>
              <w:bottom w:val="single" w:sz="24" w:space="0" w:color="auto"/>
              <w:right w:val="single" w:sz="24" w:space="0" w:color="auto"/>
            </w:tcBorders>
          </w:tcPr>
          <w:p w:rsidR="005B23CC" w:rsidRPr="005B23CC" w:rsidRDefault="00AB401B" w:rsidP="001E3B99">
            <w:pPr>
              <w:jc w:val="center"/>
              <w:rPr>
                <w:rFonts w:ascii="Times New Roman" w:hAnsi="Times New Roman" w:cs="Times New Roman"/>
                <w:sz w:val="24"/>
                <w:szCs w:val="24"/>
              </w:rPr>
            </w:pPr>
            <w:r>
              <w:rPr>
                <w:rFonts w:ascii="Times New Roman" w:hAnsi="Times New Roman" w:cs="Times New Roman"/>
                <w:sz w:val="24"/>
                <w:szCs w:val="24"/>
              </w:rPr>
              <w:t>2477,227</w:t>
            </w:r>
          </w:p>
        </w:tc>
        <w:tc>
          <w:tcPr>
            <w:tcW w:w="1134" w:type="dxa"/>
            <w:tcBorders>
              <w:top w:val="single" w:sz="24" w:space="0" w:color="auto"/>
              <w:left w:val="single" w:sz="24" w:space="0" w:color="auto"/>
              <w:bottom w:val="single" w:sz="24" w:space="0" w:color="auto"/>
              <w:right w:val="single" w:sz="24"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291,000</w:t>
            </w:r>
          </w:p>
        </w:tc>
        <w:tc>
          <w:tcPr>
            <w:tcW w:w="1134" w:type="dxa"/>
            <w:tcBorders>
              <w:top w:val="single" w:sz="24" w:space="0" w:color="auto"/>
              <w:left w:val="single" w:sz="24" w:space="0" w:color="auto"/>
              <w:bottom w:val="single" w:sz="24" w:space="0" w:color="auto"/>
              <w:right w:val="single" w:sz="24"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386,320</w:t>
            </w:r>
          </w:p>
        </w:tc>
        <w:tc>
          <w:tcPr>
            <w:tcW w:w="1134" w:type="dxa"/>
            <w:tcBorders>
              <w:top w:val="single" w:sz="24" w:space="0" w:color="auto"/>
              <w:left w:val="single" w:sz="24" w:space="0" w:color="auto"/>
              <w:bottom w:val="single" w:sz="24" w:space="0" w:color="auto"/>
              <w:right w:val="single" w:sz="24"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343,350</w:t>
            </w:r>
          </w:p>
        </w:tc>
        <w:tc>
          <w:tcPr>
            <w:tcW w:w="992" w:type="dxa"/>
            <w:tcBorders>
              <w:top w:val="single" w:sz="24" w:space="0" w:color="auto"/>
              <w:left w:val="single" w:sz="24" w:space="0" w:color="auto"/>
              <w:bottom w:val="single" w:sz="24" w:space="0" w:color="auto"/>
              <w:right w:val="single" w:sz="24" w:space="0" w:color="auto"/>
            </w:tcBorders>
          </w:tcPr>
          <w:p w:rsidR="005B23CC" w:rsidRPr="005B23CC" w:rsidRDefault="005B23CC" w:rsidP="001E3B99">
            <w:pPr>
              <w:jc w:val="center"/>
              <w:rPr>
                <w:rFonts w:ascii="Times New Roman" w:hAnsi="Times New Roman" w:cs="Times New Roman"/>
                <w:sz w:val="24"/>
                <w:szCs w:val="24"/>
              </w:rPr>
            </w:pPr>
          </w:p>
        </w:tc>
        <w:tc>
          <w:tcPr>
            <w:tcW w:w="993" w:type="dxa"/>
            <w:tcBorders>
              <w:top w:val="single" w:sz="24" w:space="0" w:color="auto"/>
              <w:left w:val="single" w:sz="24" w:space="0" w:color="auto"/>
              <w:bottom w:val="single" w:sz="24" w:space="0" w:color="auto"/>
              <w:right w:val="single" w:sz="24"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315,090</w:t>
            </w:r>
          </w:p>
        </w:tc>
        <w:tc>
          <w:tcPr>
            <w:tcW w:w="992" w:type="dxa"/>
            <w:tcBorders>
              <w:top w:val="single" w:sz="24" w:space="0" w:color="auto"/>
              <w:left w:val="single" w:sz="24" w:space="0" w:color="auto"/>
              <w:bottom w:val="single" w:sz="24" w:space="0" w:color="auto"/>
              <w:right w:val="single" w:sz="24" w:space="0" w:color="auto"/>
            </w:tcBorders>
          </w:tcPr>
          <w:p w:rsidR="005B23CC" w:rsidRPr="005B23CC" w:rsidRDefault="00AB401B" w:rsidP="001E3B99">
            <w:pPr>
              <w:jc w:val="center"/>
              <w:rPr>
                <w:rFonts w:ascii="Times New Roman" w:hAnsi="Times New Roman" w:cs="Times New Roman"/>
                <w:sz w:val="24"/>
                <w:szCs w:val="24"/>
              </w:rPr>
            </w:pPr>
            <w:r>
              <w:rPr>
                <w:rFonts w:ascii="Times New Roman" w:hAnsi="Times New Roman" w:cs="Times New Roman"/>
                <w:sz w:val="24"/>
                <w:szCs w:val="24"/>
              </w:rPr>
              <w:t>109,31662</w:t>
            </w:r>
          </w:p>
        </w:tc>
        <w:tc>
          <w:tcPr>
            <w:tcW w:w="992" w:type="dxa"/>
            <w:tcBorders>
              <w:top w:val="single" w:sz="24" w:space="0" w:color="auto"/>
              <w:left w:val="single" w:sz="24" w:space="0" w:color="auto"/>
              <w:bottom w:val="single" w:sz="24" w:space="0" w:color="auto"/>
              <w:right w:val="single" w:sz="24"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415,079</w:t>
            </w:r>
          </w:p>
        </w:tc>
      </w:tr>
      <w:tr w:rsidR="005B23CC" w:rsidRPr="005B23CC" w:rsidTr="001E3B99">
        <w:trPr>
          <w:trHeight w:val="236"/>
        </w:trPr>
        <w:tc>
          <w:tcPr>
            <w:tcW w:w="567" w:type="dxa"/>
            <w:vMerge/>
            <w:tcBorders>
              <w:left w:val="single" w:sz="24" w:space="0" w:color="auto"/>
              <w:right w:val="single" w:sz="24" w:space="0" w:color="auto"/>
            </w:tcBorders>
          </w:tcPr>
          <w:p w:rsidR="005B23CC" w:rsidRPr="005B23CC" w:rsidRDefault="005B23CC" w:rsidP="001E3B99">
            <w:pPr>
              <w:ind w:left="-108" w:right="-108"/>
              <w:jc w:val="center"/>
              <w:rPr>
                <w:rFonts w:ascii="Times New Roman" w:hAnsi="Times New Roman" w:cs="Times New Roman"/>
                <w:sz w:val="24"/>
                <w:szCs w:val="24"/>
              </w:rPr>
            </w:pPr>
          </w:p>
        </w:tc>
        <w:tc>
          <w:tcPr>
            <w:tcW w:w="3686" w:type="dxa"/>
            <w:vMerge/>
            <w:tcBorders>
              <w:left w:val="single" w:sz="24" w:space="0" w:color="auto"/>
              <w:right w:val="single" w:sz="24" w:space="0" w:color="auto"/>
            </w:tcBorders>
          </w:tcPr>
          <w:p w:rsidR="005B23CC" w:rsidRPr="005B23CC" w:rsidRDefault="005B23CC" w:rsidP="001E3B99">
            <w:pPr>
              <w:jc w:val="center"/>
              <w:rPr>
                <w:rFonts w:ascii="Times New Roman" w:hAnsi="Times New Roman" w:cs="Times New Roman"/>
                <w:sz w:val="24"/>
                <w:szCs w:val="24"/>
              </w:rPr>
            </w:pPr>
          </w:p>
        </w:tc>
        <w:tc>
          <w:tcPr>
            <w:tcW w:w="3260" w:type="dxa"/>
            <w:tcBorders>
              <w:top w:val="single" w:sz="24" w:space="0" w:color="auto"/>
              <w:left w:val="single" w:sz="24" w:space="0" w:color="auto"/>
              <w:bottom w:val="single" w:sz="24" w:space="0" w:color="auto"/>
              <w:right w:val="single" w:sz="24" w:space="0" w:color="auto"/>
            </w:tcBorders>
          </w:tcPr>
          <w:p w:rsidR="005B23CC" w:rsidRPr="005B23CC" w:rsidRDefault="005B23CC" w:rsidP="001E3B99">
            <w:pPr>
              <w:rPr>
                <w:rFonts w:ascii="Times New Roman" w:hAnsi="Times New Roman" w:cs="Times New Roman"/>
                <w:sz w:val="24"/>
                <w:szCs w:val="24"/>
              </w:rPr>
            </w:pPr>
            <w:r w:rsidRPr="005B23CC">
              <w:rPr>
                <w:rFonts w:ascii="Times New Roman" w:hAnsi="Times New Roman" w:cs="Times New Roman"/>
                <w:sz w:val="24"/>
                <w:szCs w:val="24"/>
              </w:rPr>
              <w:t>- районный бюджет</w:t>
            </w:r>
          </w:p>
        </w:tc>
        <w:tc>
          <w:tcPr>
            <w:tcW w:w="1134" w:type="dxa"/>
            <w:tcBorders>
              <w:top w:val="single" w:sz="24" w:space="0" w:color="auto"/>
              <w:left w:val="single" w:sz="24" w:space="0" w:color="auto"/>
              <w:bottom w:val="single" w:sz="24" w:space="0" w:color="auto"/>
              <w:right w:val="single" w:sz="24" w:space="0" w:color="auto"/>
            </w:tcBorders>
          </w:tcPr>
          <w:p w:rsidR="005B23CC" w:rsidRPr="005B23CC" w:rsidRDefault="00AB401B" w:rsidP="001E3B99">
            <w:pPr>
              <w:jc w:val="center"/>
              <w:rPr>
                <w:rFonts w:ascii="Times New Roman" w:hAnsi="Times New Roman" w:cs="Times New Roman"/>
                <w:sz w:val="24"/>
                <w:szCs w:val="24"/>
              </w:rPr>
            </w:pPr>
            <w:r>
              <w:rPr>
                <w:rFonts w:ascii="Times New Roman" w:hAnsi="Times New Roman" w:cs="Times New Roman"/>
                <w:sz w:val="24"/>
                <w:szCs w:val="24"/>
              </w:rPr>
              <w:t>968,034</w:t>
            </w:r>
          </w:p>
        </w:tc>
        <w:tc>
          <w:tcPr>
            <w:tcW w:w="1134" w:type="dxa"/>
            <w:tcBorders>
              <w:top w:val="single" w:sz="24" w:space="0" w:color="auto"/>
              <w:left w:val="single" w:sz="24" w:space="0" w:color="auto"/>
              <w:bottom w:val="single" w:sz="24" w:space="0" w:color="auto"/>
              <w:right w:val="single" w:sz="24"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228,000</w:t>
            </w:r>
          </w:p>
        </w:tc>
        <w:tc>
          <w:tcPr>
            <w:tcW w:w="1134" w:type="dxa"/>
            <w:tcBorders>
              <w:top w:val="single" w:sz="24" w:space="0" w:color="auto"/>
              <w:left w:val="single" w:sz="24" w:space="0" w:color="auto"/>
              <w:bottom w:val="single" w:sz="24" w:space="0" w:color="auto"/>
              <w:right w:val="single" w:sz="24"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298,800</w:t>
            </w:r>
          </w:p>
        </w:tc>
        <w:tc>
          <w:tcPr>
            <w:tcW w:w="1134" w:type="dxa"/>
            <w:tcBorders>
              <w:top w:val="single" w:sz="24" w:space="0" w:color="auto"/>
              <w:left w:val="single" w:sz="24" w:space="0" w:color="auto"/>
              <w:bottom w:val="single" w:sz="24" w:space="0" w:color="auto"/>
              <w:right w:val="single" w:sz="24"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147,150</w:t>
            </w:r>
          </w:p>
        </w:tc>
        <w:tc>
          <w:tcPr>
            <w:tcW w:w="992" w:type="dxa"/>
            <w:tcBorders>
              <w:top w:val="single" w:sz="24" w:space="0" w:color="auto"/>
              <w:left w:val="single" w:sz="24" w:space="0" w:color="auto"/>
              <w:bottom w:val="single" w:sz="24" w:space="0" w:color="auto"/>
              <w:right w:val="single" w:sz="24" w:space="0" w:color="auto"/>
            </w:tcBorders>
          </w:tcPr>
          <w:p w:rsidR="005B23CC" w:rsidRPr="005B23CC" w:rsidRDefault="005B23CC" w:rsidP="001E3B99">
            <w:pPr>
              <w:jc w:val="center"/>
              <w:rPr>
                <w:rFonts w:ascii="Times New Roman" w:hAnsi="Times New Roman" w:cs="Times New Roman"/>
                <w:sz w:val="24"/>
                <w:szCs w:val="24"/>
              </w:rPr>
            </w:pPr>
          </w:p>
        </w:tc>
        <w:tc>
          <w:tcPr>
            <w:tcW w:w="993" w:type="dxa"/>
            <w:tcBorders>
              <w:top w:val="single" w:sz="24" w:space="0" w:color="auto"/>
              <w:left w:val="single" w:sz="24" w:space="0" w:color="auto"/>
              <w:bottom w:val="single" w:sz="24" w:space="0" w:color="auto"/>
              <w:right w:val="single" w:sz="24"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63,018</w:t>
            </w:r>
          </w:p>
        </w:tc>
        <w:tc>
          <w:tcPr>
            <w:tcW w:w="992" w:type="dxa"/>
            <w:tcBorders>
              <w:top w:val="single" w:sz="24" w:space="0" w:color="auto"/>
              <w:left w:val="single" w:sz="24" w:space="0" w:color="auto"/>
              <w:bottom w:val="single" w:sz="24" w:space="0" w:color="auto"/>
              <w:right w:val="single" w:sz="24" w:space="0" w:color="auto"/>
            </w:tcBorders>
          </w:tcPr>
          <w:p w:rsidR="005B23CC" w:rsidRPr="005B23CC" w:rsidRDefault="00AB401B" w:rsidP="001E3B99">
            <w:pPr>
              <w:jc w:val="center"/>
              <w:rPr>
                <w:rFonts w:ascii="Times New Roman" w:hAnsi="Times New Roman" w:cs="Times New Roman"/>
                <w:sz w:val="24"/>
                <w:szCs w:val="24"/>
              </w:rPr>
            </w:pPr>
            <w:r>
              <w:rPr>
                <w:rFonts w:ascii="Times New Roman" w:hAnsi="Times New Roman" w:cs="Times New Roman"/>
                <w:sz w:val="24"/>
                <w:szCs w:val="24"/>
              </w:rPr>
              <w:t>115,07013</w:t>
            </w:r>
          </w:p>
        </w:tc>
        <w:tc>
          <w:tcPr>
            <w:tcW w:w="992" w:type="dxa"/>
            <w:tcBorders>
              <w:top w:val="single" w:sz="24" w:space="0" w:color="auto"/>
              <w:left w:val="single" w:sz="24" w:space="0" w:color="auto"/>
              <w:bottom w:val="single" w:sz="24" w:space="0" w:color="auto"/>
              <w:right w:val="single" w:sz="24"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84,024</w:t>
            </w:r>
          </w:p>
        </w:tc>
      </w:tr>
      <w:tr w:rsidR="005B23CC" w:rsidRPr="005B23CC" w:rsidTr="001E3B99">
        <w:trPr>
          <w:trHeight w:val="236"/>
        </w:trPr>
        <w:tc>
          <w:tcPr>
            <w:tcW w:w="567" w:type="dxa"/>
            <w:vMerge/>
            <w:tcBorders>
              <w:left w:val="single" w:sz="24" w:space="0" w:color="auto"/>
              <w:bottom w:val="single" w:sz="24" w:space="0" w:color="auto"/>
              <w:right w:val="single" w:sz="24" w:space="0" w:color="auto"/>
            </w:tcBorders>
          </w:tcPr>
          <w:p w:rsidR="005B23CC" w:rsidRPr="005B23CC" w:rsidRDefault="005B23CC" w:rsidP="001E3B99">
            <w:pPr>
              <w:ind w:left="-108" w:right="-108"/>
              <w:jc w:val="center"/>
              <w:rPr>
                <w:rFonts w:ascii="Times New Roman" w:hAnsi="Times New Roman" w:cs="Times New Roman"/>
                <w:sz w:val="24"/>
                <w:szCs w:val="24"/>
              </w:rPr>
            </w:pPr>
          </w:p>
        </w:tc>
        <w:tc>
          <w:tcPr>
            <w:tcW w:w="3686" w:type="dxa"/>
            <w:vMerge/>
            <w:tcBorders>
              <w:left w:val="single" w:sz="24" w:space="0" w:color="auto"/>
              <w:bottom w:val="single" w:sz="24" w:space="0" w:color="auto"/>
              <w:right w:val="single" w:sz="24" w:space="0" w:color="auto"/>
            </w:tcBorders>
          </w:tcPr>
          <w:p w:rsidR="005B23CC" w:rsidRPr="005B23CC" w:rsidRDefault="005B23CC" w:rsidP="001E3B99">
            <w:pPr>
              <w:jc w:val="center"/>
              <w:rPr>
                <w:rFonts w:ascii="Times New Roman" w:hAnsi="Times New Roman" w:cs="Times New Roman"/>
                <w:sz w:val="24"/>
                <w:szCs w:val="24"/>
              </w:rPr>
            </w:pPr>
          </w:p>
        </w:tc>
        <w:tc>
          <w:tcPr>
            <w:tcW w:w="3260" w:type="dxa"/>
            <w:tcBorders>
              <w:top w:val="single" w:sz="24" w:space="0" w:color="auto"/>
              <w:left w:val="single" w:sz="24" w:space="0" w:color="auto"/>
              <w:bottom w:val="single" w:sz="24" w:space="0" w:color="auto"/>
              <w:right w:val="single" w:sz="24" w:space="0" w:color="auto"/>
            </w:tcBorders>
          </w:tcPr>
          <w:p w:rsidR="005B23CC" w:rsidRPr="005B23CC" w:rsidRDefault="005B23CC" w:rsidP="001E3B99">
            <w:pPr>
              <w:rPr>
                <w:rFonts w:ascii="Times New Roman" w:hAnsi="Times New Roman" w:cs="Times New Roman"/>
                <w:sz w:val="24"/>
                <w:szCs w:val="24"/>
              </w:rPr>
            </w:pPr>
            <w:r w:rsidRPr="005B23CC">
              <w:rPr>
                <w:rFonts w:ascii="Times New Roman" w:hAnsi="Times New Roman" w:cs="Times New Roman"/>
                <w:sz w:val="24"/>
                <w:szCs w:val="24"/>
              </w:rPr>
              <w:t>- внебюджетные источники</w:t>
            </w:r>
          </w:p>
        </w:tc>
        <w:tc>
          <w:tcPr>
            <w:tcW w:w="1134" w:type="dxa"/>
            <w:tcBorders>
              <w:top w:val="single" w:sz="24" w:space="0" w:color="auto"/>
              <w:left w:val="single" w:sz="24" w:space="0" w:color="auto"/>
              <w:bottom w:val="single" w:sz="24" w:space="0" w:color="auto"/>
              <w:right w:val="single" w:sz="24" w:space="0" w:color="auto"/>
            </w:tcBorders>
          </w:tcPr>
          <w:p w:rsidR="005B23CC" w:rsidRPr="005B23CC" w:rsidRDefault="00AB401B" w:rsidP="001E3B99">
            <w:pPr>
              <w:jc w:val="center"/>
              <w:rPr>
                <w:rFonts w:ascii="Times New Roman" w:hAnsi="Times New Roman" w:cs="Times New Roman"/>
                <w:sz w:val="24"/>
                <w:szCs w:val="24"/>
              </w:rPr>
            </w:pPr>
            <w:r>
              <w:rPr>
                <w:rFonts w:ascii="Times New Roman" w:hAnsi="Times New Roman" w:cs="Times New Roman"/>
                <w:sz w:val="24"/>
                <w:szCs w:val="24"/>
              </w:rPr>
              <w:t>6235,734</w:t>
            </w:r>
          </w:p>
        </w:tc>
        <w:tc>
          <w:tcPr>
            <w:tcW w:w="1134" w:type="dxa"/>
            <w:tcBorders>
              <w:top w:val="single" w:sz="24" w:space="0" w:color="auto"/>
              <w:left w:val="single" w:sz="24" w:space="0" w:color="auto"/>
              <w:bottom w:val="single" w:sz="24" w:space="0" w:color="auto"/>
              <w:right w:val="single" w:sz="24"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1 424,000</w:t>
            </w:r>
          </w:p>
        </w:tc>
        <w:tc>
          <w:tcPr>
            <w:tcW w:w="1134" w:type="dxa"/>
            <w:tcBorders>
              <w:top w:val="single" w:sz="24" w:space="0" w:color="auto"/>
              <w:left w:val="single" w:sz="24" w:space="0" w:color="auto"/>
              <w:bottom w:val="single" w:sz="24" w:space="0" w:color="auto"/>
              <w:right w:val="single" w:sz="24"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1 050,100</w:t>
            </w:r>
          </w:p>
        </w:tc>
        <w:tc>
          <w:tcPr>
            <w:tcW w:w="1134" w:type="dxa"/>
            <w:tcBorders>
              <w:top w:val="single" w:sz="24" w:space="0" w:color="auto"/>
              <w:left w:val="single" w:sz="24" w:space="0" w:color="auto"/>
              <w:bottom w:val="single" w:sz="24" w:space="0" w:color="auto"/>
              <w:right w:val="single" w:sz="24"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463,300</w:t>
            </w:r>
          </w:p>
        </w:tc>
        <w:tc>
          <w:tcPr>
            <w:tcW w:w="992" w:type="dxa"/>
            <w:tcBorders>
              <w:top w:val="single" w:sz="24" w:space="0" w:color="auto"/>
              <w:left w:val="single" w:sz="24" w:space="0" w:color="auto"/>
              <w:bottom w:val="single" w:sz="24" w:space="0" w:color="auto"/>
              <w:right w:val="single" w:sz="24" w:space="0" w:color="auto"/>
            </w:tcBorders>
          </w:tcPr>
          <w:p w:rsidR="005B23CC" w:rsidRPr="005B23CC" w:rsidRDefault="005B23CC" w:rsidP="001E3B99">
            <w:pPr>
              <w:jc w:val="center"/>
              <w:rPr>
                <w:rFonts w:ascii="Times New Roman" w:hAnsi="Times New Roman" w:cs="Times New Roman"/>
                <w:sz w:val="24"/>
                <w:szCs w:val="24"/>
              </w:rPr>
            </w:pPr>
          </w:p>
        </w:tc>
        <w:tc>
          <w:tcPr>
            <w:tcW w:w="993" w:type="dxa"/>
            <w:tcBorders>
              <w:top w:val="single" w:sz="24" w:space="0" w:color="auto"/>
              <w:left w:val="single" w:sz="24" w:space="0" w:color="auto"/>
              <w:bottom w:val="single" w:sz="24" w:space="0" w:color="auto"/>
              <w:right w:val="single" w:sz="24"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1 911,938</w:t>
            </w:r>
          </w:p>
        </w:tc>
        <w:tc>
          <w:tcPr>
            <w:tcW w:w="992" w:type="dxa"/>
            <w:tcBorders>
              <w:top w:val="single" w:sz="24" w:space="0" w:color="auto"/>
              <w:left w:val="single" w:sz="24" w:space="0" w:color="auto"/>
              <w:bottom w:val="single" w:sz="24" w:space="0" w:color="auto"/>
              <w:right w:val="single" w:sz="24" w:space="0" w:color="auto"/>
            </w:tcBorders>
          </w:tcPr>
          <w:p w:rsidR="005B23CC" w:rsidRPr="005B23CC" w:rsidRDefault="00AB401B" w:rsidP="001E3B99">
            <w:pPr>
              <w:jc w:val="center"/>
              <w:rPr>
                <w:rFonts w:ascii="Times New Roman" w:hAnsi="Times New Roman" w:cs="Times New Roman"/>
                <w:sz w:val="24"/>
                <w:szCs w:val="24"/>
              </w:rPr>
            </w:pPr>
            <w:r>
              <w:rPr>
                <w:rFonts w:ascii="Times New Roman" w:hAnsi="Times New Roman" w:cs="Times New Roman"/>
                <w:sz w:val="24"/>
                <w:szCs w:val="24"/>
              </w:rPr>
              <w:t>882,252</w:t>
            </w:r>
          </w:p>
        </w:tc>
        <w:tc>
          <w:tcPr>
            <w:tcW w:w="992" w:type="dxa"/>
            <w:tcBorders>
              <w:top w:val="single" w:sz="24" w:space="0" w:color="auto"/>
              <w:left w:val="single" w:sz="24" w:space="0" w:color="auto"/>
              <w:bottom w:val="single" w:sz="24" w:space="0" w:color="auto"/>
              <w:right w:val="single" w:sz="24" w:space="0" w:color="auto"/>
            </w:tcBorders>
          </w:tcPr>
          <w:p w:rsidR="005B23CC" w:rsidRPr="005B23CC" w:rsidRDefault="005B23CC" w:rsidP="001E3B99">
            <w:pPr>
              <w:jc w:val="center"/>
              <w:rPr>
                <w:rFonts w:ascii="Times New Roman" w:hAnsi="Times New Roman" w:cs="Times New Roman"/>
                <w:sz w:val="24"/>
                <w:szCs w:val="24"/>
              </w:rPr>
            </w:pPr>
            <w:r w:rsidRPr="005B23CC">
              <w:rPr>
                <w:rFonts w:ascii="Times New Roman" w:hAnsi="Times New Roman" w:cs="Times New Roman"/>
                <w:sz w:val="24"/>
                <w:szCs w:val="24"/>
              </w:rPr>
              <w:t>504,144</w:t>
            </w:r>
          </w:p>
        </w:tc>
      </w:tr>
      <w:tr w:rsidR="00AB401B" w:rsidRPr="005B23CC" w:rsidTr="001E3B99">
        <w:trPr>
          <w:trHeight w:val="236"/>
        </w:trPr>
        <w:tc>
          <w:tcPr>
            <w:tcW w:w="567" w:type="dxa"/>
            <w:vMerge w:val="restart"/>
            <w:tcBorders>
              <w:top w:val="single" w:sz="24" w:space="0" w:color="auto"/>
              <w:left w:val="single" w:sz="24" w:space="0" w:color="auto"/>
              <w:right w:val="single" w:sz="24" w:space="0" w:color="auto"/>
            </w:tcBorders>
          </w:tcPr>
          <w:p w:rsidR="00AB401B" w:rsidRPr="005B23CC" w:rsidRDefault="00AB401B"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1.1</w:t>
            </w:r>
          </w:p>
        </w:tc>
        <w:tc>
          <w:tcPr>
            <w:tcW w:w="3686" w:type="dxa"/>
            <w:vMerge w:val="restart"/>
            <w:tcBorders>
              <w:top w:val="single" w:sz="24" w:space="0" w:color="auto"/>
              <w:left w:val="single" w:sz="24" w:space="0" w:color="auto"/>
              <w:right w:val="single" w:sz="24" w:space="0" w:color="auto"/>
            </w:tcBorders>
            <w:vAlign w:val="center"/>
          </w:tcPr>
          <w:p w:rsidR="00AB401B" w:rsidRPr="005B23CC" w:rsidRDefault="00AB401B" w:rsidP="001E3B99">
            <w:pPr>
              <w:jc w:val="center"/>
              <w:rPr>
                <w:rFonts w:ascii="Times New Roman" w:hAnsi="Times New Roman" w:cs="Times New Roman"/>
                <w:sz w:val="24"/>
                <w:szCs w:val="24"/>
              </w:rPr>
            </w:pPr>
            <w:r w:rsidRPr="005B23CC">
              <w:rPr>
                <w:rFonts w:ascii="Times New Roman" w:hAnsi="Times New Roman" w:cs="Times New Roman"/>
                <w:sz w:val="24"/>
                <w:szCs w:val="24"/>
              </w:rPr>
              <w:t>Знаменское сельское поселение</w:t>
            </w:r>
          </w:p>
        </w:tc>
        <w:tc>
          <w:tcPr>
            <w:tcW w:w="3260" w:type="dxa"/>
            <w:tcBorders>
              <w:top w:val="single" w:sz="24" w:space="0" w:color="auto"/>
              <w:left w:val="single" w:sz="24" w:space="0" w:color="auto"/>
              <w:bottom w:val="single" w:sz="24" w:space="0" w:color="auto"/>
              <w:right w:val="single" w:sz="24" w:space="0" w:color="auto"/>
            </w:tcBorders>
          </w:tcPr>
          <w:p w:rsidR="00AB401B" w:rsidRPr="005B23CC" w:rsidRDefault="00AB401B" w:rsidP="001E3B99">
            <w:pPr>
              <w:rPr>
                <w:rFonts w:ascii="Times New Roman" w:hAnsi="Times New Roman" w:cs="Times New Roman"/>
                <w:sz w:val="24"/>
                <w:szCs w:val="24"/>
              </w:rPr>
            </w:pPr>
            <w:r w:rsidRPr="005B23CC">
              <w:rPr>
                <w:rFonts w:ascii="Times New Roman" w:hAnsi="Times New Roman" w:cs="Times New Roman"/>
                <w:sz w:val="24"/>
                <w:szCs w:val="24"/>
              </w:rPr>
              <w:t>Объем финансирования – всего,</w:t>
            </w:r>
          </w:p>
          <w:p w:rsidR="00AB401B" w:rsidRPr="005B23CC" w:rsidRDefault="00AB401B" w:rsidP="001E3B99">
            <w:pPr>
              <w:rPr>
                <w:rFonts w:ascii="Times New Roman" w:hAnsi="Times New Roman" w:cs="Times New Roman"/>
                <w:sz w:val="24"/>
                <w:szCs w:val="24"/>
              </w:rPr>
            </w:pPr>
            <w:r w:rsidRPr="005B23CC">
              <w:rPr>
                <w:rFonts w:ascii="Times New Roman" w:hAnsi="Times New Roman" w:cs="Times New Roman"/>
                <w:sz w:val="24"/>
                <w:szCs w:val="24"/>
              </w:rPr>
              <w:t>в том числе за счет средств:</w:t>
            </w:r>
          </w:p>
        </w:tc>
        <w:tc>
          <w:tcPr>
            <w:tcW w:w="1134" w:type="dxa"/>
            <w:tcBorders>
              <w:top w:val="single" w:sz="24" w:space="0" w:color="auto"/>
              <w:left w:val="single" w:sz="24" w:space="0" w:color="auto"/>
              <w:bottom w:val="single" w:sz="24" w:space="0" w:color="auto"/>
              <w:right w:val="single" w:sz="24" w:space="0" w:color="auto"/>
            </w:tcBorders>
          </w:tcPr>
          <w:p w:rsidR="00AB401B" w:rsidRPr="005B23CC" w:rsidRDefault="00AB401B" w:rsidP="00676389">
            <w:pPr>
              <w:jc w:val="center"/>
              <w:rPr>
                <w:rFonts w:ascii="Times New Roman" w:hAnsi="Times New Roman" w:cs="Times New Roman"/>
                <w:sz w:val="24"/>
                <w:szCs w:val="24"/>
              </w:rPr>
            </w:pPr>
            <w:r>
              <w:rPr>
                <w:rFonts w:ascii="Times New Roman" w:hAnsi="Times New Roman" w:cs="Times New Roman"/>
                <w:sz w:val="24"/>
                <w:szCs w:val="24"/>
              </w:rPr>
              <w:t>12867,960</w:t>
            </w:r>
          </w:p>
        </w:tc>
        <w:tc>
          <w:tcPr>
            <w:tcW w:w="1134" w:type="dxa"/>
            <w:tcBorders>
              <w:top w:val="single" w:sz="24" w:space="0" w:color="auto"/>
              <w:left w:val="single" w:sz="24" w:space="0" w:color="auto"/>
              <w:bottom w:val="single" w:sz="24" w:space="0" w:color="auto"/>
              <w:right w:val="single" w:sz="24" w:space="0" w:color="auto"/>
            </w:tcBorders>
          </w:tcPr>
          <w:p w:rsidR="00AB401B" w:rsidRPr="005B23CC" w:rsidRDefault="00AB401B" w:rsidP="001E3B99">
            <w:pPr>
              <w:jc w:val="center"/>
              <w:rPr>
                <w:rFonts w:ascii="Times New Roman" w:hAnsi="Times New Roman" w:cs="Times New Roman"/>
                <w:sz w:val="24"/>
                <w:szCs w:val="24"/>
              </w:rPr>
            </w:pPr>
            <w:r w:rsidRPr="005B23CC">
              <w:rPr>
                <w:rFonts w:ascii="Times New Roman" w:hAnsi="Times New Roman" w:cs="Times New Roman"/>
                <w:sz w:val="24"/>
                <w:szCs w:val="24"/>
              </w:rPr>
              <w:t>2 246,000</w:t>
            </w:r>
          </w:p>
        </w:tc>
        <w:tc>
          <w:tcPr>
            <w:tcW w:w="1134" w:type="dxa"/>
            <w:tcBorders>
              <w:top w:val="single" w:sz="24" w:space="0" w:color="auto"/>
              <w:left w:val="single" w:sz="24" w:space="0" w:color="auto"/>
              <w:bottom w:val="single" w:sz="24" w:space="0" w:color="auto"/>
              <w:right w:val="single" w:sz="24" w:space="0" w:color="auto"/>
            </w:tcBorders>
          </w:tcPr>
          <w:p w:rsidR="00AB401B" w:rsidRPr="005B23CC" w:rsidRDefault="00AB401B" w:rsidP="001E3B99">
            <w:pPr>
              <w:jc w:val="center"/>
              <w:rPr>
                <w:rFonts w:ascii="Times New Roman" w:hAnsi="Times New Roman" w:cs="Times New Roman"/>
                <w:sz w:val="24"/>
                <w:szCs w:val="24"/>
              </w:rPr>
            </w:pPr>
            <w:r w:rsidRPr="005B23CC">
              <w:rPr>
                <w:rFonts w:ascii="Times New Roman" w:hAnsi="Times New Roman" w:cs="Times New Roman"/>
                <w:sz w:val="24"/>
                <w:szCs w:val="24"/>
              </w:rPr>
              <w:t>2 056,450</w:t>
            </w:r>
          </w:p>
        </w:tc>
        <w:tc>
          <w:tcPr>
            <w:tcW w:w="1134" w:type="dxa"/>
            <w:tcBorders>
              <w:top w:val="single" w:sz="24" w:space="0" w:color="auto"/>
              <w:left w:val="single" w:sz="24" w:space="0" w:color="auto"/>
              <w:bottom w:val="single" w:sz="24" w:space="0" w:color="auto"/>
              <w:right w:val="single" w:sz="24" w:space="0" w:color="auto"/>
            </w:tcBorders>
          </w:tcPr>
          <w:p w:rsidR="00AB401B" w:rsidRPr="005B23CC" w:rsidRDefault="00AB401B" w:rsidP="001E3B99">
            <w:pPr>
              <w:jc w:val="center"/>
              <w:rPr>
                <w:rFonts w:ascii="Times New Roman" w:hAnsi="Times New Roman" w:cs="Times New Roman"/>
                <w:sz w:val="24"/>
                <w:szCs w:val="24"/>
              </w:rPr>
            </w:pPr>
            <w:r w:rsidRPr="005B23CC">
              <w:rPr>
                <w:rFonts w:ascii="Times New Roman" w:hAnsi="Times New Roman" w:cs="Times New Roman"/>
                <w:sz w:val="24"/>
                <w:szCs w:val="24"/>
              </w:rPr>
              <w:t>1150,000</w:t>
            </w:r>
          </w:p>
        </w:tc>
        <w:tc>
          <w:tcPr>
            <w:tcW w:w="992" w:type="dxa"/>
            <w:tcBorders>
              <w:top w:val="single" w:sz="24" w:space="0" w:color="auto"/>
              <w:left w:val="single" w:sz="24" w:space="0" w:color="auto"/>
              <w:bottom w:val="single" w:sz="24" w:space="0" w:color="auto"/>
              <w:right w:val="single" w:sz="24" w:space="0" w:color="auto"/>
            </w:tcBorders>
          </w:tcPr>
          <w:p w:rsidR="00AB401B" w:rsidRPr="005B23CC" w:rsidRDefault="00AB401B" w:rsidP="001E3B99">
            <w:pPr>
              <w:jc w:val="center"/>
              <w:rPr>
                <w:rFonts w:ascii="Times New Roman" w:hAnsi="Times New Roman" w:cs="Times New Roman"/>
                <w:sz w:val="24"/>
                <w:szCs w:val="24"/>
              </w:rPr>
            </w:pPr>
          </w:p>
        </w:tc>
        <w:tc>
          <w:tcPr>
            <w:tcW w:w="993" w:type="dxa"/>
            <w:tcBorders>
              <w:top w:val="single" w:sz="24" w:space="0" w:color="auto"/>
              <w:left w:val="single" w:sz="24" w:space="0" w:color="auto"/>
              <w:bottom w:val="single" w:sz="24" w:space="0" w:color="auto"/>
              <w:right w:val="single" w:sz="24" w:space="0" w:color="auto"/>
            </w:tcBorders>
          </w:tcPr>
          <w:p w:rsidR="00AB401B" w:rsidRPr="005B23CC" w:rsidRDefault="00AB401B" w:rsidP="001E3B99">
            <w:pPr>
              <w:jc w:val="center"/>
              <w:rPr>
                <w:rFonts w:ascii="Times New Roman" w:hAnsi="Times New Roman" w:cs="Times New Roman"/>
                <w:sz w:val="24"/>
                <w:szCs w:val="24"/>
              </w:rPr>
            </w:pPr>
            <w:r w:rsidRPr="005B23CC">
              <w:rPr>
                <w:rFonts w:ascii="Times New Roman" w:hAnsi="Times New Roman" w:cs="Times New Roman"/>
                <w:sz w:val="24"/>
                <w:szCs w:val="24"/>
              </w:rPr>
              <w:t>2 794,190</w:t>
            </w:r>
          </w:p>
        </w:tc>
        <w:tc>
          <w:tcPr>
            <w:tcW w:w="992" w:type="dxa"/>
            <w:tcBorders>
              <w:top w:val="single" w:sz="24" w:space="0" w:color="auto"/>
              <w:left w:val="single" w:sz="24" w:space="0" w:color="auto"/>
              <w:bottom w:val="single" w:sz="24" w:space="0" w:color="auto"/>
              <w:right w:val="single" w:sz="24" w:space="0" w:color="auto"/>
            </w:tcBorders>
          </w:tcPr>
          <w:p w:rsidR="00AB401B" w:rsidRPr="005B23CC" w:rsidRDefault="00AB401B" w:rsidP="00676389">
            <w:pPr>
              <w:jc w:val="center"/>
              <w:rPr>
                <w:rFonts w:ascii="Times New Roman" w:hAnsi="Times New Roman" w:cs="Times New Roman"/>
                <w:sz w:val="24"/>
                <w:szCs w:val="24"/>
              </w:rPr>
            </w:pPr>
            <w:r>
              <w:rPr>
                <w:rFonts w:ascii="Times New Roman" w:hAnsi="Times New Roman" w:cs="Times New Roman"/>
                <w:sz w:val="24"/>
                <w:szCs w:val="24"/>
              </w:rPr>
              <w:t>3183,65460</w:t>
            </w:r>
          </w:p>
        </w:tc>
        <w:tc>
          <w:tcPr>
            <w:tcW w:w="992" w:type="dxa"/>
            <w:tcBorders>
              <w:top w:val="single" w:sz="24" w:space="0" w:color="auto"/>
              <w:left w:val="single" w:sz="24" w:space="0" w:color="auto"/>
              <w:bottom w:val="single" w:sz="24" w:space="0" w:color="auto"/>
              <w:right w:val="single" w:sz="24" w:space="0" w:color="auto"/>
            </w:tcBorders>
          </w:tcPr>
          <w:p w:rsidR="00AB401B" w:rsidRPr="005B23CC" w:rsidRDefault="00AB401B" w:rsidP="001E3B99">
            <w:pPr>
              <w:jc w:val="center"/>
              <w:rPr>
                <w:rFonts w:ascii="Times New Roman" w:hAnsi="Times New Roman" w:cs="Times New Roman"/>
                <w:sz w:val="24"/>
                <w:szCs w:val="24"/>
              </w:rPr>
            </w:pPr>
            <w:r w:rsidRPr="005B23CC">
              <w:rPr>
                <w:rFonts w:ascii="Times New Roman" w:hAnsi="Times New Roman" w:cs="Times New Roman"/>
                <w:sz w:val="24"/>
                <w:szCs w:val="24"/>
              </w:rPr>
              <w:t>1680,480</w:t>
            </w:r>
          </w:p>
        </w:tc>
      </w:tr>
      <w:tr w:rsidR="00AB401B" w:rsidRPr="005B23CC" w:rsidTr="001E3B99">
        <w:trPr>
          <w:trHeight w:val="236"/>
        </w:trPr>
        <w:tc>
          <w:tcPr>
            <w:tcW w:w="567" w:type="dxa"/>
            <w:vMerge/>
            <w:tcBorders>
              <w:left w:val="single" w:sz="24" w:space="0" w:color="auto"/>
              <w:right w:val="single" w:sz="24" w:space="0" w:color="auto"/>
            </w:tcBorders>
          </w:tcPr>
          <w:p w:rsidR="00AB401B" w:rsidRPr="005B23CC" w:rsidRDefault="00AB401B" w:rsidP="001E3B99">
            <w:pPr>
              <w:ind w:left="-108" w:right="-108"/>
              <w:jc w:val="center"/>
              <w:rPr>
                <w:rFonts w:ascii="Times New Roman" w:hAnsi="Times New Roman" w:cs="Times New Roman"/>
                <w:sz w:val="24"/>
                <w:szCs w:val="24"/>
              </w:rPr>
            </w:pPr>
          </w:p>
        </w:tc>
        <w:tc>
          <w:tcPr>
            <w:tcW w:w="3686" w:type="dxa"/>
            <w:vMerge/>
            <w:tcBorders>
              <w:left w:val="single" w:sz="24" w:space="0" w:color="auto"/>
              <w:right w:val="single" w:sz="24" w:space="0" w:color="auto"/>
            </w:tcBorders>
          </w:tcPr>
          <w:p w:rsidR="00AB401B" w:rsidRPr="005B23CC" w:rsidRDefault="00AB401B" w:rsidP="001E3B99">
            <w:pPr>
              <w:jc w:val="center"/>
              <w:rPr>
                <w:rFonts w:ascii="Times New Roman" w:hAnsi="Times New Roman" w:cs="Times New Roman"/>
                <w:sz w:val="24"/>
                <w:szCs w:val="24"/>
              </w:rPr>
            </w:pPr>
          </w:p>
        </w:tc>
        <w:tc>
          <w:tcPr>
            <w:tcW w:w="3260" w:type="dxa"/>
            <w:tcBorders>
              <w:top w:val="single" w:sz="24" w:space="0" w:color="auto"/>
              <w:left w:val="single" w:sz="24" w:space="0" w:color="auto"/>
              <w:bottom w:val="single" w:sz="24" w:space="0" w:color="auto"/>
              <w:right w:val="single" w:sz="24" w:space="0" w:color="auto"/>
            </w:tcBorders>
          </w:tcPr>
          <w:p w:rsidR="00AB401B" w:rsidRPr="005B23CC" w:rsidRDefault="00AB401B" w:rsidP="001E3B99">
            <w:pPr>
              <w:rPr>
                <w:rFonts w:ascii="Times New Roman" w:hAnsi="Times New Roman" w:cs="Times New Roman"/>
                <w:sz w:val="24"/>
                <w:szCs w:val="24"/>
              </w:rPr>
            </w:pPr>
            <w:r w:rsidRPr="005B23CC">
              <w:rPr>
                <w:rFonts w:ascii="Times New Roman" w:hAnsi="Times New Roman" w:cs="Times New Roman"/>
                <w:sz w:val="24"/>
                <w:szCs w:val="24"/>
              </w:rPr>
              <w:t>- федеральный бюджет</w:t>
            </w:r>
          </w:p>
        </w:tc>
        <w:tc>
          <w:tcPr>
            <w:tcW w:w="1134" w:type="dxa"/>
            <w:tcBorders>
              <w:top w:val="single" w:sz="24" w:space="0" w:color="auto"/>
              <w:left w:val="single" w:sz="24" w:space="0" w:color="auto"/>
              <w:bottom w:val="single" w:sz="24" w:space="0" w:color="auto"/>
              <w:right w:val="single" w:sz="24" w:space="0" w:color="auto"/>
            </w:tcBorders>
          </w:tcPr>
          <w:p w:rsidR="00AB401B" w:rsidRPr="005B23CC" w:rsidRDefault="00AB401B" w:rsidP="00676389">
            <w:pPr>
              <w:jc w:val="center"/>
              <w:rPr>
                <w:rFonts w:ascii="Times New Roman" w:hAnsi="Times New Roman" w:cs="Times New Roman"/>
                <w:sz w:val="24"/>
                <w:szCs w:val="24"/>
              </w:rPr>
            </w:pPr>
            <w:r>
              <w:rPr>
                <w:rFonts w:ascii="Times New Roman" w:hAnsi="Times New Roman" w:cs="Times New Roman"/>
                <w:sz w:val="24"/>
                <w:szCs w:val="24"/>
              </w:rPr>
              <w:t>3186,965</w:t>
            </w:r>
          </w:p>
        </w:tc>
        <w:tc>
          <w:tcPr>
            <w:tcW w:w="1134" w:type="dxa"/>
            <w:tcBorders>
              <w:top w:val="single" w:sz="24" w:space="0" w:color="auto"/>
              <w:left w:val="single" w:sz="24" w:space="0" w:color="auto"/>
              <w:bottom w:val="single" w:sz="24" w:space="0" w:color="auto"/>
              <w:right w:val="single" w:sz="24" w:space="0" w:color="auto"/>
            </w:tcBorders>
          </w:tcPr>
          <w:p w:rsidR="00AB401B" w:rsidRPr="005B23CC" w:rsidRDefault="00AB401B" w:rsidP="001E3B99">
            <w:pPr>
              <w:jc w:val="center"/>
              <w:rPr>
                <w:rFonts w:ascii="Times New Roman" w:hAnsi="Times New Roman" w:cs="Times New Roman"/>
                <w:sz w:val="24"/>
                <w:szCs w:val="24"/>
              </w:rPr>
            </w:pPr>
            <w:r w:rsidRPr="005B23CC">
              <w:rPr>
                <w:rFonts w:ascii="Times New Roman" w:hAnsi="Times New Roman" w:cs="Times New Roman"/>
                <w:sz w:val="24"/>
                <w:szCs w:val="24"/>
              </w:rPr>
              <w:t>303,000</w:t>
            </w:r>
          </w:p>
        </w:tc>
        <w:tc>
          <w:tcPr>
            <w:tcW w:w="1134" w:type="dxa"/>
            <w:tcBorders>
              <w:top w:val="single" w:sz="24" w:space="0" w:color="auto"/>
              <w:left w:val="single" w:sz="24" w:space="0" w:color="auto"/>
              <w:bottom w:val="single" w:sz="24" w:space="0" w:color="auto"/>
              <w:right w:val="single" w:sz="24" w:space="0" w:color="auto"/>
            </w:tcBorders>
          </w:tcPr>
          <w:p w:rsidR="00AB401B" w:rsidRPr="005B23CC" w:rsidRDefault="00AB401B" w:rsidP="001E3B99">
            <w:pPr>
              <w:jc w:val="center"/>
              <w:rPr>
                <w:rFonts w:ascii="Times New Roman" w:hAnsi="Times New Roman" w:cs="Times New Roman"/>
                <w:sz w:val="24"/>
                <w:szCs w:val="24"/>
              </w:rPr>
            </w:pPr>
            <w:r w:rsidRPr="005B23CC">
              <w:rPr>
                <w:rFonts w:ascii="Times New Roman" w:hAnsi="Times New Roman" w:cs="Times New Roman"/>
                <w:sz w:val="24"/>
                <w:szCs w:val="24"/>
              </w:rPr>
              <w:t>321,230</w:t>
            </w:r>
          </w:p>
        </w:tc>
        <w:tc>
          <w:tcPr>
            <w:tcW w:w="1134" w:type="dxa"/>
            <w:tcBorders>
              <w:top w:val="single" w:sz="24" w:space="0" w:color="auto"/>
              <w:left w:val="single" w:sz="24" w:space="0" w:color="auto"/>
              <w:bottom w:val="single" w:sz="24" w:space="0" w:color="auto"/>
              <w:right w:val="single" w:sz="24" w:space="0" w:color="auto"/>
            </w:tcBorders>
          </w:tcPr>
          <w:p w:rsidR="00AB401B" w:rsidRPr="005B23CC" w:rsidRDefault="00AB401B" w:rsidP="001E3B99">
            <w:pPr>
              <w:jc w:val="center"/>
              <w:rPr>
                <w:rFonts w:ascii="Times New Roman" w:hAnsi="Times New Roman" w:cs="Times New Roman"/>
                <w:sz w:val="24"/>
                <w:szCs w:val="24"/>
              </w:rPr>
            </w:pPr>
            <w:r w:rsidRPr="005B23CC">
              <w:rPr>
                <w:rFonts w:ascii="Times New Roman" w:hAnsi="Times New Roman" w:cs="Times New Roman"/>
                <w:sz w:val="24"/>
                <w:szCs w:val="24"/>
              </w:rPr>
              <w:t>196,200</w:t>
            </w:r>
          </w:p>
        </w:tc>
        <w:tc>
          <w:tcPr>
            <w:tcW w:w="992" w:type="dxa"/>
            <w:tcBorders>
              <w:top w:val="single" w:sz="24" w:space="0" w:color="auto"/>
              <w:left w:val="single" w:sz="24" w:space="0" w:color="auto"/>
              <w:bottom w:val="single" w:sz="24" w:space="0" w:color="auto"/>
              <w:right w:val="single" w:sz="24" w:space="0" w:color="auto"/>
            </w:tcBorders>
          </w:tcPr>
          <w:p w:rsidR="00AB401B" w:rsidRPr="005B23CC" w:rsidRDefault="00AB401B" w:rsidP="001E3B99">
            <w:pPr>
              <w:jc w:val="center"/>
              <w:rPr>
                <w:rFonts w:ascii="Times New Roman" w:hAnsi="Times New Roman" w:cs="Times New Roman"/>
                <w:sz w:val="24"/>
                <w:szCs w:val="24"/>
              </w:rPr>
            </w:pPr>
          </w:p>
        </w:tc>
        <w:tc>
          <w:tcPr>
            <w:tcW w:w="993" w:type="dxa"/>
            <w:tcBorders>
              <w:top w:val="single" w:sz="24" w:space="0" w:color="auto"/>
              <w:left w:val="single" w:sz="24" w:space="0" w:color="auto"/>
              <w:bottom w:val="single" w:sz="24" w:space="0" w:color="auto"/>
              <w:right w:val="single" w:sz="24" w:space="0" w:color="auto"/>
            </w:tcBorders>
          </w:tcPr>
          <w:p w:rsidR="00AB401B" w:rsidRPr="005B23CC" w:rsidRDefault="00AB401B" w:rsidP="001E3B99">
            <w:pPr>
              <w:jc w:val="center"/>
              <w:rPr>
                <w:rFonts w:ascii="Times New Roman" w:hAnsi="Times New Roman" w:cs="Times New Roman"/>
                <w:sz w:val="24"/>
                <w:szCs w:val="24"/>
              </w:rPr>
            </w:pPr>
            <w:r w:rsidRPr="005B23CC">
              <w:rPr>
                <w:rFonts w:ascii="Times New Roman" w:hAnsi="Times New Roman" w:cs="Times New Roman"/>
                <w:sz w:val="24"/>
                <w:szCs w:val="24"/>
              </w:rPr>
              <w:t>504,144</w:t>
            </w:r>
          </w:p>
        </w:tc>
        <w:tc>
          <w:tcPr>
            <w:tcW w:w="992" w:type="dxa"/>
            <w:tcBorders>
              <w:top w:val="single" w:sz="24" w:space="0" w:color="auto"/>
              <w:left w:val="single" w:sz="24" w:space="0" w:color="auto"/>
              <w:bottom w:val="single" w:sz="24" w:space="0" w:color="auto"/>
              <w:right w:val="single" w:sz="24" w:space="0" w:color="auto"/>
            </w:tcBorders>
          </w:tcPr>
          <w:p w:rsidR="00AB401B" w:rsidRPr="005B23CC" w:rsidRDefault="00AB401B" w:rsidP="00676389">
            <w:pPr>
              <w:jc w:val="center"/>
              <w:rPr>
                <w:rFonts w:ascii="Times New Roman" w:hAnsi="Times New Roman" w:cs="Times New Roman"/>
                <w:sz w:val="24"/>
                <w:szCs w:val="24"/>
              </w:rPr>
            </w:pPr>
            <w:r>
              <w:rPr>
                <w:rFonts w:ascii="Times New Roman" w:hAnsi="Times New Roman" w:cs="Times New Roman"/>
                <w:sz w:val="24"/>
                <w:szCs w:val="24"/>
              </w:rPr>
              <w:t>2077,01585</w:t>
            </w:r>
          </w:p>
        </w:tc>
        <w:tc>
          <w:tcPr>
            <w:tcW w:w="992" w:type="dxa"/>
            <w:tcBorders>
              <w:top w:val="single" w:sz="24" w:space="0" w:color="auto"/>
              <w:left w:val="single" w:sz="24" w:space="0" w:color="auto"/>
              <w:bottom w:val="single" w:sz="24" w:space="0" w:color="auto"/>
              <w:right w:val="single" w:sz="24" w:space="0" w:color="auto"/>
            </w:tcBorders>
          </w:tcPr>
          <w:p w:rsidR="00AB401B" w:rsidRPr="005B23CC" w:rsidRDefault="00AB401B" w:rsidP="001E3B99">
            <w:pPr>
              <w:jc w:val="center"/>
              <w:rPr>
                <w:rFonts w:ascii="Times New Roman" w:hAnsi="Times New Roman" w:cs="Times New Roman"/>
                <w:sz w:val="24"/>
                <w:szCs w:val="24"/>
              </w:rPr>
            </w:pPr>
            <w:r w:rsidRPr="005B23CC">
              <w:rPr>
                <w:rFonts w:ascii="Times New Roman" w:hAnsi="Times New Roman" w:cs="Times New Roman"/>
                <w:sz w:val="24"/>
                <w:szCs w:val="24"/>
              </w:rPr>
              <w:t>677,233</w:t>
            </w:r>
          </w:p>
        </w:tc>
      </w:tr>
      <w:tr w:rsidR="00AB401B" w:rsidRPr="005B23CC" w:rsidTr="001E3B99">
        <w:trPr>
          <w:trHeight w:val="236"/>
        </w:trPr>
        <w:tc>
          <w:tcPr>
            <w:tcW w:w="567" w:type="dxa"/>
            <w:vMerge/>
            <w:tcBorders>
              <w:left w:val="single" w:sz="24" w:space="0" w:color="auto"/>
              <w:right w:val="single" w:sz="24" w:space="0" w:color="auto"/>
            </w:tcBorders>
          </w:tcPr>
          <w:p w:rsidR="00AB401B" w:rsidRPr="005B23CC" w:rsidRDefault="00AB401B" w:rsidP="001E3B99">
            <w:pPr>
              <w:ind w:left="-108" w:right="-108"/>
              <w:jc w:val="center"/>
              <w:rPr>
                <w:rFonts w:ascii="Times New Roman" w:hAnsi="Times New Roman" w:cs="Times New Roman"/>
                <w:sz w:val="24"/>
                <w:szCs w:val="24"/>
              </w:rPr>
            </w:pPr>
          </w:p>
        </w:tc>
        <w:tc>
          <w:tcPr>
            <w:tcW w:w="3686" w:type="dxa"/>
            <w:vMerge/>
            <w:tcBorders>
              <w:left w:val="single" w:sz="24" w:space="0" w:color="auto"/>
              <w:right w:val="single" w:sz="24" w:space="0" w:color="auto"/>
            </w:tcBorders>
          </w:tcPr>
          <w:p w:rsidR="00AB401B" w:rsidRPr="005B23CC" w:rsidRDefault="00AB401B" w:rsidP="001E3B99">
            <w:pPr>
              <w:jc w:val="center"/>
              <w:rPr>
                <w:rFonts w:ascii="Times New Roman" w:hAnsi="Times New Roman" w:cs="Times New Roman"/>
                <w:sz w:val="24"/>
                <w:szCs w:val="24"/>
              </w:rPr>
            </w:pPr>
          </w:p>
        </w:tc>
        <w:tc>
          <w:tcPr>
            <w:tcW w:w="3260" w:type="dxa"/>
            <w:tcBorders>
              <w:top w:val="single" w:sz="24" w:space="0" w:color="auto"/>
              <w:left w:val="single" w:sz="24" w:space="0" w:color="auto"/>
              <w:bottom w:val="single" w:sz="24" w:space="0" w:color="auto"/>
              <w:right w:val="single" w:sz="24" w:space="0" w:color="auto"/>
            </w:tcBorders>
          </w:tcPr>
          <w:p w:rsidR="00AB401B" w:rsidRPr="005B23CC" w:rsidRDefault="00AB401B" w:rsidP="001E3B99">
            <w:pPr>
              <w:rPr>
                <w:rFonts w:ascii="Times New Roman" w:hAnsi="Times New Roman" w:cs="Times New Roman"/>
                <w:sz w:val="24"/>
                <w:szCs w:val="24"/>
              </w:rPr>
            </w:pPr>
            <w:r w:rsidRPr="005B23CC">
              <w:rPr>
                <w:rFonts w:ascii="Times New Roman" w:hAnsi="Times New Roman" w:cs="Times New Roman"/>
                <w:sz w:val="24"/>
                <w:szCs w:val="24"/>
              </w:rPr>
              <w:t>- региональный бюджет</w:t>
            </w:r>
          </w:p>
        </w:tc>
        <w:tc>
          <w:tcPr>
            <w:tcW w:w="1134" w:type="dxa"/>
            <w:tcBorders>
              <w:top w:val="single" w:sz="24" w:space="0" w:color="auto"/>
              <w:left w:val="single" w:sz="24" w:space="0" w:color="auto"/>
              <w:bottom w:val="single" w:sz="24" w:space="0" w:color="auto"/>
              <w:right w:val="single" w:sz="24" w:space="0" w:color="auto"/>
            </w:tcBorders>
          </w:tcPr>
          <w:p w:rsidR="00AB401B" w:rsidRPr="005B23CC" w:rsidRDefault="00AB401B" w:rsidP="00676389">
            <w:pPr>
              <w:jc w:val="center"/>
              <w:rPr>
                <w:rFonts w:ascii="Times New Roman" w:hAnsi="Times New Roman" w:cs="Times New Roman"/>
                <w:sz w:val="24"/>
                <w:szCs w:val="24"/>
              </w:rPr>
            </w:pPr>
            <w:r>
              <w:rPr>
                <w:rFonts w:ascii="Times New Roman" w:hAnsi="Times New Roman" w:cs="Times New Roman"/>
                <w:sz w:val="24"/>
                <w:szCs w:val="24"/>
              </w:rPr>
              <w:t>2477,227</w:t>
            </w:r>
          </w:p>
        </w:tc>
        <w:tc>
          <w:tcPr>
            <w:tcW w:w="1134" w:type="dxa"/>
            <w:tcBorders>
              <w:top w:val="single" w:sz="24" w:space="0" w:color="auto"/>
              <w:left w:val="single" w:sz="24" w:space="0" w:color="auto"/>
              <w:bottom w:val="single" w:sz="24" w:space="0" w:color="auto"/>
              <w:right w:val="single" w:sz="24" w:space="0" w:color="auto"/>
            </w:tcBorders>
          </w:tcPr>
          <w:p w:rsidR="00AB401B" w:rsidRPr="005B23CC" w:rsidRDefault="00AB401B" w:rsidP="001E3B99">
            <w:pPr>
              <w:jc w:val="center"/>
              <w:rPr>
                <w:rFonts w:ascii="Times New Roman" w:hAnsi="Times New Roman" w:cs="Times New Roman"/>
                <w:sz w:val="24"/>
                <w:szCs w:val="24"/>
              </w:rPr>
            </w:pPr>
            <w:r w:rsidRPr="005B23CC">
              <w:rPr>
                <w:rFonts w:ascii="Times New Roman" w:hAnsi="Times New Roman" w:cs="Times New Roman"/>
                <w:sz w:val="24"/>
                <w:szCs w:val="24"/>
              </w:rPr>
              <w:t>291,000</w:t>
            </w:r>
          </w:p>
        </w:tc>
        <w:tc>
          <w:tcPr>
            <w:tcW w:w="1134" w:type="dxa"/>
            <w:tcBorders>
              <w:top w:val="single" w:sz="24" w:space="0" w:color="auto"/>
              <w:left w:val="single" w:sz="24" w:space="0" w:color="auto"/>
              <w:bottom w:val="single" w:sz="24" w:space="0" w:color="auto"/>
              <w:right w:val="single" w:sz="24" w:space="0" w:color="auto"/>
            </w:tcBorders>
          </w:tcPr>
          <w:p w:rsidR="00AB401B" w:rsidRPr="005B23CC" w:rsidRDefault="00AB401B" w:rsidP="001E3B99">
            <w:pPr>
              <w:jc w:val="center"/>
              <w:rPr>
                <w:rFonts w:ascii="Times New Roman" w:hAnsi="Times New Roman" w:cs="Times New Roman"/>
                <w:sz w:val="24"/>
                <w:szCs w:val="24"/>
              </w:rPr>
            </w:pPr>
            <w:r w:rsidRPr="005B23CC">
              <w:rPr>
                <w:rFonts w:ascii="Times New Roman" w:hAnsi="Times New Roman" w:cs="Times New Roman"/>
                <w:sz w:val="24"/>
                <w:szCs w:val="24"/>
              </w:rPr>
              <w:t>386,320</w:t>
            </w:r>
          </w:p>
        </w:tc>
        <w:tc>
          <w:tcPr>
            <w:tcW w:w="1134" w:type="dxa"/>
            <w:tcBorders>
              <w:top w:val="single" w:sz="24" w:space="0" w:color="auto"/>
              <w:left w:val="single" w:sz="24" w:space="0" w:color="auto"/>
              <w:bottom w:val="single" w:sz="24" w:space="0" w:color="auto"/>
              <w:right w:val="single" w:sz="24" w:space="0" w:color="auto"/>
            </w:tcBorders>
          </w:tcPr>
          <w:p w:rsidR="00AB401B" w:rsidRPr="005B23CC" w:rsidRDefault="00AB401B" w:rsidP="001E3B99">
            <w:pPr>
              <w:jc w:val="center"/>
              <w:rPr>
                <w:rFonts w:ascii="Times New Roman" w:hAnsi="Times New Roman" w:cs="Times New Roman"/>
                <w:sz w:val="24"/>
                <w:szCs w:val="24"/>
              </w:rPr>
            </w:pPr>
            <w:r w:rsidRPr="005B23CC">
              <w:rPr>
                <w:rFonts w:ascii="Times New Roman" w:hAnsi="Times New Roman" w:cs="Times New Roman"/>
                <w:sz w:val="24"/>
                <w:szCs w:val="24"/>
              </w:rPr>
              <w:t>343,350</w:t>
            </w:r>
          </w:p>
        </w:tc>
        <w:tc>
          <w:tcPr>
            <w:tcW w:w="992" w:type="dxa"/>
            <w:tcBorders>
              <w:top w:val="single" w:sz="24" w:space="0" w:color="auto"/>
              <w:left w:val="single" w:sz="24" w:space="0" w:color="auto"/>
              <w:bottom w:val="single" w:sz="24" w:space="0" w:color="auto"/>
              <w:right w:val="single" w:sz="24" w:space="0" w:color="auto"/>
            </w:tcBorders>
          </w:tcPr>
          <w:p w:rsidR="00AB401B" w:rsidRPr="005B23CC" w:rsidRDefault="00AB401B" w:rsidP="001E3B99">
            <w:pPr>
              <w:jc w:val="center"/>
              <w:rPr>
                <w:rFonts w:ascii="Times New Roman" w:hAnsi="Times New Roman" w:cs="Times New Roman"/>
                <w:sz w:val="24"/>
                <w:szCs w:val="24"/>
              </w:rPr>
            </w:pPr>
          </w:p>
        </w:tc>
        <w:tc>
          <w:tcPr>
            <w:tcW w:w="993" w:type="dxa"/>
            <w:tcBorders>
              <w:top w:val="single" w:sz="24" w:space="0" w:color="auto"/>
              <w:left w:val="single" w:sz="24" w:space="0" w:color="auto"/>
              <w:bottom w:val="single" w:sz="24" w:space="0" w:color="auto"/>
              <w:right w:val="single" w:sz="24" w:space="0" w:color="auto"/>
            </w:tcBorders>
          </w:tcPr>
          <w:p w:rsidR="00AB401B" w:rsidRPr="005B23CC" w:rsidRDefault="00AB401B" w:rsidP="001E3B99">
            <w:pPr>
              <w:jc w:val="center"/>
              <w:rPr>
                <w:rFonts w:ascii="Times New Roman" w:hAnsi="Times New Roman" w:cs="Times New Roman"/>
                <w:sz w:val="24"/>
                <w:szCs w:val="24"/>
              </w:rPr>
            </w:pPr>
            <w:r w:rsidRPr="005B23CC">
              <w:rPr>
                <w:rFonts w:ascii="Times New Roman" w:hAnsi="Times New Roman" w:cs="Times New Roman"/>
                <w:sz w:val="24"/>
                <w:szCs w:val="24"/>
              </w:rPr>
              <w:t>315,090</w:t>
            </w:r>
          </w:p>
        </w:tc>
        <w:tc>
          <w:tcPr>
            <w:tcW w:w="992" w:type="dxa"/>
            <w:tcBorders>
              <w:top w:val="single" w:sz="24" w:space="0" w:color="auto"/>
              <w:left w:val="single" w:sz="24" w:space="0" w:color="auto"/>
              <w:bottom w:val="single" w:sz="24" w:space="0" w:color="auto"/>
              <w:right w:val="single" w:sz="24" w:space="0" w:color="auto"/>
            </w:tcBorders>
          </w:tcPr>
          <w:p w:rsidR="00AB401B" w:rsidRPr="005B23CC" w:rsidRDefault="00AB401B" w:rsidP="00676389">
            <w:pPr>
              <w:jc w:val="center"/>
              <w:rPr>
                <w:rFonts w:ascii="Times New Roman" w:hAnsi="Times New Roman" w:cs="Times New Roman"/>
                <w:sz w:val="24"/>
                <w:szCs w:val="24"/>
              </w:rPr>
            </w:pPr>
            <w:r>
              <w:rPr>
                <w:rFonts w:ascii="Times New Roman" w:hAnsi="Times New Roman" w:cs="Times New Roman"/>
                <w:sz w:val="24"/>
                <w:szCs w:val="24"/>
              </w:rPr>
              <w:t>109,31662</w:t>
            </w:r>
          </w:p>
        </w:tc>
        <w:tc>
          <w:tcPr>
            <w:tcW w:w="992" w:type="dxa"/>
            <w:tcBorders>
              <w:top w:val="single" w:sz="24" w:space="0" w:color="auto"/>
              <w:left w:val="single" w:sz="24" w:space="0" w:color="auto"/>
              <w:bottom w:val="single" w:sz="24" w:space="0" w:color="auto"/>
              <w:right w:val="single" w:sz="24" w:space="0" w:color="auto"/>
            </w:tcBorders>
          </w:tcPr>
          <w:p w:rsidR="00AB401B" w:rsidRPr="005B23CC" w:rsidRDefault="00AB401B" w:rsidP="001E3B99">
            <w:pPr>
              <w:jc w:val="center"/>
              <w:rPr>
                <w:rFonts w:ascii="Times New Roman" w:hAnsi="Times New Roman" w:cs="Times New Roman"/>
                <w:sz w:val="24"/>
                <w:szCs w:val="24"/>
              </w:rPr>
            </w:pPr>
            <w:r w:rsidRPr="005B23CC">
              <w:rPr>
                <w:rFonts w:ascii="Times New Roman" w:hAnsi="Times New Roman" w:cs="Times New Roman"/>
                <w:sz w:val="24"/>
                <w:szCs w:val="24"/>
              </w:rPr>
              <w:t>415,079</w:t>
            </w:r>
          </w:p>
        </w:tc>
      </w:tr>
      <w:tr w:rsidR="00AB401B" w:rsidRPr="005B23CC" w:rsidTr="001E3B99">
        <w:trPr>
          <w:trHeight w:val="236"/>
        </w:trPr>
        <w:tc>
          <w:tcPr>
            <w:tcW w:w="567" w:type="dxa"/>
            <w:vMerge/>
            <w:tcBorders>
              <w:left w:val="single" w:sz="24" w:space="0" w:color="auto"/>
              <w:right w:val="single" w:sz="24" w:space="0" w:color="auto"/>
            </w:tcBorders>
          </w:tcPr>
          <w:p w:rsidR="00AB401B" w:rsidRPr="005B23CC" w:rsidRDefault="00AB401B" w:rsidP="001E3B99">
            <w:pPr>
              <w:ind w:left="-108" w:right="-108"/>
              <w:jc w:val="center"/>
              <w:rPr>
                <w:rFonts w:ascii="Times New Roman" w:hAnsi="Times New Roman" w:cs="Times New Roman"/>
                <w:sz w:val="24"/>
                <w:szCs w:val="24"/>
              </w:rPr>
            </w:pPr>
          </w:p>
        </w:tc>
        <w:tc>
          <w:tcPr>
            <w:tcW w:w="3686" w:type="dxa"/>
            <w:vMerge/>
            <w:tcBorders>
              <w:left w:val="single" w:sz="24" w:space="0" w:color="auto"/>
              <w:right w:val="single" w:sz="24" w:space="0" w:color="auto"/>
            </w:tcBorders>
          </w:tcPr>
          <w:p w:rsidR="00AB401B" w:rsidRPr="005B23CC" w:rsidRDefault="00AB401B" w:rsidP="001E3B99">
            <w:pPr>
              <w:jc w:val="center"/>
              <w:rPr>
                <w:rFonts w:ascii="Times New Roman" w:hAnsi="Times New Roman" w:cs="Times New Roman"/>
                <w:sz w:val="24"/>
                <w:szCs w:val="24"/>
              </w:rPr>
            </w:pPr>
          </w:p>
        </w:tc>
        <w:tc>
          <w:tcPr>
            <w:tcW w:w="3260" w:type="dxa"/>
            <w:tcBorders>
              <w:top w:val="single" w:sz="24" w:space="0" w:color="auto"/>
              <w:left w:val="single" w:sz="24" w:space="0" w:color="auto"/>
              <w:bottom w:val="single" w:sz="24" w:space="0" w:color="auto"/>
              <w:right w:val="single" w:sz="24" w:space="0" w:color="auto"/>
            </w:tcBorders>
          </w:tcPr>
          <w:p w:rsidR="00AB401B" w:rsidRPr="005B23CC" w:rsidRDefault="00AB401B" w:rsidP="001E3B99">
            <w:pPr>
              <w:rPr>
                <w:rFonts w:ascii="Times New Roman" w:hAnsi="Times New Roman" w:cs="Times New Roman"/>
                <w:sz w:val="24"/>
                <w:szCs w:val="24"/>
              </w:rPr>
            </w:pPr>
            <w:r w:rsidRPr="005B23CC">
              <w:rPr>
                <w:rFonts w:ascii="Times New Roman" w:hAnsi="Times New Roman" w:cs="Times New Roman"/>
                <w:sz w:val="24"/>
                <w:szCs w:val="24"/>
              </w:rPr>
              <w:t>- районный бюджет</w:t>
            </w:r>
          </w:p>
        </w:tc>
        <w:tc>
          <w:tcPr>
            <w:tcW w:w="1134" w:type="dxa"/>
            <w:tcBorders>
              <w:top w:val="single" w:sz="24" w:space="0" w:color="auto"/>
              <w:left w:val="single" w:sz="24" w:space="0" w:color="auto"/>
              <w:bottom w:val="single" w:sz="24" w:space="0" w:color="auto"/>
              <w:right w:val="single" w:sz="24" w:space="0" w:color="auto"/>
            </w:tcBorders>
          </w:tcPr>
          <w:p w:rsidR="00AB401B" w:rsidRPr="005B23CC" w:rsidRDefault="00AB401B" w:rsidP="00676389">
            <w:pPr>
              <w:jc w:val="center"/>
              <w:rPr>
                <w:rFonts w:ascii="Times New Roman" w:hAnsi="Times New Roman" w:cs="Times New Roman"/>
                <w:sz w:val="24"/>
                <w:szCs w:val="24"/>
              </w:rPr>
            </w:pPr>
            <w:r>
              <w:rPr>
                <w:rFonts w:ascii="Times New Roman" w:hAnsi="Times New Roman" w:cs="Times New Roman"/>
                <w:sz w:val="24"/>
                <w:szCs w:val="24"/>
              </w:rPr>
              <w:t>968,034</w:t>
            </w:r>
          </w:p>
        </w:tc>
        <w:tc>
          <w:tcPr>
            <w:tcW w:w="1134" w:type="dxa"/>
            <w:tcBorders>
              <w:top w:val="single" w:sz="24" w:space="0" w:color="auto"/>
              <w:left w:val="single" w:sz="24" w:space="0" w:color="auto"/>
              <w:bottom w:val="single" w:sz="24" w:space="0" w:color="auto"/>
              <w:right w:val="single" w:sz="24" w:space="0" w:color="auto"/>
            </w:tcBorders>
          </w:tcPr>
          <w:p w:rsidR="00AB401B" w:rsidRPr="005B23CC" w:rsidRDefault="00AB401B" w:rsidP="001E3B99">
            <w:pPr>
              <w:jc w:val="center"/>
              <w:rPr>
                <w:rFonts w:ascii="Times New Roman" w:hAnsi="Times New Roman" w:cs="Times New Roman"/>
                <w:sz w:val="24"/>
                <w:szCs w:val="24"/>
              </w:rPr>
            </w:pPr>
            <w:r w:rsidRPr="005B23CC">
              <w:rPr>
                <w:rFonts w:ascii="Times New Roman" w:hAnsi="Times New Roman" w:cs="Times New Roman"/>
                <w:sz w:val="24"/>
                <w:szCs w:val="24"/>
              </w:rPr>
              <w:t>228,000</w:t>
            </w:r>
          </w:p>
        </w:tc>
        <w:tc>
          <w:tcPr>
            <w:tcW w:w="1134" w:type="dxa"/>
            <w:tcBorders>
              <w:top w:val="single" w:sz="24" w:space="0" w:color="auto"/>
              <w:left w:val="single" w:sz="24" w:space="0" w:color="auto"/>
              <w:bottom w:val="single" w:sz="24" w:space="0" w:color="auto"/>
              <w:right w:val="single" w:sz="24" w:space="0" w:color="auto"/>
            </w:tcBorders>
          </w:tcPr>
          <w:p w:rsidR="00AB401B" w:rsidRPr="005B23CC" w:rsidRDefault="00AB401B" w:rsidP="001E3B99">
            <w:pPr>
              <w:jc w:val="center"/>
              <w:rPr>
                <w:rFonts w:ascii="Times New Roman" w:hAnsi="Times New Roman" w:cs="Times New Roman"/>
                <w:sz w:val="24"/>
                <w:szCs w:val="24"/>
              </w:rPr>
            </w:pPr>
            <w:r w:rsidRPr="005B23CC">
              <w:rPr>
                <w:rFonts w:ascii="Times New Roman" w:hAnsi="Times New Roman" w:cs="Times New Roman"/>
                <w:sz w:val="24"/>
                <w:szCs w:val="24"/>
              </w:rPr>
              <w:t>298,800</w:t>
            </w:r>
          </w:p>
        </w:tc>
        <w:tc>
          <w:tcPr>
            <w:tcW w:w="1134" w:type="dxa"/>
            <w:tcBorders>
              <w:top w:val="single" w:sz="24" w:space="0" w:color="auto"/>
              <w:left w:val="single" w:sz="24" w:space="0" w:color="auto"/>
              <w:bottom w:val="single" w:sz="24" w:space="0" w:color="auto"/>
              <w:right w:val="single" w:sz="24" w:space="0" w:color="auto"/>
            </w:tcBorders>
          </w:tcPr>
          <w:p w:rsidR="00AB401B" w:rsidRPr="005B23CC" w:rsidRDefault="00AB401B" w:rsidP="001E3B99">
            <w:pPr>
              <w:jc w:val="center"/>
              <w:rPr>
                <w:rFonts w:ascii="Times New Roman" w:hAnsi="Times New Roman" w:cs="Times New Roman"/>
                <w:sz w:val="24"/>
                <w:szCs w:val="24"/>
              </w:rPr>
            </w:pPr>
            <w:r w:rsidRPr="005B23CC">
              <w:rPr>
                <w:rFonts w:ascii="Times New Roman" w:hAnsi="Times New Roman" w:cs="Times New Roman"/>
                <w:sz w:val="24"/>
                <w:szCs w:val="24"/>
              </w:rPr>
              <w:t>147,150</w:t>
            </w:r>
          </w:p>
        </w:tc>
        <w:tc>
          <w:tcPr>
            <w:tcW w:w="992" w:type="dxa"/>
            <w:tcBorders>
              <w:top w:val="single" w:sz="24" w:space="0" w:color="auto"/>
              <w:left w:val="single" w:sz="24" w:space="0" w:color="auto"/>
              <w:bottom w:val="single" w:sz="24" w:space="0" w:color="auto"/>
              <w:right w:val="single" w:sz="24" w:space="0" w:color="auto"/>
            </w:tcBorders>
          </w:tcPr>
          <w:p w:rsidR="00AB401B" w:rsidRPr="005B23CC" w:rsidRDefault="00AB401B" w:rsidP="001E3B99">
            <w:pPr>
              <w:jc w:val="center"/>
              <w:rPr>
                <w:rFonts w:ascii="Times New Roman" w:hAnsi="Times New Roman" w:cs="Times New Roman"/>
                <w:sz w:val="24"/>
                <w:szCs w:val="24"/>
              </w:rPr>
            </w:pPr>
          </w:p>
        </w:tc>
        <w:tc>
          <w:tcPr>
            <w:tcW w:w="993" w:type="dxa"/>
            <w:tcBorders>
              <w:top w:val="single" w:sz="24" w:space="0" w:color="auto"/>
              <w:left w:val="single" w:sz="24" w:space="0" w:color="auto"/>
              <w:bottom w:val="single" w:sz="24" w:space="0" w:color="auto"/>
              <w:right w:val="single" w:sz="24" w:space="0" w:color="auto"/>
            </w:tcBorders>
          </w:tcPr>
          <w:p w:rsidR="00AB401B" w:rsidRPr="005B23CC" w:rsidRDefault="00AB401B" w:rsidP="001E3B99">
            <w:pPr>
              <w:jc w:val="center"/>
              <w:rPr>
                <w:rFonts w:ascii="Times New Roman" w:hAnsi="Times New Roman" w:cs="Times New Roman"/>
                <w:sz w:val="24"/>
                <w:szCs w:val="24"/>
              </w:rPr>
            </w:pPr>
            <w:r w:rsidRPr="005B23CC">
              <w:rPr>
                <w:rFonts w:ascii="Times New Roman" w:hAnsi="Times New Roman" w:cs="Times New Roman"/>
                <w:sz w:val="24"/>
                <w:szCs w:val="24"/>
              </w:rPr>
              <w:t>63,018</w:t>
            </w:r>
          </w:p>
        </w:tc>
        <w:tc>
          <w:tcPr>
            <w:tcW w:w="992" w:type="dxa"/>
            <w:tcBorders>
              <w:top w:val="single" w:sz="24" w:space="0" w:color="auto"/>
              <w:left w:val="single" w:sz="24" w:space="0" w:color="auto"/>
              <w:bottom w:val="single" w:sz="24" w:space="0" w:color="auto"/>
              <w:right w:val="single" w:sz="24" w:space="0" w:color="auto"/>
            </w:tcBorders>
          </w:tcPr>
          <w:p w:rsidR="00AB401B" w:rsidRPr="005B23CC" w:rsidRDefault="00AB401B" w:rsidP="00676389">
            <w:pPr>
              <w:jc w:val="center"/>
              <w:rPr>
                <w:rFonts w:ascii="Times New Roman" w:hAnsi="Times New Roman" w:cs="Times New Roman"/>
                <w:sz w:val="24"/>
                <w:szCs w:val="24"/>
              </w:rPr>
            </w:pPr>
            <w:r>
              <w:rPr>
                <w:rFonts w:ascii="Times New Roman" w:hAnsi="Times New Roman" w:cs="Times New Roman"/>
                <w:sz w:val="24"/>
                <w:szCs w:val="24"/>
              </w:rPr>
              <w:t>115,07013</w:t>
            </w:r>
          </w:p>
        </w:tc>
        <w:tc>
          <w:tcPr>
            <w:tcW w:w="992" w:type="dxa"/>
            <w:tcBorders>
              <w:top w:val="single" w:sz="24" w:space="0" w:color="auto"/>
              <w:left w:val="single" w:sz="24" w:space="0" w:color="auto"/>
              <w:bottom w:val="single" w:sz="24" w:space="0" w:color="auto"/>
              <w:right w:val="single" w:sz="24" w:space="0" w:color="auto"/>
            </w:tcBorders>
          </w:tcPr>
          <w:p w:rsidR="00AB401B" w:rsidRPr="005B23CC" w:rsidRDefault="00AB401B" w:rsidP="001E3B99">
            <w:pPr>
              <w:jc w:val="center"/>
              <w:rPr>
                <w:rFonts w:ascii="Times New Roman" w:hAnsi="Times New Roman" w:cs="Times New Roman"/>
                <w:sz w:val="24"/>
                <w:szCs w:val="24"/>
              </w:rPr>
            </w:pPr>
            <w:r w:rsidRPr="005B23CC">
              <w:rPr>
                <w:rFonts w:ascii="Times New Roman" w:hAnsi="Times New Roman" w:cs="Times New Roman"/>
                <w:sz w:val="24"/>
                <w:szCs w:val="24"/>
              </w:rPr>
              <w:t>84,024</w:t>
            </w:r>
          </w:p>
        </w:tc>
      </w:tr>
      <w:tr w:rsidR="00AB401B" w:rsidRPr="005B23CC" w:rsidTr="001E3B99">
        <w:trPr>
          <w:trHeight w:val="236"/>
        </w:trPr>
        <w:tc>
          <w:tcPr>
            <w:tcW w:w="567" w:type="dxa"/>
            <w:vMerge/>
            <w:tcBorders>
              <w:left w:val="single" w:sz="24" w:space="0" w:color="auto"/>
              <w:bottom w:val="single" w:sz="24" w:space="0" w:color="auto"/>
              <w:right w:val="single" w:sz="24" w:space="0" w:color="auto"/>
            </w:tcBorders>
          </w:tcPr>
          <w:p w:rsidR="00AB401B" w:rsidRPr="005B23CC" w:rsidRDefault="00AB401B" w:rsidP="001E3B99">
            <w:pPr>
              <w:ind w:left="-108" w:right="-108"/>
              <w:jc w:val="center"/>
              <w:rPr>
                <w:rFonts w:ascii="Times New Roman" w:hAnsi="Times New Roman" w:cs="Times New Roman"/>
                <w:sz w:val="24"/>
                <w:szCs w:val="24"/>
              </w:rPr>
            </w:pPr>
          </w:p>
        </w:tc>
        <w:tc>
          <w:tcPr>
            <w:tcW w:w="3686" w:type="dxa"/>
            <w:vMerge/>
            <w:tcBorders>
              <w:left w:val="single" w:sz="24" w:space="0" w:color="auto"/>
              <w:bottom w:val="single" w:sz="24" w:space="0" w:color="auto"/>
              <w:right w:val="single" w:sz="24" w:space="0" w:color="auto"/>
            </w:tcBorders>
          </w:tcPr>
          <w:p w:rsidR="00AB401B" w:rsidRPr="005B23CC" w:rsidRDefault="00AB401B" w:rsidP="001E3B99">
            <w:pPr>
              <w:jc w:val="center"/>
              <w:rPr>
                <w:rFonts w:ascii="Times New Roman" w:hAnsi="Times New Roman" w:cs="Times New Roman"/>
                <w:sz w:val="24"/>
                <w:szCs w:val="24"/>
              </w:rPr>
            </w:pPr>
          </w:p>
        </w:tc>
        <w:tc>
          <w:tcPr>
            <w:tcW w:w="3260" w:type="dxa"/>
            <w:tcBorders>
              <w:top w:val="single" w:sz="24" w:space="0" w:color="auto"/>
              <w:left w:val="single" w:sz="24" w:space="0" w:color="auto"/>
              <w:bottom w:val="single" w:sz="24" w:space="0" w:color="auto"/>
              <w:right w:val="single" w:sz="24" w:space="0" w:color="auto"/>
            </w:tcBorders>
          </w:tcPr>
          <w:p w:rsidR="00AB401B" w:rsidRPr="005B23CC" w:rsidRDefault="00AB401B" w:rsidP="001E3B99">
            <w:pPr>
              <w:rPr>
                <w:rFonts w:ascii="Times New Roman" w:hAnsi="Times New Roman" w:cs="Times New Roman"/>
                <w:sz w:val="24"/>
                <w:szCs w:val="24"/>
              </w:rPr>
            </w:pPr>
            <w:r w:rsidRPr="005B23CC">
              <w:rPr>
                <w:rFonts w:ascii="Times New Roman" w:hAnsi="Times New Roman" w:cs="Times New Roman"/>
                <w:sz w:val="24"/>
                <w:szCs w:val="24"/>
              </w:rPr>
              <w:t>- внебюджетные источники</w:t>
            </w:r>
          </w:p>
        </w:tc>
        <w:tc>
          <w:tcPr>
            <w:tcW w:w="1134" w:type="dxa"/>
            <w:tcBorders>
              <w:top w:val="single" w:sz="24" w:space="0" w:color="auto"/>
              <w:left w:val="single" w:sz="24" w:space="0" w:color="auto"/>
              <w:bottom w:val="single" w:sz="24" w:space="0" w:color="auto"/>
              <w:right w:val="single" w:sz="24" w:space="0" w:color="auto"/>
            </w:tcBorders>
          </w:tcPr>
          <w:p w:rsidR="00AB401B" w:rsidRPr="005B23CC" w:rsidRDefault="00AB401B" w:rsidP="00676389">
            <w:pPr>
              <w:jc w:val="center"/>
              <w:rPr>
                <w:rFonts w:ascii="Times New Roman" w:hAnsi="Times New Roman" w:cs="Times New Roman"/>
                <w:sz w:val="24"/>
                <w:szCs w:val="24"/>
              </w:rPr>
            </w:pPr>
            <w:r>
              <w:rPr>
                <w:rFonts w:ascii="Times New Roman" w:hAnsi="Times New Roman" w:cs="Times New Roman"/>
                <w:sz w:val="24"/>
                <w:szCs w:val="24"/>
              </w:rPr>
              <w:t>6235,734</w:t>
            </w:r>
          </w:p>
        </w:tc>
        <w:tc>
          <w:tcPr>
            <w:tcW w:w="1134" w:type="dxa"/>
            <w:tcBorders>
              <w:top w:val="single" w:sz="24" w:space="0" w:color="auto"/>
              <w:left w:val="single" w:sz="24" w:space="0" w:color="auto"/>
              <w:bottom w:val="single" w:sz="24" w:space="0" w:color="auto"/>
              <w:right w:val="single" w:sz="24" w:space="0" w:color="auto"/>
            </w:tcBorders>
          </w:tcPr>
          <w:p w:rsidR="00AB401B" w:rsidRPr="005B23CC" w:rsidRDefault="00AB401B" w:rsidP="001E3B99">
            <w:pPr>
              <w:jc w:val="center"/>
              <w:rPr>
                <w:rFonts w:ascii="Times New Roman" w:hAnsi="Times New Roman" w:cs="Times New Roman"/>
                <w:sz w:val="24"/>
                <w:szCs w:val="24"/>
              </w:rPr>
            </w:pPr>
            <w:r w:rsidRPr="005B23CC">
              <w:rPr>
                <w:rFonts w:ascii="Times New Roman" w:hAnsi="Times New Roman" w:cs="Times New Roman"/>
                <w:sz w:val="24"/>
                <w:szCs w:val="24"/>
              </w:rPr>
              <w:t>1 424,000</w:t>
            </w:r>
          </w:p>
        </w:tc>
        <w:tc>
          <w:tcPr>
            <w:tcW w:w="1134" w:type="dxa"/>
            <w:tcBorders>
              <w:top w:val="single" w:sz="24" w:space="0" w:color="auto"/>
              <w:left w:val="single" w:sz="24" w:space="0" w:color="auto"/>
              <w:bottom w:val="single" w:sz="24" w:space="0" w:color="auto"/>
              <w:right w:val="single" w:sz="24" w:space="0" w:color="auto"/>
            </w:tcBorders>
          </w:tcPr>
          <w:p w:rsidR="00AB401B" w:rsidRPr="005B23CC" w:rsidRDefault="00AB401B" w:rsidP="001E3B99">
            <w:pPr>
              <w:jc w:val="center"/>
              <w:rPr>
                <w:rFonts w:ascii="Times New Roman" w:hAnsi="Times New Roman" w:cs="Times New Roman"/>
                <w:sz w:val="24"/>
                <w:szCs w:val="24"/>
              </w:rPr>
            </w:pPr>
            <w:r w:rsidRPr="005B23CC">
              <w:rPr>
                <w:rFonts w:ascii="Times New Roman" w:hAnsi="Times New Roman" w:cs="Times New Roman"/>
                <w:sz w:val="24"/>
                <w:szCs w:val="24"/>
              </w:rPr>
              <w:t>1 050,100</w:t>
            </w:r>
          </w:p>
        </w:tc>
        <w:tc>
          <w:tcPr>
            <w:tcW w:w="1134" w:type="dxa"/>
            <w:tcBorders>
              <w:top w:val="single" w:sz="24" w:space="0" w:color="auto"/>
              <w:left w:val="single" w:sz="24" w:space="0" w:color="auto"/>
              <w:bottom w:val="single" w:sz="24" w:space="0" w:color="auto"/>
              <w:right w:val="single" w:sz="24" w:space="0" w:color="auto"/>
            </w:tcBorders>
          </w:tcPr>
          <w:p w:rsidR="00AB401B" w:rsidRPr="005B23CC" w:rsidRDefault="00AB401B" w:rsidP="001E3B99">
            <w:pPr>
              <w:jc w:val="center"/>
              <w:rPr>
                <w:rFonts w:ascii="Times New Roman" w:hAnsi="Times New Roman" w:cs="Times New Roman"/>
                <w:sz w:val="24"/>
                <w:szCs w:val="24"/>
              </w:rPr>
            </w:pPr>
            <w:r w:rsidRPr="005B23CC">
              <w:rPr>
                <w:rFonts w:ascii="Times New Roman" w:hAnsi="Times New Roman" w:cs="Times New Roman"/>
                <w:sz w:val="24"/>
                <w:szCs w:val="24"/>
              </w:rPr>
              <w:t>463,300</w:t>
            </w:r>
          </w:p>
        </w:tc>
        <w:tc>
          <w:tcPr>
            <w:tcW w:w="992" w:type="dxa"/>
            <w:tcBorders>
              <w:top w:val="single" w:sz="24" w:space="0" w:color="auto"/>
              <w:left w:val="single" w:sz="24" w:space="0" w:color="auto"/>
              <w:bottom w:val="single" w:sz="24" w:space="0" w:color="auto"/>
              <w:right w:val="single" w:sz="24" w:space="0" w:color="auto"/>
            </w:tcBorders>
          </w:tcPr>
          <w:p w:rsidR="00AB401B" w:rsidRPr="005B23CC" w:rsidRDefault="00AB401B" w:rsidP="001E3B99">
            <w:pPr>
              <w:jc w:val="center"/>
              <w:rPr>
                <w:rFonts w:ascii="Times New Roman" w:hAnsi="Times New Roman" w:cs="Times New Roman"/>
                <w:sz w:val="24"/>
                <w:szCs w:val="24"/>
              </w:rPr>
            </w:pPr>
          </w:p>
        </w:tc>
        <w:tc>
          <w:tcPr>
            <w:tcW w:w="993" w:type="dxa"/>
            <w:tcBorders>
              <w:top w:val="single" w:sz="24" w:space="0" w:color="auto"/>
              <w:left w:val="single" w:sz="24" w:space="0" w:color="auto"/>
              <w:bottom w:val="single" w:sz="24" w:space="0" w:color="auto"/>
              <w:right w:val="single" w:sz="24" w:space="0" w:color="auto"/>
            </w:tcBorders>
          </w:tcPr>
          <w:p w:rsidR="00AB401B" w:rsidRPr="005B23CC" w:rsidRDefault="00AB401B" w:rsidP="001E3B99">
            <w:pPr>
              <w:jc w:val="center"/>
              <w:rPr>
                <w:rFonts w:ascii="Times New Roman" w:hAnsi="Times New Roman" w:cs="Times New Roman"/>
                <w:sz w:val="24"/>
                <w:szCs w:val="24"/>
              </w:rPr>
            </w:pPr>
            <w:r w:rsidRPr="005B23CC">
              <w:rPr>
                <w:rFonts w:ascii="Times New Roman" w:hAnsi="Times New Roman" w:cs="Times New Roman"/>
                <w:sz w:val="24"/>
                <w:szCs w:val="24"/>
              </w:rPr>
              <w:t>1 911,938</w:t>
            </w:r>
          </w:p>
        </w:tc>
        <w:tc>
          <w:tcPr>
            <w:tcW w:w="992" w:type="dxa"/>
            <w:tcBorders>
              <w:top w:val="single" w:sz="24" w:space="0" w:color="auto"/>
              <w:left w:val="single" w:sz="24" w:space="0" w:color="auto"/>
              <w:bottom w:val="single" w:sz="24" w:space="0" w:color="auto"/>
              <w:right w:val="single" w:sz="24" w:space="0" w:color="auto"/>
            </w:tcBorders>
          </w:tcPr>
          <w:p w:rsidR="00AB401B" w:rsidRPr="005B23CC" w:rsidRDefault="00AB401B" w:rsidP="00676389">
            <w:pPr>
              <w:jc w:val="center"/>
              <w:rPr>
                <w:rFonts w:ascii="Times New Roman" w:hAnsi="Times New Roman" w:cs="Times New Roman"/>
                <w:sz w:val="24"/>
                <w:szCs w:val="24"/>
              </w:rPr>
            </w:pPr>
            <w:r>
              <w:rPr>
                <w:rFonts w:ascii="Times New Roman" w:hAnsi="Times New Roman" w:cs="Times New Roman"/>
                <w:sz w:val="24"/>
                <w:szCs w:val="24"/>
              </w:rPr>
              <w:t>882,252</w:t>
            </w:r>
          </w:p>
        </w:tc>
        <w:tc>
          <w:tcPr>
            <w:tcW w:w="992" w:type="dxa"/>
            <w:tcBorders>
              <w:top w:val="single" w:sz="24" w:space="0" w:color="auto"/>
              <w:left w:val="single" w:sz="24" w:space="0" w:color="auto"/>
              <w:bottom w:val="single" w:sz="24" w:space="0" w:color="auto"/>
              <w:right w:val="single" w:sz="24" w:space="0" w:color="auto"/>
            </w:tcBorders>
          </w:tcPr>
          <w:p w:rsidR="00AB401B" w:rsidRPr="005B23CC" w:rsidRDefault="00AB401B" w:rsidP="001E3B99">
            <w:pPr>
              <w:jc w:val="center"/>
              <w:rPr>
                <w:rFonts w:ascii="Times New Roman" w:hAnsi="Times New Roman" w:cs="Times New Roman"/>
                <w:sz w:val="24"/>
                <w:szCs w:val="24"/>
              </w:rPr>
            </w:pPr>
            <w:r w:rsidRPr="005B23CC">
              <w:rPr>
                <w:rFonts w:ascii="Times New Roman" w:hAnsi="Times New Roman" w:cs="Times New Roman"/>
                <w:sz w:val="24"/>
                <w:szCs w:val="24"/>
              </w:rPr>
              <w:t>504,144</w:t>
            </w:r>
          </w:p>
        </w:tc>
      </w:tr>
      <w:tr w:rsidR="00AB401B" w:rsidRPr="005B23CC" w:rsidTr="001E3B99">
        <w:trPr>
          <w:trHeight w:val="549"/>
        </w:trPr>
        <w:tc>
          <w:tcPr>
            <w:tcW w:w="567" w:type="dxa"/>
            <w:vMerge w:val="restart"/>
            <w:tcBorders>
              <w:top w:val="single" w:sz="24" w:space="0" w:color="auto"/>
              <w:left w:val="single" w:sz="24" w:space="0" w:color="auto"/>
              <w:right w:val="single" w:sz="24" w:space="0" w:color="auto"/>
            </w:tcBorders>
          </w:tcPr>
          <w:p w:rsidR="00AB401B" w:rsidRPr="005B23CC" w:rsidRDefault="00AB401B"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2.</w:t>
            </w:r>
          </w:p>
        </w:tc>
        <w:tc>
          <w:tcPr>
            <w:tcW w:w="3686" w:type="dxa"/>
            <w:vMerge w:val="restart"/>
            <w:tcBorders>
              <w:top w:val="single" w:sz="24" w:space="0" w:color="auto"/>
              <w:left w:val="single" w:sz="24" w:space="0" w:color="auto"/>
              <w:right w:val="single" w:sz="24" w:space="0" w:color="auto"/>
            </w:tcBorders>
          </w:tcPr>
          <w:p w:rsidR="00AB401B" w:rsidRPr="005B23CC" w:rsidRDefault="00AB401B" w:rsidP="001E3B99">
            <w:pPr>
              <w:rPr>
                <w:rFonts w:ascii="Times New Roman" w:hAnsi="Times New Roman" w:cs="Times New Roman"/>
                <w:sz w:val="24"/>
                <w:szCs w:val="24"/>
              </w:rPr>
            </w:pPr>
            <w:r w:rsidRPr="005B23CC">
              <w:rPr>
                <w:rFonts w:ascii="Times New Roman" w:hAnsi="Times New Roman" w:cs="Times New Roman"/>
                <w:sz w:val="24"/>
                <w:szCs w:val="24"/>
              </w:rPr>
              <w:t>Строительство (приобретение) жилья  в сельских поселениях Муниципального района для молодых семей и молодых специалистов– всего</w:t>
            </w:r>
            <w:r w:rsidRPr="005B23CC">
              <w:rPr>
                <w:rFonts w:ascii="Times New Roman" w:hAnsi="Times New Roman" w:cs="Times New Roman"/>
                <w:sz w:val="24"/>
                <w:szCs w:val="24"/>
              </w:rPr>
              <w:br/>
              <w:t>в том числе в разрезе сельских поселений:</w:t>
            </w:r>
          </w:p>
        </w:tc>
        <w:tc>
          <w:tcPr>
            <w:tcW w:w="3260" w:type="dxa"/>
            <w:tcBorders>
              <w:top w:val="single" w:sz="24" w:space="0" w:color="auto"/>
              <w:left w:val="single" w:sz="24" w:space="0" w:color="auto"/>
              <w:bottom w:val="single" w:sz="24" w:space="0" w:color="auto"/>
              <w:right w:val="single" w:sz="24" w:space="0" w:color="auto"/>
            </w:tcBorders>
          </w:tcPr>
          <w:p w:rsidR="00AB401B" w:rsidRPr="005B23CC" w:rsidRDefault="00AB401B" w:rsidP="001E3B99">
            <w:pPr>
              <w:rPr>
                <w:rFonts w:ascii="Times New Roman" w:hAnsi="Times New Roman" w:cs="Times New Roman"/>
                <w:sz w:val="24"/>
                <w:szCs w:val="24"/>
              </w:rPr>
            </w:pPr>
            <w:r w:rsidRPr="005B23CC">
              <w:rPr>
                <w:rFonts w:ascii="Times New Roman" w:hAnsi="Times New Roman" w:cs="Times New Roman"/>
                <w:sz w:val="24"/>
                <w:szCs w:val="24"/>
              </w:rPr>
              <w:t>Объем финансирования – всего,</w:t>
            </w:r>
          </w:p>
          <w:p w:rsidR="00AB401B" w:rsidRPr="005B23CC" w:rsidRDefault="00AB401B" w:rsidP="001E3B99">
            <w:pPr>
              <w:rPr>
                <w:rFonts w:ascii="Times New Roman" w:hAnsi="Times New Roman" w:cs="Times New Roman"/>
                <w:sz w:val="24"/>
                <w:szCs w:val="24"/>
              </w:rPr>
            </w:pPr>
            <w:r w:rsidRPr="005B23CC">
              <w:rPr>
                <w:rFonts w:ascii="Times New Roman" w:hAnsi="Times New Roman" w:cs="Times New Roman"/>
                <w:sz w:val="24"/>
                <w:szCs w:val="24"/>
              </w:rPr>
              <w:t>в том числе за счет средств:</w:t>
            </w:r>
          </w:p>
        </w:tc>
        <w:tc>
          <w:tcPr>
            <w:tcW w:w="1134" w:type="dxa"/>
            <w:tcBorders>
              <w:top w:val="single" w:sz="24" w:space="0" w:color="auto"/>
              <w:left w:val="single" w:sz="24" w:space="0" w:color="auto"/>
              <w:bottom w:val="single" w:sz="24" w:space="0" w:color="auto"/>
              <w:right w:val="single" w:sz="24" w:space="0" w:color="auto"/>
            </w:tcBorders>
          </w:tcPr>
          <w:p w:rsidR="00AB401B" w:rsidRPr="005B23CC" w:rsidRDefault="00AB401B" w:rsidP="001E3B99">
            <w:pPr>
              <w:jc w:val="center"/>
              <w:rPr>
                <w:rFonts w:ascii="Times New Roman" w:hAnsi="Times New Roman" w:cs="Times New Roman"/>
                <w:sz w:val="24"/>
                <w:szCs w:val="24"/>
              </w:rPr>
            </w:pPr>
            <w:r>
              <w:rPr>
                <w:rFonts w:ascii="Times New Roman" w:hAnsi="Times New Roman" w:cs="Times New Roman"/>
                <w:sz w:val="24"/>
                <w:szCs w:val="24"/>
              </w:rPr>
              <w:t>12305,752</w:t>
            </w:r>
          </w:p>
        </w:tc>
        <w:tc>
          <w:tcPr>
            <w:tcW w:w="1134" w:type="dxa"/>
            <w:tcBorders>
              <w:top w:val="single" w:sz="24" w:space="0" w:color="auto"/>
              <w:left w:val="single" w:sz="24" w:space="0" w:color="auto"/>
              <w:bottom w:val="single" w:sz="24" w:space="0" w:color="auto"/>
              <w:right w:val="single" w:sz="24" w:space="0" w:color="auto"/>
            </w:tcBorders>
          </w:tcPr>
          <w:p w:rsidR="00AB401B" w:rsidRPr="005B23CC" w:rsidRDefault="00AB401B" w:rsidP="001E3B99">
            <w:pPr>
              <w:jc w:val="center"/>
              <w:rPr>
                <w:rFonts w:ascii="Times New Roman" w:hAnsi="Times New Roman" w:cs="Times New Roman"/>
                <w:sz w:val="24"/>
                <w:szCs w:val="24"/>
              </w:rPr>
            </w:pPr>
            <w:r w:rsidRPr="005B23CC">
              <w:rPr>
                <w:rFonts w:ascii="Times New Roman" w:hAnsi="Times New Roman" w:cs="Times New Roman"/>
                <w:sz w:val="24"/>
                <w:szCs w:val="24"/>
              </w:rPr>
              <w:t>6 369,092</w:t>
            </w:r>
          </w:p>
        </w:tc>
        <w:tc>
          <w:tcPr>
            <w:tcW w:w="1134" w:type="dxa"/>
            <w:tcBorders>
              <w:top w:val="single" w:sz="24" w:space="0" w:color="auto"/>
              <w:left w:val="single" w:sz="24" w:space="0" w:color="auto"/>
              <w:bottom w:val="single" w:sz="24" w:space="0" w:color="auto"/>
              <w:right w:val="single" w:sz="24" w:space="0" w:color="auto"/>
            </w:tcBorders>
          </w:tcPr>
          <w:p w:rsidR="00AB401B" w:rsidRPr="005B23CC" w:rsidRDefault="00AB401B"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AB401B" w:rsidRPr="005B23CC" w:rsidRDefault="00AB401B"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AB401B" w:rsidRPr="005B23CC" w:rsidRDefault="00AB401B" w:rsidP="001E3B99">
            <w:pPr>
              <w:jc w:val="center"/>
              <w:rPr>
                <w:rFonts w:ascii="Times New Roman" w:hAnsi="Times New Roman" w:cs="Times New Roman"/>
                <w:sz w:val="24"/>
                <w:szCs w:val="24"/>
              </w:rPr>
            </w:pPr>
            <w:r w:rsidRPr="005B23CC">
              <w:rPr>
                <w:rFonts w:ascii="Times New Roman" w:hAnsi="Times New Roman" w:cs="Times New Roman"/>
                <w:sz w:val="24"/>
                <w:szCs w:val="24"/>
              </w:rPr>
              <w:t>3 297,300</w:t>
            </w:r>
          </w:p>
        </w:tc>
        <w:tc>
          <w:tcPr>
            <w:tcW w:w="993" w:type="dxa"/>
            <w:tcBorders>
              <w:top w:val="single" w:sz="24" w:space="0" w:color="auto"/>
              <w:left w:val="single" w:sz="24" w:space="0" w:color="auto"/>
              <w:bottom w:val="single" w:sz="24" w:space="0" w:color="auto"/>
              <w:right w:val="single" w:sz="24" w:space="0" w:color="auto"/>
            </w:tcBorders>
          </w:tcPr>
          <w:p w:rsidR="00AB401B" w:rsidRPr="005B23CC" w:rsidRDefault="00AB401B" w:rsidP="001E3B99">
            <w:pPr>
              <w:jc w:val="center"/>
              <w:rPr>
                <w:rFonts w:ascii="Times New Roman" w:hAnsi="Times New Roman" w:cs="Times New Roman"/>
                <w:sz w:val="24"/>
                <w:szCs w:val="24"/>
              </w:rPr>
            </w:pPr>
            <w:r w:rsidRPr="005B23CC">
              <w:rPr>
                <w:rFonts w:ascii="Times New Roman" w:hAnsi="Times New Roman" w:cs="Times New Roman"/>
                <w:sz w:val="24"/>
                <w:szCs w:val="24"/>
              </w:rPr>
              <w:t>1 379,000</w:t>
            </w:r>
          </w:p>
        </w:tc>
        <w:tc>
          <w:tcPr>
            <w:tcW w:w="992" w:type="dxa"/>
            <w:tcBorders>
              <w:top w:val="single" w:sz="24" w:space="0" w:color="auto"/>
              <w:left w:val="single" w:sz="24" w:space="0" w:color="auto"/>
              <w:bottom w:val="single" w:sz="24" w:space="0" w:color="auto"/>
              <w:right w:val="single" w:sz="24" w:space="0" w:color="auto"/>
            </w:tcBorders>
          </w:tcPr>
          <w:p w:rsidR="00AB401B" w:rsidRPr="005B23CC" w:rsidRDefault="00AB401B"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AB401B" w:rsidRPr="005B23CC" w:rsidRDefault="00AB401B" w:rsidP="001E3B99">
            <w:pPr>
              <w:jc w:val="center"/>
              <w:rPr>
                <w:rFonts w:ascii="Times New Roman" w:hAnsi="Times New Roman" w:cs="Times New Roman"/>
                <w:sz w:val="24"/>
                <w:szCs w:val="24"/>
              </w:rPr>
            </w:pPr>
            <w:r w:rsidRPr="005B23CC">
              <w:rPr>
                <w:rFonts w:ascii="Times New Roman" w:hAnsi="Times New Roman" w:cs="Times New Roman"/>
                <w:sz w:val="24"/>
                <w:szCs w:val="24"/>
              </w:rPr>
              <w:t>1260,360</w:t>
            </w:r>
          </w:p>
        </w:tc>
      </w:tr>
      <w:tr w:rsidR="00AB401B" w:rsidRPr="005B23CC" w:rsidTr="001E3B99">
        <w:trPr>
          <w:trHeight w:val="236"/>
        </w:trPr>
        <w:tc>
          <w:tcPr>
            <w:tcW w:w="567" w:type="dxa"/>
            <w:vMerge/>
            <w:tcBorders>
              <w:left w:val="single" w:sz="24" w:space="0" w:color="auto"/>
              <w:right w:val="single" w:sz="24" w:space="0" w:color="auto"/>
            </w:tcBorders>
          </w:tcPr>
          <w:p w:rsidR="00AB401B" w:rsidRPr="005B23CC" w:rsidRDefault="00AB401B" w:rsidP="001E3B99">
            <w:pPr>
              <w:ind w:left="-108" w:right="-108"/>
              <w:jc w:val="center"/>
              <w:rPr>
                <w:rFonts w:ascii="Times New Roman" w:hAnsi="Times New Roman" w:cs="Times New Roman"/>
                <w:sz w:val="24"/>
                <w:szCs w:val="24"/>
              </w:rPr>
            </w:pPr>
          </w:p>
        </w:tc>
        <w:tc>
          <w:tcPr>
            <w:tcW w:w="3686" w:type="dxa"/>
            <w:vMerge/>
            <w:tcBorders>
              <w:left w:val="single" w:sz="24" w:space="0" w:color="auto"/>
              <w:right w:val="single" w:sz="24" w:space="0" w:color="auto"/>
            </w:tcBorders>
          </w:tcPr>
          <w:p w:rsidR="00AB401B" w:rsidRPr="005B23CC" w:rsidRDefault="00AB401B" w:rsidP="001E3B99">
            <w:pPr>
              <w:jc w:val="center"/>
              <w:rPr>
                <w:rFonts w:ascii="Times New Roman" w:hAnsi="Times New Roman" w:cs="Times New Roman"/>
                <w:sz w:val="24"/>
                <w:szCs w:val="24"/>
              </w:rPr>
            </w:pPr>
          </w:p>
        </w:tc>
        <w:tc>
          <w:tcPr>
            <w:tcW w:w="3260" w:type="dxa"/>
            <w:tcBorders>
              <w:top w:val="single" w:sz="24" w:space="0" w:color="auto"/>
              <w:left w:val="single" w:sz="24" w:space="0" w:color="auto"/>
              <w:bottom w:val="single" w:sz="24" w:space="0" w:color="auto"/>
              <w:right w:val="single" w:sz="24" w:space="0" w:color="auto"/>
            </w:tcBorders>
          </w:tcPr>
          <w:p w:rsidR="00AB401B" w:rsidRPr="005B23CC" w:rsidRDefault="00AB401B" w:rsidP="001E3B99">
            <w:pPr>
              <w:rPr>
                <w:rFonts w:ascii="Times New Roman" w:hAnsi="Times New Roman" w:cs="Times New Roman"/>
                <w:sz w:val="24"/>
                <w:szCs w:val="24"/>
              </w:rPr>
            </w:pPr>
            <w:r w:rsidRPr="005B23CC">
              <w:rPr>
                <w:rFonts w:ascii="Times New Roman" w:hAnsi="Times New Roman" w:cs="Times New Roman"/>
                <w:sz w:val="24"/>
                <w:szCs w:val="24"/>
              </w:rPr>
              <w:t>- федеральный бюджет</w:t>
            </w:r>
          </w:p>
        </w:tc>
        <w:tc>
          <w:tcPr>
            <w:tcW w:w="1134" w:type="dxa"/>
            <w:tcBorders>
              <w:top w:val="single" w:sz="24" w:space="0" w:color="auto"/>
              <w:left w:val="single" w:sz="24" w:space="0" w:color="auto"/>
              <w:bottom w:val="single" w:sz="24" w:space="0" w:color="auto"/>
              <w:right w:val="single" w:sz="24" w:space="0" w:color="auto"/>
            </w:tcBorders>
          </w:tcPr>
          <w:p w:rsidR="00AB401B" w:rsidRPr="005B23CC" w:rsidRDefault="00AB401B" w:rsidP="00AB401B">
            <w:pPr>
              <w:jc w:val="center"/>
              <w:rPr>
                <w:rFonts w:ascii="Times New Roman" w:hAnsi="Times New Roman" w:cs="Times New Roman"/>
                <w:sz w:val="24"/>
                <w:szCs w:val="24"/>
              </w:rPr>
            </w:pPr>
            <w:r>
              <w:rPr>
                <w:rFonts w:ascii="Times New Roman" w:hAnsi="Times New Roman" w:cs="Times New Roman"/>
                <w:sz w:val="24"/>
                <w:szCs w:val="24"/>
              </w:rPr>
              <w:t>1456,019</w:t>
            </w:r>
            <w:r w:rsidRPr="005B23CC">
              <w:rPr>
                <w:rFonts w:ascii="Times New Roman" w:hAnsi="Times New Roman" w:cs="Times New Roman"/>
                <w:sz w:val="24"/>
                <w:szCs w:val="24"/>
              </w:rPr>
              <w:t xml:space="preserve"> </w:t>
            </w:r>
          </w:p>
        </w:tc>
        <w:tc>
          <w:tcPr>
            <w:tcW w:w="1134" w:type="dxa"/>
            <w:tcBorders>
              <w:top w:val="single" w:sz="24" w:space="0" w:color="auto"/>
              <w:left w:val="single" w:sz="24" w:space="0" w:color="auto"/>
              <w:bottom w:val="single" w:sz="24" w:space="0" w:color="auto"/>
              <w:right w:val="single" w:sz="24" w:space="0" w:color="auto"/>
            </w:tcBorders>
          </w:tcPr>
          <w:p w:rsidR="00AB401B" w:rsidRPr="005B23CC" w:rsidRDefault="00AB401B" w:rsidP="001E3B99">
            <w:pPr>
              <w:jc w:val="center"/>
              <w:rPr>
                <w:rFonts w:ascii="Times New Roman" w:hAnsi="Times New Roman" w:cs="Times New Roman"/>
                <w:sz w:val="24"/>
                <w:szCs w:val="24"/>
              </w:rPr>
            </w:pPr>
            <w:r w:rsidRPr="005B23CC">
              <w:rPr>
                <w:rFonts w:ascii="Times New Roman" w:hAnsi="Times New Roman" w:cs="Times New Roman"/>
                <w:sz w:val="24"/>
                <w:szCs w:val="24"/>
              </w:rPr>
              <w:t>268,534</w:t>
            </w:r>
          </w:p>
        </w:tc>
        <w:tc>
          <w:tcPr>
            <w:tcW w:w="1134" w:type="dxa"/>
            <w:tcBorders>
              <w:top w:val="single" w:sz="24" w:space="0" w:color="auto"/>
              <w:left w:val="single" w:sz="24" w:space="0" w:color="auto"/>
              <w:bottom w:val="single" w:sz="24" w:space="0" w:color="auto"/>
              <w:right w:val="single" w:sz="24" w:space="0" w:color="auto"/>
            </w:tcBorders>
          </w:tcPr>
          <w:p w:rsidR="00AB401B" w:rsidRPr="005B23CC" w:rsidRDefault="00AB401B"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AB401B" w:rsidRPr="005B23CC" w:rsidRDefault="00AB401B"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AB401B" w:rsidRPr="005B23CC" w:rsidRDefault="00AB401B" w:rsidP="001E3B99">
            <w:pPr>
              <w:jc w:val="center"/>
              <w:rPr>
                <w:rFonts w:ascii="Times New Roman" w:hAnsi="Times New Roman" w:cs="Times New Roman"/>
                <w:sz w:val="24"/>
                <w:szCs w:val="24"/>
              </w:rPr>
            </w:pPr>
            <w:r w:rsidRPr="005B23CC">
              <w:rPr>
                <w:rFonts w:ascii="Times New Roman" w:hAnsi="Times New Roman" w:cs="Times New Roman"/>
                <w:sz w:val="24"/>
                <w:szCs w:val="24"/>
              </w:rPr>
              <w:t>175,416</w:t>
            </w:r>
          </w:p>
        </w:tc>
        <w:tc>
          <w:tcPr>
            <w:tcW w:w="993" w:type="dxa"/>
            <w:tcBorders>
              <w:top w:val="single" w:sz="24" w:space="0" w:color="auto"/>
              <w:left w:val="single" w:sz="24" w:space="0" w:color="auto"/>
              <w:bottom w:val="single" w:sz="24" w:space="0" w:color="auto"/>
              <w:right w:val="single" w:sz="24" w:space="0" w:color="auto"/>
            </w:tcBorders>
          </w:tcPr>
          <w:p w:rsidR="00AB401B" w:rsidRPr="005B23CC" w:rsidRDefault="00AB401B" w:rsidP="001E3B99">
            <w:pPr>
              <w:jc w:val="center"/>
              <w:rPr>
                <w:rFonts w:ascii="Times New Roman" w:hAnsi="Times New Roman" w:cs="Times New Roman"/>
                <w:sz w:val="24"/>
                <w:szCs w:val="24"/>
              </w:rPr>
            </w:pPr>
            <w:r w:rsidRPr="005B23CC">
              <w:rPr>
                <w:rFonts w:ascii="Times New Roman" w:hAnsi="Times New Roman" w:cs="Times New Roman"/>
                <w:sz w:val="24"/>
                <w:szCs w:val="24"/>
              </w:rPr>
              <w:t>504,144</w:t>
            </w:r>
          </w:p>
        </w:tc>
        <w:tc>
          <w:tcPr>
            <w:tcW w:w="992" w:type="dxa"/>
            <w:tcBorders>
              <w:top w:val="single" w:sz="24" w:space="0" w:color="auto"/>
              <w:left w:val="single" w:sz="24" w:space="0" w:color="auto"/>
              <w:bottom w:val="single" w:sz="24" w:space="0" w:color="auto"/>
              <w:right w:val="single" w:sz="24" w:space="0" w:color="auto"/>
            </w:tcBorders>
          </w:tcPr>
          <w:p w:rsidR="00AB401B" w:rsidRPr="005B23CC" w:rsidRDefault="00AB401B"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AB401B" w:rsidRPr="005B23CC" w:rsidRDefault="00AB401B" w:rsidP="001E3B99">
            <w:pPr>
              <w:jc w:val="center"/>
              <w:rPr>
                <w:rFonts w:ascii="Times New Roman" w:hAnsi="Times New Roman" w:cs="Times New Roman"/>
                <w:sz w:val="24"/>
                <w:szCs w:val="24"/>
              </w:rPr>
            </w:pPr>
            <w:r w:rsidRPr="005B23CC">
              <w:rPr>
                <w:rFonts w:ascii="Times New Roman" w:hAnsi="Times New Roman" w:cs="Times New Roman"/>
                <w:sz w:val="24"/>
                <w:szCs w:val="24"/>
              </w:rPr>
              <w:t>507,925</w:t>
            </w:r>
          </w:p>
        </w:tc>
      </w:tr>
      <w:tr w:rsidR="00AB401B" w:rsidRPr="005B23CC" w:rsidTr="001E3B99">
        <w:trPr>
          <w:trHeight w:val="236"/>
        </w:trPr>
        <w:tc>
          <w:tcPr>
            <w:tcW w:w="567" w:type="dxa"/>
            <w:vMerge/>
            <w:tcBorders>
              <w:left w:val="single" w:sz="24" w:space="0" w:color="auto"/>
              <w:right w:val="single" w:sz="24" w:space="0" w:color="auto"/>
            </w:tcBorders>
          </w:tcPr>
          <w:p w:rsidR="00AB401B" w:rsidRPr="005B23CC" w:rsidRDefault="00AB401B" w:rsidP="001E3B99">
            <w:pPr>
              <w:ind w:left="-108" w:right="-108"/>
              <w:jc w:val="center"/>
              <w:rPr>
                <w:rFonts w:ascii="Times New Roman" w:hAnsi="Times New Roman" w:cs="Times New Roman"/>
                <w:sz w:val="24"/>
                <w:szCs w:val="24"/>
              </w:rPr>
            </w:pPr>
          </w:p>
        </w:tc>
        <w:tc>
          <w:tcPr>
            <w:tcW w:w="3686" w:type="dxa"/>
            <w:vMerge/>
            <w:tcBorders>
              <w:left w:val="single" w:sz="24" w:space="0" w:color="auto"/>
              <w:right w:val="single" w:sz="24" w:space="0" w:color="auto"/>
            </w:tcBorders>
          </w:tcPr>
          <w:p w:rsidR="00AB401B" w:rsidRPr="005B23CC" w:rsidRDefault="00AB401B" w:rsidP="001E3B99">
            <w:pPr>
              <w:jc w:val="center"/>
              <w:rPr>
                <w:rFonts w:ascii="Times New Roman" w:hAnsi="Times New Roman" w:cs="Times New Roman"/>
                <w:sz w:val="24"/>
                <w:szCs w:val="24"/>
              </w:rPr>
            </w:pPr>
          </w:p>
        </w:tc>
        <w:tc>
          <w:tcPr>
            <w:tcW w:w="3260" w:type="dxa"/>
            <w:tcBorders>
              <w:top w:val="single" w:sz="24" w:space="0" w:color="auto"/>
              <w:left w:val="single" w:sz="24" w:space="0" w:color="auto"/>
              <w:bottom w:val="single" w:sz="24" w:space="0" w:color="auto"/>
              <w:right w:val="single" w:sz="24" w:space="0" w:color="auto"/>
            </w:tcBorders>
          </w:tcPr>
          <w:p w:rsidR="00AB401B" w:rsidRPr="005B23CC" w:rsidRDefault="00AB401B" w:rsidP="001E3B99">
            <w:pPr>
              <w:rPr>
                <w:rFonts w:ascii="Times New Roman" w:hAnsi="Times New Roman" w:cs="Times New Roman"/>
                <w:sz w:val="24"/>
                <w:szCs w:val="24"/>
              </w:rPr>
            </w:pPr>
            <w:r w:rsidRPr="005B23CC">
              <w:rPr>
                <w:rFonts w:ascii="Times New Roman" w:hAnsi="Times New Roman" w:cs="Times New Roman"/>
                <w:sz w:val="24"/>
                <w:szCs w:val="24"/>
              </w:rPr>
              <w:t>- региональный бюджет</w:t>
            </w:r>
          </w:p>
        </w:tc>
        <w:tc>
          <w:tcPr>
            <w:tcW w:w="1134" w:type="dxa"/>
            <w:tcBorders>
              <w:top w:val="single" w:sz="24" w:space="0" w:color="auto"/>
              <w:left w:val="single" w:sz="24" w:space="0" w:color="auto"/>
              <w:bottom w:val="single" w:sz="24" w:space="0" w:color="auto"/>
              <w:right w:val="single" w:sz="24" w:space="0" w:color="auto"/>
            </w:tcBorders>
          </w:tcPr>
          <w:p w:rsidR="00AB401B" w:rsidRPr="005B23CC" w:rsidRDefault="00AB401B" w:rsidP="001E3B99">
            <w:pPr>
              <w:jc w:val="center"/>
              <w:rPr>
                <w:rFonts w:ascii="Times New Roman" w:hAnsi="Times New Roman" w:cs="Times New Roman"/>
                <w:sz w:val="24"/>
                <w:szCs w:val="24"/>
              </w:rPr>
            </w:pPr>
            <w:r>
              <w:rPr>
                <w:rFonts w:ascii="Times New Roman" w:hAnsi="Times New Roman" w:cs="Times New Roman"/>
                <w:sz w:val="24"/>
                <w:szCs w:val="24"/>
              </w:rPr>
              <w:t>1152,578</w:t>
            </w:r>
          </w:p>
        </w:tc>
        <w:tc>
          <w:tcPr>
            <w:tcW w:w="1134" w:type="dxa"/>
            <w:tcBorders>
              <w:top w:val="single" w:sz="24" w:space="0" w:color="auto"/>
              <w:left w:val="single" w:sz="24" w:space="0" w:color="auto"/>
              <w:bottom w:val="single" w:sz="24" w:space="0" w:color="auto"/>
              <w:right w:val="single" w:sz="24" w:space="0" w:color="auto"/>
            </w:tcBorders>
          </w:tcPr>
          <w:p w:rsidR="00AB401B" w:rsidRPr="005B23CC" w:rsidRDefault="00AB401B" w:rsidP="001E3B99">
            <w:pPr>
              <w:jc w:val="center"/>
              <w:rPr>
                <w:rFonts w:ascii="Times New Roman" w:hAnsi="Times New Roman" w:cs="Times New Roman"/>
                <w:sz w:val="24"/>
                <w:szCs w:val="24"/>
              </w:rPr>
            </w:pPr>
            <w:r w:rsidRPr="005B23CC">
              <w:rPr>
                <w:rFonts w:ascii="Times New Roman" w:hAnsi="Times New Roman" w:cs="Times New Roman"/>
                <w:sz w:val="24"/>
                <w:szCs w:val="24"/>
              </w:rPr>
              <w:t>258,438</w:t>
            </w:r>
          </w:p>
        </w:tc>
        <w:tc>
          <w:tcPr>
            <w:tcW w:w="1134" w:type="dxa"/>
            <w:tcBorders>
              <w:top w:val="single" w:sz="24" w:space="0" w:color="auto"/>
              <w:left w:val="single" w:sz="24" w:space="0" w:color="auto"/>
              <w:bottom w:val="single" w:sz="24" w:space="0" w:color="auto"/>
              <w:right w:val="single" w:sz="24" w:space="0" w:color="auto"/>
            </w:tcBorders>
          </w:tcPr>
          <w:p w:rsidR="00AB401B" w:rsidRPr="005B23CC" w:rsidRDefault="00AB401B"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AB401B" w:rsidRPr="005B23CC" w:rsidRDefault="00AB401B"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AB401B" w:rsidRPr="005B23CC" w:rsidRDefault="00AB401B" w:rsidP="001E3B99">
            <w:pPr>
              <w:jc w:val="center"/>
              <w:rPr>
                <w:rFonts w:ascii="Times New Roman" w:hAnsi="Times New Roman" w:cs="Times New Roman"/>
                <w:sz w:val="24"/>
                <w:szCs w:val="24"/>
              </w:rPr>
            </w:pPr>
            <w:r w:rsidRPr="005B23CC">
              <w:rPr>
                <w:rFonts w:ascii="Times New Roman" w:hAnsi="Times New Roman" w:cs="Times New Roman"/>
                <w:sz w:val="24"/>
                <w:szCs w:val="24"/>
              </w:rPr>
              <w:t>267,741</w:t>
            </w:r>
          </w:p>
        </w:tc>
        <w:tc>
          <w:tcPr>
            <w:tcW w:w="993" w:type="dxa"/>
            <w:tcBorders>
              <w:top w:val="single" w:sz="24" w:space="0" w:color="auto"/>
              <w:left w:val="single" w:sz="24" w:space="0" w:color="auto"/>
              <w:bottom w:val="single" w:sz="24" w:space="0" w:color="auto"/>
              <w:right w:val="single" w:sz="24" w:space="0" w:color="auto"/>
            </w:tcBorders>
          </w:tcPr>
          <w:p w:rsidR="00AB401B" w:rsidRPr="005B23CC" w:rsidRDefault="00AB401B" w:rsidP="001E3B99">
            <w:pPr>
              <w:jc w:val="center"/>
              <w:rPr>
                <w:rFonts w:ascii="Times New Roman" w:hAnsi="Times New Roman" w:cs="Times New Roman"/>
                <w:sz w:val="24"/>
                <w:szCs w:val="24"/>
              </w:rPr>
            </w:pPr>
            <w:r w:rsidRPr="005B23CC">
              <w:rPr>
                <w:rFonts w:ascii="Times New Roman" w:hAnsi="Times New Roman" w:cs="Times New Roman"/>
                <w:sz w:val="24"/>
                <w:szCs w:val="24"/>
              </w:rPr>
              <w:t>315,090</w:t>
            </w:r>
          </w:p>
        </w:tc>
        <w:tc>
          <w:tcPr>
            <w:tcW w:w="992" w:type="dxa"/>
            <w:tcBorders>
              <w:top w:val="single" w:sz="24" w:space="0" w:color="auto"/>
              <w:left w:val="single" w:sz="24" w:space="0" w:color="auto"/>
              <w:bottom w:val="single" w:sz="24" w:space="0" w:color="auto"/>
              <w:right w:val="single" w:sz="24" w:space="0" w:color="auto"/>
            </w:tcBorders>
          </w:tcPr>
          <w:p w:rsidR="00AB401B" w:rsidRPr="005B23CC" w:rsidRDefault="00AB401B"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AB401B" w:rsidRPr="005B23CC" w:rsidRDefault="00AB401B" w:rsidP="001E3B99">
            <w:pPr>
              <w:jc w:val="center"/>
              <w:rPr>
                <w:rFonts w:ascii="Times New Roman" w:hAnsi="Times New Roman" w:cs="Times New Roman"/>
                <w:sz w:val="24"/>
                <w:szCs w:val="24"/>
              </w:rPr>
            </w:pPr>
            <w:r w:rsidRPr="005B23CC">
              <w:rPr>
                <w:rFonts w:ascii="Times New Roman" w:hAnsi="Times New Roman" w:cs="Times New Roman"/>
                <w:sz w:val="24"/>
                <w:szCs w:val="24"/>
              </w:rPr>
              <w:t>311,309</w:t>
            </w:r>
          </w:p>
        </w:tc>
      </w:tr>
      <w:tr w:rsidR="00AB401B" w:rsidRPr="005B23CC" w:rsidTr="001E3B99">
        <w:trPr>
          <w:trHeight w:val="236"/>
        </w:trPr>
        <w:tc>
          <w:tcPr>
            <w:tcW w:w="567" w:type="dxa"/>
            <w:vMerge/>
            <w:tcBorders>
              <w:left w:val="single" w:sz="24" w:space="0" w:color="auto"/>
              <w:right w:val="single" w:sz="24" w:space="0" w:color="auto"/>
            </w:tcBorders>
          </w:tcPr>
          <w:p w:rsidR="00AB401B" w:rsidRPr="005B23CC" w:rsidRDefault="00AB401B" w:rsidP="001E3B99">
            <w:pPr>
              <w:ind w:left="-108" w:right="-108"/>
              <w:jc w:val="center"/>
              <w:rPr>
                <w:rFonts w:ascii="Times New Roman" w:hAnsi="Times New Roman" w:cs="Times New Roman"/>
                <w:sz w:val="24"/>
                <w:szCs w:val="24"/>
              </w:rPr>
            </w:pPr>
          </w:p>
        </w:tc>
        <w:tc>
          <w:tcPr>
            <w:tcW w:w="3686" w:type="dxa"/>
            <w:vMerge/>
            <w:tcBorders>
              <w:left w:val="single" w:sz="24" w:space="0" w:color="auto"/>
              <w:right w:val="single" w:sz="24" w:space="0" w:color="auto"/>
            </w:tcBorders>
          </w:tcPr>
          <w:p w:rsidR="00AB401B" w:rsidRPr="005B23CC" w:rsidRDefault="00AB401B" w:rsidP="001E3B99">
            <w:pPr>
              <w:jc w:val="center"/>
              <w:rPr>
                <w:rFonts w:ascii="Times New Roman" w:hAnsi="Times New Roman" w:cs="Times New Roman"/>
                <w:sz w:val="24"/>
                <w:szCs w:val="24"/>
              </w:rPr>
            </w:pPr>
          </w:p>
        </w:tc>
        <w:tc>
          <w:tcPr>
            <w:tcW w:w="3260" w:type="dxa"/>
            <w:tcBorders>
              <w:top w:val="single" w:sz="24" w:space="0" w:color="auto"/>
              <w:left w:val="single" w:sz="24" w:space="0" w:color="auto"/>
              <w:bottom w:val="single" w:sz="24" w:space="0" w:color="auto"/>
              <w:right w:val="single" w:sz="24" w:space="0" w:color="auto"/>
            </w:tcBorders>
          </w:tcPr>
          <w:p w:rsidR="00AB401B" w:rsidRPr="005B23CC" w:rsidRDefault="00AB401B" w:rsidP="001E3B99">
            <w:pPr>
              <w:rPr>
                <w:rFonts w:ascii="Times New Roman" w:hAnsi="Times New Roman" w:cs="Times New Roman"/>
                <w:sz w:val="24"/>
                <w:szCs w:val="24"/>
              </w:rPr>
            </w:pPr>
            <w:r w:rsidRPr="005B23CC">
              <w:rPr>
                <w:rFonts w:ascii="Times New Roman" w:hAnsi="Times New Roman" w:cs="Times New Roman"/>
                <w:sz w:val="24"/>
                <w:szCs w:val="24"/>
              </w:rPr>
              <w:t>- районный бюджет</w:t>
            </w:r>
          </w:p>
        </w:tc>
        <w:tc>
          <w:tcPr>
            <w:tcW w:w="1134" w:type="dxa"/>
            <w:tcBorders>
              <w:top w:val="single" w:sz="24" w:space="0" w:color="auto"/>
              <w:left w:val="single" w:sz="24" w:space="0" w:color="auto"/>
              <w:bottom w:val="single" w:sz="24" w:space="0" w:color="auto"/>
              <w:right w:val="single" w:sz="24" w:space="0" w:color="auto"/>
            </w:tcBorders>
          </w:tcPr>
          <w:p w:rsidR="00AB401B" w:rsidRPr="005B23CC" w:rsidRDefault="00AB401B" w:rsidP="001E3B99">
            <w:pPr>
              <w:jc w:val="center"/>
              <w:rPr>
                <w:rFonts w:ascii="Times New Roman" w:hAnsi="Times New Roman" w:cs="Times New Roman"/>
                <w:sz w:val="24"/>
                <w:szCs w:val="24"/>
              </w:rPr>
            </w:pPr>
            <w:r>
              <w:rPr>
                <w:rFonts w:ascii="Times New Roman" w:hAnsi="Times New Roman" w:cs="Times New Roman"/>
                <w:sz w:val="24"/>
                <w:szCs w:val="24"/>
              </w:rPr>
              <w:t>499,027</w:t>
            </w:r>
          </w:p>
        </w:tc>
        <w:tc>
          <w:tcPr>
            <w:tcW w:w="1134" w:type="dxa"/>
            <w:tcBorders>
              <w:top w:val="single" w:sz="24" w:space="0" w:color="auto"/>
              <w:left w:val="single" w:sz="24" w:space="0" w:color="auto"/>
              <w:bottom w:val="single" w:sz="24" w:space="0" w:color="auto"/>
              <w:right w:val="single" w:sz="24" w:space="0" w:color="auto"/>
            </w:tcBorders>
          </w:tcPr>
          <w:p w:rsidR="00AB401B" w:rsidRPr="005B23CC" w:rsidRDefault="00AB401B" w:rsidP="001E3B99">
            <w:pPr>
              <w:jc w:val="center"/>
              <w:rPr>
                <w:rFonts w:ascii="Times New Roman" w:hAnsi="Times New Roman" w:cs="Times New Roman"/>
                <w:sz w:val="24"/>
                <w:szCs w:val="24"/>
              </w:rPr>
            </w:pPr>
            <w:r w:rsidRPr="005B23CC">
              <w:rPr>
                <w:rFonts w:ascii="Times New Roman" w:hAnsi="Times New Roman" w:cs="Times New Roman"/>
                <w:sz w:val="24"/>
                <w:szCs w:val="24"/>
              </w:rPr>
              <w:t>216,040</w:t>
            </w:r>
          </w:p>
        </w:tc>
        <w:tc>
          <w:tcPr>
            <w:tcW w:w="1134" w:type="dxa"/>
            <w:tcBorders>
              <w:top w:val="single" w:sz="24" w:space="0" w:color="auto"/>
              <w:left w:val="single" w:sz="24" w:space="0" w:color="auto"/>
              <w:bottom w:val="single" w:sz="24" w:space="0" w:color="auto"/>
              <w:right w:val="single" w:sz="24" w:space="0" w:color="auto"/>
            </w:tcBorders>
          </w:tcPr>
          <w:p w:rsidR="00AB401B" w:rsidRPr="005B23CC" w:rsidRDefault="00AB401B"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AB401B" w:rsidRPr="005B23CC" w:rsidRDefault="00AB401B"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AB401B" w:rsidRPr="005B23CC" w:rsidRDefault="00AB401B" w:rsidP="001E3B99">
            <w:pPr>
              <w:jc w:val="center"/>
              <w:rPr>
                <w:rFonts w:ascii="Times New Roman" w:hAnsi="Times New Roman" w:cs="Times New Roman"/>
                <w:sz w:val="24"/>
                <w:szCs w:val="24"/>
              </w:rPr>
            </w:pPr>
            <w:r w:rsidRPr="005B23CC">
              <w:rPr>
                <w:rFonts w:ascii="Times New Roman" w:hAnsi="Times New Roman" w:cs="Times New Roman"/>
                <w:sz w:val="24"/>
                <w:szCs w:val="24"/>
              </w:rPr>
              <w:t>156,951</w:t>
            </w:r>
          </w:p>
        </w:tc>
        <w:tc>
          <w:tcPr>
            <w:tcW w:w="993" w:type="dxa"/>
            <w:tcBorders>
              <w:top w:val="single" w:sz="24" w:space="0" w:color="auto"/>
              <w:left w:val="single" w:sz="24" w:space="0" w:color="auto"/>
              <w:bottom w:val="single" w:sz="24" w:space="0" w:color="auto"/>
              <w:right w:val="single" w:sz="24" w:space="0" w:color="auto"/>
            </w:tcBorders>
          </w:tcPr>
          <w:p w:rsidR="00AB401B" w:rsidRPr="005B23CC" w:rsidRDefault="00AB401B" w:rsidP="001E3B99">
            <w:pPr>
              <w:jc w:val="center"/>
              <w:rPr>
                <w:rFonts w:ascii="Times New Roman" w:hAnsi="Times New Roman" w:cs="Times New Roman"/>
                <w:sz w:val="24"/>
                <w:szCs w:val="24"/>
              </w:rPr>
            </w:pPr>
            <w:r w:rsidRPr="005B23CC">
              <w:rPr>
                <w:rFonts w:ascii="Times New Roman" w:hAnsi="Times New Roman" w:cs="Times New Roman"/>
                <w:sz w:val="24"/>
                <w:szCs w:val="24"/>
              </w:rPr>
              <w:t>63,018</w:t>
            </w:r>
          </w:p>
        </w:tc>
        <w:tc>
          <w:tcPr>
            <w:tcW w:w="992" w:type="dxa"/>
            <w:tcBorders>
              <w:top w:val="single" w:sz="24" w:space="0" w:color="auto"/>
              <w:left w:val="single" w:sz="24" w:space="0" w:color="auto"/>
              <w:bottom w:val="single" w:sz="24" w:space="0" w:color="auto"/>
              <w:right w:val="single" w:sz="24" w:space="0" w:color="auto"/>
            </w:tcBorders>
          </w:tcPr>
          <w:p w:rsidR="00AB401B" w:rsidRPr="005B23CC" w:rsidRDefault="00AB401B"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AB401B" w:rsidRPr="005B23CC" w:rsidRDefault="00AB401B" w:rsidP="001E3B99">
            <w:pPr>
              <w:jc w:val="center"/>
              <w:rPr>
                <w:rFonts w:ascii="Times New Roman" w:hAnsi="Times New Roman" w:cs="Times New Roman"/>
                <w:sz w:val="24"/>
                <w:szCs w:val="24"/>
              </w:rPr>
            </w:pPr>
            <w:r w:rsidRPr="005B23CC">
              <w:rPr>
                <w:rFonts w:ascii="Times New Roman" w:hAnsi="Times New Roman" w:cs="Times New Roman"/>
                <w:sz w:val="24"/>
                <w:szCs w:val="24"/>
              </w:rPr>
              <w:t>63,018</w:t>
            </w:r>
          </w:p>
        </w:tc>
      </w:tr>
      <w:tr w:rsidR="00AB401B" w:rsidRPr="005B23CC" w:rsidTr="001E3B99">
        <w:trPr>
          <w:trHeight w:val="236"/>
        </w:trPr>
        <w:tc>
          <w:tcPr>
            <w:tcW w:w="567" w:type="dxa"/>
            <w:vMerge/>
            <w:tcBorders>
              <w:left w:val="single" w:sz="24" w:space="0" w:color="auto"/>
              <w:bottom w:val="single" w:sz="24" w:space="0" w:color="auto"/>
              <w:right w:val="single" w:sz="24" w:space="0" w:color="auto"/>
            </w:tcBorders>
          </w:tcPr>
          <w:p w:rsidR="00AB401B" w:rsidRPr="005B23CC" w:rsidRDefault="00AB401B" w:rsidP="001E3B99">
            <w:pPr>
              <w:ind w:left="-108" w:right="-108"/>
              <w:jc w:val="center"/>
              <w:rPr>
                <w:rFonts w:ascii="Times New Roman" w:hAnsi="Times New Roman" w:cs="Times New Roman"/>
                <w:sz w:val="24"/>
                <w:szCs w:val="24"/>
              </w:rPr>
            </w:pPr>
          </w:p>
        </w:tc>
        <w:tc>
          <w:tcPr>
            <w:tcW w:w="3686" w:type="dxa"/>
            <w:vMerge/>
            <w:tcBorders>
              <w:left w:val="single" w:sz="24" w:space="0" w:color="auto"/>
              <w:bottom w:val="single" w:sz="24" w:space="0" w:color="auto"/>
              <w:right w:val="single" w:sz="24" w:space="0" w:color="auto"/>
            </w:tcBorders>
          </w:tcPr>
          <w:p w:rsidR="00AB401B" w:rsidRPr="005B23CC" w:rsidRDefault="00AB401B" w:rsidP="001E3B99">
            <w:pPr>
              <w:jc w:val="center"/>
              <w:rPr>
                <w:rFonts w:ascii="Times New Roman" w:hAnsi="Times New Roman" w:cs="Times New Roman"/>
                <w:sz w:val="24"/>
                <w:szCs w:val="24"/>
              </w:rPr>
            </w:pPr>
          </w:p>
        </w:tc>
        <w:tc>
          <w:tcPr>
            <w:tcW w:w="3260" w:type="dxa"/>
            <w:tcBorders>
              <w:top w:val="single" w:sz="24" w:space="0" w:color="auto"/>
              <w:left w:val="single" w:sz="24" w:space="0" w:color="auto"/>
              <w:bottom w:val="single" w:sz="24" w:space="0" w:color="auto"/>
              <w:right w:val="single" w:sz="24" w:space="0" w:color="auto"/>
            </w:tcBorders>
          </w:tcPr>
          <w:p w:rsidR="00AB401B" w:rsidRPr="005B23CC" w:rsidRDefault="00AB401B" w:rsidP="001E3B99">
            <w:pPr>
              <w:rPr>
                <w:rFonts w:ascii="Times New Roman" w:hAnsi="Times New Roman" w:cs="Times New Roman"/>
                <w:sz w:val="24"/>
                <w:szCs w:val="24"/>
              </w:rPr>
            </w:pPr>
            <w:r w:rsidRPr="005B23CC">
              <w:rPr>
                <w:rFonts w:ascii="Times New Roman" w:hAnsi="Times New Roman" w:cs="Times New Roman"/>
                <w:sz w:val="24"/>
                <w:szCs w:val="24"/>
              </w:rPr>
              <w:t>- внебюджетные источники</w:t>
            </w:r>
          </w:p>
        </w:tc>
        <w:tc>
          <w:tcPr>
            <w:tcW w:w="1134" w:type="dxa"/>
            <w:tcBorders>
              <w:top w:val="single" w:sz="24" w:space="0" w:color="auto"/>
              <w:left w:val="single" w:sz="24" w:space="0" w:color="auto"/>
              <w:bottom w:val="single" w:sz="24" w:space="0" w:color="auto"/>
              <w:right w:val="single" w:sz="24" w:space="0" w:color="auto"/>
            </w:tcBorders>
          </w:tcPr>
          <w:p w:rsidR="00AB401B" w:rsidRPr="005B23CC" w:rsidRDefault="00AB401B" w:rsidP="008914BC">
            <w:pPr>
              <w:jc w:val="center"/>
              <w:rPr>
                <w:rFonts w:ascii="Times New Roman" w:hAnsi="Times New Roman" w:cs="Times New Roman"/>
                <w:sz w:val="24"/>
                <w:szCs w:val="24"/>
              </w:rPr>
            </w:pPr>
            <w:r w:rsidRPr="005B23CC">
              <w:rPr>
                <w:rFonts w:ascii="Times New Roman" w:hAnsi="Times New Roman" w:cs="Times New Roman"/>
                <w:sz w:val="24"/>
                <w:szCs w:val="24"/>
              </w:rPr>
              <w:t>9</w:t>
            </w:r>
            <w:r w:rsidR="008914BC">
              <w:rPr>
                <w:rFonts w:ascii="Times New Roman" w:hAnsi="Times New Roman" w:cs="Times New Roman"/>
                <w:sz w:val="24"/>
                <w:szCs w:val="24"/>
              </w:rPr>
              <w:t> 198,128</w:t>
            </w:r>
          </w:p>
        </w:tc>
        <w:tc>
          <w:tcPr>
            <w:tcW w:w="1134" w:type="dxa"/>
            <w:tcBorders>
              <w:top w:val="single" w:sz="24" w:space="0" w:color="auto"/>
              <w:left w:val="single" w:sz="24" w:space="0" w:color="auto"/>
              <w:bottom w:val="single" w:sz="24" w:space="0" w:color="auto"/>
              <w:right w:val="single" w:sz="24" w:space="0" w:color="auto"/>
            </w:tcBorders>
          </w:tcPr>
          <w:p w:rsidR="00AB401B" w:rsidRPr="005B23CC" w:rsidRDefault="00AB401B" w:rsidP="001E3B99">
            <w:pPr>
              <w:jc w:val="center"/>
              <w:rPr>
                <w:rFonts w:ascii="Times New Roman" w:hAnsi="Times New Roman" w:cs="Times New Roman"/>
                <w:sz w:val="24"/>
                <w:szCs w:val="24"/>
              </w:rPr>
            </w:pPr>
            <w:r w:rsidRPr="005B23CC">
              <w:rPr>
                <w:rFonts w:ascii="Times New Roman" w:hAnsi="Times New Roman" w:cs="Times New Roman"/>
                <w:sz w:val="24"/>
                <w:szCs w:val="24"/>
              </w:rPr>
              <w:t>5 626,080</w:t>
            </w:r>
          </w:p>
        </w:tc>
        <w:tc>
          <w:tcPr>
            <w:tcW w:w="1134" w:type="dxa"/>
            <w:tcBorders>
              <w:top w:val="single" w:sz="24" w:space="0" w:color="auto"/>
              <w:left w:val="single" w:sz="24" w:space="0" w:color="auto"/>
              <w:bottom w:val="single" w:sz="24" w:space="0" w:color="auto"/>
              <w:right w:val="single" w:sz="24" w:space="0" w:color="auto"/>
            </w:tcBorders>
          </w:tcPr>
          <w:p w:rsidR="00AB401B" w:rsidRPr="005B23CC" w:rsidRDefault="00AB401B"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AB401B" w:rsidRPr="005B23CC" w:rsidRDefault="00AB401B"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AB401B" w:rsidRPr="005B23CC" w:rsidRDefault="00AB401B" w:rsidP="001E3B99">
            <w:pPr>
              <w:jc w:val="center"/>
              <w:rPr>
                <w:rFonts w:ascii="Times New Roman" w:hAnsi="Times New Roman" w:cs="Times New Roman"/>
                <w:sz w:val="24"/>
                <w:szCs w:val="24"/>
              </w:rPr>
            </w:pPr>
            <w:r w:rsidRPr="005B23CC">
              <w:rPr>
                <w:rFonts w:ascii="Times New Roman" w:hAnsi="Times New Roman" w:cs="Times New Roman"/>
                <w:sz w:val="24"/>
                <w:szCs w:val="24"/>
              </w:rPr>
              <w:t>2 697,192</w:t>
            </w:r>
          </w:p>
        </w:tc>
        <w:tc>
          <w:tcPr>
            <w:tcW w:w="993" w:type="dxa"/>
            <w:tcBorders>
              <w:top w:val="single" w:sz="24" w:space="0" w:color="auto"/>
              <w:left w:val="single" w:sz="24" w:space="0" w:color="auto"/>
              <w:bottom w:val="single" w:sz="24" w:space="0" w:color="auto"/>
              <w:right w:val="single" w:sz="24" w:space="0" w:color="auto"/>
            </w:tcBorders>
          </w:tcPr>
          <w:p w:rsidR="00AB401B" w:rsidRPr="005B23CC" w:rsidRDefault="00AB401B" w:rsidP="001E3B99">
            <w:pPr>
              <w:jc w:val="center"/>
              <w:rPr>
                <w:rFonts w:ascii="Times New Roman" w:hAnsi="Times New Roman" w:cs="Times New Roman"/>
                <w:sz w:val="24"/>
                <w:szCs w:val="24"/>
              </w:rPr>
            </w:pPr>
            <w:r w:rsidRPr="005B23CC">
              <w:rPr>
                <w:rFonts w:ascii="Times New Roman" w:hAnsi="Times New Roman" w:cs="Times New Roman"/>
                <w:sz w:val="24"/>
                <w:szCs w:val="24"/>
              </w:rPr>
              <w:t>496,748</w:t>
            </w:r>
          </w:p>
        </w:tc>
        <w:tc>
          <w:tcPr>
            <w:tcW w:w="992" w:type="dxa"/>
            <w:tcBorders>
              <w:top w:val="single" w:sz="24" w:space="0" w:color="auto"/>
              <w:left w:val="single" w:sz="24" w:space="0" w:color="auto"/>
              <w:bottom w:val="single" w:sz="24" w:space="0" w:color="auto"/>
              <w:right w:val="single" w:sz="24" w:space="0" w:color="auto"/>
            </w:tcBorders>
          </w:tcPr>
          <w:p w:rsidR="00AB401B" w:rsidRPr="005B23CC" w:rsidRDefault="00AB401B"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AB401B" w:rsidRPr="005B23CC" w:rsidRDefault="00AB401B" w:rsidP="001E3B99">
            <w:pPr>
              <w:jc w:val="center"/>
              <w:rPr>
                <w:rFonts w:ascii="Times New Roman" w:hAnsi="Times New Roman" w:cs="Times New Roman"/>
                <w:sz w:val="24"/>
                <w:szCs w:val="24"/>
              </w:rPr>
            </w:pPr>
            <w:r w:rsidRPr="005B23CC">
              <w:rPr>
                <w:rFonts w:ascii="Times New Roman" w:hAnsi="Times New Roman" w:cs="Times New Roman"/>
                <w:sz w:val="24"/>
                <w:szCs w:val="24"/>
              </w:rPr>
              <w:t>378,108</w:t>
            </w:r>
          </w:p>
        </w:tc>
      </w:tr>
      <w:tr w:rsidR="008914BC" w:rsidRPr="005B23CC" w:rsidTr="001E3B99">
        <w:trPr>
          <w:trHeight w:val="236"/>
        </w:trPr>
        <w:tc>
          <w:tcPr>
            <w:tcW w:w="567" w:type="dxa"/>
            <w:vMerge w:val="restart"/>
            <w:tcBorders>
              <w:top w:val="single" w:sz="24" w:space="0" w:color="auto"/>
              <w:left w:val="single" w:sz="24" w:space="0" w:color="auto"/>
              <w:right w:val="single" w:sz="24" w:space="0" w:color="auto"/>
            </w:tcBorders>
          </w:tcPr>
          <w:p w:rsidR="008914BC" w:rsidRPr="005B23CC" w:rsidRDefault="008914B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2.1</w:t>
            </w:r>
          </w:p>
        </w:tc>
        <w:tc>
          <w:tcPr>
            <w:tcW w:w="3686" w:type="dxa"/>
            <w:vMerge w:val="restart"/>
            <w:tcBorders>
              <w:top w:val="single" w:sz="24" w:space="0" w:color="auto"/>
              <w:left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Знаменское сельское поселение</w:t>
            </w:r>
          </w:p>
        </w:tc>
        <w:tc>
          <w:tcPr>
            <w:tcW w:w="3260"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Объем финансирования – всего,</w:t>
            </w:r>
          </w:p>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в том числе за счет средств:</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676389">
            <w:pPr>
              <w:jc w:val="center"/>
              <w:rPr>
                <w:rFonts w:ascii="Times New Roman" w:hAnsi="Times New Roman" w:cs="Times New Roman"/>
                <w:sz w:val="24"/>
                <w:szCs w:val="24"/>
              </w:rPr>
            </w:pPr>
            <w:r>
              <w:rPr>
                <w:rFonts w:ascii="Times New Roman" w:hAnsi="Times New Roman" w:cs="Times New Roman"/>
                <w:sz w:val="24"/>
                <w:szCs w:val="24"/>
              </w:rPr>
              <w:t>12305,752</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6 369,092</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3 297,300</w:t>
            </w:r>
          </w:p>
        </w:tc>
        <w:tc>
          <w:tcPr>
            <w:tcW w:w="993"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1 379,000</w:t>
            </w: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1260,360</w:t>
            </w: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1260,360</w:t>
            </w:r>
          </w:p>
        </w:tc>
      </w:tr>
      <w:tr w:rsidR="008914BC" w:rsidRPr="005B23CC" w:rsidTr="001E3B99">
        <w:trPr>
          <w:trHeight w:val="236"/>
        </w:trPr>
        <w:tc>
          <w:tcPr>
            <w:tcW w:w="567" w:type="dxa"/>
            <w:vMerge/>
            <w:tcBorders>
              <w:left w:val="single" w:sz="24" w:space="0" w:color="auto"/>
              <w:right w:val="single" w:sz="24" w:space="0" w:color="auto"/>
            </w:tcBorders>
          </w:tcPr>
          <w:p w:rsidR="008914BC" w:rsidRPr="005B23CC" w:rsidRDefault="008914BC" w:rsidP="001E3B99">
            <w:pPr>
              <w:ind w:left="-108" w:right="-108"/>
              <w:jc w:val="center"/>
              <w:rPr>
                <w:rFonts w:ascii="Times New Roman" w:hAnsi="Times New Roman" w:cs="Times New Roman"/>
                <w:sz w:val="24"/>
                <w:szCs w:val="24"/>
              </w:rPr>
            </w:pPr>
          </w:p>
        </w:tc>
        <w:tc>
          <w:tcPr>
            <w:tcW w:w="3686" w:type="dxa"/>
            <w:vMerge/>
            <w:tcBorders>
              <w:left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3260"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 федеральный бюджет</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676389">
            <w:pPr>
              <w:jc w:val="center"/>
              <w:rPr>
                <w:rFonts w:ascii="Times New Roman" w:hAnsi="Times New Roman" w:cs="Times New Roman"/>
                <w:sz w:val="24"/>
                <w:szCs w:val="24"/>
              </w:rPr>
            </w:pPr>
            <w:r>
              <w:rPr>
                <w:rFonts w:ascii="Times New Roman" w:hAnsi="Times New Roman" w:cs="Times New Roman"/>
                <w:sz w:val="24"/>
                <w:szCs w:val="24"/>
              </w:rPr>
              <w:t>1456,019</w:t>
            </w:r>
            <w:r w:rsidRPr="005B23CC">
              <w:rPr>
                <w:rFonts w:ascii="Times New Roman" w:hAnsi="Times New Roman" w:cs="Times New Roman"/>
                <w:sz w:val="24"/>
                <w:szCs w:val="24"/>
              </w:rPr>
              <w:t xml:space="preserve"> </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268,534</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175,416</w:t>
            </w:r>
          </w:p>
        </w:tc>
        <w:tc>
          <w:tcPr>
            <w:tcW w:w="993"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504,144</w:t>
            </w: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507,925</w:t>
            </w: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507,925</w:t>
            </w:r>
          </w:p>
        </w:tc>
      </w:tr>
      <w:tr w:rsidR="008914BC" w:rsidRPr="005B23CC" w:rsidTr="001E3B99">
        <w:trPr>
          <w:trHeight w:val="236"/>
        </w:trPr>
        <w:tc>
          <w:tcPr>
            <w:tcW w:w="567" w:type="dxa"/>
            <w:vMerge/>
            <w:tcBorders>
              <w:left w:val="single" w:sz="24" w:space="0" w:color="auto"/>
              <w:right w:val="single" w:sz="24" w:space="0" w:color="auto"/>
            </w:tcBorders>
          </w:tcPr>
          <w:p w:rsidR="008914BC" w:rsidRPr="005B23CC" w:rsidRDefault="008914BC" w:rsidP="001E3B99">
            <w:pPr>
              <w:ind w:left="-108" w:right="-108"/>
              <w:jc w:val="center"/>
              <w:rPr>
                <w:rFonts w:ascii="Times New Roman" w:hAnsi="Times New Roman" w:cs="Times New Roman"/>
                <w:sz w:val="24"/>
                <w:szCs w:val="24"/>
              </w:rPr>
            </w:pPr>
          </w:p>
        </w:tc>
        <w:tc>
          <w:tcPr>
            <w:tcW w:w="3686" w:type="dxa"/>
            <w:vMerge/>
            <w:tcBorders>
              <w:left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3260"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 региональный бюджет</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676389">
            <w:pPr>
              <w:jc w:val="center"/>
              <w:rPr>
                <w:rFonts w:ascii="Times New Roman" w:hAnsi="Times New Roman" w:cs="Times New Roman"/>
                <w:sz w:val="24"/>
                <w:szCs w:val="24"/>
              </w:rPr>
            </w:pPr>
            <w:r>
              <w:rPr>
                <w:rFonts w:ascii="Times New Roman" w:hAnsi="Times New Roman" w:cs="Times New Roman"/>
                <w:sz w:val="24"/>
                <w:szCs w:val="24"/>
              </w:rPr>
              <w:t>1152,578</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258,438</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267,741</w:t>
            </w:r>
          </w:p>
        </w:tc>
        <w:tc>
          <w:tcPr>
            <w:tcW w:w="993"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315,090</w:t>
            </w: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311,309</w:t>
            </w: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311,309</w:t>
            </w:r>
          </w:p>
        </w:tc>
      </w:tr>
      <w:tr w:rsidR="008914BC" w:rsidRPr="005B23CC" w:rsidTr="001E3B99">
        <w:trPr>
          <w:trHeight w:val="236"/>
        </w:trPr>
        <w:tc>
          <w:tcPr>
            <w:tcW w:w="567" w:type="dxa"/>
            <w:vMerge/>
            <w:tcBorders>
              <w:left w:val="single" w:sz="24" w:space="0" w:color="auto"/>
              <w:right w:val="single" w:sz="24" w:space="0" w:color="auto"/>
            </w:tcBorders>
          </w:tcPr>
          <w:p w:rsidR="008914BC" w:rsidRPr="005B23CC" w:rsidRDefault="008914BC" w:rsidP="001E3B99">
            <w:pPr>
              <w:ind w:left="-108" w:right="-108"/>
              <w:jc w:val="center"/>
              <w:rPr>
                <w:rFonts w:ascii="Times New Roman" w:hAnsi="Times New Roman" w:cs="Times New Roman"/>
                <w:sz w:val="24"/>
                <w:szCs w:val="24"/>
              </w:rPr>
            </w:pPr>
          </w:p>
        </w:tc>
        <w:tc>
          <w:tcPr>
            <w:tcW w:w="3686" w:type="dxa"/>
            <w:vMerge/>
            <w:tcBorders>
              <w:left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3260"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 районный бюджет</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676389">
            <w:pPr>
              <w:jc w:val="center"/>
              <w:rPr>
                <w:rFonts w:ascii="Times New Roman" w:hAnsi="Times New Roman" w:cs="Times New Roman"/>
                <w:sz w:val="24"/>
                <w:szCs w:val="24"/>
              </w:rPr>
            </w:pPr>
            <w:r>
              <w:rPr>
                <w:rFonts w:ascii="Times New Roman" w:hAnsi="Times New Roman" w:cs="Times New Roman"/>
                <w:sz w:val="24"/>
                <w:szCs w:val="24"/>
              </w:rPr>
              <w:t>499,027</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216,040</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156,951</w:t>
            </w:r>
          </w:p>
        </w:tc>
        <w:tc>
          <w:tcPr>
            <w:tcW w:w="993"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63,018</w:t>
            </w: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63,018</w:t>
            </w: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63,018</w:t>
            </w:r>
          </w:p>
        </w:tc>
      </w:tr>
      <w:tr w:rsidR="008914BC" w:rsidRPr="005B23CC" w:rsidTr="001E3B99">
        <w:trPr>
          <w:trHeight w:val="236"/>
        </w:trPr>
        <w:tc>
          <w:tcPr>
            <w:tcW w:w="567" w:type="dxa"/>
            <w:vMerge/>
            <w:tcBorders>
              <w:left w:val="single" w:sz="24" w:space="0" w:color="auto"/>
              <w:bottom w:val="single" w:sz="24" w:space="0" w:color="auto"/>
              <w:right w:val="single" w:sz="24" w:space="0" w:color="auto"/>
            </w:tcBorders>
          </w:tcPr>
          <w:p w:rsidR="008914BC" w:rsidRPr="005B23CC" w:rsidRDefault="008914BC" w:rsidP="001E3B99">
            <w:pPr>
              <w:ind w:left="-108" w:right="-108"/>
              <w:jc w:val="center"/>
              <w:rPr>
                <w:rFonts w:ascii="Times New Roman" w:hAnsi="Times New Roman" w:cs="Times New Roman"/>
                <w:sz w:val="24"/>
                <w:szCs w:val="24"/>
              </w:rPr>
            </w:pPr>
          </w:p>
        </w:tc>
        <w:tc>
          <w:tcPr>
            <w:tcW w:w="3686" w:type="dxa"/>
            <w:vMerge/>
            <w:tcBorders>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3260"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 внебюджетные источники</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676389">
            <w:pPr>
              <w:jc w:val="center"/>
              <w:rPr>
                <w:rFonts w:ascii="Times New Roman" w:hAnsi="Times New Roman" w:cs="Times New Roman"/>
                <w:sz w:val="24"/>
                <w:szCs w:val="24"/>
              </w:rPr>
            </w:pPr>
            <w:r w:rsidRPr="005B23CC">
              <w:rPr>
                <w:rFonts w:ascii="Times New Roman" w:hAnsi="Times New Roman" w:cs="Times New Roman"/>
                <w:sz w:val="24"/>
                <w:szCs w:val="24"/>
              </w:rPr>
              <w:t>9</w:t>
            </w:r>
            <w:r>
              <w:rPr>
                <w:rFonts w:ascii="Times New Roman" w:hAnsi="Times New Roman" w:cs="Times New Roman"/>
                <w:sz w:val="24"/>
                <w:szCs w:val="24"/>
              </w:rPr>
              <w:t> 198,128</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5 626,080</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2 697,192</w:t>
            </w:r>
          </w:p>
        </w:tc>
        <w:tc>
          <w:tcPr>
            <w:tcW w:w="993"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496,748</w:t>
            </w: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378,108</w:t>
            </w: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378,108</w:t>
            </w:r>
          </w:p>
        </w:tc>
      </w:tr>
      <w:tr w:rsidR="008914BC" w:rsidRPr="005B23CC" w:rsidTr="001E3B99">
        <w:trPr>
          <w:trHeight w:val="236"/>
        </w:trPr>
        <w:tc>
          <w:tcPr>
            <w:tcW w:w="567" w:type="dxa"/>
            <w:vMerge w:val="restart"/>
            <w:tcBorders>
              <w:top w:val="single" w:sz="24" w:space="0" w:color="auto"/>
              <w:left w:val="single" w:sz="24" w:space="0" w:color="auto"/>
              <w:right w:val="single" w:sz="24" w:space="0" w:color="auto"/>
            </w:tcBorders>
          </w:tcPr>
          <w:p w:rsidR="008914BC" w:rsidRPr="005B23CC" w:rsidRDefault="008914B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3</w:t>
            </w:r>
          </w:p>
        </w:tc>
        <w:tc>
          <w:tcPr>
            <w:tcW w:w="3686" w:type="dxa"/>
            <w:vMerge w:val="restart"/>
            <w:tcBorders>
              <w:top w:val="single" w:sz="24" w:space="0" w:color="auto"/>
              <w:left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Строительство плоскостных спортивных сооружений– всего</w:t>
            </w:r>
            <w:r w:rsidRPr="005B23CC">
              <w:rPr>
                <w:rFonts w:ascii="Times New Roman" w:hAnsi="Times New Roman" w:cs="Times New Roman"/>
                <w:sz w:val="24"/>
                <w:szCs w:val="24"/>
              </w:rPr>
              <w:br/>
              <w:t>в том числе по населенным пунктам:</w:t>
            </w:r>
          </w:p>
        </w:tc>
        <w:tc>
          <w:tcPr>
            <w:tcW w:w="3260"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Объем финансирования – всего,</w:t>
            </w:r>
          </w:p>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в том числе за счет средств:</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3"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r>
      <w:tr w:rsidR="008914BC" w:rsidRPr="005B23CC" w:rsidTr="001E3B99">
        <w:trPr>
          <w:trHeight w:val="236"/>
        </w:trPr>
        <w:tc>
          <w:tcPr>
            <w:tcW w:w="567" w:type="dxa"/>
            <w:vMerge/>
            <w:tcBorders>
              <w:left w:val="single" w:sz="24" w:space="0" w:color="auto"/>
              <w:right w:val="single" w:sz="24" w:space="0" w:color="auto"/>
            </w:tcBorders>
          </w:tcPr>
          <w:p w:rsidR="008914BC" w:rsidRPr="005B23CC" w:rsidRDefault="008914BC" w:rsidP="001E3B99">
            <w:pPr>
              <w:ind w:left="-108" w:right="-108"/>
              <w:jc w:val="center"/>
              <w:rPr>
                <w:rFonts w:ascii="Times New Roman" w:hAnsi="Times New Roman" w:cs="Times New Roman"/>
                <w:sz w:val="24"/>
                <w:szCs w:val="24"/>
              </w:rPr>
            </w:pPr>
          </w:p>
        </w:tc>
        <w:tc>
          <w:tcPr>
            <w:tcW w:w="3686" w:type="dxa"/>
            <w:vMerge/>
            <w:tcBorders>
              <w:left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3260"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 федеральный бюджет</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3"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r>
      <w:tr w:rsidR="008914BC" w:rsidRPr="005B23CC" w:rsidTr="001E3B99">
        <w:trPr>
          <w:trHeight w:val="236"/>
        </w:trPr>
        <w:tc>
          <w:tcPr>
            <w:tcW w:w="567" w:type="dxa"/>
            <w:vMerge/>
            <w:tcBorders>
              <w:left w:val="single" w:sz="24" w:space="0" w:color="auto"/>
              <w:right w:val="single" w:sz="24" w:space="0" w:color="auto"/>
            </w:tcBorders>
          </w:tcPr>
          <w:p w:rsidR="008914BC" w:rsidRPr="005B23CC" w:rsidRDefault="008914BC" w:rsidP="001E3B99">
            <w:pPr>
              <w:ind w:left="-108" w:right="-108"/>
              <w:jc w:val="center"/>
              <w:rPr>
                <w:rFonts w:ascii="Times New Roman" w:hAnsi="Times New Roman" w:cs="Times New Roman"/>
                <w:sz w:val="24"/>
                <w:szCs w:val="24"/>
              </w:rPr>
            </w:pPr>
          </w:p>
        </w:tc>
        <w:tc>
          <w:tcPr>
            <w:tcW w:w="3686" w:type="dxa"/>
            <w:vMerge/>
            <w:tcBorders>
              <w:left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3260"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 региональный бюджет</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3"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r>
      <w:tr w:rsidR="008914BC" w:rsidRPr="005B23CC" w:rsidTr="001E3B99">
        <w:trPr>
          <w:trHeight w:val="236"/>
        </w:trPr>
        <w:tc>
          <w:tcPr>
            <w:tcW w:w="567" w:type="dxa"/>
            <w:vMerge/>
            <w:tcBorders>
              <w:left w:val="single" w:sz="24" w:space="0" w:color="auto"/>
              <w:right w:val="single" w:sz="24" w:space="0" w:color="auto"/>
            </w:tcBorders>
          </w:tcPr>
          <w:p w:rsidR="008914BC" w:rsidRPr="005B23CC" w:rsidRDefault="008914BC" w:rsidP="001E3B99">
            <w:pPr>
              <w:ind w:left="-108" w:right="-108"/>
              <w:jc w:val="center"/>
              <w:rPr>
                <w:rFonts w:ascii="Times New Roman" w:hAnsi="Times New Roman" w:cs="Times New Roman"/>
                <w:sz w:val="24"/>
                <w:szCs w:val="24"/>
              </w:rPr>
            </w:pPr>
          </w:p>
        </w:tc>
        <w:tc>
          <w:tcPr>
            <w:tcW w:w="3686" w:type="dxa"/>
            <w:vMerge/>
            <w:tcBorders>
              <w:left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3260"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 районный бюджет</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3"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r>
      <w:tr w:rsidR="008914BC" w:rsidRPr="005B23CC" w:rsidTr="001E3B99">
        <w:trPr>
          <w:trHeight w:val="236"/>
        </w:trPr>
        <w:tc>
          <w:tcPr>
            <w:tcW w:w="567" w:type="dxa"/>
            <w:vMerge/>
            <w:tcBorders>
              <w:left w:val="single" w:sz="24" w:space="0" w:color="auto"/>
              <w:bottom w:val="single" w:sz="24" w:space="0" w:color="auto"/>
              <w:right w:val="single" w:sz="24" w:space="0" w:color="auto"/>
            </w:tcBorders>
          </w:tcPr>
          <w:p w:rsidR="008914BC" w:rsidRPr="005B23CC" w:rsidRDefault="008914BC" w:rsidP="001E3B99">
            <w:pPr>
              <w:ind w:left="-108" w:right="-108"/>
              <w:jc w:val="center"/>
              <w:rPr>
                <w:rFonts w:ascii="Times New Roman" w:hAnsi="Times New Roman" w:cs="Times New Roman"/>
                <w:sz w:val="24"/>
                <w:szCs w:val="24"/>
              </w:rPr>
            </w:pPr>
          </w:p>
        </w:tc>
        <w:tc>
          <w:tcPr>
            <w:tcW w:w="3686" w:type="dxa"/>
            <w:vMerge/>
            <w:tcBorders>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3260"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 внебюджетные источники</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3"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r>
      <w:tr w:rsidR="008914BC" w:rsidRPr="005B23CC" w:rsidTr="001E3B99">
        <w:trPr>
          <w:trHeight w:val="236"/>
        </w:trPr>
        <w:tc>
          <w:tcPr>
            <w:tcW w:w="567" w:type="dxa"/>
            <w:vMerge w:val="restart"/>
            <w:tcBorders>
              <w:top w:val="single" w:sz="24" w:space="0" w:color="auto"/>
              <w:left w:val="single" w:sz="24" w:space="0" w:color="auto"/>
              <w:right w:val="single" w:sz="24" w:space="0" w:color="auto"/>
            </w:tcBorders>
          </w:tcPr>
          <w:p w:rsidR="008914BC" w:rsidRPr="005B23CC" w:rsidRDefault="008914B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4</w:t>
            </w:r>
          </w:p>
        </w:tc>
        <w:tc>
          <w:tcPr>
            <w:tcW w:w="3686" w:type="dxa"/>
            <w:vMerge w:val="restart"/>
            <w:tcBorders>
              <w:top w:val="single" w:sz="24" w:space="0" w:color="auto"/>
              <w:left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Строительство распределительных сетей газопровода - всего,</w:t>
            </w:r>
          </w:p>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в том числе:</w:t>
            </w:r>
          </w:p>
          <w:p w:rsidR="008914BC" w:rsidRPr="005B23CC" w:rsidRDefault="008914BC" w:rsidP="001E3B99">
            <w:pPr>
              <w:jc w:val="center"/>
              <w:rPr>
                <w:rFonts w:ascii="Times New Roman" w:hAnsi="Times New Roman" w:cs="Times New Roman"/>
                <w:sz w:val="24"/>
                <w:szCs w:val="24"/>
              </w:rPr>
            </w:pPr>
          </w:p>
        </w:tc>
        <w:tc>
          <w:tcPr>
            <w:tcW w:w="3260"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Объем финансирования – всего,</w:t>
            </w:r>
          </w:p>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в том числе за счет средств:</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2 498,160</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1 639,490</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858,670</w:t>
            </w: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3"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r>
      <w:tr w:rsidR="008914BC" w:rsidRPr="005B23CC" w:rsidTr="001E3B99">
        <w:trPr>
          <w:trHeight w:val="236"/>
        </w:trPr>
        <w:tc>
          <w:tcPr>
            <w:tcW w:w="567" w:type="dxa"/>
            <w:vMerge/>
            <w:tcBorders>
              <w:left w:val="single" w:sz="24" w:space="0" w:color="auto"/>
              <w:right w:val="single" w:sz="24" w:space="0" w:color="auto"/>
            </w:tcBorders>
          </w:tcPr>
          <w:p w:rsidR="008914BC" w:rsidRPr="005B23CC" w:rsidRDefault="008914BC" w:rsidP="001E3B99">
            <w:pPr>
              <w:ind w:left="-108" w:right="-108"/>
              <w:jc w:val="center"/>
              <w:rPr>
                <w:rFonts w:ascii="Times New Roman" w:hAnsi="Times New Roman" w:cs="Times New Roman"/>
                <w:sz w:val="24"/>
                <w:szCs w:val="24"/>
              </w:rPr>
            </w:pPr>
          </w:p>
        </w:tc>
        <w:tc>
          <w:tcPr>
            <w:tcW w:w="3686" w:type="dxa"/>
            <w:vMerge/>
            <w:tcBorders>
              <w:left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3260"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 федеральный бюджет</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999,100</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999,100</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3"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r>
      <w:tr w:rsidR="008914BC" w:rsidRPr="005B23CC" w:rsidTr="001E3B99">
        <w:trPr>
          <w:trHeight w:val="236"/>
        </w:trPr>
        <w:tc>
          <w:tcPr>
            <w:tcW w:w="567" w:type="dxa"/>
            <w:vMerge/>
            <w:tcBorders>
              <w:left w:val="single" w:sz="24" w:space="0" w:color="auto"/>
              <w:right w:val="single" w:sz="24" w:space="0" w:color="auto"/>
            </w:tcBorders>
          </w:tcPr>
          <w:p w:rsidR="008914BC" w:rsidRPr="005B23CC" w:rsidRDefault="008914BC" w:rsidP="001E3B99">
            <w:pPr>
              <w:ind w:left="-108" w:right="-108"/>
              <w:jc w:val="center"/>
              <w:rPr>
                <w:rFonts w:ascii="Times New Roman" w:hAnsi="Times New Roman" w:cs="Times New Roman"/>
                <w:sz w:val="24"/>
                <w:szCs w:val="24"/>
              </w:rPr>
            </w:pPr>
          </w:p>
        </w:tc>
        <w:tc>
          <w:tcPr>
            <w:tcW w:w="3686" w:type="dxa"/>
            <w:vMerge/>
            <w:tcBorders>
              <w:left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3260"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 региональный бюджет</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460,100</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460,100</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3"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r>
      <w:tr w:rsidR="008914BC" w:rsidRPr="005B23CC" w:rsidTr="001E3B99">
        <w:trPr>
          <w:trHeight w:val="236"/>
        </w:trPr>
        <w:tc>
          <w:tcPr>
            <w:tcW w:w="567" w:type="dxa"/>
            <w:vMerge/>
            <w:tcBorders>
              <w:left w:val="single" w:sz="24" w:space="0" w:color="auto"/>
              <w:right w:val="single" w:sz="24" w:space="0" w:color="auto"/>
            </w:tcBorders>
          </w:tcPr>
          <w:p w:rsidR="008914BC" w:rsidRPr="005B23CC" w:rsidRDefault="008914BC" w:rsidP="001E3B99">
            <w:pPr>
              <w:ind w:left="-108" w:right="-108"/>
              <w:jc w:val="center"/>
              <w:rPr>
                <w:rFonts w:ascii="Times New Roman" w:hAnsi="Times New Roman" w:cs="Times New Roman"/>
                <w:sz w:val="24"/>
                <w:szCs w:val="24"/>
              </w:rPr>
            </w:pPr>
          </w:p>
        </w:tc>
        <w:tc>
          <w:tcPr>
            <w:tcW w:w="3686" w:type="dxa"/>
            <w:vMerge/>
            <w:tcBorders>
              <w:left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3260"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 районный бюджет</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1 017,960</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180,290</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837,670</w:t>
            </w: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3"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r>
      <w:tr w:rsidR="008914BC" w:rsidRPr="005B23CC" w:rsidTr="001E3B99">
        <w:trPr>
          <w:trHeight w:val="236"/>
        </w:trPr>
        <w:tc>
          <w:tcPr>
            <w:tcW w:w="567" w:type="dxa"/>
            <w:vMerge/>
            <w:tcBorders>
              <w:left w:val="single" w:sz="24" w:space="0" w:color="auto"/>
              <w:right w:val="single" w:sz="24" w:space="0" w:color="auto"/>
            </w:tcBorders>
          </w:tcPr>
          <w:p w:rsidR="008914BC" w:rsidRPr="005B23CC" w:rsidRDefault="008914BC" w:rsidP="001E3B99">
            <w:pPr>
              <w:ind w:left="-108" w:right="-108"/>
              <w:jc w:val="center"/>
              <w:rPr>
                <w:rFonts w:ascii="Times New Roman" w:hAnsi="Times New Roman" w:cs="Times New Roman"/>
                <w:sz w:val="24"/>
                <w:szCs w:val="24"/>
              </w:rPr>
            </w:pPr>
          </w:p>
        </w:tc>
        <w:tc>
          <w:tcPr>
            <w:tcW w:w="3686" w:type="dxa"/>
            <w:vMerge/>
            <w:tcBorders>
              <w:left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3260"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 бюджет сельского поселения</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21,000</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21,000</w:t>
            </w: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3"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r>
      <w:tr w:rsidR="008914BC" w:rsidRPr="005B23CC" w:rsidTr="001E3B99">
        <w:trPr>
          <w:trHeight w:val="236"/>
        </w:trPr>
        <w:tc>
          <w:tcPr>
            <w:tcW w:w="567" w:type="dxa"/>
            <w:vMerge/>
            <w:tcBorders>
              <w:left w:val="single" w:sz="24" w:space="0" w:color="auto"/>
              <w:bottom w:val="single" w:sz="24" w:space="0" w:color="auto"/>
              <w:right w:val="single" w:sz="24" w:space="0" w:color="auto"/>
            </w:tcBorders>
          </w:tcPr>
          <w:p w:rsidR="008914BC" w:rsidRPr="005B23CC" w:rsidRDefault="008914BC" w:rsidP="001E3B99">
            <w:pPr>
              <w:ind w:left="-108" w:right="-108"/>
              <w:jc w:val="center"/>
              <w:rPr>
                <w:rFonts w:ascii="Times New Roman" w:hAnsi="Times New Roman" w:cs="Times New Roman"/>
                <w:sz w:val="24"/>
                <w:szCs w:val="24"/>
              </w:rPr>
            </w:pPr>
          </w:p>
        </w:tc>
        <w:tc>
          <w:tcPr>
            <w:tcW w:w="3686" w:type="dxa"/>
            <w:vMerge/>
            <w:tcBorders>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3260"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 внебюджетные источники</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3"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r>
      <w:tr w:rsidR="008914BC" w:rsidRPr="005B23CC" w:rsidTr="001E3B99">
        <w:trPr>
          <w:trHeight w:val="236"/>
        </w:trPr>
        <w:tc>
          <w:tcPr>
            <w:tcW w:w="567" w:type="dxa"/>
            <w:vMerge w:val="restart"/>
            <w:tcBorders>
              <w:top w:val="single" w:sz="24" w:space="0" w:color="auto"/>
              <w:left w:val="single" w:sz="24" w:space="0" w:color="auto"/>
              <w:right w:val="single" w:sz="24" w:space="0" w:color="auto"/>
            </w:tcBorders>
          </w:tcPr>
          <w:p w:rsidR="008914BC" w:rsidRPr="005B23CC" w:rsidRDefault="008914B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4.1</w:t>
            </w:r>
          </w:p>
        </w:tc>
        <w:tc>
          <w:tcPr>
            <w:tcW w:w="3686" w:type="dxa"/>
            <w:vMerge w:val="restart"/>
            <w:tcBorders>
              <w:top w:val="single" w:sz="24" w:space="0" w:color="auto"/>
              <w:left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 xml:space="preserve">Строительство распределительных сетей газопровода </w:t>
            </w:r>
          </w:p>
        </w:tc>
        <w:tc>
          <w:tcPr>
            <w:tcW w:w="3260"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Объем финансирования – всего,</w:t>
            </w:r>
          </w:p>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в том числе за счет средств:</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795,670</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795,670</w:t>
            </w: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3"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r>
      <w:tr w:rsidR="008914BC" w:rsidRPr="005B23CC" w:rsidTr="001E3B99">
        <w:trPr>
          <w:trHeight w:val="236"/>
        </w:trPr>
        <w:tc>
          <w:tcPr>
            <w:tcW w:w="567" w:type="dxa"/>
            <w:vMerge/>
            <w:tcBorders>
              <w:left w:val="single" w:sz="24" w:space="0" w:color="auto"/>
              <w:right w:val="single" w:sz="24" w:space="0" w:color="auto"/>
            </w:tcBorders>
          </w:tcPr>
          <w:p w:rsidR="008914BC" w:rsidRPr="005B23CC" w:rsidRDefault="008914BC" w:rsidP="001E3B99">
            <w:pPr>
              <w:ind w:left="-108" w:right="-108"/>
              <w:jc w:val="center"/>
              <w:rPr>
                <w:rFonts w:ascii="Times New Roman" w:hAnsi="Times New Roman" w:cs="Times New Roman"/>
                <w:sz w:val="24"/>
                <w:szCs w:val="24"/>
              </w:rPr>
            </w:pPr>
          </w:p>
        </w:tc>
        <w:tc>
          <w:tcPr>
            <w:tcW w:w="3686" w:type="dxa"/>
            <w:vMerge/>
            <w:tcBorders>
              <w:left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p>
        </w:tc>
        <w:tc>
          <w:tcPr>
            <w:tcW w:w="3260"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 федеральный бюджет</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3"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r>
      <w:tr w:rsidR="008914BC" w:rsidRPr="005B23CC" w:rsidTr="001E3B99">
        <w:trPr>
          <w:trHeight w:val="236"/>
        </w:trPr>
        <w:tc>
          <w:tcPr>
            <w:tcW w:w="567" w:type="dxa"/>
            <w:vMerge/>
            <w:tcBorders>
              <w:left w:val="single" w:sz="24" w:space="0" w:color="auto"/>
              <w:right w:val="single" w:sz="24" w:space="0" w:color="auto"/>
            </w:tcBorders>
          </w:tcPr>
          <w:p w:rsidR="008914BC" w:rsidRPr="005B23CC" w:rsidRDefault="008914BC" w:rsidP="001E3B99">
            <w:pPr>
              <w:ind w:left="-108" w:right="-108"/>
              <w:jc w:val="center"/>
              <w:rPr>
                <w:rFonts w:ascii="Times New Roman" w:hAnsi="Times New Roman" w:cs="Times New Roman"/>
                <w:sz w:val="24"/>
                <w:szCs w:val="24"/>
              </w:rPr>
            </w:pPr>
          </w:p>
        </w:tc>
        <w:tc>
          <w:tcPr>
            <w:tcW w:w="3686" w:type="dxa"/>
            <w:vMerge/>
            <w:tcBorders>
              <w:left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p>
        </w:tc>
        <w:tc>
          <w:tcPr>
            <w:tcW w:w="3260"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 региональный бюджет</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3"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r>
      <w:tr w:rsidR="008914BC" w:rsidRPr="005B23CC" w:rsidTr="001E3B99">
        <w:trPr>
          <w:trHeight w:val="236"/>
        </w:trPr>
        <w:tc>
          <w:tcPr>
            <w:tcW w:w="567" w:type="dxa"/>
            <w:vMerge/>
            <w:tcBorders>
              <w:left w:val="single" w:sz="24" w:space="0" w:color="auto"/>
              <w:right w:val="single" w:sz="24" w:space="0" w:color="auto"/>
            </w:tcBorders>
          </w:tcPr>
          <w:p w:rsidR="008914BC" w:rsidRPr="005B23CC" w:rsidRDefault="008914BC" w:rsidP="001E3B99">
            <w:pPr>
              <w:ind w:left="-108" w:right="-108"/>
              <w:jc w:val="center"/>
              <w:rPr>
                <w:rFonts w:ascii="Times New Roman" w:hAnsi="Times New Roman" w:cs="Times New Roman"/>
                <w:sz w:val="24"/>
                <w:szCs w:val="24"/>
              </w:rPr>
            </w:pPr>
          </w:p>
        </w:tc>
        <w:tc>
          <w:tcPr>
            <w:tcW w:w="3686" w:type="dxa"/>
            <w:vMerge/>
            <w:tcBorders>
              <w:left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p>
        </w:tc>
        <w:tc>
          <w:tcPr>
            <w:tcW w:w="3260"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 районный бюджет</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795,670</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795,670</w:t>
            </w: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3"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r>
      <w:tr w:rsidR="008914BC" w:rsidRPr="005B23CC" w:rsidTr="001E3B99">
        <w:trPr>
          <w:trHeight w:val="236"/>
        </w:trPr>
        <w:tc>
          <w:tcPr>
            <w:tcW w:w="567" w:type="dxa"/>
            <w:vMerge/>
            <w:tcBorders>
              <w:left w:val="single" w:sz="24" w:space="0" w:color="auto"/>
              <w:right w:val="single" w:sz="24" w:space="0" w:color="auto"/>
            </w:tcBorders>
          </w:tcPr>
          <w:p w:rsidR="008914BC" w:rsidRPr="005B23CC" w:rsidRDefault="008914BC" w:rsidP="001E3B99">
            <w:pPr>
              <w:ind w:left="-108" w:right="-108"/>
              <w:jc w:val="center"/>
              <w:rPr>
                <w:rFonts w:ascii="Times New Roman" w:hAnsi="Times New Roman" w:cs="Times New Roman"/>
                <w:sz w:val="24"/>
                <w:szCs w:val="24"/>
              </w:rPr>
            </w:pPr>
          </w:p>
        </w:tc>
        <w:tc>
          <w:tcPr>
            <w:tcW w:w="3686" w:type="dxa"/>
            <w:vMerge/>
            <w:tcBorders>
              <w:left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p>
        </w:tc>
        <w:tc>
          <w:tcPr>
            <w:tcW w:w="3260"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 бюджет сельского поселения</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3"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r>
      <w:tr w:rsidR="008914BC" w:rsidRPr="005B23CC" w:rsidTr="001E3B99">
        <w:trPr>
          <w:trHeight w:val="236"/>
        </w:trPr>
        <w:tc>
          <w:tcPr>
            <w:tcW w:w="567" w:type="dxa"/>
            <w:vMerge/>
            <w:tcBorders>
              <w:left w:val="single" w:sz="24" w:space="0" w:color="auto"/>
              <w:bottom w:val="single" w:sz="24" w:space="0" w:color="auto"/>
              <w:right w:val="single" w:sz="24" w:space="0" w:color="auto"/>
            </w:tcBorders>
          </w:tcPr>
          <w:p w:rsidR="008914BC" w:rsidRPr="005B23CC" w:rsidRDefault="008914BC" w:rsidP="001E3B99">
            <w:pPr>
              <w:ind w:left="-108" w:right="-108"/>
              <w:jc w:val="center"/>
              <w:rPr>
                <w:rFonts w:ascii="Times New Roman" w:hAnsi="Times New Roman" w:cs="Times New Roman"/>
                <w:sz w:val="24"/>
                <w:szCs w:val="24"/>
              </w:rPr>
            </w:pPr>
          </w:p>
        </w:tc>
        <w:tc>
          <w:tcPr>
            <w:tcW w:w="3686" w:type="dxa"/>
            <w:vMerge/>
            <w:tcBorders>
              <w:left w:val="single" w:sz="24" w:space="0" w:color="auto"/>
              <w:bottom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p>
        </w:tc>
        <w:tc>
          <w:tcPr>
            <w:tcW w:w="3260"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 внебюджетные источники</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3"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r>
      <w:tr w:rsidR="008914BC" w:rsidRPr="005B23CC" w:rsidTr="001E3B99">
        <w:trPr>
          <w:trHeight w:val="236"/>
        </w:trPr>
        <w:tc>
          <w:tcPr>
            <w:tcW w:w="567" w:type="dxa"/>
            <w:vMerge w:val="restart"/>
            <w:tcBorders>
              <w:top w:val="single" w:sz="24" w:space="0" w:color="auto"/>
              <w:left w:val="single" w:sz="24" w:space="0" w:color="auto"/>
              <w:right w:val="single" w:sz="24" w:space="0" w:color="auto"/>
            </w:tcBorders>
          </w:tcPr>
          <w:p w:rsidR="008914BC" w:rsidRPr="005B23CC" w:rsidRDefault="008914B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а</w:t>
            </w:r>
          </w:p>
        </w:tc>
        <w:tc>
          <w:tcPr>
            <w:tcW w:w="3686" w:type="dxa"/>
            <w:vMerge w:val="restart"/>
            <w:tcBorders>
              <w:top w:val="single" w:sz="24" w:space="0" w:color="auto"/>
              <w:left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 xml:space="preserve">Перерасчет сметной документации с применением индексов изменения стоимости строительства на  1 квартал </w:t>
            </w:r>
          </w:p>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 xml:space="preserve">2015 г. и проведение государственной </w:t>
            </w:r>
          </w:p>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экспертизы</w:t>
            </w:r>
          </w:p>
        </w:tc>
        <w:tc>
          <w:tcPr>
            <w:tcW w:w="3260"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 xml:space="preserve">Объем финансирования – всего,   в том числе за счет средств: </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59,535</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59,535</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3"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r>
      <w:tr w:rsidR="008914BC" w:rsidRPr="005B23CC" w:rsidTr="001E3B99">
        <w:trPr>
          <w:trHeight w:val="236"/>
        </w:trPr>
        <w:tc>
          <w:tcPr>
            <w:tcW w:w="567" w:type="dxa"/>
            <w:vMerge/>
            <w:tcBorders>
              <w:left w:val="single" w:sz="24" w:space="0" w:color="auto"/>
              <w:right w:val="single" w:sz="24" w:space="0" w:color="auto"/>
            </w:tcBorders>
          </w:tcPr>
          <w:p w:rsidR="008914BC" w:rsidRPr="005B23CC" w:rsidRDefault="008914BC" w:rsidP="001E3B99">
            <w:pPr>
              <w:ind w:left="-108" w:right="-108"/>
              <w:jc w:val="center"/>
              <w:rPr>
                <w:rFonts w:ascii="Times New Roman" w:hAnsi="Times New Roman" w:cs="Times New Roman"/>
                <w:sz w:val="24"/>
                <w:szCs w:val="24"/>
              </w:rPr>
            </w:pPr>
          </w:p>
        </w:tc>
        <w:tc>
          <w:tcPr>
            <w:tcW w:w="3686" w:type="dxa"/>
            <w:vMerge/>
            <w:tcBorders>
              <w:left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p>
        </w:tc>
        <w:tc>
          <w:tcPr>
            <w:tcW w:w="3260"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 федеральный бюджет</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3"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r>
      <w:tr w:rsidR="008914BC" w:rsidRPr="005B23CC" w:rsidTr="001E3B99">
        <w:trPr>
          <w:trHeight w:val="236"/>
        </w:trPr>
        <w:tc>
          <w:tcPr>
            <w:tcW w:w="567" w:type="dxa"/>
            <w:vMerge/>
            <w:tcBorders>
              <w:left w:val="single" w:sz="24" w:space="0" w:color="auto"/>
              <w:right w:val="single" w:sz="24" w:space="0" w:color="auto"/>
            </w:tcBorders>
          </w:tcPr>
          <w:p w:rsidR="008914BC" w:rsidRPr="005B23CC" w:rsidRDefault="008914BC" w:rsidP="001E3B99">
            <w:pPr>
              <w:ind w:left="-108" w:right="-108"/>
              <w:jc w:val="center"/>
              <w:rPr>
                <w:rFonts w:ascii="Times New Roman" w:hAnsi="Times New Roman" w:cs="Times New Roman"/>
                <w:sz w:val="24"/>
                <w:szCs w:val="24"/>
              </w:rPr>
            </w:pPr>
          </w:p>
        </w:tc>
        <w:tc>
          <w:tcPr>
            <w:tcW w:w="3686" w:type="dxa"/>
            <w:vMerge/>
            <w:tcBorders>
              <w:left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p>
        </w:tc>
        <w:tc>
          <w:tcPr>
            <w:tcW w:w="3260"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-региональный бюджет</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3"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r>
      <w:tr w:rsidR="008914BC" w:rsidRPr="005B23CC" w:rsidTr="001E3B99">
        <w:trPr>
          <w:trHeight w:val="236"/>
        </w:trPr>
        <w:tc>
          <w:tcPr>
            <w:tcW w:w="567" w:type="dxa"/>
            <w:vMerge/>
            <w:tcBorders>
              <w:left w:val="single" w:sz="24" w:space="0" w:color="auto"/>
              <w:right w:val="single" w:sz="24" w:space="0" w:color="auto"/>
            </w:tcBorders>
          </w:tcPr>
          <w:p w:rsidR="008914BC" w:rsidRPr="005B23CC" w:rsidRDefault="008914BC" w:rsidP="001E3B99">
            <w:pPr>
              <w:ind w:left="-108" w:right="-108"/>
              <w:jc w:val="center"/>
              <w:rPr>
                <w:rFonts w:ascii="Times New Roman" w:hAnsi="Times New Roman" w:cs="Times New Roman"/>
                <w:sz w:val="24"/>
                <w:szCs w:val="24"/>
              </w:rPr>
            </w:pPr>
          </w:p>
        </w:tc>
        <w:tc>
          <w:tcPr>
            <w:tcW w:w="3686" w:type="dxa"/>
            <w:vMerge/>
            <w:tcBorders>
              <w:left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p>
        </w:tc>
        <w:tc>
          <w:tcPr>
            <w:tcW w:w="3260"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-районный бюджет</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59,535</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59,535</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3"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r>
      <w:tr w:rsidR="008914BC" w:rsidRPr="005B23CC" w:rsidTr="001E3B99">
        <w:trPr>
          <w:trHeight w:val="236"/>
        </w:trPr>
        <w:tc>
          <w:tcPr>
            <w:tcW w:w="567" w:type="dxa"/>
            <w:vMerge/>
            <w:tcBorders>
              <w:left w:val="single" w:sz="24" w:space="0" w:color="auto"/>
              <w:bottom w:val="single" w:sz="24" w:space="0" w:color="auto"/>
              <w:right w:val="single" w:sz="24" w:space="0" w:color="auto"/>
            </w:tcBorders>
          </w:tcPr>
          <w:p w:rsidR="008914BC" w:rsidRPr="005B23CC" w:rsidRDefault="008914BC" w:rsidP="001E3B99">
            <w:pPr>
              <w:ind w:left="-108" w:right="-108"/>
              <w:jc w:val="center"/>
              <w:rPr>
                <w:rFonts w:ascii="Times New Roman" w:hAnsi="Times New Roman" w:cs="Times New Roman"/>
                <w:sz w:val="24"/>
                <w:szCs w:val="24"/>
              </w:rPr>
            </w:pPr>
          </w:p>
        </w:tc>
        <w:tc>
          <w:tcPr>
            <w:tcW w:w="3686" w:type="dxa"/>
            <w:vMerge/>
            <w:tcBorders>
              <w:left w:val="single" w:sz="24" w:space="0" w:color="auto"/>
              <w:bottom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p>
        </w:tc>
        <w:tc>
          <w:tcPr>
            <w:tcW w:w="3260"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-внебюджетные источники</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3"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r>
      <w:tr w:rsidR="008914BC" w:rsidRPr="005B23CC" w:rsidTr="001E3B99">
        <w:trPr>
          <w:trHeight w:val="236"/>
        </w:trPr>
        <w:tc>
          <w:tcPr>
            <w:tcW w:w="567" w:type="dxa"/>
            <w:vMerge w:val="restart"/>
            <w:tcBorders>
              <w:top w:val="single" w:sz="24" w:space="0" w:color="auto"/>
              <w:left w:val="single" w:sz="24" w:space="0" w:color="auto"/>
              <w:right w:val="single" w:sz="24" w:space="0" w:color="auto"/>
            </w:tcBorders>
          </w:tcPr>
          <w:p w:rsidR="008914BC" w:rsidRPr="005B23CC" w:rsidRDefault="008914B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б</w:t>
            </w:r>
          </w:p>
        </w:tc>
        <w:tc>
          <w:tcPr>
            <w:tcW w:w="3686" w:type="dxa"/>
            <w:vMerge w:val="restart"/>
            <w:tcBorders>
              <w:top w:val="single" w:sz="24" w:space="0" w:color="auto"/>
              <w:left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Согласование технической документации при наличии линейно-кабельных сооружений        (ПАО «Ростелеком»)</w:t>
            </w:r>
          </w:p>
        </w:tc>
        <w:tc>
          <w:tcPr>
            <w:tcW w:w="3260"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Объем финансирования – сего,</w:t>
            </w:r>
          </w:p>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в том числе за счет средств:</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4,000</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4,000</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3"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r>
      <w:tr w:rsidR="008914BC" w:rsidRPr="005B23CC" w:rsidTr="001E3B99">
        <w:trPr>
          <w:trHeight w:val="236"/>
        </w:trPr>
        <w:tc>
          <w:tcPr>
            <w:tcW w:w="567" w:type="dxa"/>
            <w:vMerge/>
            <w:tcBorders>
              <w:left w:val="single" w:sz="24" w:space="0" w:color="auto"/>
              <w:right w:val="single" w:sz="24" w:space="0" w:color="auto"/>
            </w:tcBorders>
          </w:tcPr>
          <w:p w:rsidR="008914BC" w:rsidRPr="005B23CC" w:rsidRDefault="008914BC" w:rsidP="001E3B99">
            <w:pPr>
              <w:ind w:left="-108" w:right="-108"/>
              <w:jc w:val="center"/>
              <w:rPr>
                <w:rFonts w:ascii="Times New Roman" w:hAnsi="Times New Roman" w:cs="Times New Roman"/>
                <w:sz w:val="24"/>
                <w:szCs w:val="24"/>
              </w:rPr>
            </w:pPr>
          </w:p>
        </w:tc>
        <w:tc>
          <w:tcPr>
            <w:tcW w:w="3686" w:type="dxa"/>
            <w:vMerge/>
            <w:tcBorders>
              <w:left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3260"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 федеральный бюджет</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3"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r>
      <w:tr w:rsidR="008914BC" w:rsidRPr="005B23CC" w:rsidTr="001E3B99">
        <w:trPr>
          <w:trHeight w:val="236"/>
        </w:trPr>
        <w:tc>
          <w:tcPr>
            <w:tcW w:w="567" w:type="dxa"/>
            <w:vMerge/>
            <w:tcBorders>
              <w:left w:val="single" w:sz="24" w:space="0" w:color="auto"/>
              <w:right w:val="single" w:sz="24" w:space="0" w:color="auto"/>
            </w:tcBorders>
          </w:tcPr>
          <w:p w:rsidR="008914BC" w:rsidRPr="005B23CC" w:rsidRDefault="008914BC" w:rsidP="001E3B99">
            <w:pPr>
              <w:ind w:left="-108" w:right="-108"/>
              <w:jc w:val="center"/>
              <w:rPr>
                <w:rFonts w:ascii="Times New Roman" w:hAnsi="Times New Roman" w:cs="Times New Roman"/>
                <w:sz w:val="24"/>
                <w:szCs w:val="24"/>
              </w:rPr>
            </w:pPr>
          </w:p>
        </w:tc>
        <w:tc>
          <w:tcPr>
            <w:tcW w:w="3686" w:type="dxa"/>
            <w:vMerge/>
            <w:tcBorders>
              <w:left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3260"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 региональный бюджет</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3"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r>
      <w:tr w:rsidR="008914BC" w:rsidRPr="005B23CC" w:rsidTr="001E3B99">
        <w:trPr>
          <w:trHeight w:val="236"/>
        </w:trPr>
        <w:tc>
          <w:tcPr>
            <w:tcW w:w="567" w:type="dxa"/>
            <w:vMerge/>
            <w:tcBorders>
              <w:left w:val="single" w:sz="24" w:space="0" w:color="auto"/>
              <w:right w:val="single" w:sz="24" w:space="0" w:color="auto"/>
            </w:tcBorders>
          </w:tcPr>
          <w:p w:rsidR="008914BC" w:rsidRPr="005B23CC" w:rsidRDefault="008914BC" w:rsidP="001E3B99">
            <w:pPr>
              <w:ind w:left="-108" w:right="-108"/>
              <w:jc w:val="center"/>
              <w:rPr>
                <w:rFonts w:ascii="Times New Roman" w:hAnsi="Times New Roman" w:cs="Times New Roman"/>
                <w:sz w:val="24"/>
                <w:szCs w:val="24"/>
              </w:rPr>
            </w:pPr>
          </w:p>
        </w:tc>
        <w:tc>
          <w:tcPr>
            <w:tcW w:w="3686" w:type="dxa"/>
            <w:vMerge/>
            <w:tcBorders>
              <w:left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3260"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 районный бюджет</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4,000</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4,000</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3"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r>
      <w:tr w:rsidR="008914BC" w:rsidRPr="005B23CC" w:rsidTr="001E3B99">
        <w:trPr>
          <w:trHeight w:val="236"/>
        </w:trPr>
        <w:tc>
          <w:tcPr>
            <w:tcW w:w="567" w:type="dxa"/>
            <w:vMerge/>
            <w:tcBorders>
              <w:left w:val="single" w:sz="24" w:space="0" w:color="auto"/>
              <w:right w:val="single" w:sz="24" w:space="0" w:color="auto"/>
            </w:tcBorders>
          </w:tcPr>
          <w:p w:rsidR="008914BC" w:rsidRPr="005B23CC" w:rsidRDefault="008914BC" w:rsidP="001E3B99">
            <w:pPr>
              <w:ind w:left="-108" w:right="-108"/>
              <w:jc w:val="center"/>
              <w:rPr>
                <w:rFonts w:ascii="Times New Roman" w:hAnsi="Times New Roman" w:cs="Times New Roman"/>
                <w:sz w:val="24"/>
                <w:szCs w:val="24"/>
              </w:rPr>
            </w:pPr>
          </w:p>
        </w:tc>
        <w:tc>
          <w:tcPr>
            <w:tcW w:w="3686" w:type="dxa"/>
            <w:vMerge/>
            <w:tcBorders>
              <w:left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3260"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 бюджет сельского поселения</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3"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r>
      <w:tr w:rsidR="008914BC" w:rsidRPr="005B23CC" w:rsidTr="001E3B99">
        <w:trPr>
          <w:trHeight w:val="236"/>
        </w:trPr>
        <w:tc>
          <w:tcPr>
            <w:tcW w:w="567" w:type="dxa"/>
            <w:vMerge/>
            <w:tcBorders>
              <w:left w:val="single" w:sz="24" w:space="0" w:color="auto"/>
              <w:bottom w:val="single" w:sz="24" w:space="0" w:color="auto"/>
              <w:right w:val="single" w:sz="24" w:space="0" w:color="auto"/>
            </w:tcBorders>
          </w:tcPr>
          <w:p w:rsidR="008914BC" w:rsidRPr="005B23CC" w:rsidRDefault="008914BC" w:rsidP="001E3B99">
            <w:pPr>
              <w:ind w:left="-108" w:right="-108"/>
              <w:jc w:val="center"/>
              <w:rPr>
                <w:rFonts w:ascii="Times New Roman" w:hAnsi="Times New Roman" w:cs="Times New Roman"/>
                <w:sz w:val="24"/>
                <w:szCs w:val="24"/>
              </w:rPr>
            </w:pPr>
          </w:p>
        </w:tc>
        <w:tc>
          <w:tcPr>
            <w:tcW w:w="3686" w:type="dxa"/>
            <w:vMerge/>
            <w:tcBorders>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3260"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 внебюджетные источники</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3"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r>
      <w:tr w:rsidR="008914BC" w:rsidRPr="005B23CC" w:rsidTr="001E3B99">
        <w:trPr>
          <w:trHeight w:val="236"/>
        </w:trPr>
        <w:tc>
          <w:tcPr>
            <w:tcW w:w="567" w:type="dxa"/>
            <w:vMerge w:val="restart"/>
            <w:tcBorders>
              <w:top w:val="single" w:sz="24" w:space="0" w:color="auto"/>
              <w:left w:val="single" w:sz="24" w:space="0" w:color="auto"/>
              <w:right w:val="single" w:sz="24" w:space="0" w:color="auto"/>
            </w:tcBorders>
          </w:tcPr>
          <w:p w:rsidR="008914BC" w:rsidRPr="005B23CC" w:rsidRDefault="008914B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в</w:t>
            </w:r>
          </w:p>
        </w:tc>
        <w:tc>
          <w:tcPr>
            <w:tcW w:w="3686" w:type="dxa"/>
            <w:vMerge w:val="restart"/>
            <w:tcBorders>
              <w:top w:val="single" w:sz="24" w:space="0" w:color="auto"/>
              <w:left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Выполнение кадастровых работ в отношении земельных участков:</w:t>
            </w:r>
          </w:p>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 с.Гнездилово, ул. Рощинская;</w:t>
            </w:r>
          </w:p>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 с.Глотово</w:t>
            </w:r>
          </w:p>
          <w:p w:rsidR="008914BC" w:rsidRPr="005B23CC" w:rsidRDefault="008914BC" w:rsidP="001E3B99">
            <w:pPr>
              <w:rPr>
                <w:rFonts w:ascii="Times New Roman" w:hAnsi="Times New Roman" w:cs="Times New Roman"/>
                <w:sz w:val="24"/>
                <w:szCs w:val="24"/>
              </w:rPr>
            </w:pPr>
          </w:p>
          <w:p w:rsidR="008914BC" w:rsidRPr="005B23CC" w:rsidRDefault="008914BC" w:rsidP="001E3B99">
            <w:pPr>
              <w:rPr>
                <w:rFonts w:ascii="Times New Roman" w:hAnsi="Times New Roman" w:cs="Times New Roman"/>
                <w:sz w:val="24"/>
                <w:szCs w:val="24"/>
              </w:rPr>
            </w:pPr>
          </w:p>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-прочие межбюджетные трансферты</w:t>
            </w:r>
          </w:p>
        </w:tc>
        <w:tc>
          <w:tcPr>
            <w:tcW w:w="3260"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Объем финансирования – сего,</w:t>
            </w:r>
          </w:p>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в том числе за счет средств:</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42,000</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21,000</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21,000</w:t>
            </w: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3"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r>
      <w:tr w:rsidR="008914BC" w:rsidRPr="005B23CC" w:rsidTr="001E3B99">
        <w:trPr>
          <w:trHeight w:val="236"/>
        </w:trPr>
        <w:tc>
          <w:tcPr>
            <w:tcW w:w="567" w:type="dxa"/>
            <w:vMerge/>
            <w:tcBorders>
              <w:left w:val="single" w:sz="24" w:space="0" w:color="auto"/>
              <w:right w:val="single" w:sz="24" w:space="0" w:color="auto"/>
            </w:tcBorders>
          </w:tcPr>
          <w:p w:rsidR="008914BC" w:rsidRPr="005B23CC" w:rsidRDefault="008914BC" w:rsidP="001E3B99">
            <w:pPr>
              <w:ind w:left="-108" w:right="-108"/>
              <w:jc w:val="center"/>
              <w:rPr>
                <w:rFonts w:ascii="Times New Roman" w:hAnsi="Times New Roman" w:cs="Times New Roman"/>
                <w:sz w:val="24"/>
                <w:szCs w:val="24"/>
              </w:rPr>
            </w:pPr>
          </w:p>
        </w:tc>
        <w:tc>
          <w:tcPr>
            <w:tcW w:w="3686" w:type="dxa"/>
            <w:vMerge/>
            <w:tcBorders>
              <w:left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p>
        </w:tc>
        <w:tc>
          <w:tcPr>
            <w:tcW w:w="3260"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 федеральный бюджет</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3"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r>
      <w:tr w:rsidR="008914BC" w:rsidRPr="005B23CC" w:rsidTr="001E3B99">
        <w:trPr>
          <w:trHeight w:val="236"/>
        </w:trPr>
        <w:tc>
          <w:tcPr>
            <w:tcW w:w="567" w:type="dxa"/>
            <w:vMerge/>
            <w:tcBorders>
              <w:left w:val="single" w:sz="24" w:space="0" w:color="auto"/>
              <w:right w:val="single" w:sz="24" w:space="0" w:color="auto"/>
            </w:tcBorders>
          </w:tcPr>
          <w:p w:rsidR="008914BC" w:rsidRPr="005B23CC" w:rsidRDefault="008914BC" w:rsidP="001E3B99">
            <w:pPr>
              <w:ind w:left="-108" w:right="-108"/>
              <w:jc w:val="center"/>
              <w:rPr>
                <w:rFonts w:ascii="Times New Roman" w:hAnsi="Times New Roman" w:cs="Times New Roman"/>
                <w:sz w:val="24"/>
                <w:szCs w:val="24"/>
              </w:rPr>
            </w:pPr>
          </w:p>
        </w:tc>
        <w:tc>
          <w:tcPr>
            <w:tcW w:w="3686" w:type="dxa"/>
            <w:vMerge/>
            <w:tcBorders>
              <w:left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p>
        </w:tc>
        <w:tc>
          <w:tcPr>
            <w:tcW w:w="3260"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 региональный бюджет</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3"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r>
      <w:tr w:rsidR="008914BC" w:rsidRPr="005B23CC" w:rsidTr="001E3B99">
        <w:trPr>
          <w:trHeight w:val="236"/>
        </w:trPr>
        <w:tc>
          <w:tcPr>
            <w:tcW w:w="567" w:type="dxa"/>
            <w:vMerge/>
            <w:tcBorders>
              <w:left w:val="single" w:sz="24" w:space="0" w:color="auto"/>
              <w:right w:val="single" w:sz="24" w:space="0" w:color="auto"/>
            </w:tcBorders>
          </w:tcPr>
          <w:p w:rsidR="008914BC" w:rsidRPr="005B23CC" w:rsidRDefault="008914BC" w:rsidP="001E3B99">
            <w:pPr>
              <w:ind w:left="-108" w:right="-108"/>
              <w:jc w:val="center"/>
              <w:rPr>
                <w:rFonts w:ascii="Times New Roman" w:hAnsi="Times New Roman" w:cs="Times New Roman"/>
                <w:sz w:val="24"/>
                <w:szCs w:val="24"/>
              </w:rPr>
            </w:pPr>
          </w:p>
        </w:tc>
        <w:tc>
          <w:tcPr>
            <w:tcW w:w="3686" w:type="dxa"/>
            <w:vMerge/>
            <w:tcBorders>
              <w:left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p>
        </w:tc>
        <w:tc>
          <w:tcPr>
            <w:tcW w:w="3260"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 районный бюджет</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21,000</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21,000</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3"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r>
      <w:tr w:rsidR="008914BC" w:rsidRPr="005B23CC" w:rsidTr="001E3B99">
        <w:trPr>
          <w:trHeight w:val="236"/>
        </w:trPr>
        <w:tc>
          <w:tcPr>
            <w:tcW w:w="567" w:type="dxa"/>
            <w:vMerge/>
            <w:tcBorders>
              <w:left w:val="single" w:sz="24" w:space="0" w:color="auto"/>
              <w:right w:val="single" w:sz="24" w:space="0" w:color="auto"/>
            </w:tcBorders>
          </w:tcPr>
          <w:p w:rsidR="008914BC" w:rsidRPr="005B23CC" w:rsidRDefault="008914BC" w:rsidP="001E3B99">
            <w:pPr>
              <w:ind w:left="-108" w:right="-108"/>
              <w:jc w:val="center"/>
              <w:rPr>
                <w:rFonts w:ascii="Times New Roman" w:hAnsi="Times New Roman" w:cs="Times New Roman"/>
                <w:sz w:val="24"/>
                <w:szCs w:val="24"/>
              </w:rPr>
            </w:pPr>
          </w:p>
        </w:tc>
        <w:tc>
          <w:tcPr>
            <w:tcW w:w="3686" w:type="dxa"/>
            <w:vMerge/>
            <w:tcBorders>
              <w:left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p>
        </w:tc>
        <w:tc>
          <w:tcPr>
            <w:tcW w:w="3260"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 бюджет сельского поселения</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21,000</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21,000</w:t>
            </w: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3"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r>
      <w:tr w:rsidR="008914BC" w:rsidRPr="005B23CC" w:rsidTr="001E3B99">
        <w:trPr>
          <w:trHeight w:val="236"/>
        </w:trPr>
        <w:tc>
          <w:tcPr>
            <w:tcW w:w="567" w:type="dxa"/>
            <w:vMerge/>
            <w:tcBorders>
              <w:left w:val="single" w:sz="24" w:space="0" w:color="auto"/>
              <w:bottom w:val="single" w:sz="24" w:space="0" w:color="auto"/>
              <w:right w:val="single" w:sz="24" w:space="0" w:color="auto"/>
            </w:tcBorders>
          </w:tcPr>
          <w:p w:rsidR="008914BC" w:rsidRPr="005B23CC" w:rsidRDefault="008914BC" w:rsidP="001E3B99">
            <w:pPr>
              <w:ind w:left="-108" w:right="-108"/>
              <w:jc w:val="center"/>
              <w:rPr>
                <w:rFonts w:ascii="Times New Roman" w:hAnsi="Times New Roman" w:cs="Times New Roman"/>
                <w:sz w:val="24"/>
                <w:szCs w:val="24"/>
              </w:rPr>
            </w:pPr>
          </w:p>
        </w:tc>
        <w:tc>
          <w:tcPr>
            <w:tcW w:w="3686" w:type="dxa"/>
            <w:vMerge/>
            <w:tcBorders>
              <w:left w:val="single" w:sz="24" w:space="0" w:color="auto"/>
              <w:bottom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p>
        </w:tc>
        <w:tc>
          <w:tcPr>
            <w:tcW w:w="3260"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 внебюджетные источники</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3"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r>
      <w:tr w:rsidR="008914BC" w:rsidRPr="005B23CC" w:rsidTr="001E3B99">
        <w:trPr>
          <w:trHeight w:val="236"/>
        </w:trPr>
        <w:tc>
          <w:tcPr>
            <w:tcW w:w="567" w:type="dxa"/>
            <w:vMerge w:val="restart"/>
            <w:tcBorders>
              <w:top w:val="single" w:sz="24" w:space="0" w:color="auto"/>
              <w:left w:val="single" w:sz="24" w:space="0" w:color="auto"/>
              <w:right w:val="single" w:sz="24" w:space="0" w:color="auto"/>
            </w:tcBorders>
          </w:tcPr>
          <w:p w:rsidR="008914BC" w:rsidRPr="005B23CC" w:rsidRDefault="008914B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г</w:t>
            </w:r>
          </w:p>
        </w:tc>
        <w:tc>
          <w:tcPr>
            <w:tcW w:w="3686" w:type="dxa"/>
            <w:vMerge w:val="restart"/>
            <w:tcBorders>
              <w:top w:val="single" w:sz="24" w:space="0" w:color="auto"/>
              <w:left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Проведение строительного контроля за строительством линейных объектов  (газопроводов), расположенных по адресу:</w:t>
            </w:r>
          </w:p>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 с. Гнездилово, ул. Рощинская;</w:t>
            </w:r>
          </w:p>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 с. Глотово</w:t>
            </w:r>
          </w:p>
        </w:tc>
        <w:tc>
          <w:tcPr>
            <w:tcW w:w="3260"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Объем финансирования – всего,</w:t>
            </w:r>
          </w:p>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в том числе за счет средств:</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48,255</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48,255</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3"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r>
      <w:tr w:rsidR="008914BC" w:rsidRPr="005B23CC" w:rsidTr="001E3B99">
        <w:trPr>
          <w:trHeight w:val="236"/>
        </w:trPr>
        <w:tc>
          <w:tcPr>
            <w:tcW w:w="567" w:type="dxa"/>
            <w:vMerge/>
            <w:tcBorders>
              <w:left w:val="single" w:sz="24" w:space="0" w:color="auto"/>
              <w:right w:val="single" w:sz="24" w:space="0" w:color="auto"/>
            </w:tcBorders>
          </w:tcPr>
          <w:p w:rsidR="008914BC" w:rsidRPr="005B23CC" w:rsidRDefault="008914BC" w:rsidP="001E3B99">
            <w:pPr>
              <w:ind w:left="-108" w:right="-108"/>
              <w:jc w:val="center"/>
              <w:rPr>
                <w:rFonts w:ascii="Times New Roman" w:hAnsi="Times New Roman" w:cs="Times New Roman"/>
                <w:sz w:val="24"/>
                <w:szCs w:val="24"/>
              </w:rPr>
            </w:pPr>
          </w:p>
        </w:tc>
        <w:tc>
          <w:tcPr>
            <w:tcW w:w="3686" w:type="dxa"/>
            <w:vMerge/>
            <w:tcBorders>
              <w:left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p>
        </w:tc>
        <w:tc>
          <w:tcPr>
            <w:tcW w:w="3260"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 федеральный бюджет</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3"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r>
      <w:tr w:rsidR="008914BC" w:rsidRPr="005B23CC" w:rsidTr="001E3B99">
        <w:trPr>
          <w:trHeight w:val="236"/>
        </w:trPr>
        <w:tc>
          <w:tcPr>
            <w:tcW w:w="567" w:type="dxa"/>
            <w:vMerge/>
            <w:tcBorders>
              <w:left w:val="single" w:sz="24" w:space="0" w:color="auto"/>
              <w:right w:val="single" w:sz="24" w:space="0" w:color="auto"/>
            </w:tcBorders>
          </w:tcPr>
          <w:p w:rsidR="008914BC" w:rsidRPr="005B23CC" w:rsidRDefault="008914BC" w:rsidP="001E3B99">
            <w:pPr>
              <w:ind w:left="-108" w:right="-108"/>
              <w:jc w:val="center"/>
              <w:rPr>
                <w:rFonts w:ascii="Times New Roman" w:hAnsi="Times New Roman" w:cs="Times New Roman"/>
                <w:sz w:val="24"/>
                <w:szCs w:val="24"/>
              </w:rPr>
            </w:pPr>
          </w:p>
        </w:tc>
        <w:tc>
          <w:tcPr>
            <w:tcW w:w="3686" w:type="dxa"/>
            <w:vMerge/>
            <w:tcBorders>
              <w:left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p>
        </w:tc>
        <w:tc>
          <w:tcPr>
            <w:tcW w:w="3260"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 региональный бюджет</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3"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r>
      <w:tr w:rsidR="008914BC" w:rsidRPr="005B23CC" w:rsidTr="001E3B99">
        <w:trPr>
          <w:trHeight w:val="236"/>
        </w:trPr>
        <w:tc>
          <w:tcPr>
            <w:tcW w:w="567" w:type="dxa"/>
            <w:vMerge/>
            <w:tcBorders>
              <w:left w:val="single" w:sz="24" w:space="0" w:color="auto"/>
              <w:right w:val="single" w:sz="24" w:space="0" w:color="auto"/>
            </w:tcBorders>
          </w:tcPr>
          <w:p w:rsidR="008914BC" w:rsidRPr="005B23CC" w:rsidRDefault="008914BC" w:rsidP="001E3B99">
            <w:pPr>
              <w:ind w:left="-108" w:right="-108"/>
              <w:jc w:val="center"/>
              <w:rPr>
                <w:rFonts w:ascii="Times New Roman" w:hAnsi="Times New Roman" w:cs="Times New Roman"/>
                <w:sz w:val="24"/>
                <w:szCs w:val="24"/>
              </w:rPr>
            </w:pPr>
          </w:p>
        </w:tc>
        <w:tc>
          <w:tcPr>
            <w:tcW w:w="3686" w:type="dxa"/>
            <w:vMerge/>
            <w:tcBorders>
              <w:left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p>
        </w:tc>
        <w:tc>
          <w:tcPr>
            <w:tcW w:w="3260"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 районный бюджет</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48,255</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48,255</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3"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r>
      <w:tr w:rsidR="008914BC" w:rsidRPr="005B23CC" w:rsidTr="001E3B99">
        <w:trPr>
          <w:trHeight w:val="236"/>
        </w:trPr>
        <w:tc>
          <w:tcPr>
            <w:tcW w:w="567" w:type="dxa"/>
            <w:vMerge/>
            <w:tcBorders>
              <w:left w:val="single" w:sz="24" w:space="0" w:color="auto"/>
              <w:bottom w:val="single" w:sz="24" w:space="0" w:color="auto"/>
              <w:right w:val="single" w:sz="24" w:space="0" w:color="auto"/>
            </w:tcBorders>
          </w:tcPr>
          <w:p w:rsidR="008914BC" w:rsidRPr="005B23CC" w:rsidRDefault="008914BC" w:rsidP="001E3B99">
            <w:pPr>
              <w:ind w:left="-108" w:right="-108"/>
              <w:jc w:val="center"/>
              <w:rPr>
                <w:rFonts w:ascii="Times New Roman" w:hAnsi="Times New Roman" w:cs="Times New Roman"/>
                <w:sz w:val="24"/>
                <w:szCs w:val="24"/>
              </w:rPr>
            </w:pPr>
          </w:p>
        </w:tc>
        <w:tc>
          <w:tcPr>
            <w:tcW w:w="3686" w:type="dxa"/>
            <w:vMerge/>
            <w:tcBorders>
              <w:left w:val="single" w:sz="24" w:space="0" w:color="auto"/>
              <w:bottom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p>
        </w:tc>
        <w:tc>
          <w:tcPr>
            <w:tcW w:w="3260"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 внебюджетные источники</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3"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r>
      <w:tr w:rsidR="008914BC" w:rsidRPr="005B23CC" w:rsidTr="001E3B99">
        <w:trPr>
          <w:trHeight w:val="236"/>
        </w:trPr>
        <w:tc>
          <w:tcPr>
            <w:tcW w:w="567" w:type="dxa"/>
            <w:vMerge w:val="restart"/>
            <w:tcBorders>
              <w:top w:val="single" w:sz="24" w:space="0" w:color="auto"/>
              <w:left w:val="single" w:sz="24" w:space="0" w:color="auto"/>
              <w:right w:val="single" w:sz="24" w:space="0" w:color="auto"/>
            </w:tcBorders>
          </w:tcPr>
          <w:p w:rsidR="008914BC" w:rsidRPr="005B23CC" w:rsidRDefault="008914B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д</w:t>
            </w:r>
          </w:p>
        </w:tc>
        <w:tc>
          <w:tcPr>
            <w:tcW w:w="3686" w:type="dxa"/>
            <w:vMerge w:val="restart"/>
            <w:tcBorders>
              <w:top w:val="single" w:sz="24" w:space="0" w:color="auto"/>
              <w:left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Изготовление исполнительной топосъемки и технического плана на линейные объекты (газопроводы), расположенных по адресу:</w:t>
            </w:r>
          </w:p>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 с. Гнездилово, ул. Рощинская;</w:t>
            </w:r>
          </w:p>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 с. Глотово</w:t>
            </w:r>
          </w:p>
        </w:tc>
        <w:tc>
          <w:tcPr>
            <w:tcW w:w="3260"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Объем финансирования –всего,</w:t>
            </w:r>
          </w:p>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в том числе за счет средств:</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47,500</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47,500</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3"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r>
      <w:tr w:rsidR="008914BC" w:rsidRPr="005B23CC" w:rsidTr="001E3B99">
        <w:trPr>
          <w:trHeight w:val="236"/>
        </w:trPr>
        <w:tc>
          <w:tcPr>
            <w:tcW w:w="567" w:type="dxa"/>
            <w:vMerge/>
            <w:tcBorders>
              <w:left w:val="single" w:sz="24" w:space="0" w:color="auto"/>
              <w:right w:val="single" w:sz="24" w:space="0" w:color="auto"/>
            </w:tcBorders>
          </w:tcPr>
          <w:p w:rsidR="008914BC" w:rsidRPr="005B23CC" w:rsidRDefault="008914BC" w:rsidP="001E3B99">
            <w:pPr>
              <w:ind w:left="-108" w:right="-108"/>
              <w:jc w:val="center"/>
              <w:rPr>
                <w:rFonts w:ascii="Times New Roman" w:hAnsi="Times New Roman" w:cs="Times New Roman"/>
                <w:sz w:val="24"/>
                <w:szCs w:val="24"/>
              </w:rPr>
            </w:pPr>
          </w:p>
        </w:tc>
        <w:tc>
          <w:tcPr>
            <w:tcW w:w="3686" w:type="dxa"/>
            <w:vMerge/>
            <w:tcBorders>
              <w:left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3260"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 федеральный бюджет</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3"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r>
      <w:tr w:rsidR="008914BC" w:rsidRPr="005B23CC" w:rsidTr="001E3B99">
        <w:trPr>
          <w:trHeight w:val="236"/>
        </w:trPr>
        <w:tc>
          <w:tcPr>
            <w:tcW w:w="567" w:type="dxa"/>
            <w:vMerge/>
            <w:tcBorders>
              <w:left w:val="single" w:sz="24" w:space="0" w:color="auto"/>
              <w:right w:val="single" w:sz="24" w:space="0" w:color="auto"/>
            </w:tcBorders>
          </w:tcPr>
          <w:p w:rsidR="008914BC" w:rsidRPr="005B23CC" w:rsidRDefault="008914BC" w:rsidP="001E3B99">
            <w:pPr>
              <w:ind w:left="-108" w:right="-108"/>
              <w:jc w:val="center"/>
              <w:rPr>
                <w:rFonts w:ascii="Times New Roman" w:hAnsi="Times New Roman" w:cs="Times New Roman"/>
                <w:sz w:val="24"/>
                <w:szCs w:val="24"/>
              </w:rPr>
            </w:pPr>
          </w:p>
        </w:tc>
        <w:tc>
          <w:tcPr>
            <w:tcW w:w="3686" w:type="dxa"/>
            <w:vMerge/>
            <w:tcBorders>
              <w:left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3260"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 региональный бюджет</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3"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r>
      <w:tr w:rsidR="008914BC" w:rsidRPr="005B23CC" w:rsidTr="001E3B99">
        <w:trPr>
          <w:trHeight w:val="236"/>
        </w:trPr>
        <w:tc>
          <w:tcPr>
            <w:tcW w:w="567" w:type="dxa"/>
            <w:vMerge/>
            <w:tcBorders>
              <w:left w:val="single" w:sz="24" w:space="0" w:color="auto"/>
              <w:right w:val="single" w:sz="24" w:space="0" w:color="auto"/>
            </w:tcBorders>
          </w:tcPr>
          <w:p w:rsidR="008914BC" w:rsidRPr="005B23CC" w:rsidRDefault="008914BC" w:rsidP="001E3B99">
            <w:pPr>
              <w:ind w:left="-108" w:right="-108"/>
              <w:jc w:val="center"/>
              <w:rPr>
                <w:rFonts w:ascii="Times New Roman" w:hAnsi="Times New Roman" w:cs="Times New Roman"/>
                <w:sz w:val="24"/>
                <w:szCs w:val="24"/>
              </w:rPr>
            </w:pPr>
          </w:p>
        </w:tc>
        <w:tc>
          <w:tcPr>
            <w:tcW w:w="3686" w:type="dxa"/>
            <w:vMerge/>
            <w:tcBorders>
              <w:left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3260"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 районный бюджет</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47,500</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47,500</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3"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r>
      <w:tr w:rsidR="008914BC" w:rsidRPr="005B23CC" w:rsidTr="001E3B99">
        <w:trPr>
          <w:trHeight w:val="236"/>
        </w:trPr>
        <w:tc>
          <w:tcPr>
            <w:tcW w:w="567" w:type="dxa"/>
            <w:vMerge/>
            <w:tcBorders>
              <w:left w:val="single" w:sz="24" w:space="0" w:color="auto"/>
              <w:right w:val="single" w:sz="24" w:space="0" w:color="auto"/>
            </w:tcBorders>
          </w:tcPr>
          <w:p w:rsidR="008914BC" w:rsidRPr="005B23CC" w:rsidRDefault="008914BC" w:rsidP="001E3B99">
            <w:pPr>
              <w:ind w:left="-108" w:right="-108"/>
              <w:jc w:val="center"/>
              <w:rPr>
                <w:rFonts w:ascii="Times New Roman" w:hAnsi="Times New Roman" w:cs="Times New Roman"/>
                <w:sz w:val="24"/>
                <w:szCs w:val="24"/>
              </w:rPr>
            </w:pPr>
          </w:p>
        </w:tc>
        <w:tc>
          <w:tcPr>
            <w:tcW w:w="3686" w:type="dxa"/>
            <w:vMerge/>
            <w:tcBorders>
              <w:left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3260"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 бюджет сельского поселения</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3"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r>
      <w:tr w:rsidR="008914BC" w:rsidRPr="005B23CC" w:rsidTr="001E3B99">
        <w:trPr>
          <w:trHeight w:val="236"/>
        </w:trPr>
        <w:tc>
          <w:tcPr>
            <w:tcW w:w="567" w:type="dxa"/>
            <w:vMerge/>
            <w:tcBorders>
              <w:left w:val="single" w:sz="24" w:space="0" w:color="auto"/>
              <w:bottom w:val="single" w:sz="24" w:space="0" w:color="auto"/>
              <w:right w:val="single" w:sz="24" w:space="0" w:color="auto"/>
            </w:tcBorders>
          </w:tcPr>
          <w:p w:rsidR="008914BC" w:rsidRPr="005B23CC" w:rsidRDefault="008914BC" w:rsidP="001E3B99">
            <w:pPr>
              <w:ind w:left="-108" w:right="-108"/>
              <w:jc w:val="center"/>
              <w:rPr>
                <w:rFonts w:ascii="Times New Roman" w:hAnsi="Times New Roman" w:cs="Times New Roman"/>
                <w:sz w:val="24"/>
                <w:szCs w:val="24"/>
              </w:rPr>
            </w:pPr>
          </w:p>
        </w:tc>
        <w:tc>
          <w:tcPr>
            <w:tcW w:w="3686" w:type="dxa"/>
            <w:vMerge/>
            <w:tcBorders>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3260"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 внебюджетные источники</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3"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r>
      <w:tr w:rsidR="008914BC" w:rsidRPr="005B23CC" w:rsidTr="001E3B99">
        <w:trPr>
          <w:trHeight w:val="236"/>
        </w:trPr>
        <w:tc>
          <w:tcPr>
            <w:tcW w:w="567" w:type="dxa"/>
            <w:vMerge w:val="restart"/>
            <w:tcBorders>
              <w:top w:val="single" w:sz="24" w:space="0" w:color="auto"/>
              <w:left w:val="single" w:sz="24" w:space="0" w:color="auto"/>
              <w:right w:val="single" w:sz="24" w:space="0" w:color="auto"/>
            </w:tcBorders>
          </w:tcPr>
          <w:p w:rsidR="008914BC" w:rsidRPr="005B23CC" w:rsidRDefault="008914B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е</w:t>
            </w:r>
          </w:p>
        </w:tc>
        <w:tc>
          <w:tcPr>
            <w:tcW w:w="3686" w:type="dxa"/>
            <w:vMerge w:val="restart"/>
            <w:tcBorders>
              <w:top w:val="single" w:sz="24" w:space="0" w:color="auto"/>
              <w:left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Ввод в эксплуатацию законченных строительством распределительных газопроводов, расположенных по адресу:</w:t>
            </w:r>
          </w:p>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 с. Гнездилово, ул. Рощинская;</w:t>
            </w:r>
          </w:p>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 с. Глотово</w:t>
            </w:r>
          </w:p>
        </w:tc>
        <w:tc>
          <w:tcPr>
            <w:tcW w:w="3260"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Объем финансирования –всего,</w:t>
            </w:r>
          </w:p>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в том числе за счет средств:</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42,000</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42,000</w:t>
            </w: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3"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r>
      <w:tr w:rsidR="008914BC" w:rsidRPr="005B23CC" w:rsidTr="001E3B99">
        <w:trPr>
          <w:trHeight w:val="236"/>
        </w:trPr>
        <w:tc>
          <w:tcPr>
            <w:tcW w:w="567" w:type="dxa"/>
            <w:vMerge/>
            <w:tcBorders>
              <w:left w:val="single" w:sz="24" w:space="0" w:color="auto"/>
              <w:right w:val="single" w:sz="24" w:space="0" w:color="auto"/>
            </w:tcBorders>
          </w:tcPr>
          <w:p w:rsidR="008914BC" w:rsidRPr="005B23CC" w:rsidRDefault="008914BC" w:rsidP="001E3B99">
            <w:pPr>
              <w:ind w:left="-108" w:right="-108"/>
              <w:jc w:val="center"/>
              <w:rPr>
                <w:rFonts w:ascii="Times New Roman" w:hAnsi="Times New Roman" w:cs="Times New Roman"/>
                <w:sz w:val="24"/>
                <w:szCs w:val="24"/>
              </w:rPr>
            </w:pPr>
          </w:p>
        </w:tc>
        <w:tc>
          <w:tcPr>
            <w:tcW w:w="3686" w:type="dxa"/>
            <w:vMerge/>
            <w:tcBorders>
              <w:left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p>
        </w:tc>
        <w:tc>
          <w:tcPr>
            <w:tcW w:w="3260"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 федеральный бюджет</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3"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r>
      <w:tr w:rsidR="008914BC" w:rsidRPr="005B23CC" w:rsidTr="001E3B99">
        <w:trPr>
          <w:trHeight w:val="236"/>
        </w:trPr>
        <w:tc>
          <w:tcPr>
            <w:tcW w:w="567" w:type="dxa"/>
            <w:vMerge/>
            <w:tcBorders>
              <w:left w:val="single" w:sz="24" w:space="0" w:color="auto"/>
              <w:right w:val="single" w:sz="24" w:space="0" w:color="auto"/>
            </w:tcBorders>
          </w:tcPr>
          <w:p w:rsidR="008914BC" w:rsidRPr="005B23CC" w:rsidRDefault="008914BC" w:rsidP="001E3B99">
            <w:pPr>
              <w:ind w:left="-108" w:right="-108"/>
              <w:jc w:val="center"/>
              <w:rPr>
                <w:rFonts w:ascii="Times New Roman" w:hAnsi="Times New Roman" w:cs="Times New Roman"/>
                <w:sz w:val="24"/>
                <w:szCs w:val="24"/>
              </w:rPr>
            </w:pPr>
          </w:p>
        </w:tc>
        <w:tc>
          <w:tcPr>
            <w:tcW w:w="3686" w:type="dxa"/>
            <w:vMerge/>
            <w:tcBorders>
              <w:left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p>
        </w:tc>
        <w:tc>
          <w:tcPr>
            <w:tcW w:w="3260"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 региональный бюджет</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3"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r>
      <w:tr w:rsidR="008914BC" w:rsidRPr="005B23CC" w:rsidTr="001E3B99">
        <w:trPr>
          <w:trHeight w:val="236"/>
        </w:trPr>
        <w:tc>
          <w:tcPr>
            <w:tcW w:w="567" w:type="dxa"/>
            <w:vMerge/>
            <w:tcBorders>
              <w:left w:val="single" w:sz="24" w:space="0" w:color="auto"/>
              <w:right w:val="single" w:sz="24" w:space="0" w:color="auto"/>
            </w:tcBorders>
          </w:tcPr>
          <w:p w:rsidR="008914BC" w:rsidRPr="005B23CC" w:rsidRDefault="008914BC" w:rsidP="001E3B99">
            <w:pPr>
              <w:ind w:left="-108" w:right="-108"/>
              <w:jc w:val="center"/>
              <w:rPr>
                <w:rFonts w:ascii="Times New Roman" w:hAnsi="Times New Roman" w:cs="Times New Roman"/>
                <w:sz w:val="24"/>
                <w:szCs w:val="24"/>
              </w:rPr>
            </w:pPr>
          </w:p>
        </w:tc>
        <w:tc>
          <w:tcPr>
            <w:tcW w:w="3686" w:type="dxa"/>
            <w:vMerge/>
            <w:tcBorders>
              <w:left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p>
        </w:tc>
        <w:tc>
          <w:tcPr>
            <w:tcW w:w="3260"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 районный бюджет</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42,000</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42,000</w:t>
            </w: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3"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r>
      <w:tr w:rsidR="008914BC" w:rsidRPr="005B23CC" w:rsidTr="001E3B99">
        <w:trPr>
          <w:trHeight w:val="236"/>
        </w:trPr>
        <w:tc>
          <w:tcPr>
            <w:tcW w:w="567" w:type="dxa"/>
            <w:vMerge/>
            <w:tcBorders>
              <w:left w:val="single" w:sz="24" w:space="0" w:color="auto"/>
              <w:right w:val="single" w:sz="24" w:space="0" w:color="auto"/>
            </w:tcBorders>
          </w:tcPr>
          <w:p w:rsidR="008914BC" w:rsidRPr="005B23CC" w:rsidRDefault="008914BC" w:rsidP="001E3B99">
            <w:pPr>
              <w:ind w:left="-108" w:right="-108"/>
              <w:jc w:val="center"/>
              <w:rPr>
                <w:rFonts w:ascii="Times New Roman" w:hAnsi="Times New Roman" w:cs="Times New Roman"/>
                <w:sz w:val="24"/>
                <w:szCs w:val="24"/>
              </w:rPr>
            </w:pPr>
          </w:p>
        </w:tc>
        <w:tc>
          <w:tcPr>
            <w:tcW w:w="3686" w:type="dxa"/>
            <w:vMerge/>
            <w:tcBorders>
              <w:left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p>
        </w:tc>
        <w:tc>
          <w:tcPr>
            <w:tcW w:w="3260"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 бюджет сельского поселения</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3"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r>
      <w:tr w:rsidR="008914BC" w:rsidRPr="005B23CC" w:rsidTr="001E3B99">
        <w:trPr>
          <w:trHeight w:val="236"/>
        </w:trPr>
        <w:tc>
          <w:tcPr>
            <w:tcW w:w="567" w:type="dxa"/>
            <w:vMerge/>
            <w:tcBorders>
              <w:left w:val="single" w:sz="24" w:space="0" w:color="auto"/>
              <w:bottom w:val="single" w:sz="24" w:space="0" w:color="auto"/>
              <w:right w:val="single" w:sz="24" w:space="0" w:color="auto"/>
            </w:tcBorders>
          </w:tcPr>
          <w:p w:rsidR="008914BC" w:rsidRPr="005B23CC" w:rsidRDefault="008914BC" w:rsidP="001E3B99">
            <w:pPr>
              <w:ind w:left="-108" w:right="-108"/>
              <w:jc w:val="center"/>
              <w:rPr>
                <w:rFonts w:ascii="Times New Roman" w:hAnsi="Times New Roman" w:cs="Times New Roman"/>
                <w:sz w:val="24"/>
                <w:szCs w:val="24"/>
              </w:rPr>
            </w:pPr>
          </w:p>
        </w:tc>
        <w:tc>
          <w:tcPr>
            <w:tcW w:w="3686" w:type="dxa"/>
            <w:vMerge/>
            <w:tcBorders>
              <w:left w:val="single" w:sz="24" w:space="0" w:color="auto"/>
              <w:bottom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p>
        </w:tc>
        <w:tc>
          <w:tcPr>
            <w:tcW w:w="3260"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 внебюджетные источники</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3"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r>
      <w:tr w:rsidR="008914BC" w:rsidRPr="005B23CC" w:rsidTr="001E3B99">
        <w:trPr>
          <w:trHeight w:val="236"/>
        </w:trPr>
        <w:tc>
          <w:tcPr>
            <w:tcW w:w="567" w:type="dxa"/>
            <w:vMerge w:val="restart"/>
            <w:tcBorders>
              <w:top w:val="single" w:sz="24" w:space="0" w:color="auto"/>
              <w:left w:val="single" w:sz="24" w:space="0" w:color="auto"/>
              <w:right w:val="single" w:sz="24" w:space="0" w:color="auto"/>
            </w:tcBorders>
          </w:tcPr>
          <w:p w:rsidR="008914BC" w:rsidRPr="005B23CC" w:rsidRDefault="008914BC" w:rsidP="001E3B99">
            <w:pPr>
              <w:ind w:left="-108" w:right="-108"/>
              <w:jc w:val="center"/>
              <w:rPr>
                <w:rFonts w:ascii="Times New Roman" w:hAnsi="Times New Roman" w:cs="Times New Roman"/>
                <w:sz w:val="24"/>
                <w:szCs w:val="24"/>
              </w:rPr>
            </w:pPr>
          </w:p>
          <w:p w:rsidR="008914BC" w:rsidRPr="005B23CC" w:rsidRDefault="008914B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4.2</w:t>
            </w:r>
          </w:p>
        </w:tc>
        <w:tc>
          <w:tcPr>
            <w:tcW w:w="3686" w:type="dxa"/>
            <w:vMerge w:val="restart"/>
            <w:tcBorders>
              <w:top w:val="single" w:sz="24" w:space="0" w:color="auto"/>
              <w:left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в том числе в разрезе сельских</w:t>
            </w:r>
          </w:p>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 xml:space="preserve"> поселений:</w:t>
            </w:r>
          </w:p>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Глотовское сельское поселение</w:t>
            </w:r>
          </w:p>
        </w:tc>
        <w:tc>
          <w:tcPr>
            <w:tcW w:w="3260"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Объем финансирования – всего,</w:t>
            </w:r>
          </w:p>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в том числе за счет средств:</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1 639,490</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1 639,490</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3"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r>
      <w:tr w:rsidR="008914BC" w:rsidRPr="005B23CC" w:rsidTr="001E3B99">
        <w:trPr>
          <w:trHeight w:val="236"/>
        </w:trPr>
        <w:tc>
          <w:tcPr>
            <w:tcW w:w="567" w:type="dxa"/>
            <w:vMerge/>
            <w:tcBorders>
              <w:left w:val="single" w:sz="24" w:space="0" w:color="auto"/>
              <w:right w:val="single" w:sz="24" w:space="0" w:color="auto"/>
            </w:tcBorders>
          </w:tcPr>
          <w:p w:rsidR="008914BC" w:rsidRPr="005B23CC" w:rsidRDefault="008914BC" w:rsidP="001E3B99">
            <w:pPr>
              <w:ind w:left="-108" w:right="-108"/>
              <w:jc w:val="center"/>
              <w:rPr>
                <w:rFonts w:ascii="Times New Roman" w:hAnsi="Times New Roman" w:cs="Times New Roman"/>
                <w:sz w:val="24"/>
                <w:szCs w:val="24"/>
              </w:rPr>
            </w:pPr>
          </w:p>
        </w:tc>
        <w:tc>
          <w:tcPr>
            <w:tcW w:w="3686" w:type="dxa"/>
            <w:vMerge/>
            <w:tcBorders>
              <w:left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3260"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 федеральный бюджет</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999,100</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999,100</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3"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r>
      <w:tr w:rsidR="008914BC" w:rsidRPr="005B23CC" w:rsidTr="001E3B99">
        <w:trPr>
          <w:trHeight w:val="236"/>
        </w:trPr>
        <w:tc>
          <w:tcPr>
            <w:tcW w:w="567" w:type="dxa"/>
            <w:vMerge/>
            <w:tcBorders>
              <w:left w:val="single" w:sz="24" w:space="0" w:color="auto"/>
              <w:right w:val="single" w:sz="24" w:space="0" w:color="auto"/>
            </w:tcBorders>
          </w:tcPr>
          <w:p w:rsidR="008914BC" w:rsidRPr="005B23CC" w:rsidRDefault="008914BC" w:rsidP="001E3B99">
            <w:pPr>
              <w:ind w:left="-108" w:right="-108"/>
              <w:jc w:val="center"/>
              <w:rPr>
                <w:rFonts w:ascii="Times New Roman" w:hAnsi="Times New Roman" w:cs="Times New Roman"/>
                <w:sz w:val="24"/>
                <w:szCs w:val="24"/>
              </w:rPr>
            </w:pPr>
          </w:p>
        </w:tc>
        <w:tc>
          <w:tcPr>
            <w:tcW w:w="3686" w:type="dxa"/>
            <w:vMerge/>
            <w:tcBorders>
              <w:left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3260"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 региональный бюджет</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460,100</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460,100</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3"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r>
      <w:tr w:rsidR="008914BC" w:rsidRPr="005B23CC" w:rsidTr="001E3B99">
        <w:trPr>
          <w:trHeight w:val="236"/>
        </w:trPr>
        <w:tc>
          <w:tcPr>
            <w:tcW w:w="567" w:type="dxa"/>
            <w:vMerge/>
            <w:tcBorders>
              <w:left w:val="single" w:sz="24" w:space="0" w:color="auto"/>
              <w:right w:val="single" w:sz="24" w:space="0" w:color="auto"/>
            </w:tcBorders>
          </w:tcPr>
          <w:p w:rsidR="008914BC" w:rsidRPr="005B23CC" w:rsidRDefault="008914BC" w:rsidP="001E3B99">
            <w:pPr>
              <w:ind w:left="-108" w:right="-108"/>
              <w:jc w:val="center"/>
              <w:rPr>
                <w:rFonts w:ascii="Times New Roman" w:hAnsi="Times New Roman" w:cs="Times New Roman"/>
                <w:sz w:val="24"/>
                <w:szCs w:val="24"/>
              </w:rPr>
            </w:pPr>
          </w:p>
        </w:tc>
        <w:tc>
          <w:tcPr>
            <w:tcW w:w="3686" w:type="dxa"/>
            <w:vMerge/>
            <w:tcBorders>
              <w:left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3260"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 районный бюджет</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180,290</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180,290</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3"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r>
      <w:tr w:rsidR="008914BC" w:rsidRPr="005B23CC" w:rsidTr="001E3B99">
        <w:trPr>
          <w:trHeight w:val="236"/>
        </w:trPr>
        <w:tc>
          <w:tcPr>
            <w:tcW w:w="567" w:type="dxa"/>
            <w:vMerge/>
            <w:tcBorders>
              <w:left w:val="single" w:sz="24" w:space="0" w:color="auto"/>
              <w:right w:val="single" w:sz="24" w:space="0" w:color="auto"/>
            </w:tcBorders>
          </w:tcPr>
          <w:p w:rsidR="008914BC" w:rsidRPr="005B23CC" w:rsidRDefault="008914BC" w:rsidP="001E3B99">
            <w:pPr>
              <w:ind w:left="-108" w:right="-108"/>
              <w:jc w:val="center"/>
              <w:rPr>
                <w:rFonts w:ascii="Times New Roman" w:hAnsi="Times New Roman" w:cs="Times New Roman"/>
                <w:sz w:val="24"/>
                <w:szCs w:val="24"/>
              </w:rPr>
            </w:pPr>
          </w:p>
        </w:tc>
        <w:tc>
          <w:tcPr>
            <w:tcW w:w="3686" w:type="dxa"/>
            <w:vMerge/>
            <w:tcBorders>
              <w:left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3260"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 бюджет сельского поселения</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21,000</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21,000</w:t>
            </w: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3"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r>
      <w:tr w:rsidR="008914BC" w:rsidRPr="005B23CC" w:rsidTr="001E3B99">
        <w:trPr>
          <w:trHeight w:val="236"/>
        </w:trPr>
        <w:tc>
          <w:tcPr>
            <w:tcW w:w="567" w:type="dxa"/>
            <w:vMerge/>
            <w:tcBorders>
              <w:left w:val="single" w:sz="24" w:space="0" w:color="auto"/>
              <w:bottom w:val="single" w:sz="24" w:space="0" w:color="auto"/>
              <w:right w:val="single" w:sz="24" w:space="0" w:color="auto"/>
            </w:tcBorders>
          </w:tcPr>
          <w:p w:rsidR="008914BC" w:rsidRPr="005B23CC" w:rsidRDefault="008914BC" w:rsidP="001E3B99">
            <w:pPr>
              <w:ind w:left="-108" w:right="-108"/>
              <w:jc w:val="center"/>
              <w:rPr>
                <w:rFonts w:ascii="Times New Roman" w:hAnsi="Times New Roman" w:cs="Times New Roman"/>
                <w:sz w:val="24"/>
                <w:szCs w:val="24"/>
              </w:rPr>
            </w:pPr>
          </w:p>
        </w:tc>
        <w:tc>
          <w:tcPr>
            <w:tcW w:w="3686" w:type="dxa"/>
            <w:vMerge/>
            <w:tcBorders>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3260"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 внебюджетные источники</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3"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r>
      <w:tr w:rsidR="008914BC" w:rsidRPr="005B23CC" w:rsidTr="001E3B99">
        <w:trPr>
          <w:trHeight w:val="236"/>
        </w:trPr>
        <w:tc>
          <w:tcPr>
            <w:tcW w:w="567" w:type="dxa"/>
            <w:vMerge w:val="restart"/>
            <w:tcBorders>
              <w:top w:val="single" w:sz="24" w:space="0" w:color="auto"/>
              <w:left w:val="single" w:sz="24" w:space="0" w:color="auto"/>
              <w:right w:val="single" w:sz="24" w:space="0" w:color="auto"/>
            </w:tcBorders>
          </w:tcPr>
          <w:p w:rsidR="008914BC" w:rsidRPr="005B23CC" w:rsidRDefault="008914B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5</w:t>
            </w:r>
          </w:p>
        </w:tc>
        <w:tc>
          <w:tcPr>
            <w:tcW w:w="3686" w:type="dxa"/>
            <w:vMerge w:val="restart"/>
            <w:tcBorders>
              <w:top w:val="single" w:sz="24" w:space="0" w:color="auto"/>
              <w:left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 xml:space="preserve">Ввод в действие учреждений культурно-досугового типа: </w:t>
            </w:r>
          </w:p>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в том числе:</w:t>
            </w:r>
          </w:p>
        </w:tc>
        <w:tc>
          <w:tcPr>
            <w:tcW w:w="3260"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Объем финансирования – всего,</w:t>
            </w:r>
          </w:p>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в том числе за счет средств:</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397,832</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397,832</w:t>
            </w: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3"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r>
      <w:tr w:rsidR="008914BC" w:rsidRPr="005B23CC" w:rsidTr="001E3B99">
        <w:trPr>
          <w:trHeight w:val="236"/>
        </w:trPr>
        <w:tc>
          <w:tcPr>
            <w:tcW w:w="567" w:type="dxa"/>
            <w:vMerge/>
            <w:tcBorders>
              <w:left w:val="single" w:sz="24" w:space="0" w:color="auto"/>
              <w:right w:val="single" w:sz="24" w:space="0" w:color="auto"/>
            </w:tcBorders>
          </w:tcPr>
          <w:p w:rsidR="008914BC" w:rsidRPr="005B23CC" w:rsidRDefault="008914BC" w:rsidP="001E3B99">
            <w:pPr>
              <w:ind w:left="-108" w:right="-108"/>
              <w:jc w:val="center"/>
              <w:rPr>
                <w:rFonts w:ascii="Times New Roman" w:hAnsi="Times New Roman" w:cs="Times New Roman"/>
                <w:sz w:val="24"/>
                <w:szCs w:val="24"/>
              </w:rPr>
            </w:pPr>
          </w:p>
        </w:tc>
        <w:tc>
          <w:tcPr>
            <w:tcW w:w="3686" w:type="dxa"/>
            <w:vMerge/>
            <w:tcBorders>
              <w:left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p>
        </w:tc>
        <w:tc>
          <w:tcPr>
            <w:tcW w:w="3260"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 федеральный бюджет</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3"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r>
      <w:tr w:rsidR="008914BC" w:rsidRPr="005B23CC" w:rsidTr="001E3B99">
        <w:trPr>
          <w:trHeight w:val="236"/>
        </w:trPr>
        <w:tc>
          <w:tcPr>
            <w:tcW w:w="567" w:type="dxa"/>
            <w:vMerge/>
            <w:tcBorders>
              <w:left w:val="single" w:sz="24" w:space="0" w:color="auto"/>
              <w:right w:val="single" w:sz="24" w:space="0" w:color="auto"/>
            </w:tcBorders>
          </w:tcPr>
          <w:p w:rsidR="008914BC" w:rsidRPr="005B23CC" w:rsidRDefault="008914BC" w:rsidP="001E3B99">
            <w:pPr>
              <w:ind w:left="-108" w:right="-108"/>
              <w:jc w:val="center"/>
              <w:rPr>
                <w:rFonts w:ascii="Times New Roman" w:hAnsi="Times New Roman" w:cs="Times New Roman"/>
                <w:sz w:val="24"/>
                <w:szCs w:val="24"/>
              </w:rPr>
            </w:pPr>
          </w:p>
        </w:tc>
        <w:tc>
          <w:tcPr>
            <w:tcW w:w="3686" w:type="dxa"/>
            <w:vMerge/>
            <w:tcBorders>
              <w:left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p>
        </w:tc>
        <w:tc>
          <w:tcPr>
            <w:tcW w:w="3260"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 региональный бюджет</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3"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r>
      <w:tr w:rsidR="008914BC" w:rsidRPr="005B23CC" w:rsidTr="001E3B99">
        <w:trPr>
          <w:trHeight w:val="236"/>
        </w:trPr>
        <w:tc>
          <w:tcPr>
            <w:tcW w:w="567" w:type="dxa"/>
            <w:vMerge/>
            <w:tcBorders>
              <w:left w:val="single" w:sz="24" w:space="0" w:color="auto"/>
              <w:right w:val="single" w:sz="24" w:space="0" w:color="auto"/>
            </w:tcBorders>
          </w:tcPr>
          <w:p w:rsidR="008914BC" w:rsidRPr="005B23CC" w:rsidRDefault="008914BC" w:rsidP="001E3B99">
            <w:pPr>
              <w:ind w:left="-108" w:right="-108"/>
              <w:jc w:val="center"/>
              <w:rPr>
                <w:rFonts w:ascii="Times New Roman" w:hAnsi="Times New Roman" w:cs="Times New Roman"/>
                <w:sz w:val="24"/>
                <w:szCs w:val="24"/>
              </w:rPr>
            </w:pPr>
          </w:p>
        </w:tc>
        <w:tc>
          <w:tcPr>
            <w:tcW w:w="3686" w:type="dxa"/>
            <w:vMerge/>
            <w:tcBorders>
              <w:left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p>
        </w:tc>
        <w:tc>
          <w:tcPr>
            <w:tcW w:w="3260"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 районный бюджет</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397,832</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397,832</w:t>
            </w: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3"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r>
      <w:tr w:rsidR="008914BC" w:rsidRPr="005B23CC" w:rsidTr="001E3B99">
        <w:trPr>
          <w:trHeight w:val="236"/>
        </w:trPr>
        <w:tc>
          <w:tcPr>
            <w:tcW w:w="567" w:type="dxa"/>
            <w:vMerge/>
            <w:tcBorders>
              <w:left w:val="single" w:sz="24" w:space="0" w:color="auto"/>
              <w:bottom w:val="single" w:sz="24" w:space="0" w:color="auto"/>
              <w:right w:val="single" w:sz="24" w:space="0" w:color="auto"/>
            </w:tcBorders>
          </w:tcPr>
          <w:p w:rsidR="008914BC" w:rsidRPr="005B23CC" w:rsidRDefault="008914BC" w:rsidP="001E3B99">
            <w:pPr>
              <w:ind w:left="-108" w:right="-108"/>
              <w:jc w:val="center"/>
              <w:rPr>
                <w:rFonts w:ascii="Times New Roman" w:hAnsi="Times New Roman" w:cs="Times New Roman"/>
                <w:sz w:val="24"/>
                <w:szCs w:val="24"/>
              </w:rPr>
            </w:pPr>
          </w:p>
        </w:tc>
        <w:tc>
          <w:tcPr>
            <w:tcW w:w="3686" w:type="dxa"/>
            <w:vMerge/>
            <w:tcBorders>
              <w:left w:val="single" w:sz="24" w:space="0" w:color="auto"/>
              <w:bottom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p>
        </w:tc>
        <w:tc>
          <w:tcPr>
            <w:tcW w:w="3260"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 внебюджетные источники</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3"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r>
      <w:tr w:rsidR="008914BC" w:rsidRPr="005B23CC" w:rsidTr="001E3B99">
        <w:trPr>
          <w:trHeight w:val="236"/>
        </w:trPr>
        <w:tc>
          <w:tcPr>
            <w:tcW w:w="567" w:type="dxa"/>
            <w:vMerge w:val="restart"/>
            <w:tcBorders>
              <w:top w:val="single" w:sz="24" w:space="0" w:color="auto"/>
              <w:left w:val="single" w:sz="24" w:space="0" w:color="auto"/>
              <w:right w:val="single" w:sz="24" w:space="0" w:color="auto"/>
            </w:tcBorders>
          </w:tcPr>
          <w:p w:rsidR="008914BC" w:rsidRPr="005B23CC" w:rsidRDefault="008914B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5.1</w:t>
            </w:r>
          </w:p>
        </w:tc>
        <w:tc>
          <w:tcPr>
            <w:tcW w:w="3686" w:type="dxa"/>
            <w:vMerge w:val="restart"/>
            <w:tcBorders>
              <w:top w:val="single" w:sz="24" w:space="0" w:color="auto"/>
              <w:left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Обследование и выдача заключения о техническом состоянии здания «Знаменский Дом культуры Знаменского района  Орловской области»</w:t>
            </w:r>
          </w:p>
        </w:tc>
        <w:tc>
          <w:tcPr>
            <w:tcW w:w="3260"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Объем финансирования – всего,</w:t>
            </w:r>
          </w:p>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в том числе за счет средств:</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331,532</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331,532</w:t>
            </w: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3"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r>
      <w:tr w:rsidR="008914BC" w:rsidRPr="005B23CC" w:rsidTr="001E3B99">
        <w:trPr>
          <w:trHeight w:val="236"/>
        </w:trPr>
        <w:tc>
          <w:tcPr>
            <w:tcW w:w="567" w:type="dxa"/>
            <w:vMerge/>
            <w:tcBorders>
              <w:left w:val="single" w:sz="24" w:space="0" w:color="auto"/>
              <w:right w:val="single" w:sz="24" w:space="0" w:color="auto"/>
            </w:tcBorders>
          </w:tcPr>
          <w:p w:rsidR="008914BC" w:rsidRPr="005B23CC" w:rsidRDefault="008914BC" w:rsidP="001E3B99">
            <w:pPr>
              <w:ind w:left="-108" w:right="-108"/>
              <w:jc w:val="center"/>
              <w:rPr>
                <w:rFonts w:ascii="Times New Roman" w:hAnsi="Times New Roman" w:cs="Times New Roman"/>
                <w:sz w:val="24"/>
                <w:szCs w:val="24"/>
              </w:rPr>
            </w:pPr>
          </w:p>
        </w:tc>
        <w:tc>
          <w:tcPr>
            <w:tcW w:w="3686" w:type="dxa"/>
            <w:vMerge/>
            <w:tcBorders>
              <w:left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p>
        </w:tc>
        <w:tc>
          <w:tcPr>
            <w:tcW w:w="3260"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 федеральный бюджет</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3"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r>
      <w:tr w:rsidR="008914BC" w:rsidRPr="005B23CC" w:rsidTr="001E3B99">
        <w:trPr>
          <w:trHeight w:val="236"/>
        </w:trPr>
        <w:tc>
          <w:tcPr>
            <w:tcW w:w="567" w:type="dxa"/>
            <w:vMerge/>
            <w:tcBorders>
              <w:left w:val="single" w:sz="24" w:space="0" w:color="auto"/>
              <w:right w:val="single" w:sz="24" w:space="0" w:color="auto"/>
            </w:tcBorders>
          </w:tcPr>
          <w:p w:rsidR="008914BC" w:rsidRPr="005B23CC" w:rsidRDefault="008914BC" w:rsidP="001E3B99">
            <w:pPr>
              <w:ind w:left="-108" w:right="-108"/>
              <w:jc w:val="center"/>
              <w:rPr>
                <w:rFonts w:ascii="Times New Roman" w:hAnsi="Times New Roman" w:cs="Times New Roman"/>
                <w:sz w:val="24"/>
                <w:szCs w:val="24"/>
              </w:rPr>
            </w:pPr>
          </w:p>
        </w:tc>
        <w:tc>
          <w:tcPr>
            <w:tcW w:w="3686" w:type="dxa"/>
            <w:vMerge/>
            <w:tcBorders>
              <w:left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p>
        </w:tc>
        <w:tc>
          <w:tcPr>
            <w:tcW w:w="3260"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 региональный бюджет</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3"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r>
      <w:tr w:rsidR="008914BC" w:rsidRPr="005B23CC" w:rsidTr="001E3B99">
        <w:trPr>
          <w:trHeight w:val="236"/>
        </w:trPr>
        <w:tc>
          <w:tcPr>
            <w:tcW w:w="567" w:type="dxa"/>
            <w:vMerge/>
            <w:tcBorders>
              <w:left w:val="single" w:sz="24" w:space="0" w:color="auto"/>
              <w:right w:val="single" w:sz="24" w:space="0" w:color="auto"/>
            </w:tcBorders>
          </w:tcPr>
          <w:p w:rsidR="008914BC" w:rsidRPr="005B23CC" w:rsidRDefault="008914BC" w:rsidP="001E3B99">
            <w:pPr>
              <w:ind w:left="-108" w:right="-108"/>
              <w:jc w:val="center"/>
              <w:rPr>
                <w:rFonts w:ascii="Times New Roman" w:hAnsi="Times New Roman" w:cs="Times New Roman"/>
                <w:sz w:val="24"/>
                <w:szCs w:val="24"/>
              </w:rPr>
            </w:pPr>
          </w:p>
        </w:tc>
        <w:tc>
          <w:tcPr>
            <w:tcW w:w="3686" w:type="dxa"/>
            <w:vMerge/>
            <w:tcBorders>
              <w:left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p>
        </w:tc>
        <w:tc>
          <w:tcPr>
            <w:tcW w:w="3260"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 районный бюджет</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331,532</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331,532</w:t>
            </w: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3"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r>
      <w:tr w:rsidR="008914BC" w:rsidRPr="005B23CC" w:rsidTr="001E3B99">
        <w:trPr>
          <w:trHeight w:val="236"/>
        </w:trPr>
        <w:tc>
          <w:tcPr>
            <w:tcW w:w="567" w:type="dxa"/>
            <w:vMerge/>
            <w:tcBorders>
              <w:left w:val="single" w:sz="24" w:space="0" w:color="auto"/>
              <w:bottom w:val="single" w:sz="24" w:space="0" w:color="auto"/>
              <w:right w:val="single" w:sz="24" w:space="0" w:color="auto"/>
            </w:tcBorders>
          </w:tcPr>
          <w:p w:rsidR="008914BC" w:rsidRPr="005B23CC" w:rsidRDefault="008914BC" w:rsidP="001E3B99">
            <w:pPr>
              <w:ind w:left="-108" w:right="-108"/>
              <w:jc w:val="center"/>
              <w:rPr>
                <w:rFonts w:ascii="Times New Roman" w:hAnsi="Times New Roman" w:cs="Times New Roman"/>
                <w:sz w:val="24"/>
                <w:szCs w:val="24"/>
              </w:rPr>
            </w:pPr>
          </w:p>
        </w:tc>
        <w:tc>
          <w:tcPr>
            <w:tcW w:w="3686" w:type="dxa"/>
            <w:vMerge/>
            <w:tcBorders>
              <w:left w:val="single" w:sz="24" w:space="0" w:color="auto"/>
              <w:bottom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p>
        </w:tc>
        <w:tc>
          <w:tcPr>
            <w:tcW w:w="3260"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 внебюджетные источники</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3"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r>
      <w:tr w:rsidR="008914BC" w:rsidRPr="005B23CC" w:rsidTr="001E3B99">
        <w:trPr>
          <w:trHeight w:val="236"/>
        </w:trPr>
        <w:tc>
          <w:tcPr>
            <w:tcW w:w="567" w:type="dxa"/>
            <w:vMerge w:val="restart"/>
            <w:tcBorders>
              <w:top w:val="single" w:sz="24" w:space="0" w:color="auto"/>
              <w:left w:val="single" w:sz="24" w:space="0" w:color="auto"/>
              <w:right w:val="single" w:sz="24" w:space="0" w:color="auto"/>
            </w:tcBorders>
          </w:tcPr>
          <w:p w:rsidR="008914BC" w:rsidRPr="005B23CC" w:rsidRDefault="008914B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5.2</w:t>
            </w:r>
          </w:p>
        </w:tc>
        <w:tc>
          <w:tcPr>
            <w:tcW w:w="3686" w:type="dxa"/>
            <w:vMerge w:val="restart"/>
            <w:tcBorders>
              <w:top w:val="single" w:sz="24" w:space="0" w:color="auto"/>
              <w:left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Изготовление  технического плана и технического паспорта на объект  капитального строительства «Знаменский Дом культуры Знаменского района Орловской области»</w:t>
            </w:r>
          </w:p>
        </w:tc>
        <w:tc>
          <w:tcPr>
            <w:tcW w:w="3260"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Объем финансирования – всего,</w:t>
            </w:r>
          </w:p>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в том числе за счет средств:</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66,300</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66,300</w:t>
            </w: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3"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r>
      <w:tr w:rsidR="008914BC" w:rsidRPr="005B23CC" w:rsidTr="001E3B99">
        <w:trPr>
          <w:trHeight w:val="236"/>
        </w:trPr>
        <w:tc>
          <w:tcPr>
            <w:tcW w:w="567" w:type="dxa"/>
            <w:vMerge/>
            <w:tcBorders>
              <w:left w:val="single" w:sz="24" w:space="0" w:color="auto"/>
              <w:right w:val="single" w:sz="24" w:space="0" w:color="auto"/>
            </w:tcBorders>
          </w:tcPr>
          <w:p w:rsidR="008914BC" w:rsidRPr="005B23CC" w:rsidRDefault="008914BC" w:rsidP="001E3B99">
            <w:pPr>
              <w:ind w:left="-108" w:right="-108"/>
              <w:jc w:val="center"/>
              <w:rPr>
                <w:rFonts w:ascii="Times New Roman" w:hAnsi="Times New Roman" w:cs="Times New Roman"/>
                <w:sz w:val="24"/>
                <w:szCs w:val="24"/>
              </w:rPr>
            </w:pPr>
          </w:p>
        </w:tc>
        <w:tc>
          <w:tcPr>
            <w:tcW w:w="3686" w:type="dxa"/>
            <w:vMerge/>
            <w:tcBorders>
              <w:left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p>
        </w:tc>
        <w:tc>
          <w:tcPr>
            <w:tcW w:w="3260"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 федеральный бюджет</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3"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r>
      <w:tr w:rsidR="008914BC" w:rsidRPr="005B23CC" w:rsidTr="001E3B99">
        <w:trPr>
          <w:trHeight w:val="236"/>
        </w:trPr>
        <w:tc>
          <w:tcPr>
            <w:tcW w:w="567" w:type="dxa"/>
            <w:vMerge/>
            <w:tcBorders>
              <w:left w:val="single" w:sz="24" w:space="0" w:color="auto"/>
              <w:right w:val="single" w:sz="24" w:space="0" w:color="auto"/>
            </w:tcBorders>
          </w:tcPr>
          <w:p w:rsidR="008914BC" w:rsidRPr="005B23CC" w:rsidRDefault="008914BC" w:rsidP="001E3B99">
            <w:pPr>
              <w:ind w:left="-108" w:right="-108"/>
              <w:jc w:val="center"/>
              <w:rPr>
                <w:rFonts w:ascii="Times New Roman" w:hAnsi="Times New Roman" w:cs="Times New Roman"/>
                <w:sz w:val="24"/>
                <w:szCs w:val="24"/>
              </w:rPr>
            </w:pPr>
          </w:p>
        </w:tc>
        <w:tc>
          <w:tcPr>
            <w:tcW w:w="3686" w:type="dxa"/>
            <w:vMerge/>
            <w:tcBorders>
              <w:left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p>
        </w:tc>
        <w:tc>
          <w:tcPr>
            <w:tcW w:w="3260"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 региональный бюджет</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3"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r>
      <w:tr w:rsidR="008914BC" w:rsidRPr="005B23CC" w:rsidTr="001E3B99">
        <w:trPr>
          <w:trHeight w:val="236"/>
        </w:trPr>
        <w:tc>
          <w:tcPr>
            <w:tcW w:w="567" w:type="dxa"/>
            <w:vMerge/>
            <w:tcBorders>
              <w:left w:val="single" w:sz="24" w:space="0" w:color="auto"/>
              <w:right w:val="single" w:sz="24" w:space="0" w:color="auto"/>
            </w:tcBorders>
          </w:tcPr>
          <w:p w:rsidR="008914BC" w:rsidRPr="005B23CC" w:rsidRDefault="008914BC" w:rsidP="001E3B99">
            <w:pPr>
              <w:ind w:left="-108" w:right="-108"/>
              <w:jc w:val="center"/>
              <w:rPr>
                <w:rFonts w:ascii="Times New Roman" w:hAnsi="Times New Roman" w:cs="Times New Roman"/>
                <w:sz w:val="24"/>
                <w:szCs w:val="24"/>
              </w:rPr>
            </w:pPr>
          </w:p>
        </w:tc>
        <w:tc>
          <w:tcPr>
            <w:tcW w:w="3686" w:type="dxa"/>
            <w:vMerge/>
            <w:tcBorders>
              <w:left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p>
        </w:tc>
        <w:tc>
          <w:tcPr>
            <w:tcW w:w="3260"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 районный бюджет</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66,300</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66,300</w:t>
            </w: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3"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r>
      <w:tr w:rsidR="008914BC" w:rsidRPr="005B23CC" w:rsidTr="001E3B99">
        <w:trPr>
          <w:trHeight w:val="236"/>
        </w:trPr>
        <w:tc>
          <w:tcPr>
            <w:tcW w:w="567" w:type="dxa"/>
            <w:vMerge/>
            <w:tcBorders>
              <w:left w:val="single" w:sz="24" w:space="0" w:color="auto"/>
              <w:bottom w:val="single" w:sz="24" w:space="0" w:color="auto"/>
              <w:right w:val="single" w:sz="24" w:space="0" w:color="auto"/>
            </w:tcBorders>
          </w:tcPr>
          <w:p w:rsidR="008914BC" w:rsidRPr="005B23CC" w:rsidRDefault="008914BC" w:rsidP="001E3B99">
            <w:pPr>
              <w:ind w:left="-108" w:right="-108"/>
              <w:jc w:val="center"/>
              <w:rPr>
                <w:rFonts w:ascii="Times New Roman" w:hAnsi="Times New Roman" w:cs="Times New Roman"/>
                <w:sz w:val="24"/>
                <w:szCs w:val="24"/>
              </w:rPr>
            </w:pPr>
          </w:p>
        </w:tc>
        <w:tc>
          <w:tcPr>
            <w:tcW w:w="3686" w:type="dxa"/>
            <w:vMerge/>
            <w:tcBorders>
              <w:left w:val="single" w:sz="24" w:space="0" w:color="auto"/>
              <w:bottom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p>
        </w:tc>
        <w:tc>
          <w:tcPr>
            <w:tcW w:w="3260"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 внебюджетные источники</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3"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r>
      <w:tr w:rsidR="008914BC" w:rsidRPr="005B23CC" w:rsidTr="001E3B99">
        <w:trPr>
          <w:trHeight w:val="236"/>
        </w:trPr>
        <w:tc>
          <w:tcPr>
            <w:tcW w:w="567" w:type="dxa"/>
            <w:vMerge w:val="restart"/>
            <w:tcBorders>
              <w:top w:val="single" w:sz="24" w:space="0" w:color="auto"/>
              <w:left w:val="single" w:sz="24" w:space="0" w:color="auto"/>
              <w:right w:val="single" w:sz="24" w:space="0" w:color="auto"/>
            </w:tcBorders>
          </w:tcPr>
          <w:p w:rsidR="008914BC" w:rsidRPr="005B23CC" w:rsidRDefault="008914B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6</w:t>
            </w:r>
          </w:p>
        </w:tc>
        <w:tc>
          <w:tcPr>
            <w:tcW w:w="3686" w:type="dxa"/>
            <w:vMerge w:val="restart"/>
            <w:tcBorders>
              <w:top w:val="single" w:sz="24" w:space="0" w:color="auto"/>
              <w:left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Оплата технического обслуживания за газопровод</w:t>
            </w:r>
          </w:p>
        </w:tc>
        <w:tc>
          <w:tcPr>
            <w:tcW w:w="3260"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Объем финансирования – всего,</w:t>
            </w:r>
          </w:p>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в том числе за счет средств:</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20,000</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20,000</w:t>
            </w: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3"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r>
      <w:tr w:rsidR="008914BC" w:rsidRPr="005B23CC" w:rsidTr="001E3B99">
        <w:trPr>
          <w:trHeight w:val="236"/>
        </w:trPr>
        <w:tc>
          <w:tcPr>
            <w:tcW w:w="567" w:type="dxa"/>
            <w:vMerge/>
            <w:tcBorders>
              <w:left w:val="single" w:sz="24" w:space="0" w:color="auto"/>
              <w:right w:val="single" w:sz="24" w:space="0" w:color="auto"/>
            </w:tcBorders>
          </w:tcPr>
          <w:p w:rsidR="008914BC" w:rsidRPr="005B23CC" w:rsidRDefault="008914BC" w:rsidP="001E3B99">
            <w:pPr>
              <w:ind w:left="-108" w:right="-108"/>
              <w:jc w:val="center"/>
              <w:rPr>
                <w:rFonts w:ascii="Times New Roman" w:hAnsi="Times New Roman" w:cs="Times New Roman"/>
                <w:sz w:val="24"/>
                <w:szCs w:val="24"/>
              </w:rPr>
            </w:pPr>
          </w:p>
        </w:tc>
        <w:tc>
          <w:tcPr>
            <w:tcW w:w="3686" w:type="dxa"/>
            <w:vMerge/>
            <w:tcBorders>
              <w:left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3260"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 федеральный бюджет</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3"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r>
      <w:tr w:rsidR="008914BC" w:rsidRPr="005B23CC" w:rsidTr="001E3B99">
        <w:trPr>
          <w:trHeight w:val="236"/>
        </w:trPr>
        <w:tc>
          <w:tcPr>
            <w:tcW w:w="567" w:type="dxa"/>
            <w:vMerge/>
            <w:tcBorders>
              <w:left w:val="single" w:sz="24" w:space="0" w:color="auto"/>
              <w:right w:val="single" w:sz="24" w:space="0" w:color="auto"/>
            </w:tcBorders>
          </w:tcPr>
          <w:p w:rsidR="008914BC" w:rsidRPr="005B23CC" w:rsidRDefault="008914BC" w:rsidP="001E3B99">
            <w:pPr>
              <w:ind w:left="-108" w:right="-108"/>
              <w:jc w:val="center"/>
              <w:rPr>
                <w:rFonts w:ascii="Times New Roman" w:hAnsi="Times New Roman" w:cs="Times New Roman"/>
                <w:sz w:val="24"/>
                <w:szCs w:val="24"/>
              </w:rPr>
            </w:pPr>
          </w:p>
        </w:tc>
        <w:tc>
          <w:tcPr>
            <w:tcW w:w="3686" w:type="dxa"/>
            <w:vMerge/>
            <w:tcBorders>
              <w:left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3260"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 региональный бюджет</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3"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r>
      <w:tr w:rsidR="008914BC" w:rsidRPr="005B23CC" w:rsidTr="001E3B99">
        <w:trPr>
          <w:trHeight w:val="236"/>
        </w:trPr>
        <w:tc>
          <w:tcPr>
            <w:tcW w:w="567" w:type="dxa"/>
            <w:vMerge/>
            <w:tcBorders>
              <w:left w:val="single" w:sz="24" w:space="0" w:color="auto"/>
              <w:right w:val="single" w:sz="24" w:space="0" w:color="auto"/>
            </w:tcBorders>
          </w:tcPr>
          <w:p w:rsidR="008914BC" w:rsidRPr="005B23CC" w:rsidRDefault="008914BC" w:rsidP="001E3B99">
            <w:pPr>
              <w:ind w:left="-108" w:right="-108"/>
              <w:jc w:val="center"/>
              <w:rPr>
                <w:rFonts w:ascii="Times New Roman" w:hAnsi="Times New Roman" w:cs="Times New Roman"/>
                <w:sz w:val="24"/>
                <w:szCs w:val="24"/>
              </w:rPr>
            </w:pPr>
          </w:p>
        </w:tc>
        <w:tc>
          <w:tcPr>
            <w:tcW w:w="3686" w:type="dxa"/>
            <w:vMerge/>
            <w:tcBorders>
              <w:left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3260"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 районный бюджет</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20,000</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20,000</w:t>
            </w: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3"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r>
      <w:tr w:rsidR="008914BC" w:rsidRPr="005B23CC" w:rsidTr="001E3B99">
        <w:trPr>
          <w:trHeight w:val="236"/>
        </w:trPr>
        <w:tc>
          <w:tcPr>
            <w:tcW w:w="567" w:type="dxa"/>
            <w:vMerge/>
            <w:tcBorders>
              <w:left w:val="single" w:sz="24" w:space="0" w:color="auto"/>
              <w:bottom w:val="single" w:sz="24" w:space="0" w:color="auto"/>
              <w:right w:val="single" w:sz="24" w:space="0" w:color="auto"/>
            </w:tcBorders>
          </w:tcPr>
          <w:p w:rsidR="008914BC" w:rsidRPr="005B23CC" w:rsidRDefault="008914BC" w:rsidP="001E3B99">
            <w:pPr>
              <w:ind w:left="-108" w:right="-108"/>
              <w:jc w:val="center"/>
              <w:rPr>
                <w:rFonts w:ascii="Times New Roman" w:hAnsi="Times New Roman" w:cs="Times New Roman"/>
                <w:sz w:val="24"/>
                <w:szCs w:val="24"/>
              </w:rPr>
            </w:pPr>
          </w:p>
        </w:tc>
        <w:tc>
          <w:tcPr>
            <w:tcW w:w="3686" w:type="dxa"/>
            <w:vMerge/>
            <w:tcBorders>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3260"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 внебюджетные источники</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3"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r>
      <w:tr w:rsidR="008914BC" w:rsidRPr="005B23CC" w:rsidTr="001E3B99">
        <w:trPr>
          <w:trHeight w:val="236"/>
        </w:trPr>
        <w:tc>
          <w:tcPr>
            <w:tcW w:w="567" w:type="dxa"/>
            <w:vMerge w:val="restart"/>
            <w:tcBorders>
              <w:top w:val="single" w:sz="24" w:space="0" w:color="auto"/>
              <w:left w:val="single" w:sz="24" w:space="0" w:color="auto"/>
              <w:right w:val="single" w:sz="24" w:space="0" w:color="auto"/>
            </w:tcBorders>
          </w:tcPr>
          <w:p w:rsidR="008914BC" w:rsidRPr="005B23CC" w:rsidRDefault="008914B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7</w:t>
            </w:r>
          </w:p>
        </w:tc>
        <w:tc>
          <w:tcPr>
            <w:tcW w:w="3686" w:type="dxa"/>
            <w:vMerge w:val="restart"/>
            <w:tcBorders>
              <w:top w:val="single" w:sz="24" w:space="0" w:color="auto"/>
              <w:left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Грантовая поддержка местных инициатив граждан, проживающих в сельской местности – создание и обустройство зон отдыха, спортивных и детских игровых площадок</w:t>
            </w:r>
          </w:p>
        </w:tc>
        <w:tc>
          <w:tcPr>
            <w:tcW w:w="3260"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Объем финансирования – всего,</w:t>
            </w:r>
          </w:p>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в том числе за счет средств:</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Pr>
                <w:rFonts w:ascii="Times New Roman" w:hAnsi="Times New Roman" w:cs="Times New Roman"/>
                <w:sz w:val="24"/>
                <w:szCs w:val="24"/>
              </w:rPr>
              <w:t>3</w:t>
            </w:r>
            <w:r w:rsidRPr="005B23CC">
              <w:rPr>
                <w:rFonts w:ascii="Times New Roman" w:hAnsi="Times New Roman" w:cs="Times New Roman"/>
                <w:sz w:val="24"/>
                <w:szCs w:val="24"/>
              </w:rPr>
              <w:t>00,000</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3"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8914BC">
            <w:pPr>
              <w:jc w:val="center"/>
              <w:rPr>
                <w:rFonts w:ascii="Times New Roman" w:hAnsi="Times New Roman" w:cs="Times New Roman"/>
                <w:sz w:val="24"/>
                <w:szCs w:val="24"/>
              </w:rPr>
            </w:pPr>
            <w:r w:rsidRPr="005B23CC">
              <w:rPr>
                <w:rFonts w:ascii="Times New Roman" w:hAnsi="Times New Roman" w:cs="Times New Roman"/>
                <w:sz w:val="24"/>
                <w:szCs w:val="24"/>
              </w:rPr>
              <w:t>300,0</w:t>
            </w: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r>
      <w:tr w:rsidR="008914BC" w:rsidRPr="005B23CC" w:rsidTr="001E3B99">
        <w:trPr>
          <w:trHeight w:val="236"/>
        </w:trPr>
        <w:tc>
          <w:tcPr>
            <w:tcW w:w="567" w:type="dxa"/>
            <w:vMerge/>
            <w:tcBorders>
              <w:left w:val="single" w:sz="24" w:space="0" w:color="auto"/>
              <w:right w:val="single" w:sz="24" w:space="0" w:color="auto"/>
            </w:tcBorders>
          </w:tcPr>
          <w:p w:rsidR="008914BC" w:rsidRPr="005B23CC" w:rsidRDefault="008914BC" w:rsidP="001E3B99">
            <w:pPr>
              <w:ind w:left="-108" w:right="-108"/>
              <w:jc w:val="center"/>
              <w:rPr>
                <w:rFonts w:ascii="Times New Roman" w:hAnsi="Times New Roman" w:cs="Times New Roman"/>
                <w:sz w:val="24"/>
                <w:szCs w:val="24"/>
              </w:rPr>
            </w:pPr>
          </w:p>
        </w:tc>
        <w:tc>
          <w:tcPr>
            <w:tcW w:w="3686" w:type="dxa"/>
            <w:vMerge/>
            <w:tcBorders>
              <w:left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3260"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 федеральный бюджет</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3"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r>
      <w:tr w:rsidR="008914BC" w:rsidRPr="005B23CC" w:rsidTr="001E3B99">
        <w:trPr>
          <w:trHeight w:val="236"/>
        </w:trPr>
        <w:tc>
          <w:tcPr>
            <w:tcW w:w="567" w:type="dxa"/>
            <w:vMerge/>
            <w:tcBorders>
              <w:left w:val="single" w:sz="24" w:space="0" w:color="auto"/>
              <w:right w:val="single" w:sz="24" w:space="0" w:color="auto"/>
            </w:tcBorders>
          </w:tcPr>
          <w:p w:rsidR="008914BC" w:rsidRPr="005B23CC" w:rsidRDefault="008914BC" w:rsidP="001E3B99">
            <w:pPr>
              <w:ind w:left="-108" w:right="-108"/>
              <w:jc w:val="center"/>
              <w:rPr>
                <w:rFonts w:ascii="Times New Roman" w:hAnsi="Times New Roman" w:cs="Times New Roman"/>
                <w:sz w:val="24"/>
                <w:szCs w:val="24"/>
              </w:rPr>
            </w:pPr>
          </w:p>
        </w:tc>
        <w:tc>
          <w:tcPr>
            <w:tcW w:w="3686" w:type="dxa"/>
            <w:vMerge/>
            <w:tcBorders>
              <w:left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3260"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 региональный бюджет</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Pr>
                <w:rFonts w:ascii="Times New Roman" w:hAnsi="Times New Roman" w:cs="Times New Roman"/>
                <w:sz w:val="24"/>
                <w:szCs w:val="24"/>
              </w:rPr>
              <w:t>180,0</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3"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Pr>
                <w:rFonts w:ascii="Times New Roman" w:hAnsi="Times New Roman" w:cs="Times New Roman"/>
                <w:sz w:val="24"/>
                <w:szCs w:val="24"/>
              </w:rPr>
              <w:t>180,0</w:t>
            </w: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r>
      <w:tr w:rsidR="008914BC" w:rsidRPr="005B23CC" w:rsidTr="001E3B99">
        <w:trPr>
          <w:trHeight w:val="236"/>
        </w:trPr>
        <w:tc>
          <w:tcPr>
            <w:tcW w:w="567" w:type="dxa"/>
            <w:vMerge/>
            <w:tcBorders>
              <w:left w:val="single" w:sz="24" w:space="0" w:color="auto"/>
              <w:right w:val="single" w:sz="24" w:space="0" w:color="auto"/>
            </w:tcBorders>
          </w:tcPr>
          <w:p w:rsidR="008914BC" w:rsidRPr="005B23CC" w:rsidRDefault="008914BC" w:rsidP="001E3B99">
            <w:pPr>
              <w:ind w:left="-108" w:right="-108"/>
              <w:jc w:val="center"/>
              <w:rPr>
                <w:rFonts w:ascii="Times New Roman" w:hAnsi="Times New Roman" w:cs="Times New Roman"/>
                <w:sz w:val="24"/>
                <w:szCs w:val="24"/>
              </w:rPr>
            </w:pPr>
          </w:p>
        </w:tc>
        <w:tc>
          <w:tcPr>
            <w:tcW w:w="3686" w:type="dxa"/>
            <w:vMerge/>
            <w:tcBorders>
              <w:left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3260"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 районный бюджет</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3"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r>
      <w:tr w:rsidR="008914BC" w:rsidRPr="005B23CC" w:rsidTr="001E3B99">
        <w:trPr>
          <w:trHeight w:val="236"/>
        </w:trPr>
        <w:tc>
          <w:tcPr>
            <w:tcW w:w="567" w:type="dxa"/>
            <w:vMerge/>
            <w:tcBorders>
              <w:left w:val="single" w:sz="24" w:space="0" w:color="auto"/>
              <w:right w:val="single" w:sz="24" w:space="0" w:color="auto"/>
            </w:tcBorders>
          </w:tcPr>
          <w:p w:rsidR="008914BC" w:rsidRPr="005B23CC" w:rsidRDefault="008914BC" w:rsidP="001E3B99">
            <w:pPr>
              <w:ind w:left="-108" w:right="-108"/>
              <w:jc w:val="center"/>
              <w:rPr>
                <w:rFonts w:ascii="Times New Roman" w:hAnsi="Times New Roman" w:cs="Times New Roman"/>
                <w:sz w:val="24"/>
                <w:szCs w:val="24"/>
              </w:rPr>
            </w:pPr>
          </w:p>
        </w:tc>
        <w:tc>
          <w:tcPr>
            <w:tcW w:w="3686" w:type="dxa"/>
            <w:vMerge/>
            <w:tcBorders>
              <w:left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3260"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 бюджет сельского поселения</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8914BC">
            <w:pPr>
              <w:jc w:val="center"/>
              <w:rPr>
                <w:rFonts w:ascii="Times New Roman" w:hAnsi="Times New Roman" w:cs="Times New Roman"/>
                <w:sz w:val="24"/>
                <w:szCs w:val="24"/>
              </w:rPr>
            </w:pPr>
            <w:r>
              <w:rPr>
                <w:rFonts w:ascii="Times New Roman" w:hAnsi="Times New Roman" w:cs="Times New Roman"/>
                <w:sz w:val="24"/>
                <w:szCs w:val="24"/>
              </w:rPr>
              <w:t>20</w:t>
            </w:r>
            <w:r w:rsidRPr="005B23CC">
              <w:rPr>
                <w:rFonts w:ascii="Times New Roman" w:hAnsi="Times New Roman" w:cs="Times New Roman"/>
                <w:sz w:val="24"/>
                <w:szCs w:val="24"/>
              </w:rPr>
              <w:t>,000</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3"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8914BC">
            <w:pPr>
              <w:jc w:val="center"/>
              <w:rPr>
                <w:rFonts w:ascii="Times New Roman" w:hAnsi="Times New Roman" w:cs="Times New Roman"/>
                <w:sz w:val="24"/>
                <w:szCs w:val="24"/>
              </w:rPr>
            </w:pPr>
            <w:r w:rsidRPr="005B23CC">
              <w:rPr>
                <w:rFonts w:ascii="Times New Roman" w:hAnsi="Times New Roman" w:cs="Times New Roman"/>
                <w:sz w:val="24"/>
                <w:szCs w:val="24"/>
              </w:rPr>
              <w:t>2</w:t>
            </w:r>
            <w:r>
              <w:rPr>
                <w:rFonts w:ascii="Times New Roman" w:hAnsi="Times New Roman" w:cs="Times New Roman"/>
                <w:sz w:val="24"/>
                <w:szCs w:val="24"/>
              </w:rPr>
              <w:t>0</w:t>
            </w:r>
            <w:r w:rsidRPr="005B23CC">
              <w:rPr>
                <w:rFonts w:ascii="Times New Roman" w:hAnsi="Times New Roman" w:cs="Times New Roman"/>
                <w:sz w:val="24"/>
                <w:szCs w:val="24"/>
              </w:rPr>
              <w:t>,0</w:t>
            </w: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r>
      <w:tr w:rsidR="008914BC" w:rsidRPr="005B23CC" w:rsidTr="001E3B99">
        <w:trPr>
          <w:trHeight w:val="236"/>
        </w:trPr>
        <w:tc>
          <w:tcPr>
            <w:tcW w:w="567" w:type="dxa"/>
            <w:vMerge/>
            <w:tcBorders>
              <w:left w:val="single" w:sz="24" w:space="0" w:color="auto"/>
              <w:bottom w:val="single" w:sz="24" w:space="0" w:color="auto"/>
              <w:right w:val="single" w:sz="24" w:space="0" w:color="auto"/>
            </w:tcBorders>
          </w:tcPr>
          <w:p w:rsidR="008914BC" w:rsidRPr="005B23CC" w:rsidRDefault="008914BC" w:rsidP="001E3B99">
            <w:pPr>
              <w:ind w:left="-108" w:right="-108"/>
              <w:jc w:val="center"/>
              <w:rPr>
                <w:rFonts w:ascii="Times New Roman" w:hAnsi="Times New Roman" w:cs="Times New Roman"/>
                <w:sz w:val="24"/>
                <w:szCs w:val="24"/>
              </w:rPr>
            </w:pPr>
          </w:p>
        </w:tc>
        <w:tc>
          <w:tcPr>
            <w:tcW w:w="3686" w:type="dxa"/>
            <w:vMerge/>
            <w:tcBorders>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3260"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 внебюджетные источники</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Pr>
                <w:rFonts w:ascii="Times New Roman" w:hAnsi="Times New Roman" w:cs="Times New Roman"/>
                <w:sz w:val="24"/>
                <w:szCs w:val="24"/>
              </w:rPr>
              <w:t>100</w:t>
            </w:r>
            <w:r w:rsidRPr="005B23CC">
              <w:rPr>
                <w:rFonts w:ascii="Times New Roman" w:hAnsi="Times New Roman" w:cs="Times New Roman"/>
                <w:sz w:val="24"/>
                <w:szCs w:val="24"/>
              </w:rPr>
              <w:t>,000</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3"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8914BC">
            <w:pPr>
              <w:jc w:val="center"/>
              <w:rPr>
                <w:rFonts w:ascii="Times New Roman" w:hAnsi="Times New Roman" w:cs="Times New Roman"/>
                <w:sz w:val="24"/>
                <w:szCs w:val="24"/>
              </w:rPr>
            </w:pPr>
            <w:r>
              <w:rPr>
                <w:rFonts w:ascii="Times New Roman" w:hAnsi="Times New Roman" w:cs="Times New Roman"/>
                <w:sz w:val="24"/>
                <w:szCs w:val="24"/>
              </w:rPr>
              <w:t>100</w:t>
            </w:r>
            <w:r w:rsidRPr="005B23CC">
              <w:rPr>
                <w:rFonts w:ascii="Times New Roman" w:hAnsi="Times New Roman" w:cs="Times New Roman"/>
                <w:sz w:val="24"/>
                <w:szCs w:val="24"/>
              </w:rPr>
              <w:t>,0</w:t>
            </w: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r>
      <w:tr w:rsidR="008914BC" w:rsidRPr="005B23CC" w:rsidTr="001E3B99">
        <w:trPr>
          <w:trHeight w:val="236"/>
        </w:trPr>
        <w:tc>
          <w:tcPr>
            <w:tcW w:w="567" w:type="dxa"/>
            <w:vMerge w:val="restart"/>
            <w:tcBorders>
              <w:top w:val="single" w:sz="24" w:space="0" w:color="auto"/>
              <w:left w:val="single" w:sz="24" w:space="0" w:color="auto"/>
              <w:right w:val="single" w:sz="24" w:space="0" w:color="auto"/>
            </w:tcBorders>
          </w:tcPr>
          <w:p w:rsidR="008914BC" w:rsidRPr="005B23CC" w:rsidRDefault="008914BC" w:rsidP="001E3B99">
            <w:pPr>
              <w:ind w:left="-108" w:right="-108"/>
              <w:jc w:val="center"/>
              <w:rPr>
                <w:rFonts w:ascii="Times New Roman" w:hAnsi="Times New Roman" w:cs="Times New Roman"/>
                <w:sz w:val="24"/>
                <w:szCs w:val="24"/>
              </w:rPr>
            </w:pPr>
            <w:r w:rsidRPr="005B23CC">
              <w:rPr>
                <w:rFonts w:ascii="Times New Roman" w:hAnsi="Times New Roman" w:cs="Times New Roman"/>
                <w:sz w:val="24"/>
                <w:szCs w:val="24"/>
              </w:rPr>
              <w:t>7.2</w:t>
            </w:r>
          </w:p>
        </w:tc>
        <w:tc>
          <w:tcPr>
            <w:tcW w:w="3686" w:type="dxa"/>
            <w:vMerge w:val="restart"/>
            <w:tcBorders>
              <w:top w:val="single" w:sz="24" w:space="0" w:color="auto"/>
              <w:left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Знаменское сельское поселение</w:t>
            </w:r>
          </w:p>
        </w:tc>
        <w:tc>
          <w:tcPr>
            <w:tcW w:w="3260"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Объем финансирования – всего,</w:t>
            </w:r>
          </w:p>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в том числе за счет средств:</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676389">
            <w:pPr>
              <w:jc w:val="center"/>
              <w:rPr>
                <w:rFonts w:ascii="Times New Roman" w:hAnsi="Times New Roman" w:cs="Times New Roman"/>
                <w:sz w:val="24"/>
                <w:szCs w:val="24"/>
              </w:rPr>
            </w:pPr>
            <w:r>
              <w:rPr>
                <w:rFonts w:ascii="Times New Roman" w:hAnsi="Times New Roman" w:cs="Times New Roman"/>
                <w:sz w:val="24"/>
                <w:szCs w:val="24"/>
              </w:rPr>
              <w:t>3</w:t>
            </w:r>
            <w:r w:rsidRPr="005B23CC">
              <w:rPr>
                <w:rFonts w:ascii="Times New Roman" w:hAnsi="Times New Roman" w:cs="Times New Roman"/>
                <w:sz w:val="24"/>
                <w:szCs w:val="24"/>
              </w:rPr>
              <w:t>00,000</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67638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67638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67638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676389">
            <w:pPr>
              <w:jc w:val="center"/>
              <w:rPr>
                <w:rFonts w:ascii="Times New Roman" w:hAnsi="Times New Roman" w:cs="Times New Roman"/>
                <w:sz w:val="24"/>
                <w:szCs w:val="24"/>
              </w:rPr>
            </w:pPr>
          </w:p>
        </w:tc>
        <w:tc>
          <w:tcPr>
            <w:tcW w:w="993" w:type="dxa"/>
            <w:tcBorders>
              <w:top w:val="single" w:sz="24" w:space="0" w:color="auto"/>
              <w:left w:val="single" w:sz="24" w:space="0" w:color="auto"/>
              <w:bottom w:val="single" w:sz="24" w:space="0" w:color="auto"/>
              <w:right w:val="single" w:sz="24" w:space="0" w:color="auto"/>
            </w:tcBorders>
          </w:tcPr>
          <w:p w:rsidR="008914BC" w:rsidRPr="005B23CC" w:rsidRDefault="008914BC" w:rsidP="0067638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676389">
            <w:pPr>
              <w:jc w:val="center"/>
              <w:rPr>
                <w:rFonts w:ascii="Times New Roman" w:hAnsi="Times New Roman" w:cs="Times New Roman"/>
                <w:sz w:val="24"/>
                <w:szCs w:val="24"/>
              </w:rPr>
            </w:pPr>
            <w:r w:rsidRPr="005B23CC">
              <w:rPr>
                <w:rFonts w:ascii="Times New Roman" w:hAnsi="Times New Roman" w:cs="Times New Roman"/>
                <w:sz w:val="24"/>
                <w:szCs w:val="24"/>
              </w:rPr>
              <w:t>300,0</w:t>
            </w: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r>
      <w:tr w:rsidR="008914BC" w:rsidRPr="005B23CC" w:rsidTr="001E3B99">
        <w:trPr>
          <w:trHeight w:val="236"/>
        </w:trPr>
        <w:tc>
          <w:tcPr>
            <w:tcW w:w="567" w:type="dxa"/>
            <w:vMerge/>
            <w:tcBorders>
              <w:left w:val="single" w:sz="24" w:space="0" w:color="auto"/>
              <w:right w:val="single" w:sz="24" w:space="0" w:color="auto"/>
            </w:tcBorders>
          </w:tcPr>
          <w:p w:rsidR="008914BC" w:rsidRPr="005B23CC" w:rsidRDefault="008914BC" w:rsidP="001E3B99">
            <w:pPr>
              <w:ind w:left="-108" w:right="-108"/>
              <w:jc w:val="center"/>
              <w:rPr>
                <w:rFonts w:ascii="Times New Roman" w:hAnsi="Times New Roman" w:cs="Times New Roman"/>
                <w:sz w:val="24"/>
                <w:szCs w:val="24"/>
              </w:rPr>
            </w:pPr>
          </w:p>
        </w:tc>
        <w:tc>
          <w:tcPr>
            <w:tcW w:w="3686" w:type="dxa"/>
            <w:vMerge/>
            <w:tcBorders>
              <w:left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3260"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 федеральный бюджет</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67638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67638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67638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67638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676389">
            <w:pPr>
              <w:jc w:val="center"/>
              <w:rPr>
                <w:rFonts w:ascii="Times New Roman" w:hAnsi="Times New Roman" w:cs="Times New Roman"/>
                <w:sz w:val="24"/>
                <w:szCs w:val="24"/>
              </w:rPr>
            </w:pPr>
          </w:p>
        </w:tc>
        <w:tc>
          <w:tcPr>
            <w:tcW w:w="993" w:type="dxa"/>
            <w:tcBorders>
              <w:top w:val="single" w:sz="24" w:space="0" w:color="auto"/>
              <w:left w:val="single" w:sz="24" w:space="0" w:color="auto"/>
              <w:bottom w:val="single" w:sz="24" w:space="0" w:color="auto"/>
              <w:right w:val="single" w:sz="24" w:space="0" w:color="auto"/>
            </w:tcBorders>
          </w:tcPr>
          <w:p w:rsidR="008914BC" w:rsidRPr="005B23CC" w:rsidRDefault="008914BC" w:rsidP="0067638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67638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r>
      <w:tr w:rsidR="008914BC" w:rsidRPr="005B23CC" w:rsidTr="001E3B99">
        <w:trPr>
          <w:trHeight w:val="236"/>
        </w:trPr>
        <w:tc>
          <w:tcPr>
            <w:tcW w:w="567" w:type="dxa"/>
            <w:vMerge/>
            <w:tcBorders>
              <w:left w:val="single" w:sz="24" w:space="0" w:color="auto"/>
              <w:right w:val="single" w:sz="24" w:space="0" w:color="auto"/>
            </w:tcBorders>
          </w:tcPr>
          <w:p w:rsidR="008914BC" w:rsidRPr="005B23CC" w:rsidRDefault="008914BC" w:rsidP="001E3B99">
            <w:pPr>
              <w:ind w:left="-108" w:right="-108"/>
              <w:jc w:val="center"/>
              <w:rPr>
                <w:rFonts w:ascii="Times New Roman" w:hAnsi="Times New Roman" w:cs="Times New Roman"/>
                <w:sz w:val="24"/>
                <w:szCs w:val="24"/>
              </w:rPr>
            </w:pPr>
          </w:p>
        </w:tc>
        <w:tc>
          <w:tcPr>
            <w:tcW w:w="3686" w:type="dxa"/>
            <w:vMerge/>
            <w:tcBorders>
              <w:left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3260"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 региональный бюджет</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676389">
            <w:pPr>
              <w:jc w:val="center"/>
              <w:rPr>
                <w:rFonts w:ascii="Times New Roman" w:hAnsi="Times New Roman" w:cs="Times New Roman"/>
                <w:sz w:val="24"/>
                <w:szCs w:val="24"/>
              </w:rPr>
            </w:pPr>
            <w:r>
              <w:rPr>
                <w:rFonts w:ascii="Times New Roman" w:hAnsi="Times New Roman" w:cs="Times New Roman"/>
                <w:sz w:val="24"/>
                <w:szCs w:val="24"/>
              </w:rPr>
              <w:t>180,0</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67638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67638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67638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676389">
            <w:pPr>
              <w:jc w:val="center"/>
              <w:rPr>
                <w:rFonts w:ascii="Times New Roman" w:hAnsi="Times New Roman" w:cs="Times New Roman"/>
                <w:sz w:val="24"/>
                <w:szCs w:val="24"/>
              </w:rPr>
            </w:pPr>
          </w:p>
        </w:tc>
        <w:tc>
          <w:tcPr>
            <w:tcW w:w="993" w:type="dxa"/>
            <w:tcBorders>
              <w:top w:val="single" w:sz="24" w:space="0" w:color="auto"/>
              <w:left w:val="single" w:sz="24" w:space="0" w:color="auto"/>
              <w:bottom w:val="single" w:sz="24" w:space="0" w:color="auto"/>
              <w:right w:val="single" w:sz="24" w:space="0" w:color="auto"/>
            </w:tcBorders>
          </w:tcPr>
          <w:p w:rsidR="008914BC" w:rsidRPr="005B23CC" w:rsidRDefault="008914BC" w:rsidP="0067638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676389">
            <w:pPr>
              <w:jc w:val="center"/>
              <w:rPr>
                <w:rFonts w:ascii="Times New Roman" w:hAnsi="Times New Roman" w:cs="Times New Roman"/>
                <w:sz w:val="24"/>
                <w:szCs w:val="24"/>
              </w:rPr>
            </w:pPr>
            <w:r>
              <w:rPr>
                <w:rFonts w:ascii="Times New Roman" w:hAnsi="Times New Roman" w:cs="Times New Roman"/>
                <w:sz w:val="24"/>
                <w:szCs w:val="24"/>
              </w:rPr>
              <w:t>180,0</w:t>
            </w: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r>
      <w:tr w:rsidR="008914BC" w:rsidRPr="005B23CC" w:rsidTr="001E3B99">
        <w:trPr>
          <w:trHeight w:val="236"/>
        </w:trPr>
        <w:tc>
          <w:tcPr>
            <w:tcW w:w="567" w:type="dxa"/>
            <w:vMerge/>
            <w:tcBorders>
              <w:left w:val="single" w:sz="24" w:space="0" w:color="auto"/>
              <w:right w:val="single" w:sz="24" w:space="0" w:color="auto"/>
            </w:tcBorders>
          </w:tcPr>
          <w:p w:rsidR="008914BC" w:rsidRPr="005B23CC" w:rsidRDefault="008914BC" w:rsidP="001E3B99">
            <w:pPr>
              <w:ind w:left="-108" w:right="-108"/>
              <w:jc w:val="center"/>
              <w:rPr>
                <w:rFonts w:ascii="Times New Roman" w:hAnsi="Times New Roman" w:cs="Times New Roman"/>
                <w:sz w:val="24"/>
                <w:szCs w:val="24"/>
              </w:rPr>
            </w:pPr>
          </w:p>
        </w:tc>
        <w:tc>
          <w:tcPr>
            <w:tcW w:w="3686" w:type="dxa"/>
            <w:vMerge/>
            <w:tcBorders>
              <w:left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3260"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 районный бюджет</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67638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67638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67638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67638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676389">
            <w:pPr>
              <w:jc w:val="center"/>
              <w:rPr>
                <w:rFonts w:ascii="Times New Roman" w:hAnsi="Times New Roman" w:cs="Times New Roman"/>
                <w:sz w:val="24"/>
                <w:szCs w:val="24"/>
              </w:rPr>
            </w:pPr>
          </w:p>
        </w:tc>
        <w:tc>
          <w:tcPr>
            <w:tcW w:w="993" w:type="dxa"/>
            <w:tcBorders>
              <w:top w:val="single" w:sz="24" w:space="0" w:color="auto"/>
              <w:left w:val="single" w:sz="24" w:space="0" w:color="auto"/>
              <w:bottom w:val="single" w:sz="24" w:space="0" w:color="auto"/>
              <w:right w:val="single" w:sz="24" w:space="0" w:color="auto"/>
            </w:tcBorders>
          </w:tcPr>
          <w:p w:rsidR="008914BC" w:rsidRPr="005B23CC" w:rsidRDefault="008914BC" w:rsidP="0067638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67638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r>
      <w:tr w:rsidR="008914BC" w:rsidRPr="005B23CC" w:rsidTr="001E3B99">
        <w:trPr>
          <w:trHeight w:val="236"/>
        </w:trPr>
        <w:tc>
          <w:tcPr>
            <w:tcW w:w="567" w:type="dxa"/>
            <w:vMerge/>
            <w:tcBorders>
              <w:left w:val="single" w:sz="24" w:space="0" w:color="auto"/>
              <w:right w:val="single" w:sz="24" w:space="0" w:color="auto"/>
            </w:tcBorders>
          </w:tcPr>
          <w:p w:rsidR="008914BC" w:rsidRPr="005B23CC" w:rsidRDefault="008914BC" w:rsidP="001E3B99">
            <w:pPr>
              <w:ind w:left="-108" w:right="-108"/>
              <w:jc w:val="center"/>
              <w:rPr>
                <w:rFonts w:ascii="Times New Roman" w:hAnsi="Times New Roman" w:cs="Times New Roman"/>
                <w:sz w:val="24"/>
                <w:szCs w:val="24"/>
              </w:rPr>
            </w:pPr>
          </w:p>
        </w:tc>
        <w:tc>
          <w:tcPr>
            <w:tcW w:w="3686" w:type="dxa"/>
            <w:vMerge/>
            <w:tcBorders>
              <w:left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3260"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 бюджет сельского поселения</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676389">
            <w:pPr>
              <w:jc w:val="center"/>
              <w:rPr>
                <w:rFonts w:ascii="Times New Roman" w:hAnsi="Times New Roman" w:cs="Times New Roman"/>
                <w:sz w:val="24"/>
                <w:szCs w:val="24"/>
              </w:rPr>
            </w:pPr>
            <w:r>
              <w:rPr>
                <w:rFonts w:ascii="Times New Roman" w:hAnsi="Times New Roman" w:cs="Times New Roman"/>
                <w:sz w:val="24"/>
                <w:szCs w:val="24"/>
              </w:rPr>
              <w:t>20</w:t>
            </w:r>
            <w:r w:rsidRPr="005B23CC">
              <w:rPr>
                <w:rFonts w:ascii="Times New Roman" w:hAnsi="Times New Roman" w:cs="Times New Roman"/>
                <w:sz w:val="24"/>
                <w:szCs w:val="24"/>
              </w:rPr>
              <w:t>,000</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67638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67638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67638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676389">
            <w:pPr>
              <w:jc w:val="center"/>
              <w:rPr>
                <w:rFonts w:ascii="Times New Roman" w:hAnsi="Times New Roman" w:cs="Times New Roman"/>
                <w:sz w:val="24"/>
                <w:szCs w:val="24"/>
              </w:rPr>
            </w:pPr>
          </w:p>
        </w:tc>
        <w:tc>
          <w:tcPr>
            <w:tcW w:w="993" w:type="dxa"/>
            <w:tcBorders>
              <w:top w:val="single" w:sz="24" w:space="0" w:color="auto"/>
              <w:left w:val="single" w:sz="24" w:space="0" w:color="auto"/>
              <w:bottom w:val="single" w:sz="24" w:space="0" w:color="auto"/>
              <w:right w:val="single" w:sz="24" w:space="0" w:color="auto"/>
            </w:tcBorders>
          </w:tcPr>
          <w:p w:rsidR="008914BC" w:rsidRPr="005B23CC" w:rsidRDefault="008914BC" w:rsidP="0067638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676389">
            <w:pPr>
              <w:jc w:val="center"/>
              <w:rPr>
                <w:rFonts w:ascii="Times New Roman" w:hAnsi="Times New Roman" w:cs="Times New Roman"/>
                <w:sz w:val="24"/>
                <w:szCs w:val="24"/>
              </w:rPr>
            </w:pPr>
            <w:r w:rsidRPr="005B23CC">
              <w:rPr>
                <w:rFonts w:ascii="Times New Roman" w:hAnsi="Times New Roman" w:cs="Times New Roman"/>
                <w:sz w:val="24"/>
                <w:szCs w:val="24"/>
              </w:rPr>
              <w:t>2</w:t>
            </w:r>
            <w:r>
              <w:rPr>
                <w:rFonts w:ascii="Times New Roman" w:hAnsi="Times New Roman" w:cs="Times New Roman"/>
                <w:sz w:val="24"/>
                <w:szCs w:val="24"/>
              </w:rPr>
              <w:t>0</w:t>
            </w:r>
            <w:r w:rsidRPr="005B23CC">
              <w:rPr>
                <w:rFonts w:ascii="Times New Roman" w:hAnsi="Times New Roman" w:cs="Times New Roman"/>
                <w:sz w:val="24"/>
                <w:szCs w:val="24"/>
              </w:rPr>
              <w:t>,0</w:t>
            </w: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r>
      <w:tr w:rsidR="008914BC" w:rsidRPr="005B23CC" w:rsidTr="001E3B99">
        <w:trPr>
          <w:trHeight w:val="236"/>
        </w:trPr>
        <w:tc>
          <w:tcPr>
            <w:tcW w:w="567" w:type="dxa"/>
            <w:vMerge/>
            <w:tcBorders>
              <w:left w:val="single" w:sz="24" w:space="0" w:color="auto"/>
              <w:bottom w:val="single" w:sz="24" w:space="0" w:color="auto"/>
              <w:right w:val="single" w:sz="24" w:space="0" w:color="auto"/>
            </w:tcBorders>
          </w:tcPr>
          <w:p w:rsidR="008914BC" w:rsidRPr="005B23CC" w:rsidRDefault="008914BC" w:rsidP="001E3B99">
            <w:pPr>
              <w:ind w:left="-108" w:right="-108"/>
              <w:jc w:val="center"/>
              <w:rPr>
                <w:rFonts w:ascii="Times New Roman" w:hAnsi="Times New Roman" w:cs="Times New Roman"/>
                <w:sz w:val="24"/>
                <w:szCs w:val="24"/>
              </w:rPr>
            </w:pPr>
          </w:p>
        </w:tc>
        <w:tc>
          <w:tcPr>
            <w:tcW w:w="3686" w:type="dxa"/>
            <w:vMerge/>
            <w:tcBorders>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3260"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 внебюджетные источники</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676389">
            <w:pPr>
              <w:jc w:val="center"/>
              <w:rPr>
                <w:rFonts w:ascii="Times New Roman" w:hAnsi="Times New Roman" w:cs="Times New Roman"/>
                <w:sz w:val="24"/>
                <w:szCs w:val="24"/>
              </w:rPr>
            </w:pPr>
            <w:r>
              <w:rPr>
                <w:rFonts w:ascii="Times New Roman" w:hAnsi="Times New Roman" w:cs="Times New Roman"/>
                <w:sz w:val="24"/>
                <w:szCs w:val="24"/>
              </w:rPr>
              <w:t>100</w:t>
            </w:r>
            <w:r w:rsidRPr="005B23CC">
              <w:rPr>
                <w:rFonts w:ascii="Times New Roman" w:hAnsi="Times New Roman" w:cs="Times New Roman"/>
                <w:sz w:val="24"/>
                <w:szCs w:val="24"/>
              </w:rPr>
              <w:t>,000</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67638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67638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67638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676389">
            <w:pPr>
              <w:jc w:val="center"/>
              <w:rPr>
                <w:rFonts w:ascii="Times New Roman" w:hAnsi="Times New Roman" w:cs="Times New Roman"/>
                <w:sz w:val="24"/>
                <w:szCs w:val="24"/>
              </w:rPr>
            </w:pPr>
          </w:p>
        </w:tc>
        <w:tc>
          <w:tcPr>
            <w:tcW w:w="993" w:type="dxa"/>
            <w:tcBorders>
              <w:top w:val="single" w:sz="24" w:space="0" w:color="auto"/>
              <w:left w:val="single" w:sz="24" w:space="0" w:color="auto"/>
              <w:bottom w:val="single" w:sz="24" w:space="0" w:color="auto"/>
              <w:right w:val="single" w:sz="24" w:space="0" w:color="auto"/>
            </w:tcBorders>
          </w:tcPr>
          <w:p w:rsidR="008914BC" w:rsidRPr="005B23CC" w:rsidRDefault="008914BC" w:rsidP="0067638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676389">
            <w:pPr>
              <w:jc w:val="center"/>
              <w:rPr>
                <w:rFonts w:ascii="Times New Roman" w:hAnsi="Times New Roman" w:cs="Times New Roman"/>
                <w:sz w:val="24"/>
                <w:szCs w:val="24"/>
              </w:rPr>
            </w:pPr>
            <w:r>
              <w:rPr>
                <w:rFonts w:ascii="Times New Roman" w:hAnsi="Times New Roman" w:cs="Times New Roman"/>
                <w:sz w:val="24"/>
                <w:szCs w:val="24"/>
              </w:rPr>
              <w:t>100</w:t>
            </w:r>
            <w:r w:rsidRPr="005B23CC">
              <w:rPr>
                <w:rFonts w:ascii="Times New Roman" w:hAnsi="Times New Roman" w:cs="Times New Roman"/>
                <w:sz w:val="24"/>
                <w:szCs w:val="24"/>
              </w:rPr>
              <w:t>,0</w:t>
            </w: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r>
      <w:tr w:rsidR="008914BC" w:rsidRPr="005B23CC" w:rsidTr="001E3B99">
        <w:trPr>
          <w:trHeight w:val="236"/>
        </w:trPr>
        <w:tc>
          <w:tcPr>
            <w:tcW w:w="567" w:type="dxa"/>
            <w:vMerge w:val="restart"/>
            <w:tcBorders>
              <w:top w:val="single" w:sz="24" w:space="0" w:color="auto"/>
              <w:left w:val="single" w:sz="24" w:space="0" w:color="auto"/>
              <w:right w:val="single" w:sz="24" w:space="0" w:color="auto"/>
            </w:tcBorders>
          </w:tcPr>
          <w:p w:rsidR="008914BC" w:rsidRPr="005B23CC" w:rsidRDefault="008914BC" w:rsidP="001E3B99">
            <w:pPr>
              <w:ind w:left="-108" w:right="-108"/>
              <w:jc w:val="center"/>
              <w:rPr>
                <w:rFonts w:ascii="Times New Roman" w:hAnsi="Times New Roman" w:cs="Times New Roman"/>
                <w:sz w:val="24"/>
                <w:szCs w:val="24"/>
              </w:rPr>
            </w:pPr>
          </w:p>
        </w:tc>
        <w:tc>
          <w:tcPr>
            <w:tcW w:w="3686" w:type="dxa"/>
            <w:vMerge w:val="restart"/>
            <w:tcBorders>
              <w:top w:val="single" w:sz="24" w:space="0" w:color="auto"/>
              <w:left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Итого по всем мероприятиям Программы</w:t>
            </w:r>
          </w:p>
        </w:tc>
        <w:tc>
          <w:tcPr>
            <w:tcW w:w="3260"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Объем финансирования – всего,</w:t>
            </w:r>
          </w:p>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в том числе за счет средств:</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p w:rsidR="008914BC" w:rsidRPr="005B23CC" w:rsidRDefault="008914BC" w:rsidP="008914BC">
            <w:pPr>
              <w:jc w:val="center"/>
              <w:rPr>
                <w:rFonts w:ascii="Times New Roman" w:hAnsi="Times New Roman" w:cs="Times New Roman"/>
                <w:sz w:val="24"/>
                <w:szCs w:val="24"/>
              </w:rPr>
            </w:pPr>
            <w:r w:rsidRPr="005B23CC">
              <w:rPr>
                <w:rFonts w:ascii="Times New Roman" w:hAnsi="Times New Roman" w:cs="Times New Roman"/>
                <w:sz w:val="24"/>
                <w:szCs w:val="24"/>
              </w:rPr>
              <w:t>28 </w:t>
            </w:r>
            <w:r>
              <w:rPr>
                <w:rFonts w:ascii="Times New Roman" w:hAnsi="Times New Roman" w:cs="Times New Roman"/>
                <w:sz w:val="24"/>
                <w:szCs w:val="24"/>
              </w:rPr>
              <w:t>3</w:t>
            </w:r>
            <w:r w:rsidRPr="005B23CC">
              <w:rPr>
                <w:rFonts w:ascii="Times New Roman" w:hAnsi="Times New Roman" w:cs="Times New Roman"/>
                <w:sz w:val="24"/>
                <w:szCs w:val="24"/>
              </w:rPr>
              <w:t>89,704</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8 615,092</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3 695,940</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2 426,502</w:t>
            </w: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3 297,300</w:t>
            </w:r>
          </w:p>
        </w:tc>
        <w:tc>
          <w:tcPr>
            <w:tcW w:w="993"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4 173,190</w:t>
            </w: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p w:rsidR="008914BC" w:rsidRPr="005B23CC" w:rsidRDefault="008914BC" w:rsidP="008914BC">
            <w:pPr>
              <w:jc w:val="center"/>
              <w:rPr>
                <w:rFonts w:ascii="Times New Roman" w:hAnsi="Times New Roman" w:cs="Times New Roman"/>
                <w:sz w:val="24"/>
                <w:szCs w:val="24"/>
              </w:rPr>
            </w:pPr>
            <w:r>
              <w:rPr>
                <w:rFonts w:ascii="Times New Roman" w:hAnsi="Times New Roman" w:cs="Times New Roman"/>
                <w:sz w:val="24"/>
                <w:szCs w:val="24"/>
              </w:rPr>
              <w:t>3483,65460</w:t>
            </w: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Pr>
                <w:rFonts w:ascii="Times New Roman" w:hAnsi="Times New Roman" w:cs="Times New Roman"/>
                <w:sz w:val="24"/>
                <w:szCs w:val="24"/>
              </w:rPr>
              <w:t>2940,840</w:t>
            </w:r>
          </w:p>
        </w:tc>
      </w:tr>
      <w:tr w:rsidR="008914BC" w:rsidRPr="005B23CC" w:rsidTr="001E3B99">
        <w:trPr>
          <w:trHeight w:val="236"/>
        </w:trPr>
        <w:tc>
          <w:tcPr>
            <w:tcW w:w="567" w:type="dxa"/>
            <w:vMerge/>
            <w:tcBorders>
              <w:left w:val="single" w:sz="24" w:space="0" w:color="auto"/>
              <w:right w:val="single" w:sz="24" w:space="0" w:color="auto"/>
            </w:tcBorders>
          </w:tcPr>
          <w:p w:rsidR="008914BC" w:rsidRPr="005B23CC" w:rsidRDefault="008914BC" w:rsidP="001E3B99">
            <w:pPr>
              <w:ind w:left="-108" w:right="-108"/>
              <w:jc w:val="center"/>
              <w:rPr>
                <w:rFonts w:ascii="Times New Roman" w:hAnsi="Times New Roman" w:cs="Times New Roman"/>
                <w:sz w:val="24"/>
                <w:szCs w:val="24"/>
              </w:rPr>
            </w:pPr>
          </w:p>
        </w:tc>
        <w:tc>
          <w:tcPr>
            <w:tcW w:w="3686" w:type="dxa"/>
            <w:vMerge/>
            <w:tcBorders>
              <w:left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p>
        </w:tc>
        <w:tc>
          <w:tcPr>
            <w:tcW w:w="3260"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 федеральный бюджет</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Pr>
                <w:rFonts w:ascii="Times New Roman" w:hAnsi="Times New Roman" w:cs="Times New Roman"/>
                <w:sz w:val="24"/>
                <w:szCs w:val="24"/>
              </w:rPr>
              <w:t>5642,084</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571,534</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1 320,330</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196,200</w:t>
            </w: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175,416</w:t>
            </w:r>
          </w:p>
        </w:tc>
        <w:tc>
          <w:tcPr>
            <w:tcW w:w="993"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1008,288</w:t>
            </w: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Pr>
                <w:rFonts w:ascii="Times New Roman" w:hAnsi="Times New Roman" w:cs="Times New Roman"/>
                <w:sz w:val="24"/>
                <w:szCs w:val="24"/>
              </w:rPr>
              <w:t>2077,01585</w:t>
            </w: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Pr>
                <w:rFonts w:ascii="Times New Roman" w:hAnsi="Times New Roman" w:cs="Times New Roman"/>
                <w:sz w:val="24"/>
                <w:szCs w:val="24"/>
              </w:rPr>
              <w:t>1185,158</w:t>
            </w:r>
          </w:p>
        </w:tc>
      </w:tr>
      <w:tr w:rsidR="008914BC" w:rsidRPr="005B23CC" w:rsidTr="001E3B99">
        <w:trPr>
          <w:trHeight w:val="236"/>
        </w:trPr>
        <w:tc>
          <w:tcPr>
            <w:tcW w:w="567" w:type="dxa"/>
            <w:vMerge/>
            <w:tcBorders>
              <w:left w:val="single" w:sz="24" w:space="0" w:color="auto"/>
              <w:right w:val="single" w:sz="24" w:space="0" w:color="auto"/>
            </w:tcBorders>
          </w:tcPr>
          <w:p w:rsidR="008914BC" w:rsidRPr="005B23CC" w:rsidRDefault="008914BC" w:rsidP="001E3B99">
            <w:pPr>
              <w:ind w:left="-108" w:right="-108"/>
              <w:jc w:val="center"/>
              <w:rPr>
                <w:rFonts w:ascii="Times New Roman" w:hAnsi="Times New Roman" w:cs="Times New Roman"/>
                <w:sz w:val="24"/>
                <w:szCs w:val="24"/>
              </w:rPr>
            </w:pPr>
          </w:p>
        </w:tc>
        <w:tc>
          <w:tcPr>
            <w:tcW w:w="3686" w:type="dxa"/>
            <w:vMerge/>
            <w:tcBorders>
              <w:left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p>
        </w:tc>
        <w:tc>
          <w:tcPr>
            <w:tcW w:w="3260"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 региональный бюджет</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Pr>
                <w:rFonts w:ascii="Times New Roman" w:hAnsi="Times New Roman" w:cs="Times New Roman"/>
                <w:sz w:val="24"/>
                <w:szCs w:val="24"/>
              </w:rPr>
              <w:t>4269,905</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549,438</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846,420</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343,350</w:t>
            </w: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267,741</w:t>
            </w:r>
          </w:p>
        </w:tc>
        <w:tc>
          <w:tcPr>
            <w:tcW w:w="993"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630,180</w:t>
            </w: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Pr>
                <w:rFonts w:ascii="Times New Roman" w:hAnsi="Times New Roman" w:cs="Times New Roman"/>
                <w:sz w:val="24"/>
                <w:szCs w:val="24"/>
              </w:rPr>
              <w:t>289,31662</w:t>
            </w: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Pr>
                <w:rFonts w:ascii="Times New Roman" w:hAnsi="Times New Roman" w:cs="Times New Roman"/>
                <w:sz w:val="24"/>
                <w:szCs w:val="24"/>
              </w:rPr>
              <w:t>726,388</w:t>
            </w:r>
          </w:p>
        </w:tc>
      </w:tr>
      <w:tr w:rsidR="008914BC" w:rsidRPr="005B23CC" w:rsidTr="001E3B99">
        <w:trPr>
          <w:trHeight w:val="236"/>
        </w:trPr>
        <w:tc>
          <w:tcPr>
            <w:tcW w:w="567" w:type="dxa"/>
            <w:vMerge/>
            <w:tcBorders>
              <w:left w:val="single" w:sz="24" w:space="0" w:color="auto"/>
              <w:right w:val="single" w:sz="24" w:space="0" w:color="auto"/>
            </w:tcBorders>
          </w:tcPr>
          <w:p w:rsidR="008914BC" w:rsidRPr="005B23CC" w:rsidRDefault="008914BC" w:rsidP="001E3B99">
            <w:pPr>
              <w:ind w:left="-108" w:right="-108"/>
              <w:jc w:val="center"/>
              <w:rPr>
                <w:rFonts w:ascii="Times New Roman" w:hAnsi="Times New Roman" w:cs="Times New Roman"/>
                <w:sz w:val="24"/>
                <w:szCs w:val="24"/>
              </w:rPr>
            </w:pPr>
          </w:p>
        </w:tc>
        <w:tc>
          <w:tcPr>
            <w:tcW w:w="3686" w:type="dxa"/>
            <w:vMerge/>
            <w:tcBorders>
              <w:left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p>
        </w:tc>
        <w:tc>
          <w:tcPr>
            <w:tcW w:w="3260"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 районный бюджет</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2 902,853</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444,040</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479,090</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1 402,652</w:t>
            </w: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156,951</w:t>
            </w:r>
          </w:p>
        </w:tc>
        <w:tc>
          <w:tcPr>
            <w:tcW w:w="993"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126,036</w:t>
            </w: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Pr>
                <w:rFonts w:ascii="Times New Roman" w:hAnsi="Times New Roman" w:cs="Times New Roman"/>
                <w:sz w:val="24"/>
                <w:szCs w:val="24"/>
              </w:rPr>
              <w:t>115,07013</w:t>
            </w: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Pr>
                <w:rFonts w:ascii="Times New Roman" w:hAnsi="Times New Roman" w:cs="Times New Roman"/>
                <w:sz w:val="24"/>
                <w:szCs w:val="24"/>
              </w:rPr>
              <w:t>147,042</w:t>
            </w:r>
          </w:p>
        </w:tc>
      </w:tr>
      <w:tr w:rsidR="008914BC" w:rsidRPr="005B23CC" w:rsidTr="001E3B99">
        <w:trPr>
          <w:trHeight w:val="236"/>
        </w:trPr>
        <w:tc>
          <w:tcPr>
            <w:tcW w:w="567" w:type="dxa"/>
            <w:vMerge/>
            <w:tcBorders>
              <w:left w:val="single" w:sz="24" w:space="0" w:color="auto"/>
              <w:right w:val="single" w:sz="24" w:space="0" w:color="auto"/>
            </w:tcBorders>
          </w:tcPr>
          <w:p w:rsidR="008914BC" w:rsidRPr="005B23CC" w:rsidRDefault="008914BC" w:rsidP="001E3B99">
            <w:pPr>
              <w:ind w:left="-108" w:right="-108"/>
              <w:jc w:val="center"/>
              <w:rPr>
                <w:rFonts w:ascii="Times New Roman" w:hAnsi="Times New Roman" w:cs="Times New Roman"/>
                <w:sz w:val="24"/>
                <w:szCs w:val="24"/>
              </w:rPr>
            </w:pPr>
          </w:p>
        </w:tc>
        <w:tc>
          <w:tcPr>
            <w:tcW w:w="3686" w:type="dxa"/>
            <w:vMerge/>
            <w:tcBorders>
              <w:left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p>
        </w:tc>
        <w:tc>
          <w:tcPr>
            <w:tcW w:w="3260"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 бюджет сельского поселения</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Pr>
                <w:rFonts w:ascii="Times New Roman" w:hAnsi="Times New Roman" w:cs="Times New Roman"/>
                <w:sz w:val="24"/>
                <w:szCs w:val="24"/>
              </w:rPr>
              <w:t>41,000</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21,000</w:t>
            </w: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3"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Pr>
                <w:rFonts w:ascii="Times New Roman" w:hAnsi="Times New Roman" w:cs="Times New Roman"/>
                <w:sz w:val="24"/>
                <w:szCs w:val="24"/>
              </w:rPr>
              <w:t>20,0</w:t>
            </w: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r>
      <w:tr w:rsidR="008914BC" w:rsidRPr="005B23CC" w:rsidTr="001E3B99">
        <w:trPr>
          <w:trHeight w:val="236"/>
        </w:trPr>
        <w:tc>
          <w:tcPr>
            <w:tcW w:w="567" w:type="dxa"/>
            <w:vMerge/>
            <w:tcBorders>
              <w:left w:val="single" w:sz="24" w:space="0" w:color="auto"/>
              <w:bottom w:val="single" w:sz="24" w:space="0" w:color="auto"/>
              <w:right w:val="single" w:sz="24" w:space="0" w:color="auto"/>
            </w:tcBorders>
          </w:tcPr>
          <w:p w:rsidR="008914BC" w:rsidRPr="005B23CC" w:rsidRDefault="008914BC" w:rsidP="001E3B99">
            <w:pPr>
              <w:ind w:left="-108" w:right="-108"/>
              <w:jc w:val="center"/>
              <w:rPr>
                <w:rFonts w:ascii="Times New Roman" w:hAnsi="Times New Roman" w:cs="Times New Roman"/>
                <w:sz w:val="24"/>
                <w:szCs w:val="24"/>
              </w:rPr>
            </w:pPr>
          </w:p>
        </w:tc>
        <w:tc>
          <w:tcPr>
            <w:tcW w:w="3686" w:type="dxa"/>
            <w:vMerge/>
            <w:tcBorders>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p>
        </w:tc>
        <w:tc>
          <w:tcPr>
            <w:tcW w:w="3260"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rPr>
                <w:rFonts w:ascii="Times New Roman" w:hAnsi="Times New Roman" w:cs="Times New Roman"/>
                <w:sz w:val="24"/>
                <w:szCs w:val="24"/>
              </w:rPr>
            </w:pPr>
            <w:r w:rsidRPr="005B23CC">
              <w:rPr>
                <w:rFonts w:ascii="Times New Roman" w:hAnsi="Times New Roman" w:cs="Times New Roman"/>
                <w:sz w:val="24"/>
                <w:szCs w:val="24"/>
              </w:rPr>
              <w:t>- внебюджетные источники</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8914BC">
            <w:pPr>
              <w:jc w:val="center"/>
              <w:rPr>
                <w:rFonts w:ascii="Times New Roman" w:hAnsi="Times New Roman" w:cs="Times New Roman"/>
                <w:sz w:val="24"/>
                <w:szCs w:val="24"/>
              </w:rPr>
            </w:pPr>
            <w:r w:rsidRPr="005B23CC">
              <w:rPr>
                <w:rFonts w:ascii="Times New Roman" w:hAnsi="Times New Roman" w:cs="Times New Roman"/>
                <w:sz w:val="24"/>
                <w:szCs w:val="24"/>
              </w:rPr>
              <w:t>15 5</w:t>
            </w:r>
            <w:r>
              <w:rPr>
                <w:rFonts w:ascii="Times New Roman" w:hAnsi="Times New Roman" w:cs="Times New Roman"/>
                <w:sz w:val="24"/>
                <w:szCs w:val="24"/>
              </w:rPr>
              <w:t>33</w:t>
            </w:r>
            <w:r w:rsidRPr="005B23CC">
              <w:rPr>
                <w:rFonts w:ascii="Times New Roman" w:hAnsi="Times New Roman" w:cs="Times New Roman"/>
                <w:sz w:val="24"/>
                <w:szCs w:val="24"/>
              </w:rPr>
              <w:t>,</w:t>
            </w:r>
            <w:r>
              <w:rPr>
                <w:rFonts w:ascii="Times New Roman" w:hAnsi="Times New Roman" w:cs="Times New Roman"/>
                <w:sz w:val="24"/>
                <w:szCs w:val="24"/>
              </w:rPr>
              <w:t>862</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7 050,080</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1 050,100</w:t>
            </w:r>
          </w:p>
        </w:tc>
        <w:tc>
          <w:tcPr>
            <w:tcW w:w="1134"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463,300</w:t>
            </w: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2 697,192</w:t>
            </w:r>
          </w:p>
        </w:tc>
        <w:tc>
          <w:tcPr>
            <w:tcW w:w="993"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sidRPr="005B23CC">
              <w:rPr>
                <w:rFonts w:ascii="Times New Roman" w:hAnsi="Times New Roman" w:cs="Times New Roman"/>
                <w:sz w:val="24"/>
                <w:szCs w:val="24"/>
              </w:rPr>
              <w:t>2 408,686</w:t>
            </w: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Pr>
                <w:rFonts w:ascii="Times New Roman" w:hAnsi="Times New Roman" w:cs="Times New Roman"/>
                <w:sz w:val="24"/>
                <w:szCs w:val="24"/>
              </w:rPr>
              <w:t>982,252</w:t>
            </w:r>
          </w:p>
        </w:tc>
        <w:tc>
          <w:tcPr>
            <w:tcW w:w="992" w:type="dxa"/>
            <w:tcBorders>
              <w:top w:val="single" w:sz="24" w:space="0" w:color="auto"/>
              <w:left w:val="single" w:sz="24" w:space="0" w:color="auto"/>
              <w:bottom w:val="single" w:sz="24" w:space="0" w:color="auto"/>
              <w:right w:val="single" w:sz="24" w:space="0" w:color="auto"/>
            </w:tcBorders>
          </w:tcPr>
          <w:p w:rsidR="008914BC" w:rsidRPr="005B23CC" w:rsidRDefault="008914BC" w:rsidP="001E3B99">
            <w:pPr>
              <w:jc w:val="center"/>
              <w:rPr>
                <w:rFonts w:ascii="Times New Roman" w:hAnsi="Times New Roman" w:cs="Times New Roman"/>
                <w:sz w:val="24"/>
                <w:szCs w:val="24"/>
              </w:rPr>
            </w:pPr>
            <w:r>
              <w:rPr>
                <w:rFonts w:ascii="Times New Roman" w:hAnsi="Times New Roman" w:cs="Times New Roman"/>
                <w:sz w:val="24"/>
                <w:szCs w:val="24"/>
              </w:rPr>
              <w:t>882,252</w:t>
            </w:r>
          </w:p>
        </w:tc>
      </w:tr>
    </w:tbl>
    <w:p w:rsidR="005B23CC" w:rsidRPr="005B23CC" w:rsidRDefault="005B23CC" w:rsidP="005B23CC">
      <w:pPr>
        <w:sectPr w:rsidR="005B23CC" w:rsidRPr="005B23CC" w:rsidSect="001E3B99">
          <w:type w:val="oddPage"/>
          <w:pgSz w:w="16840" w:h="11907" w:orient="landscape" w:code="9"/>
          <w:pgMar w:top="1134" w:right="454" w:bottom="567" w:left="567" w:header="720" w:footer="720" w:gutter="0"/>
          <w:cols w:space="708"/>
          <w:titlePg/>
          <w:docGrid w:linePitch="360"/>
        </w:sectPr>
      </w:pPr>
    </w:p>
    <w:p w:rsidR="005B23CC" w:rsidRPr="005B23CC" w:rsidRDefault="005B23CC" w:rsidP="005B23CC">
      <w:pPr>
        <w:numPr>
          <w:ilvl w:val="0"/>
          <w:numId w:val="13"/>
        </w:numPr>
        <w:tabs>
          <w:tab w:val="clear" w:pos="1485"/>
          <w:tab w:val="num" w:pos="0"/>
        </w:tabs>
        <w:spacing w:after="0" w:line="240" w:lineRule="auto"/>
        <w:ind w:left="0" w:firstLine="720"/>
        <w:jc w:val="center"/>
        <w:rPr>
          <w:rFonts w:ascii="Times New Roman" w:hAnsi="Times New Roman" w:cs="Times New Roman"/>
          <w:b/>
          <w:sz w:val="24"/>
          <w:szCs w:val="24"/>
        </w:rPr>
      </w:pPr>
      <w:r w:rsidRPr="005B23CC">
        <w:rPr>
          <w:rFonts w:ascii="Times New Roman" w:hAnsi="Times New Roman" w:cs="Times New Roman"/>
          <w:b/>
          <w:sz w:val="24"/>
          <w:szCs w:val="24"/>
        </w:rPr>
        <w:t>Механизм реализации Программы</w:t>
      </w:r>
    </w:p>
    <w:p w:rsidR="005B23CC" w:rsidRPr="005B23CC" w:rsidRDefault="005B23CC" w:rsidP="005B23CC">
      <w:pPr>
        <w:rPr>
          <w:rFonts w:ascii="Times New Roman" w:hAnsi="Times New Roman" w:cs="Times New Roman"/>
          <w:sz w:val="24"/>
          <w:szCs w:val="24"/>
        </w:rPr>
      </w:pPr>
      <w:r w:rsidRPr="005B23CC">
        <w:rPr>
          <w:rFonts w:ascii="Times New Roman" w:hAnsi="Times New Roman" w:cs="Times New Roman"/>
          <w:sz w:val="24"/>
          <w:szCs w:val="24"/>
        </w:rPr>
        <w:t xml:space="preserve"> </w:t>
      </w:r>
    </w:p>
    <w:p w:rsidR="005B23CC" w:rsidRPr="005B23CC" w:rsidRDefault="005B23CC" w:rsidP="005B23CC">
      <w:pPr>
        <w:ind w:firstLine="709"/>
        <w:jc w:val="both"/>
        <w:rPr>
          <w:rFonts w:ascii="Times New Roman" w:hAnsi="Times New Roman" w:cs="Times New Roman"/>
          <w:sz w:val="24"/>
          <w:szCs w:val="24"/>
        </w:rPr>
      </w:pPr>
      <w:r w:rsidRPr="005B23CC">
        <w:rPr>
          <w:rFonts w:ascii="Times New Roman" w:hAnsi="Times New Roman" w:cs="Times New Roman"/>
          <w:sz w:val="24"/>
          <w:szCs w:val="24"/>
        </w:rPr>
        <w:t xml:space="preserve">Муниципальным заказчиком и разработчиком Программы является Администрация Знаменского Муниципального района. </w:t>
      </w:r>
    </w:p>
    <w:p w:rsidR="005B23CC" w:rsidRPr="005B23CC" w:rsidRDefault="005B23CC" w:rsidP="005B23CC">
      <w:pPr>
        <w:ind w:firstLine="709"/>
        <w:jc w:val="both"/>
        <w:rPr>
          <w:rFonts w:ascii="Times New Roman" w:hAnsi="Times New Roman" w:cs="Times New Roman"/>
          <w:sz w:val="24"/>
          <w:szCs w:val="24"/>
        </w:rPr>
      </w:pPr>
      <w:r w:rsidRPr="005B23CC">
        <w:rPr>
          <w:rFonts w:ascii="Times New Roman" w:hAnsi="Times New Roman" w:cs="Times New Roman"/>
          <w:sz w:val="24"/>
          <w:szCs w:val="24"/>
        </w:rPr>
        <w:t xml:space="preserve">Администрация Знаменского Муниципального района: </w:t>
      </w:r>
    </w:p>
    <w:p w:rsidR="005B23CC" w:rsidRPr="005B23CC" w:rsidRDefault="005B23CC" w:rsidP="005B23CC">
      <w:pPr>
        <w:ind w:firstLine="709"/>
        <w:jc w:val="both"/>
        <w:rPr>
          <w:rFonts w:ascii="Times New Roman" w:hAnsi="Times New Roman" w:cs="Times New Roman"/>
          <w:sz w:val="24"/>
          <w:szCs w:val="24"/>
        </w:rPr>
      </w:pPr>
      <w:r w:rsidRPr="005B23CC">
        <w:rPr>
          <w:rFonts w:ascii="Times New Roman" w:hAnsi="Times New Roman" w:cs="Times New Roman"/>
          <w:sz w:val="24"/>
          <w:szCs w:val="24"/>
        </w:rPr>
        <w:t>- несет ответственность за своевременную и качественную подготовку и реализацию мероприятий, обеспечивает целевое и эффективное использование средств, выделенных на реализацию мероприятий Программы;</w:t>
      </w:r>
    </w:p>
    <w:p w:rsidR="005B23CC" w:rsidRPr="005B23CC" w:rsidRDefault="005B23CC" w:rsidP="005B23CC">
      <w:pPr>
        <w:ind w:firstLine="709"/>
        <w:jc w:val="both"/>
        <w:rPr>
          <w:rFonts w:ascii="Times New Roman" w:hAnsi="Times New Roman" w:cs="Times New Roman"/>
          <w:sz w:val="24"/>
          <w:szCs w:val="24"/>
        </w:rPr>
      </w:pPr>
      <w:r w:rsidRPr="005B23CC">
        <w:rPr>
          <w:rFonts w:ascii="Times New Roman" w:hAnsi="Times New Roman" w:cs="Times New Roman"/>
          <w:sz w:val="24"/>
          <w:szCs w:val="24"/>
        </w:rPr>
        <w:t>- разрабатывает и принимает на уровне муниципального образования нормативные документы, необходимые для эффективной реализации мероприятий Программы;</w:t>
      </w:r>
    </w:p>
    <w:p w:rsidR="005B23CC" w:rsidRPr="005B23CC" w:rsidRDefault="005B23CC" w:rsidP="005B23CC">
      <w:pPr>
        <w:ind w:firstLine="709"/>
        <w:jc w:val="both"/>
        <w:rPr>
          <w:rFonts w:ascii="Times New Roman" w:hAnsi="Times New Roman" w:cs="Times New Roman"/>
          <w:sz w:val="24"/>
          <w:szCs w:val="24"/>
        </w:rPr>
      </w:pPr>
      <w:r w:rsidRPr="005B23CC">
        <w:rPr>
          <w:rFonts w:ascii="Times New Roman" w:hAnsi="Times New Roman" w:cs="Times New Roman"/>
          <w:sz w:val="24"/>
          <w:szCs w:val="24"/>
        </w:rPr>
        <w:t>- обеспечивает своевременную подготовку проектной документации на строительство (реконструкцию) объектов социальной и инженерной инфраструктуры, осуществляемое в рамках реализации Программы;</w:t>
      </w:r>
    </w:p>
    <w:p w:rsidR="005B23CC" w:rsidRPr="005B23CC" w:rsidRDefault="005B23CC" w:rsidP="005B23CC">
      <w:pPr>
        <w:ind w:firstLine="708"/>
        <w:jc w:val="both"/>
        <w:rPr>
          <w:rFonts w:ascii="Times New Roman" w:hAnsi="Times New Roman" w:cs="Times New Roman"/>
          <w:sz w:val="24"/>
          <w:szCs w:val="24"/>
        </w:rPr>
      </w:pPr>
      <w:r w:rsidRPr="005B23CC">
        <w:rPr>
          <w:rFonts w:ascii="Times New Roman" w:hAnsi="Times New Roman" w:cs="Times New Roman"/>
          <w:sz w:val="24"/>
          <w:szCs w:val="24"/>
        </w:rPr>
        <w:t>- вносит предложения по уточнению затрат по мероприятиям Программы на очередной финансовый год;</w:t>
      </w:r>
    </w:p>
    <w:p w:rsidR="005B23CC" w:rsidRPr="005B23CC" w:rsidRDefault="005B23CC" w:rsidP="005B23CC">
      <w:pPr>
        <w:ind w:firstLine="708"/>
        <w:jc w:val="both"/>
        <w:rPr>
          <w:rFonts w:ascii="Times New Roman" w:hAnsi="Times New Roman" w:cs="Times New Roman"/>
          <w:sz w:val="24"/>
          <w:szCs w:val="24"/>
        </w:rPr>
      </w:pPr>
      <w:r w:rsidRPr="005B23CC">
        <w:rPr>
          <w:rFonts w:ascii="Times New Roman" w:hAnsi="Times New Roman" w:cs="Times New Roman"/>
          <w:sz w:val="24"/>
          <w:szCs w:val="24"/>
        </w:rPr>
        <w:t>- заключает соглашения с уполномоченным органом исполнительной власти субъекта Российской Федерации о предоставлении субсидий на софинансирование мероприятий Программы;</w:t>
      </w:r>
    </w:p>
    <w:p w:rsidR="005B23CC" w:rsidRPr="005B23CC" w:rsidRDefault="005B23CC" w:rsidP="005B23CC">
      <w:pPr>
        <w:ind w:firstLine="708"/>
        <w:jc w:val="both"/>
        <w:rPr>
          <w:rFonts w:ascii="Times New Roman" w:hAnsi="Times New Roman" w:cs="Times New Roman"/>
          <w:sz w:val="24"/>
          <w:szCs w:val="24"/>
        </w:rPr>
      </w:pPr>
      <w:r w:rsidRPr="005B23CC">
        <w:rPr>
          <w:rFonts w:ascii="Times New Roman" w:hAnsi="Times New Roman" w:cs="Times New Roman"/>
          <w:sz w:val="24"/>
          <w:szCs w:val="24"/>
        </w:rPr>
        <w:t>- осуществляет ведение ежеквартальной отчетности о реализации мероприятий  Программы;</w:t>
      </w:r>
    </w:p>
    <w:p w:rsidR="005B23CC" w:rsidRPr="005B23CC" w:rsidRDefault="005B23CC" w:rsidP="005B23CC">
      <w:pPr>
        <w:ind w:firstLine="708"/>
        <w:jc w:val="both"/>
        <w:rPr>
          <w:rFonts w:ascii="Times New Roman" w:hAnsi="Times New Roman" w:cs="Times New Roman"/>
          <w:sz w:val="24"/>
          <w:szCs w:val="24"/>
        </w:rPr>
      </w:pPr>
      <w:r w:rsidRPr="005B23CC">
        <w:rPr>
          <w:rFonts w:ascii="Times New Roman" w:hAnsi="Times New Roman" w:cs="Times New Roman"/>
          <w:sz w:val="24"/>
          <w:szCs w:val="24"/>
        </w:rPr>
        <w:t>- осуществляет подготовку информации о ходе реализации мероприятий Программы;</w:t>
      </w:r>
    </w:p>
    <w:p w:rsidR="005B23CC" w:rsidRPr="005B23CC" w:rsidRDefault="005B23CC" w:rsidP="005B23CC">
      <w:pPr>
        <w:ind w:firstLine="708"/>
        <w:jc w:val="both"/>
        <w:rPr>
          <w:rFonts w:ascii="Times New Roman" w:hAnsi="Times New Roman" w:cs="Times New Roman"/>
          <w:sz w:val="24"/>
          <w:szCs w:val="24"/>
        </w:rPr>
      </w:pPr>
      <w:r w:rsidRPr="005B23CC">
        <w:rPr>
          <w:rFonts w:ascii="Times New Roman" w:hAnsi="Times New Roman" w:cs="Times New Roman"/>
          <w:sz w:val="24"/>
          <w:szCs w:val="24"/>
        </w:rPr>
        <w:t>- организует размещение на официальном сайте муниципального заказчика в информационно-телекоммуникационной сети «Интернет» информации о ходе и результатах реализации мероприятий Программы.</w:t>
      </w:r>
    </w:p>
    <w:p w:rsidR="005B23CC" w:rsidRPr="005B23CC" w:rsidRDefault="005B23CC" w:rsidP="005B23CC">
      <w:pPr>
        <w:ind w:firstLine="708"/>
        <w:jc w:val="both"/>
        <w:rPr>
          <w:rFonts w:ascii="Times New Roman" w:hAnsi="Times New Roman" w:cs="Times New Roman"/>
          <w:sz w:val="24"/>
          <w:szCs w:val="24"/>
        </w:rPr>
      </w:pPr>
      <w:r w:rsidRPr="005B23CC">
        <w:rPr>
          <w:rFonts w:ascii="Times New Roman" w:hAnsi="Times New Roman" w:cs="Times New Roman"/>
          <w:sz w:val="24"/>
          <w:szCs w:val="24"/>
        </w:rPr>
        <w:t xml:space="preserve"> </w:t>
      </w:r>
    </w:p>
    <w:p w:rsidR="005B23CC" w:rsidRPr="005B23CC" w:rsidRDefault="005B23CC" w:rsidP="005B23CC">
      <w:pPr>
        <w:numPr>
          <w:ilvl w:val="0"/>
          <w:numId w:val="13"/>
        </w:numPr>
        <w:tabs>
          <w:tab w:val="clear" w:pos="1485"/>
          <w:tab w:val="num" w:pos="0"/>
        </w:tabs>
        <w:spacing w:after="0" w:line="240" w:lineRule="auto"/>
        <w:ind w:left="0" w:firstLine="0"/>
        <w:jc w:val="center"/>
        <w:rPr>
          <w:rFonts w:ascii="Times New Roman" w:hAnsi="Times New Roman" w:cs="Times New Roman"/>
          <w:b/>
          <w:sz w:val="24"/>
          <w:szCs w:val="24"/>
        </w:rPr>
      </w:pPr>
      <w:r w:rsidRPr="005B23CC">
        <w:rPr>
          <w:rFonts w:ascii="Times New Roman" w:hAnsi="Times New Roman" w:cs="Times New Roman"/>
          <w:b/>
          <w:sz w:val="24"/>
          <w:szCs w:val="24"/>
        </w:rPr>
        <w:t>Оценка социально-экономической и экологической эффективности реализации Программы</w:t>
      </w:r>
    </w:p>
    <w:p w:rsidR="005B23CC" w:rsidRPr="005B23CC" w:rsidRDefault="005B23CC" w:rsidP="005B23CC">
      <w:pPr>
        <w:rPr>
          <w:rFonts w:ascii="Times New Roman" w:hAnsi="Times New Roman" w:cs="Times New Roman"/>
          <w:sz w:val="24"/>
          <w:szCs w:val="24"/>
        </w:rPr>
      </w:pPr>
    </w:p>
    <w:p w:rsidR="005B23CC" w:rsidRPr="005B23CC" w:rsidRDefault="005B23CC" w:rsidP="005B23CC">
      <w:pPr>
        <w:ind w:firstLine="840"/>
        <w:jc w:val="both"/>
        <w:rPr>
          <w:rFonts w:ascii="Times New Roman" w:hAnsi="Times New Roman" w:cs="Times New Roman"/>
          <w:sz w:val="24"/>
          <w:szCs w:val="24"/>
        </w:rPr>
      </w:pPr>
      <w:r w:rsidRPr="005B23CC">
        <w:rPr>
          <w:rFonts w:ascii="Times New Roman" w:hAnsi="Times New Roman" w:cs="Times New Roman"/>
          <w:sz w:val="24"/>
          <w:szCs w:val="24"/>
        </w:rPr>
        <w:t xml:space="preserve">Использование комплексного подхода к повышению уровня комфортности проживания в сельских поселениях Муниципального района будет способствовать созданию благоприятных условий для повышения инвестиционной активности в агропромышленном секторе экономики района, созданию новых рабочих мест, расширению налогооблагаемой базы местного бюджета. </w:t>
      </w:r>
    </w:p>
    <w:p w:rsidR="005B23CC" w:rsidRPr="005B23CC" w:rsidRDefault="005B23CC" w:rsidP="005B23CC">
      <w:pPr>
        <w:ind w:firstLine="840"/>
        <w:jc w:val="both"/>
        <w:rPr>
          <w:rFonts w:ascii="Times New Roman" w:hAnsi="Times New Roman" w:cs="Times New Roman"/>
          <w:sz w:val="24"/>
          <w:szCs w:val="24"/>
        </w:rPr>
      </w:pPr>
      <w:r w:rsidRPr="005B23CC">
        <w:rPr>
          <w:rFonts w:ascii="Times New Roman" w:hAnsi="Times New Roman" w:cs="Times New Roman"/>
          <w:sz w:val="24"/>
          <w:szCs w:val="24"/>
        </w:rPr>
        <w:t xml:space="preserve">Программа носит социально ориентированный характер. Приоритетными направлениями ее реализации являются комплексное обустройство сельских поселений и содействие улучшению жилищных условий сельского населения района. </w:t>
      </w:r>
    </w:p>
    <w:p w:rsidR="005B23CC" w:rsidRPr="005B23CC" w:rsidRDefault="005B23CC" w:rsidP="005B23CC">
      <w:pPr>
        <w:ind w:firstLine="840"/>
        <w:jc w:val="both"/>
        <w:rPr>
          <w:rFonts w:ascii="Times New Roman" w:hAnsi="Times New Roman" w:cs="Times New Roman"/>
          <w:sz w:val="24"/>
          <w:szCs w:val="24"/>
        </w:rPr>
      </w:pPr>
      <w:r w:rsidRPr="005B23CC">
        <w:rPr>
          <w:rFonts w:ascii="Times New Roman" w:hAnsi="Times New Roman" w:cs="Times New Roman"/>
          <w:sz w:val="24"/>
          <w:szCs w:val="24"/>
        </w:rPr>
        <w:t>В совокупности указанные мероприятия направлены на облегчение условий труда и быта сельского населения и наряду с другими мерами содействия улучшению демографической ситуации способствуют  увеличению продолжительности жизни и рождаемости в муниципальном образовании.</w:t>
      </w:r>
    </w:p>
    <w:p w:rsidR="005B23CC" w:rsidRPr="005B23CC" w:rsidRDefault="005B23CC" w:rsidP="005B23CC">
      <w:pPr>
        <w:autoSpaceDE w:val="0"/>
        <w:autoSpaceDN w:val="0"/>
        <w:adjustRightInd w:val="0"/>
        <w:ind w:firstLine="540"/>
        <w:jc w:val="both"/>
        <w:rPr>
          <w:rFonts w:ascii="Times New Roman" w:hAnsi="Times New Roman" w:cs="Times New Roman"/>
          <w:sz w:val="24"/>
          <w:szCs w:val="24"/>
        </w:rPr>
      </w:pPr>
      <w:r w:rsidRPr="005B23CC">
        <w:rPr>
          <w:rFonts w:ascii="Times New Roman" w:hAnsi="Times New Roman" w:cs="Times New Roman"/>
          <w:sz w:val="24"/>
          <w:szCs w:val="24"/>
        </w:rPr>
        <w:t>Оценка эффективности реализации Программы производится путем сравнения фактически достигнутых значений целевых индикаторов и показателей за соответствующий год с утвержденными на год значениями целевых индикаторов и показателей.</w:t>
      </w:r>
    </w:p>
    <w:p w:rsidR="005B23CC" w:rsidRPr="005B23CC" w:rsidRDefault="005B23CC" w:rsidP="005B23CC">
      <w:pPr>
        <w:autoSpaceDE w:val="0"/>
        <w:autoSpaceDN w:val="0"/>
        <w:adjustRightInd w:val="0"/>
        <w:ind w:firstLine="540"/>
        <w:jc w:val="both"/>
        <w:rPr>
          <w:rFonts w:ascii="Times New Roman" w:hAnsi="Times New Roman" w:cs="Times New Roman"/>
          <w:sz w:val="24"/>
          <w:szCs w:val="24"/>
        </w:rPr>
      </w:pPr>
    </w:p>
    <w:p w:rsidR="00FB117E" w:rsidRPr="005B23CC" w:rsidRDefault="00FB117E" w:rsidP="00FB117E">
      <w:pPr>
        <w:spacing w:after="0" w:line="240" w:lineRule="auto"/>
        <w:jc w:val="center"/>
        <w:rPr>
          <w:rFonts w:ascii="Times New Roman" w:hAnsi="Times New Roman" w:cs="Times New Roman"/>
          <w:sz w:val="24"/>
          <w:szCs w:val="24"/>
        </w:rPr>
      </w:pPr>
    </w:p>
    <w:p w:rsidR="00FB117E" w:rsidRPr="005B23CC" w:rsidRDefault="00FB117E" w:rsidP="00FB117E">
      <w:pPr>
        <w:spacing w:after="0" w:line="240" w:lineRule="auto"/>
        <w:jc w:val="center"/>
        <w:rPr>
          <w:rFonts w:ascii="Times New Roman" w:hAnsi="Times New Roman" w:cs="Times New Roman"/>
          <w:sz w:val="24"/>
          <w:szCs w:val="24"/>
        </w:rPr>
      </w:pPr>
    </w:p>
    <w:p w:rsidR="00FB117E" w:rsidRPr="005B23CC" w:rsidRDefault="00FB117E" w:rsidP="00FB117E">
      <w:pPr>
        <w:spacing w:after="0" w:line="240" w:lineRule="auto"/>
        <w:jc w:val="center"/>
        <w:rPr>
          <w:rFonts w:ascii="Times New Roman" w:hAnsi="Times New Roman" w:cs="Times New Roman"/>
          <w:sz w:val="24"/>
          <w:szCs w:val="24"/>
        </w:rPr>
      </w:pPr>
    </w:p>
    <w:p w:rsidR="00FB117E" w:rsidRPr="005B23CC" w:rsidRDefault="00FB117E" w:rsidP="00FB117E">
      <w:pPr>
        <w:spacing w:after="0" w:line="240" w:lineRule="auto"/>
        <w:jc w:val="center"/>
        <w:rPr>
          <w:rFonts w:ascii="Times New Roman" w:hAnsi="Times New Roman" w:cs="Times New Roman"/>
          <w:sz w:val="24"/>
          <w:szCs w:val="24"/>
        </w:rPr>
      </w:pPr>
    </w:p>
    <w:p w:rsidR="00FB117E" w:rsidRPr="005B23CC" w:rsidRDefault="00FB117E" w:rsidP="00FB117E">
      <w:pPr>
        <w:spacing w:after="0" w:line="240" w:lineRule="auto"/>
        <w:jc w:val="center"/>
        <w:rPr>
          <w:rFonts w:ascii="Times New Roman" w:hAnsi="Times New Roman" w:cs="Times New Roman"/>
          <w:sz w:val="24"/>
          <w:szCs w:val="24"/>
        </w:rPr>
      </w:pPr>
    </w:p>
    <w:p w:rsidR="00FB117E" w:rsidRPr="005B23CC" w:rsidRDefault="00FB117E" w:rsidP="00FB117E">
      <w:pPr>
        <w:spacing w:after="0" w:line="240" w:lineRule="auto"/>
        <w:jc w:val="center"/>
        <w:rPr>
          <w:rFonts w:ascii="Times New Roman" w:hAnsi="Times New Roman" w:cs="Times New Roman"/>
          <w:sz w:val="24"/>
          <w:szCs w:val="24"/>
        </w:rPr>
      </w:pPr>
    </w:p>
    <w:p w:rsidR="00FB117E" w:rsidRPr="005B23CC" w:rsidRDefault="00FB117E" w:rsidP="00FB117E">
      <w:pPr>
        <w:spacing w:after="0" w:line="240" w:lineRule="auto"/>
        <w:jc w:val="center"/>
        <w:rPr>
          <w:rFonts w:ascii="Times New Roman" w:hAnsi="Times New Roman" w:cs="Times New Roman"/>
          <w:sz w:val="24"/>
          <w:szCs w:val="24"/>
        </w:rPr>
      </w:pPr>
    </w:p>
    <w:p w:rsidR="00FB117E" w:rsidRPr="005B23CC" w:rsidRDefault="00FB117E" w:rsidP="00FB117E">
      <w:pPr>
        <w:spacing w:after="0" w:line="240" w:lineRule="auto"/>
        <w:jc w:val="center"/>
        <w:rPr>
          <w:rFonts w:ascii="Times New Roman" w:hAnsi="Times New Roman" w:cs="Times New Roman"/>
          <w:sz w:val="24"/>
          <w:szCs w:val="24"/>
        </w:rPr>
      </w:pPr>
    </w:p>
    <w:p w:rsidR="00FB117E" w:rsidRPr="005B23CC" w:rsidRDefault="00FB117E" w:rsidP="00FB117E">
      <w:pPr>
        <w:spacing w:after="0" w:line="240" w:lineRule="auto"/>
        <w:jc w:val="center"/>
        <w:rPr>
          <w:rFonts w:ascii="Times New Roman" w:hAnsi="Times New Roman" w:cs="Times New Roman"/>
          <w:sz w:val="24"/>
          <w:szCs w:val="24"/>
        </w:rPr>
      </w:pPr>
    </w:p>
    <w:p w:rsidR="00FB117E" w:rsidRPr="005B23CC" w:rsidRDefault="00FB117E" w:rsidP="00FB117E">
      <w:pPr>
        <w:spacing w:after="0" w:line="240" w:lineRule="auto"/>
        <w:jc w:val="center"/>
        <w:rPr>
          <w:rFonts w:ascii="Times New Roman" w:hAnsi="Times New Roman" w:cs="Times New Roman"/>
          <w:sz w:val="24"/>
          <w:szCs w:val="24"/>
        </w:rPr>
      </w:pPr>
    </w:p>
    <w:p w:rsidR="00FB117E" w:rsidRPr="005B23CC" w:rsidRDefault="00FB117E" w:rsidP="00FB117E">
      <w:pPr>
        <w:spacing w:after="0" w:line="240" w:lineRule="auto"/>
        <w:jc w:val="center"/>
        <w:rPr>
          <w:rFonts w:ascii="Times New Roman" w:hAnsi="Times New Roman" w:cs="Times New Roman"/>
          <w:sz w:val="24"/>
          <w:szCs w:val="24"/>
        </w:rPr>
      </w:pPr>
    </w:p>
    <w:p w:rsidR="00FB117E" w:rsidRPr="005B23CC" w:rsidRDefault="00FB117E" w:rsidP="00FB117E">
      <w:pPr>
        <w:spacing w:after="0" w:line="240" w:lineRule="auto"/>
        <w:jc w:val="center"/>
        <w:rPr>
          <w:rFonts w:ascii="Times New Roman" w:hAnsi="Times New Roman" w:cs="Times New Roman"/>
          <w:sz w:val="24"/>
          <w:szCs w:val="24"/>
        </w:rPr>
      </w:pPr>
    </w:p>
    <w:p w:rsidR="00FB117E" w:rsidRPr="005B23CC" w:rsidRDefault="00FB117E" w:rsidP="00FB117E">
      <w:pPr>
        <w:tabs>
          <w:tab w:val="left" w:pos="1080"/>
        </w:tabs>
        <w:rPr>
          <w:rFonts w:ascii="Times New Roman" w:hAnsi="Times New Roman" w:cs="Times New Roman"/>
          <w:sz w:val="24"/>
          <w:szCs w:val="24"/>
        </w:rPr>
      </w:pPr>
    </w:p>
    <w:p w:rsidR="00FB117E" w:rsidRPr="005B23CC" w:rsidRDefault="00FB117E" w:rsidP="00FB117E">
      <w:pPr>
        <w:tabs>
          <w:tab w:val="num" w:pos="0"/>
        </w:tabs>
        <w:ind w:firstLine="360"/>
        <w:jc w:val="both"/>
        <w:rPr>
          <w:rFonts w:ascii="Times New Roman" w:hAnsi="Times New Roman" w:cs="Times New Roman"/>
          <w:sz w:val="24"/>
          <w:szCs w:val="24"/>
        </w:rPr>
      </w:pPr>
    </w:p>
    <w:p w:rsidR="00FB117E" w:rsidRPr="005B23CC" w:rsidRDefault="00FB117E" w:rsidP="00FB117E">
      <w:pPr>
        <w:tabs>
          <w:tab w:val="left" w:pos="1080"/>
        </w:tabs>
        <w:rPr>
          <w:rFonts w:ascii="Times New Roman" w:hAnsi="Times New Roman" w:cs="Times New Roman"/>
          <w:sz w:val="24"/>
          <w:szCs w:val="24"/>
        </w:rPr>
      </w:pPr>
    </w:p>
    <w:p w:rsidR="00FB117E" w:rsidRPr="005B23CC" w:rsidRDefault="00FB117E" w:rsidP="00FB117E">
      <w:pPr>
        <w:tabs>
          <w:tab w:val="left" w:pos="1080"/>
        </w:tabs>
        <w:rPr>
          <w:rFonts w:ascii="Times New Roman" w:hAnsi="Times New Roman" w:cs="Times New Roman"/>
          <w:sz w:val="24"/>
          <w:szCs w:val="24"/>
        </w:rPr>
      </w:pPr>
    </w:p>
    <w:p w:rsidR="00FB117E" w:rsidRPr="005B23CC" w:rsidRDefault="00FB117E" w:rsidP="00FB117E">
      <w:pPr>
        <w:tabs>
          <w:tab w:val="left" w:pos="1080"/>
        </w:tabs>
        <w:rPr>
          <w:rFonts w:ascii="Times New Roman" w:hAnsi="Times New Roman" w:cs="Times New Roman"/>
          <w:sz w:val="24"/>
          <w:szCs w:val="24"/>
        </w:rPr>
      </w:pPr>
    </w:p>
    <w:p w:rsidR="00FB117E" w:rsidRPr="005B23CC" w:rsidRDefault="00FB117E" w:rsidP="00FB117E">
      <w:pPr>
        <w:tabs>
          <w:tab w:val="left" w:pos="1080"/>
        </w:tabs>
        <w:rPr>
          <w:rFonts w:ascii="Times New Roman" w:hAnsi="Times New Roman" w:cs="Times New Roman"/>
          <w:sz w:val="24"/>
          <w:szCs w:val="24"/>
        </w:rPr>
      </w:pPr>
    </w:p>
    <w:p w:rsidR="00FB117E" w:rsidRPr="005B23CC" w:rsidRDefault="00FB117E" w:rsidP="00FB117E">
      <w:pPr>
        <w:tabs>
          <w:tab w:val="left" w:pos="1080"/>
        </w:tabs>
        <w:rPr>
          <w:rFonts w:ascii="Times New Roman" w:hAnsi="Times New Roman" w:cs="Times New Roman"/>
          <w:sz w:val="24"/>
          <w:szCs w:val="24"/>
        </w:rPr>
      </w:pPr>
    </w:p>
    <w:p w:rsidR="00FB117E" w:rsidRPr="005B23CC" w:rsidRDefault="00FB117E" w:rsidP="00FB117E">
      <w:pPr>
        <w:tabs>
          <w:tab w:val="left" w:pos="1080"/>
        </w:tabs>
        <w:rPr>
          <w:rFonts w:ascii="Times New Roman" w:hAnsi="Times New Roman" w:cs="Times New Roman"/>
          <w:sz w:val="24"/>
          <w:szCs w:val="24"/>
        </w:rPr>
      </w:pPr>
    </w:p>
    <w:p w:rsidR="00FB117E" w:rsidRPr="005B23CC" w:rsidRDefault="00FB117E" w:rsidP="00FB117E">
      <w:pPr>
        <w:tabs>
          <w:tab w:val="left" w:pos="1080"/>
        </w:tabs>
        <w:rPr>
          <w:rFonts w:ascii="Times New Roman" w:hAnsi="Times New Roman" w:cs="Times New Roman"/>
          <w:sz w:val="24"/>
          <w:szCs w:val="24"/>
        </w:rPr>
      </w:pPr>
    </w:p>
    <w:p w:rsidR="00FB117E" w:rsidRPr="005B23CC" w:rsidRDefault="00FB117E" w:rsidP="00FB117E">
      <w:pPr>
        <w:tabs>
          <w:tab w:val="left" w:pos="1080"/>
        </w:tabs>
        <w:rPr>
          <w:rFonts w:ascii="Times New Roman" w:hAnsi="Times New Roman" w:cs="Times New Roman"/>
          <w:sz w:val="24"/>
          <w:szCs w:val="24"/>
        </w:rPr>
      </w:pPr>
    </w:p>
    <w:p w:rsidR="00FB117E" w:rsidRPr="005B23CC" w:rsidRDefault="00FB117E" w:rsidP="00FB117E">
      <w:pPr>
        <w:tabs>
          <w:tab w:val="left" w:pos="1080"/>
        </w:tabs>
        <w:rPr>
          <w:rFonts w:ascii="Times New Roman" w:hAnsi="Times New Roman" w:cs="Times New Roman"/>
          <w:sz w:val="24"/>
          <w:szCs w:val="24"/>
        </w:rPr>
      </w:pPr>
    </w:p>
    <w:p w:rsidR="00FB117E" w:rsidRPr="005B23CC" w:rsidRDefault="00FB117E" w:rsidP="00FB117E">
      <w:pPr>
        <w:tabs>
          <w:tab w:val="left" w:pos="1080"/>
        </w:tabs>
        <w:rPr>
          <w:rFonts w:ascii="Times New Roman" w:hAnsi="Times New Roman" w:cs="Times New Roman"/>
          <w:sz w:val="24"/>
          <w:szCs w:val="24"/>
        </w:rPr>
      </w:pPr>
    </w:p>
    <w:p w:rsidR="00FB117E" w:rsidRPr="005B23CC" w:rsidRDefault="00FB117E" w:rsidP="00FB117E">
      <w:pPr>
        <w:tabs>
          <w:tab w:val="left" w:pos="1080"/>
        </w:tabs>
        <w:rPr>
          <w:rFonts w:ascii="Times New Roman" w:hAnsi="Times New Roman" w:cs="Times New Roman"/>
          <w:sz w:val="24"/>
          <w:szCs w:val="24"/>
        </w:rPr>
      </w:pPr>
    </w:p>
    <w:p w:rsidR="00FB117E" w:rsidRPr="005B23CC" w:rsidRDefault="00FB117E" w:rsidP="00FB117E">
      <w:pPr>
        <w:spacing w:after="0"/>
        <w:rPr>
          <w:rFonts w:ascii="Times New Roman" w:hAnsi="Times New Roman" w:cs="Times New Roman"/>
          <w:sz w:val="24"/>
          <w:szCs w:val="24"/>
        </w:rPr>
        <w:sectPr w:rsidR="00FB117E" w:rsidRPr="005B23CC" w:rsidSect="005B23CC">
          <w:pgSz w:w="11906" w:h="16838"/>
          <w:pgMar w:top="1134" w:right="1134" w:bottom="1134" w:left="851" w:header="720" w:footer="720" w:gutter="0"/>
          <w:cols w:space="720"/>
        </w:sectPr>
      </w:pPr>
    </w:p>
    <w:p w:rsidR="005B23CC" w:rsidRDefault="005B23CC" w:rsidP="005B23CC">
      <w:pPr>
        <w:autoSpaceDE w:val="0"/>
        <w:autoSpaceDN w:val="0"/>
        <w:adjustRightInd w:val="0"/>
        <w:jc w:val="right"/>
        <w:outlineLvl w:val="2"/>
        <w:rPr>
          <w:rFonts w:ascii="Times New Roman" w:hAnsi="Times New Roman" w:cs="Times New Roman"/>
          <w:sz w:val="24"/>
          <w:szCs w:val="24"/>
        </w:rPr>
      </w:pPr>
    </w:p>
    <w:p w:rsidR="00FB117E" w:rsidRPr="005B23CC" w:rsidRDefault="00FB117E" w:rsidP="005B23CC">
      <w:pPr>
        <w:autoSpaceDE w:val="0"/>
        <w:autoSpaceDN w:val="0"/>
        <w:adjustRightInd w:val="0"/>
        <w:jc w:val="right"/>
        <w:outlineLvl w:val="2"/>
        <w:rPr>
          <w:rFonts w:ascii="Times New Roman" w:hAnsi="Times New Roman" w:cs="Times New Roman"/>
          <w:sz w:val="24"/>
          <w:szCs w:val="24"/>
        </w:rPr>
      </w:pPr>
      <w:r w:rsidRPr="005B23CC">
        <w:rPr>
          <w:rFonts w:ascii="Times New Roman" w:hAnsi="Times New Roman" w:cs="Times New Roman"/>
          <w:sz w:val="24"/>
          <w:szCs w:val="24"/>
        </w:rPr>
        <w:t>Таблица 10</w:t>
      </w:r>
    </w:p>
    <w:p w:rsidR="00FB117E" w:rsidRPr="005B23CC" w:rsidRDefault="00FB117E" w:rsidP="005B23CC">
      <w:pPr>
        <w:autoSpaceDE w:val="0"/>
        <w:autoSpaceDN w:val="0"/>
        <w:adjustRightInd w:val="0"/>
        <w:jc w:val="center"/>
        <w:rPr>
          <w:rFonts w:ascii="Times New Roman" w:hAnsi="Times New Roman" w:cs="Times New Roman"/>
          <w:sz w:val="24"/>
          <w:szCs w:val="24"/>
        </w:rPr>
      </w:pPr>
      <w:r w:rsidRPr="005B23CC">
        <w:rPr>
          <w:rFonts w:ascii="Times New Roman" w:hAnsi="Times New Roman" w:cs="Times New Roman"/>
          <w:sz w:val="24"/>
          <w:szCs w:val="24"/>
        </w:rPr>
        <w:t>Сведения о достижении значений показателей (индикаторов) муниципальной программы</w:t>
      </w:r>
    </w:p>
    <w:tbl>
      <w:tblPr>
        <w:tblW w:w="15030" w:type="dxa"/>
        <w:tblInd w:w="70" w:type="dxa"/>
        <w:tblLayout w:type="fixed"/>
        <w:tblCellMar>
          <w:left w:w="70" w:type="dxa"/>
          <w:right w:w="70" w:type="dxa"/>
        </w:tblCellMar>
        <w:tblLook w:val="04A0"/>
      </w:tblPr>
      <w:tblGrid>
        <w:gridCol w:w="540"/>
        <w:gridCol w:w="3997"/>
        <w:gridCol w:w="1701"/>
        <w:gridCol w:w="2269"/>
        <w:gridCol w:w="1986"/>
        <w:gridCol w:w="1931"/>
        <w:gridCol w:w="1188"/>
        <w:gridCol w:w="1418"/>
      </w:tblGrid>
      <w:tr w:rsidR="00FB117E" w:rsidRPr="005B23CC" w:rsidTr="00FB117E">
        <w:trPr>
          <w:cantSplit/>
          <w:trHeight w:val="960"/>
        </w:trPr>
        <w:tc>
          <w:tcPr>
            <w:tcW w:w="540" w:type="dxa"/>
            <w:vMerge w:val="restart"/>
            <w:tcBorders>
              <w:top w:val="single" w:sz="6" w:space="0" w:color="auto"/>
              <w:left w:val="single" w:sz="6" w:space="0" w:color="auto"/>
              <w:bottom w:val="single" w:sz="6" w:space="0" w:color="auto"/>
              <w:right w:val="single" w:sz="6" w:space="0" w:color="auto"/>
            </w:tcBorders>
            <w:vAlign w:val="center"/>
            <w:hideMark/>
          </w:tcPr>
          <w:p w:rsidR="00FB117E" w:rsidRPr="005B23CC" w:rsidRDefault="00FB117E">
            <w:pPr>
              <w:pStyle w:val="ConsPlusCell"/>
              <w:widowControl/>
              <w:spacing w:line="276" w:lineRule="auto"/>
              <w:jc w:val="center"/>
              <w:rPr>
                <w:rFonts w:ascii="Times New Roman" w:hAnsi="Times New Roman" w:cs="Times New Roman"/>
                <w:sz w:val="24"/>
                <w:szCs w:val="24"/>
              </w:rPr>
            </w:pPr>
            <w:r w:rsidRPr="005B23CC">
              <w:rPr>
                <w:rFonts w:ascii="Times New Roman" w:hAnsi="Times New Roman" w:cs="Times New Roman"/>
                <w:sz w:val="24"/>
                <w:szCs w:val="24"/>
              </w:rPr>
              <w:t>№</w:t>
            </w:r>
            <w:r w:rsidRPr="005B23CC">
              <w:rPr>
                <w:rFonts w:ascii="Times New Roman" w:hAnsi="Times New Roman" w:cs="Times New Roman"/>
                <w:sz w:val="24"/>
                <w:szCs w:val="24"/>
              </w:rPr>
              <w:br/>
            </w:r>
          </w:p>
        </w:tc>
        <w:tc>
          <w:tcPr>
            <w:tcW w:w="3996" w:type="dxa"/>
            <w:vMerge w:val="restart"/>
            <w:tcBorders>
              <w:top w:val="single" w:sz="6" w:space="0" w:color="auto"/>
              <w:left w:val="single" w:sz="6" w:space="0" w:color="auto"/>
              <w:bottom w:val="single" w:sz="6" w:space="0" w:color="auto"/>
              <w:right w:val="single" w:sz="6" w:space="0" w:color="auto"/>
            </w:tcBorders>
            <w:vAlign w:val="center"/>
            <w:hideMark/>
          </w:tcPr>
          <w:p w:rsidR="00FB117E" w:rsidRPr="005B23CC" w:rsidRDefault="00FB117E">
            <w:pPr>
              <w:pStyle w:val="ConsPlusCell"/>
              <w:widowControl/>
              <w:spacing w:line="276" w:lineRule="auto"/>
              <w:jc w:val="center"/>
              <w:rPr>
                <w:rFonts w:ascii="Times New Roman" w:hAnsi="Times New Roman" w:cs="Times New Roman"/>
                <w:sz w:val="24"/>
                <w:szCs w:val="24"/>
              </w:rPr>
            </w:pPr>
            <w:r w:rsidRPr="005B23CC">
              <w:rPr>
                <w:rFonts w:ascii="Times New Roman" w:hAnsi="Times New Roman" w:cs="Times New Roman"/>
                <w:sz w:val="24"/>
                <w:szCs w:val="24"/>
              </w:rPr>
              <w:t>Показатель (индикатор)</w:t>
            </w:r>
            <w:r w:rsidRPr="005B23CC">
              <w:rPr>
                <w:rFonts w:ascii="Times New Roman" w:hAnsi="Times New Roman" w:cs="Times New Roman"/>
                <w:sz w:val="24"/>
                <w:szCs w:val="24"/>
              </w:rPr>
              <w:br/>
              <w:t>(наименование)</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rsidR="00FB117E" w:rsidRPr="005B23CC" w:rsidRDefault="00FB117E">
            <w:pPr>
              <w:pStyle w:val="ConsPlusCell"/>
              <w:widowControl/>
              <w:spacing w:line="276" w:lineRule="auto"/>
              <w:jc w:val="center"/>
              <w:rPr>
                <w:rFonts w:ascii="Times New Roman" w:hAnsi="Times New Roman" w:cs="Times New Roman"/>
                <w:sz w:val="24"/>
                <w:szCs w:val="24"/>
              </w:rPr>
            </w:pPr>
            <w:r w:rsidRPr="005B23CC">
              <w:rPr>
                <w:rFonts w:ascii="Times New Roman" w:hAnsi="Times New Roman" w:cs="Times New Roman"/>
                <w:sz w:val="24"/>
                <w:szCs w:val="24"/>
              </w:rPr>
              <w:t>Единица измерения</w:t>
            </w:r>
          </w:p>
        </w:tc>
        <w:tc>
          <w:tcPr>
            <w:tcW w:w="6183" w:type="dxa"/>
            <w:gridSpan w:val="3"/>
            <w:tcBorders>
              <w:top w:val="single" w:sz="6" w:space="0" w:color="auto"/>
              <w:left w:val="single" w:sz="6" w:space="0" w:color="auto"/>
              <w:bottom w:val="single" w:sz="6" w:space="0" w:color="auto"/>
              <w:right w:val="single" w:sz="6" w:space="0" w:color="auto"/>
            </w:tcBorders>
            <w:vAlign w:val="center"/>
            <w:hideMark/>
          </w:tcPr>
          <w:p w:rsidR="00FB117E" w:rsidRPr="005B23CC" w:rsidRDefault="00FB117E">
            <w:pPr>
              <w:pStyle w:val="ConsPlusCell"/>
              <w:widowControl/>
              <w:spacing w:line="276" w:lineRule="auto"/>
              <w:jc w:val="center"/>
              <w:rPr>
                <w:rFonts w:ascii="Times New Roman" w:hAnsi="Times New Roman" w:cs="Times New Roman"/>
                <w:sz w:val="24"/>
                <w:szCs w:val="24"/>
              </w:rPr>
            </w:pPr>
            <w:r w:rsidRPr="005B23CC">
              <w:rPr>
                <w:rFonts w:ascii="Times New Roman" w:hAnsi="Times New Roman" w:cs="Times New Roman"/>
                <w:sz w:val="24"/>
                <w:szCs w:val="24"/>
              </w:rPr>
              <w:t xml:space="preserve">Значения показателей (индикаторов) муниципальной программы, подпрограммы муниципальной программы </w:t>
            </w:r>
          </w:p>
        </w:tc>
        <w:tc>
          <w:tcPr>
            <w:tcW w:w="1188" w:type="dxa"/>
            <w:vMerge w:val="restart"/>
            <w:tcBorders>
              <w:top w:val="single" w:sz="6" w:space="0" w:color="auto"/>
              <w:left w:val="single" w:sz="6" w:space="0" w:color="auto"/>
              <w:bottom w:val="single" w:sz="6" w:space="0" w:color="auto"/>
              <w:right w:val="single" w:sz="6" w:space="0" w:color="auto"/>
            </w:tcBorders>
          </w:tcPr>
          <w:p w:rsidR="00FB117E" w:rsidRPr="005B23CC" w:rsidRDefault="00FB117E">
            <w:pPr>
              <w:pStyle w:val="ConsPlusCell"/>
              <w:widowControl/>
              <w:spacing w:line="276" w:lineRule="auto"/>
              <w:jc w:val="center"/>
              <w:rPr>
                <w:rFonts w:ascii="Times New Roman" w:hAnsi="Times New Roman" w:cs="Times New Roman"/>
                <w:sz w:val="24"/>
                <w:szCs w:val="24"/>
              </w:rPr>
            </w:pPr>
            <w:r w:rsidRPr="005B23CC">
              <w:rPr>
                <w:rFonts w:ascii="Times New Roman" w:hAnsi="Times New Roman" w:cs="Times New Roman"/>
                <w:sz w:val="24"/>
                <w:szCs w:val="24"/>
              </w:rPr>
              <w:t xml:space="preserve">% </w:t>
            </w:r>
          </w:p>
          <w:p w:rsidR="00FB117E" w:rsidRPr="005B23CC" w:rsidRDefault="00FB117E">
            <w:pPr>
              <w:pStyle w:val="ConsPlusCell"/>
              <w:widowControl/>
              <w:spacing w:line="276" w:lineRule="auto"/>
              <w:jc w:val="center"/>
              <w:rPr>
                <w:rFonts w:ascii="Times New Roman" w:hAnsi="Times New Roman" w:cs="Times New Roman"/>
                <w:sz w:val="24"/>
                <w:szCs w:val="24"/>
              </w:rPr>
            </w:pPr>
            <w:r w:rsidRPr="005B23CC">
              <w:rPr>
                <w:rFonts w:ascii="Times New Roman" w:hAnsi="Times New Roman" w:cs="Times New Roman"/>
                <w:sz w:val="24"/>
                <w:szCs w:val="24"/>
              </w:rPr>
              <w:t>выполнения (степень достижения запланированных результатов по  каждому показателю муниципальной программы</w:t>
            </w:r>
          </w:p>
          <w:p w:rsidR="00FB117E" w:rsidRPr="005B23CC" w:rsidRDefault="00FB117E">
            <w:pPr>
              <w:pStyle w:val="ConsPlusCell"/>
              <w:widowControl/>
              <w:spacing w:line="276" w:lineRule="auto"/>
              <w:jc w:val="center"/>
              <w:rPr>
                <w:rFonts w:ascii="Times New Roman" w:hAnsi="Times New Roman" w:cs="Times New Roman"/>
                <w:sz w:val="24"/>
                <w:szCs w:val="24"/>
              </w:rPr>
            </w:pP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rsidR="00FB117E" w:rsidRPr="005B23CC" w:rsidRDefault="00FB117E">
            <w:pPr>
              <w:pStyle w:val="ConsPlusCell"/>
              <w:widowControl/>
              <w:spacing w:line="276" w:lineRule="auto"/>
              <w:jc w:val="center"/>
              <w:rPr>
                <w:rFonts w:ascii="Times New Roman" w:hAnsi="Times New Roman" w:cs="Times New Roman"/>
                <w:sz w:val="24"/>
                <w:szCs w:val="24"/>
              </w:rPr>
            </w:pPr>
            <w:r w:rsidRPr="005B23CC">
              <w:rPr>
                <w:rFonts w:ascii="Times New Roman" w:hAnsi="Times New Roman" w:cs="Times New Roman"/>
                <w:sz w:val="24"/>
                <w:szCs w:val="24"/>
              </w:rPr>
              <w:t>Обоснование отклонений</w:t>
            </w:r>
            <w:r w:rsidRPr="005B23CC">
              <w:rPr>
                <w:rFonts w:ascii="Times New Roman" w:hAnsi="Times New Roman" w:cs="Times New Roman"/>
                <w:sz w:val="24"/>
                <w:szCs w:val="24"/>
              </w:rPr>
              <w:br/>
              <w:t xml:space="preserve">значений показателя   </w:t>
            </w:r>
            <w:r w:rsidRPr="005B23CC">
              <w:rPr>
                <w:rFonts w:ascii="Times New Roman" w:hAnsi="Times New Roman" w:cs="Times New Roman"/>
                <w:sz w:val="24"/>
                <w:szCs w:val="24"/>
              </w:rPr>
              <w:br/>
              <w:t xml:space="preserve">(индикатор) на конец </w:t>
            </w:r>
            <w:r w:rsidRPr="005B23CC">
              <w:rPr>
                <w:rFonts w:ascii="Times New Roman" w:hAnsi="Times New Roman" w:cs="Times New Roman"/>
                <w:sz w:val="24"/>
                <w:szCs w:val="24"/>
              </w:rPr>
              <w:br/>
              <w:t xml:space="preserve">отчетного года (при   </w:t>
            </w:r>
            <w:r w:rsidRPr="005B23CC">
              <w:rPr>
                <w:rFonts w:ascii="Times New Roman" w:hAnsi="Times New Roman" w:cs="Times New Roman"/>
                <w:sz w:val="24"/>
                <w:szCs w:val="24"/>
              </w:rPr>
              <w:br/>
              <w:t>наличии)</w:t>
            </w:r>
          </w:p>
        </w:tc>
      </w:tr>
      <w:tr w:rsidR="00FB117E" w:rsidRPr="005B23CC" w:rsidTr="00FB117E">
        <w:trPr>
          <w:cantSplit/>
          <w:trHeight w:val="24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FB117E" w:rsidRPr="005B23CC" w:rsidRDefault="00FB117E">
            <w:pPr>
              <w:spacing w:after="0" w:line="240" w:lineRule="auto"/>
              <w:rPr>
                <w:rFonts w:ascii="Times New Roman" w:eastAsia="Arial" w:hAnsi="Times New Roman" w:cs="Times New Roman"/>
                <w:sz w:val="24"/>
                <w:szCs w:val="24"/>
                <w:lang w:eastAsia="ar-SA"/>
              </w:rPr>
            </w:pPr>
          </w:p>
        </w:tc>
        <w:tc>
          <w:tcPr>
            <w:tcW w:w="11880" w:type="dxa"/>
            <w:vMerge/>
            <w:tcBorders>
              <w:top w:val="single" w:sz="6" w:space="0" w:color="auto"/>
              <w:left w:val="single" w:sz="6" w:space="0" w:color="auto"/>
              <w:bottom w:val="single" w:sz="6" w:space="0" w:color="auto"/>
              <w:right w:val="single" w:sz="6" w:space="0" w:color="auto"/>
            </w:tcBorders>
            <w:vAlign w:val="center"/>
            <w:hideMark/>
          </w:tcPr>
          <w:p w:rsidR="00FB117E" w:rsidRPr="005B23CC" w:rsidRDefault="00FB117E">
            <w:pPr>
              <w:spacing w:after="0" w:line="240" w:lineRule="auto"/>
              <w:rPr>
                <w:rFonts w:ascii="Times New Roman" w:eastAsia="Arial" w:hAnsi="Times New Roman" w:cs="Times New Roman"/>
                <w:sz w:val="24"/>
                <w:szCs w:val="24"/>
                <w:lang w:eastAsia="ar-SA"/>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FB117E" w:rsidRPr="005B23CC" w:rsidRDefault="00FB117E">
            <w:pPr>
              <w:spacing w:after="0" w:line="240" w:lineRule="auto"/>
              <w:rPr>
                <w:rFonts w:ascii="Times New Roman" w:eastAsia="Arial" w:hAnsi="Times New Roman" w:cs="Times New Roman"/>
                <w:sz w:val="24"/>
                <w:szCs w:val="24"/>
                <w:lang w:eastAsia="ar-SA"/>
              </w:rPr>
            </w:pPr>
          </w:p>
        </w:tc>
        <w:tc>
          <w:tcPr>
            <w:tcW w:w="2268" w:type="dxa"/>
            <w:vMerge w:val="restart"/>
            <w:tcBorders>
              <w:top w:val="single" w:sz="6" w:space="0" w:color="auto"/>
              <w:left w:val="single" w:sz="6" w:space="0" w:color="auto"/>
              <w:bottom w:val="single" w:sz="6" w:space="0" w:color="auto"/>
              <w:right w:val="single" w:sz="6" w:space="0" w:color="auto"/>
            </w:tcBorders>
            <w:vAlign w:val="center"/>
            <w:hideMark/>
          </w:tcPr>
          <w:p w:rsidR="00FB117E" w:rsidRPr="005B23CC" w:rsidRDefault="00FB117E">
            <w:pPr>
              <w:pStyle w:val="ConsPlusCell"/>
              <w:widowControl/>
              <w:spacing w:line="276" w:lineRule="auto"/>
              <w:jc w:val="center"/>
              <w:rPr>
                <w:rFonts w:ascii="Times New Roman" w:hAnsi="Times New Roman" w:cs="Times New Roman"/>
                <w:sz w:val="24"/>
                <w:szCs w:val="24"/>
              </w:rPr>
            </w:pPr>
            <w:r w:rsidRPr="005B23CC">
              <w:rPr>
                <w:rFonts w:ascii="Times New Roman" w:hAnsi="Times New Roman" w:cs="Times New Roman"/>
                <w:sz w:val="24"/>
                <w:szCs w:val="24"/>
              </w:rPr>
              <w:t>2018</w:t>
            </w:r>
          </w:p>
        </w:tc>
        <w:tc>
          <w:tcPr>
            <w:tcW w:w="3915" w:type="dxa"/>
            <w:gridSpan w:val="2"/>
            <w:tcBorders>
              <w:top w:val="single" w:sz="6" w:space="0" w:color="auto"/>
              <w:left w:val="single" w:sz="6" w:space="0" w:color="auto"/>
              <w:bottom w:val="single" w:sz="6" w:space="0" w:color="auto"/>
              <w:right w:val="single" w:sz="6" w:space="0" w:color="auto"/>
            </w:tcBorders>
            <w:vAlign w:val="center"/>
            <w:hideMark/>
          </w:tcPr>
          <w:p w:rsidR="00FB117E" w:rsidRPr="005B23CC" w:rsidRDefault="00FB117E">
            <w:pPr>
              <w:pStyle w:val="ConsPlusCell"/>
              <w:widowControl/>
              <w:spacing w:line="276" w:lineRule="auto"/>
              <w:jc w:val="center"/>
              <w:rPr>
                <w:rFonts w:ascii="Times New Roman" w:hAnsi="Times New Roman" w:cs="Times New Roman"/>
                <w:sz w:val="24"/>
                <w:szCs w:val="24"/>
              </w:rPr>
            </w:pPr>
            <w:r w:rsidRPr="005B23CC">
              <w:rPr>
                <w:rFonts w:ascii="Times New Roman" w:hAnsi="Times New Roman" w:cs="Times New Roman"/>
                <w:sz w:val="24"/>
                <w:szCs w:val="24"/>
              </w:rPr>
              <w:t>отчетный год</w:t>
            </w:r>
          </w:p>
        </w:tc>
        <w:tc>
          <w:tcPr>
            <w:tcW w:w="1188" w:type="dxa"/>
            <w:vMerge/>
            <w:tcBorders>
              <w:top w:val="single" w:sz="6" w:space="0" w:color="auto"/>
              <w:left w:val="single" w:sz="6" w:space="0" w:color="auto"/>
              <w:bottom w:val="single" w:sz="6" w:space="0" w:color="auto"/>
              <w:right w:val="single" w:sz="6" w:space="0" w:color="auto"/>
            </w:tcBorders>
            <w:vAlign w:val="center"/>
            <w:hideMark/>
          </w:tcPr>
          <w:p w:rsidR="00FB117E" w:rsidRPr="005B23CC" w:rsidRDefault="00FB117E">
            <w:pPr>
              <w:spacing w:after="0" w:line="240" w:lineRule="auto"/>
              <w:rPr>
                <w:rFonts w:ascii="Times New Roman" w:eastAsia="Arial" w:hAnsi="Times New Roman" w:cs="Times New Roman"/>
                <w:sz w:val="24"/>
                <w:szCs w:val="24"/>
                <w:lang w:eastAsia="ar-SA"/>
              </w:rPr>
            </w:pP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FB117E" w:rsidRPr="005B23CC" w:rsidRDefault="00FB117E">
            <w:pPr>
              <w:spacing w:after="0" w:line="240" w:lineRule="auto"/>
              <w:rPr>
                <w:rFonts w:ascii="Times New Roman" w:eastAsia="Arial" w:hAnsi="Times New Roman" w:cs="Times New Roman"/>
                <w:sz w:val="24"/>
                <w:szCs w:val="24"/>
                <w:lang w:eastAsia="ar-SA"/>
              </w:rPr>
            </w:pPr>
          </w:p>
        </w:tc>
      </w:tr>
      <w:tr w:rsidR="00FB117E" w:rsidRPr="005B23CC" w:rsidTr="00FB117E">
        <w:trPr>
          <w:cantSplit/>
          <w:trHeight w:val="24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FB117E" w:rsidRPr="005B23CC" w:rsidRDefault="00FB117E">
            <w:pPr>
              <w:spacing w:after="0" w:line="240" w:lineRule="auto"/>
              <w:rPr>
                <w:rFonts w:ascii="Times New Roman" w:eastAsia="Arial" w:hAnsi="Times New Roman" w:cs="Times New Roman"/>
                <w:sz w:val="24"/>
                <w:szCs w:val="24"/>
                <w:lang w:eastAsia="ar-SA"/>
              </w:rPr>
            </w:pPr>
          </w:p>
        </w:tc>
        <w:tc>
          <w:tcPr>
            <w:tcW w:w="11880" w:type="dxa"/>
            <w:vMerge/>
            <w:tcBorders>
              <w:top w:val="single" w:sz="6" w:space="0" w:color="auto"/>
              <w:left w:val="single" w:sz="6" w:space="0" w:color="auto"/>
              <w:bottom w:val="single" w:sz="6" w:space="0" w:color="auto"/>
              <w:right w:val="single" w:sz="6" w:space="0" w:color="auto"/>
            </w:tcBorders>
            <w:vAlign w:val="center"/>
            <w:hideMark/>
          </w:tcPr>
          <w:p w:rsidR="00FB117E" w:rsidRPr="005B23CC" w:rsidRDefault="00FB117E">
            <w:pPr>
              <w:spacing w:after="0" w:line="240" w:lineRule="auto"/>
              <w:rPr>
                <w:rFonts w:ascii="Times New Roman" w:eastAsia="Arial" w:hAnsi="Times New Roman" w:cs="Times New Roman"/>
                <w:sz w:val="24"/>
                <w:szCs w:val="24"/>
                <w:lang w:eastAsia="ar-SA"/>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FB117E" w:rsidRPr="005B23CC" w:rsidRDefault="00FB117E">
            <w:pPr>
              <w:spacing w:after="0" w:line="240" w:lineRule="auto"/>
              <w:rPr>
                <w:rFonts w:ascii="Times New Roman" w:eastAsia="Arial" w:hAnsi="Times New Roman" w:cs="Times New Roman"/>
                <w:sz w:val="24"/>
                <w:szCs w:val="24"/>
                <w:lang w:eastAsia="ar-SA"/>
              </w:rPr>
            </w:pPr>
          </w:p>
        </w:tc>
        <w:tc>
          <w:tcPr>
            <w:tcW w:w="6183" w:type="dxa"/>
            <w:vMerge/>
            <w:tcBorders>
              <w:top w:val="single" w:sz="6" w:space="0" w:color="auto"/>
              <w:left w:val="single" w:sz="6" w:space="0" w:color="auto"/>
              <w:bottom w:val="single" w:sz="6" w:space="0" w:color="auto"/>
              <w:right w:val="single" w:sz="6" w:space="0" w:color="auto"/>
            </w:tcBorders>
            <w:vAlign w:val="center"/>
            <w:hideMark/>
          </w:tcPr>
          <w:p w:rsidR="00FB117E" w:rsidRPr="005B23CC" w:rsidRDefault="00FB117E">
            <w:pPr>
              <w:spacing w:after="0" w:line="240" w:lineRule="auto"/>
              <w:rPr>
                <w:rFonts w:ascii="Times New Roman" w:eastAsia="Arial" w:hAnsi="Times New Roman" w:cs="Times New Roman"/>
                <w:sz w:val="24"/>
                <w:szCs w:val="24"/>
                <w:lang w:eastAsia="ar-SA"/>
              </w:rPr>
            </w:pPr>
          </w:p>
        </w:tc>
        <w:tc>
          <w:tcPr>
            <w:tcW w:w="1985" w:type="dxa"/>
            <w:tcBorders>
              <w:top w:val="single" w:sz="6" w:space="0" w:color="auto"/>
              <w:left w:val="single" w:sz="6" w:space="0" w:color="auto"/>
              <w:bottom w:val="single" w:sz="6" w:space="0" w:color="auto"/>
              <w:right w:val="single" w:sz="6" w:space="0" w:color="auto"/>
            </w:tcBorders>
            <w:vAlign w:val="center"/>
            <w:hideMark/>
          </w:tcPr>
          <w:p w:rsidR="00FB117E" w:rsidRPr="005B23CC" w:rsidRDefault="00FB117E">
            <w:pPr>
              <w:pStyle w:val="ConsPlusCell"/>
              <w:widowControl/>
              <w:spacing w:line="276" w:lineRule="auto"/>
              <w:jc w:val="center"/>
              <w:rPr>
                <w:rFonts w:ascii="Times New Roman" w:hAnsi="Times New Roman" w:cs="Times New Roman"/>
                <w:sz w:val="24"/>
                <w:szCs w:val="24"/>
              </w:rPr>
            </w:pPr>
            <w:r w:rsidRPr="005B23CC">
              <w:rPr>
                <w:rFonts w:ascii="Times New Roman" w:hAnsi="Times New Roman" w:cs="Times New Roman"/>
                <w:sz w:val="24"/>
                <w:szCs w:val="24"/>
              </w:rPr>
              <w:t>план</w:t>
            </w:r>
          </w:p>
        </w:tc>
        <w:tc>
          <w:tcPr>
            <w:tcW w:w="1930" w:type="dxa"/>
            <w:tcBorders>
              <w:top w:val="single" w:sz="6" w:space="0" w:color="auto"/>
              <w:left w:val="single" w:sz="6" w:space="0" w:color="auto"/>
              <w:bottom w:val="single" w:sz="6" w:space="0" w:color="auto"/>
              <w:right w:val="single" w:sz="6" w:space="0" w:color="auto"/>
            </w:tcBorders>
            <w:vAlign w:val="center"/>
            <w:hideMark/>
          </w:tcPr>
          <w:p w:rsidR="00FB117E" w:rsidRPr="005B23CC" w:rsidRDefault="00FB117E">
            <w:pPr>
              <w:pStyle w:val="ConsPlusCell"/>
              <w:widowControl/>
              <w:spacing w:line="276" w:lineRule="auto"/>
              <w:jc w:val="center"/>
              <w:rPr>
                <w:rFonts w:ascii="Times New Roman" w:hAnsi="Times New Roman" w:cs="Times New Roman"/>
                <w:sz w:val="24"/>
                <w:szCs w:val="24"/>
              </w:rPr>
            </w:pPr>
            <w:r w:rsidRPr="005B23CC">
              <w:rPr>
                <w:rFonts w:ascii="Times New Roman" w:hAnsi="Times New Roman" w:cs="Times New Roman"/>
                <w:sz w:val="24"/>
                <w:szCs w:val="24"/>
              </w:rPr>
              <w:t>факт</w:t>
            </w:r>
          </w:p>
        </w:tc>
        <w:tc>
          <w:tcPr>
            <w:tcW w:w="1188" w:type="dxa"/>
            <w:vMerge/>
            <w:tcBorders>
              <w:top w:val="single" w:sz="6" w:space="0" w:color="auto"/>
              <w:left w:val="single" w:sz="6" w:space="0" w:color="auto"/>
              <w:bottom w:val="single" w:sz="6" w:space="0" w:color="auto"/>
              <w:right w:val="single" w:sz="6" w:space="0" w:color="auto"/>
            </w:tcBorders>
            <w:vAlign w:val="center"/>
            <w:hideMark/>
          </w:tcPr>
          <w:p w:rsidR="00FB117E" w:rsidRPr="005B23CC" w:rsidRDefault="00FB117E">
            <w:pPr>
              <w:spacing w:after="0" w:line="240" w:lineRule="auto"/>
              <w:rPr>
                <w:rFonts w:ascii="Times New Roman" w:eastAsia="Arial" w:hAnsi="Times New Roman" w:cs="Times New Roman"/>
                <w:sz w:val="24"/>
                <w:szCs w:val="24"/>
                <w:lang w:eastAsia="ar-SA"/>
              </w:rPr>
            </w:pP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FB117E" w:rsidRPr="005B23CC" w:rsidRDefault="00FB117E">
            <w:pPr>
              <w:spacing w:after="0" w:line="240" w:lineRule="auto"/>
              <w:rPr>
                <w:rFonts w:ascii="Times New Roman" w:eastAsia="Arial" w:hAnsi="Times New Roman" w:cs="Times New Roman"/>
                <w:sz w:val="24"/>
                <w:szCs w:val="24"/>
                <w:lang w:eastAsia="ar-SA"/>
              </w:rPr>
            </w:pPr>
          </w:p>
        </w:tc>
      </w:tr>
      <w:tr w:rsidR="00FB117E" w:rsidRPr="005B23CC" w:rsidTr="00FB117E">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hideMark/>
          </w:tcPr>
          <w:p w:rsidR="00FB117E" w:rsidRPr="005B23CC" w:rsidRDefault="00FB117E">
            <w:pPr>
              <w:pStyle w:val="ConsPlusCell"/>
              <w:widowControl/>
              <w:spacing w:line="276" w:lineRule="auto"/>
              <w:jc w:val="center"/>
              <w:rPr>
                <w:rFonts w:ascii="Times New Roman" w:hAnsi="Times New Roman" w:cs="Times New Roman"/>
                <w:sz w:val="24"/>
                <w:szCs w:val="24"/>
              </w:rPr>
            </w:pPr>
            <w:r w:rsidRPr="005B23CC">
              <w:rPr>
                <w:rFonts w:ascii="Times New Roman" w:hAnsi="Times New Roman" w:cs="Times New Roman"/>
                <w:sz w:val="24"/>
                <w:szCs w:val="24"/>
              </w:rPr>
              <w:t>1</w:t>
            </w:r>
          </w:p>
        </w:tc>
        <w:tc>
          <w:tcPr>
            <w:tcW w:w="3996" w:type="dxa"/>
            <w:tcBorders>
              <w:top w:val="single" w:sz="6" w:space="0" w:color="auto"/>
              <w:left w:val="single" w:sz="6" w:space="0" w:color="auto"/>
              <w:bottom w:val="single" w:sz="6" w:space="0" w:color="auto"/>
              <w:right w:val="single" w:sz="6" w:space="0" w:color="auto"/>
            </w:tcBorders>
            <w:vAlign w:val="center"/>
            <w:hideMark/>
          </w:tcPr>
          <w:p w:rsidR="00FB117E" w:rsidRPr="005B23CC" w:rsidRDefault="00FB117E">
            <w:pPr>
              <w:pStyle w:val="ConsPlusCell"/>
              <w:widowControl/>
              <w:spacing w:line="276" w:lineRule="auto"/>
              <w:jc w:val="center"/>
              <w:rPr>
                <w:rFonts w:ascii="Times New Roman" w:hAnsi="Times New Roman" w:cs="Times New Roman"/>
                <w:sz w:val="24"/>
                <w:szCs w:val="24"/>
              </w:rPr>
            </w:pPr>
            <w:r w:rsidRPr="005B23CC">
              <w:rPr>
                <w:rFonts w:ascii="Times New Roman" w:hAnsi="Times New Roman" w:cs="Times New Roman"/>
                <w:sz w:val="24"/>
                <w:szCs w:val="24"/>
              </w:rPr>
              <w:t>2</w:t>
            </w:r>
          </w:p>
        </w:tc>
        <w:tc>
          <w:tcPr>
            <w:tcW w:w="1701" w:type="dxa"/>
            <w:tcBorders>
              <w:top w:val="single" w:sz="6" w:space="0" w:color="auto"/>
              <w:left w:val="single" w:sz="6" w:space="0" w:color="auto"/>
              <w:bottom w:val="single" w:sz="6" w:space="0" w:color="auto"/>
              <w:right w:val="single" w:sz="6" w:space="0" w:color="auto"/>
            </w:tcBorders>
            <w:vAlign w:val="center"/>
            <w:hideMark/>
          </w:tcPr>
          <w:p w:rsidR="00FB117E" w:rsidRPr="005B23CC" w:rsidRDefault="00FB117E">
            <w:pPr>
              <w:pStyle w:val="ConsPlusCell"/>
              <w:widowControl/>
              <w:spacing w:line="276" w:lineRule="auto"/>
              <w:jc w:val="center"/>
              <w:rPr>
                <w:rFonts w:ascii="Times New Roman" w:hAnsi="Times New Roman" w:cs="Times New Roman"/>
                <w:sz w:val="24"/>
                <w:szCs w:val="24"/>
              </w:rPr>
            </w:pPr>
            <w:r w:rsidRPr="005B23CC">
              <w:rPr>
                <w:rFonts w:ascii="Times New Roman" w:hAnsi="Times New Roman" w:cs="Times New Roman"/>
                <w:sz w:val="24"/>
                <w:szCs w:val="24"/>
              </w:rPr>
              <w:t>3</w:t>
            </w:r>
          </w:p>
        </w:tc>
        <w:tc>
          <w:tcPr>
            <w:tcW w:w="2268" w:type="dxa"/>
            <w:tcBorders>
              <w:top w:val="single" w:sz="6" w:space="0" w:color="auto"/>
              <w:left w:val="single" w:sz="6" w:space="0" w:color="auto"/>
              <w:bottom w:val="single" w:sz="6" w:space="0" w:color="auto"/>
              <w:right w:val="single" w:sz="6" w:space="0" w:color="auto"/>
            </w:tcBorders>
            <w:vAlign w:val="center"/>
            <w:hideMark/>
          </w:tcPr>
          <w:p w:rsidR="00FB117E" w:rsidRPr="005B23CC" w:rsidRDefault="00FB117E">
            <w:pPr>
              <w:pStyle w:val="ConsPlusCell"/>
              <w:widowControl/>
              <w:spacing w:line="276" w:lineRule="auto"/>
              <w:jc w:val="center"/>
              <w:rPr>
                <w:rFonts w:ascii="Times New Roman" w:hAnsi="Times New Roman" w:cs="Times New Roman"/>
                <w:sz w:val="24"/>
                <w:szCs w:val="24"/>
              </w:rPr>
            </w:pPr>
            <w:r w:rsidRPr="005B23CC">
              <w:rPr>
                <w:rFonts w:ascii="Times New Roman" w:hAnsi="Times New Roman" w:cs="Times New Roman"/>
                <w:sz w:val="24"/>
                <w:szCs w:val="24"/>
              </w:rPr>
              <w:t>4</w:t>
            </w:r>
          </w:p>
        </w:tc>
        <w:tc>
          <w:tcPr>
            <w:tcW w:w="1985" w:type="dxa"/>
            <w:tcBorders>
              <w:top w:val="single" w:sz="6" w:space="0" w:color="auto"/>
              <w:left w:val="single" w:sz="6" w:space="0" w:color="auto"/>
              <w:bottom w:val="single" w:sz="6" w:space="0" w:color="auto"/>
              <w:right w:val="single" w:sz="6" w:space="0" w:color="auto"/>
            </w:tcBorders>
            <w:vAlign w:val="center"/>
            <w:hideMark/>
          </w:tcPr>
          <w:p w:rsidR="00FB117E" w:rsidRPr="005B23CC" w:rsidRDefault="00FB117E">
            <w:pPr>
              <w:pStyle w:val="ConsPlusCell"/>
              <w:widowControl/>
              <w:spacing w:line="276" w:lineRule="auto"/>
              <w:jc w:val="center"/>
              <w:rPr>
                <w:rFonts w:ascii="Times New Roman" w:hAnsi="Times New Roman" w:cs="Times New Roman"/>
                <w:sz w:val="24"/>
                <w:szCs w:val="24"/>
              </w:rPr>
            </w:pPr>
            <w:r w:rsidRPr="005B23CC">
              <w:rPr>
                <w:rFonts w:ascii="Times New Roman" w:hAnsi="Times New Roman" w:cs="Times New Roman"/>
                <w:sz w:val="24"/>
                <w:szCs w:val="24"/>
              </w:rPr>
              <w:t>5</w:t>
            </w:r>
          </w:p>
        </w:tc>
        <w:tc>
          <w:tcPr>
            <w:tcW w:w="1930" w:type="dxa"/>
            <w:tcBorders>
              <w:top w:val="single" w:sz="6" w:space="0" w:color="auto"/>
              <w:left w:val="single" w:sz="6" w:space="0" w:color="auto"/>
              <w:bottom w:val="single" w:sz="6" w:space="0" w:color="auto"/>
              <w:right w:val="single" w:sz="6" w:space="0" w:color="auto"/>
            </w:tcBorders>
            <w:vAlign w:val="center"/>
            <w:hideMark/>
          </w:tcPr>
          <w:p w:rsidR="00FB117E" w:rsidRPr="005B23CC" w:rsidRDefault="00FB117E">
            <w:pPr>
              <w:pStyle w:val="ConsPlusCell"/>
              <w:widowControl/>
              <w:spacing w:line="276" w:lineRule="auto"/>
              <w:jc w:val="center"/>
              <w:rPr>
                <w:rFonts w:ascii="Times New Roman" w:hAnsi="Times New Roman" w:cs="Times New Roman"/>
                <w:sz w:val="24"/>
                <w:szCs w:val="24"/>
              </w:rPr>
            </w:pPr>
            <w:r w:rsidRPr="005B23CC">
              <w:rPr>
                <w:rFonts w:ascii="Times New Roman" w:hAnsi="Times New Roman" w:cs="Times New Roman"/>
                <w:sz w:val="24"/>
                <w:szCs w:val="24"/>
              </w:rPr>
              <w:t>6</w:t>
            </w:r>
          </w:p>
        </w:tc>
        <w:tc>
          <w:tcPr>
            <w:tcW w:w="1188" w:type="dxa"/>
            <w:tcBorders>
              <w:top w:val="single" w:sz="6" w:space="0" w:color="auto"/>
              <w:left w:val="single" w:sz="6" w:space="0" w:color="auto"/>
              <w:bottom w:val="single" w:sz="6" w:space="0" w:color="auto"/>
              <w:right w:val="single" w:sz="6" w:space="0" w:color="auto"/>
            </w:tcBorders>
          </w:tcPr>
          <w:p w:rsidR="00FB117E" w:rsidRPr="005B23CC" w:rsidRDefault="00FB117E">
            <w:pPr>
              <w:pStyle w:val="ConsPlusCell"/>
              <w:widowControl/>
              <w:spacing w:line="276" w:lineRule="auto"/>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FB117E" w:rsidRPr="005B23CC" w:rsidRDefault="00FB117E">
            <w:pPr>
              <w:pStyle w:val="ConsPlusCell"/>
              <w:widowControl/>
              <w:spacing w:line="276" w:lineRule="auto"/>
              <w:jc w:val="center"/>
              <w:rPr>
                <w:rFonts w:ascii="Times New Roman" w:hAnsi="Times New Roman" w:cs="Times New Roman"/>
                <w:sz w:val="24"/>
                <w:szCs w:val="24"/>
              </w:rPr>
            </w:pPr>
            <w:r w:rsidRPr="005B23CC">
              <w:rPr>
                <w:rFonts w:ascii="Times New Roman" w:hAnsi="Times New Roman" w:cs="Times New Roman"/>
                <w:sz w:val="24"/>
                <w:szCs w:val="24"/>
              </w:rPr>
              <w:t>7</w:t>
            </w:r>
          </w:p>
        </w:tc>
      </w:tr>
      <w:tr w:rsidR="00FB117E" w:rsidRPr="005B23CC" w:rsidTr="00FB117E">
        <w:trPr>
          <w:cantSplit/>
          <w:trHeight w:val="779"/>
        </w:trPr>
        <w:tc>
          <w:tcPr>
            <w:tcW w:w="540" w:type="dxa"/>
            <w:tcBorders>
              <w:top w:val="single" w:sz="6" w:space="0" w:color="auto"/>
              <w:left w:val="single" w:sz="6" w:space="0" w:color="auto"/>
              <w:bottom w:val="single" w:sz="6" w:space="0" w:color="auto"/>
              <w:right w:val="single" w:sz="6" w:space="0" w:color="auto"/>
            </w:tcBorders>
          </w:tcPr>
          <w:p w:rsidR="00FB117E" w:rsidRPr="005B23CC" w:rsidRDefault="00FB117E">
            <w:pPr>
              <w:pStyle w:val="ConsPlusCell"/>
              <w:widowControl/>
              <w:spacing w:line="276" w:lineRule="auto"/>
              <w:rPr>
                <w:rFonts w:ascii="Times New Roman" w:hAnsi="Times New Roman" w:cs="Times New Roman"/>
                <w:sz w:val="24"/>
                <w:szCs w:val="24"/>
              </w:rPr>
            </w:pPr>
          </w:p>
        </w:tc>
        <w:tc>
          <w:tcPr>
            <w:tcW w:w="11880" w:type="dxa"/>
            <w:gridSpan w:val="5"/>
            <w:tcBorders>
              <w:top w:val="single" w:sz="6" w:space="0" w:color="auto"/>
              <w:left w:val="single" w:sz="6" w:space="0" w:color="auto"/>
              <w:bottom w:val="single" w:sz="6" w:space="0" w:color="auto"/>
              <w:right w:val="single" w:sz="6" w:space="0" w:color="auto"/>
            </w:tcBorders>
            <w:hideMark/>
          </w:tcPr>
          <w:p w:rsidR="00FB117E" w:rsidRPr="005B23CC" w:rsidRDefault="00FB117E" w:rsidP="00C47B1D">
            <w:pPr>
              <w:autoSpaceDE w:val="0"/>
              <w:jc w:val="center"/>
              <w:rPr>
                <w:rFonts w:ascii="Times New Roman" w:hAnsi="Times New Roman" w:cs="Times New Roman"/>
                <w:sz w:val="24"/>
                <w:szCs w:val="24"/>
              </w:rPr>
            </w:pPr>
            <w:r w:rsidRPr="005B23CC">
              <w:rPr>
                <w:rFonts w:ascii="Times New Roman" w:hAnsi="Times New Roman" w:cs="Times New Roman"/>
                <w:sz w:val="24"/>
                <w:szCs w:val="24"/>
              </w:rPr>
              <w:t xml:space="preserve">Муниципальная программа     Знаменского района Орловской области   </w:t>
            </w:r>
            <w:r w:rsidR="00C47B1D" w:rsidRPr="005B23CC">
              <w:rPr>
                <w:rFonts w:ascii="Times New Roman" w:hAnsi="Times New Roman" w:cs="Times New Roman"/>
                <w:sz w:val="24"/>
                <w:szCs w:val="24"/>
              </w:rPr>
              <w:t xml:space="preserve">«Устойчивое развитие сельских территорий Знаменского  района Орловской  области на 2014 – 2017 годы и на период до 2020 года» </w:t>
            </w:r>
          </w:p>
        </w:tc>
        <w:tc>
          <w:tcPr>
            <w:tcW w:w="1188" w:type="dxa"/>
            <w:tcBorders>
              <w:top w:val="single" w:sz="6" w:space="0" w:color="auto"/>
              <w:left w:val="single" w:sz="6" w:space="0" w:color="auto"/>
              <w:bottom w:val="single" w:sz="6" w:space="0" w:color="auto"/>
              <w:right w:val="single" w:sz="6" w:space="0" w:color="auto"/>
            </w:tcBorders>
          </w:tcPr>
          <w:p w:rsidR="00FB117E" w:rsidRPr="005B23CC" w:rsidRDefault="00FB117E">
            <w:pPr>
              <w:pStyle w:val="ConsPlusCell"/>
              <w:widowControl/>
              <w:spacing w:line="276" w:lineRule="auto"/>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B117E" w:rsidRPr="005B23CC" w:rsidRDefault="00FB117E">
            <w:pPr>
              <w:pStyle w:val="ConsPlusCell"/>
              <w:widowControl/>
              <w:spacing w:line="276" w:lineRule="auto"/>
              <w:rPr>
                <w:rFonts w:ascii="Times New Roman" w:hAnsi="Times New Roman" w:cs="Times New Roman"/>
                <w:sz w:val="24"/>
                <w:szCs w:val="24"/>
              </w:rPr>
            </w:pPr>
          </w:p>
        </w:tc>
      </w:tr>
      <w:tr w:rsidR="00FB117E" w:rsidRPr="005B23CC" w:rsidTr="00FB117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FB117E" w:rsidRPr="005B23CC" w:rsidRDefault="00FB117E">
            <w:pPr>
              <w:pStyle w:val="ConsPlusCell"/>
              <w:widowControl/>
              <w:spacing w:line="276" w:lineRule="auto"/>
              <w:rPr>
                <w:rFonts w:ascii="Times New Roman" w:hAnsi="Times New Roman" w:cs="Times New Roman"/>
                <w:sz w:val="24"/>
                <w:szCs w:val="24"/>
              </w:rPr>
            </w:pPr>
            <w:r w:rsidRPr="005B23CC">
              <w:rPr>
                <w:rFonts w:ascii="Times New Roman" w:hAnsi="Times New Roman" w:cs="Times New Roman"/>
                <w:sz w:val="24"/>
                <w:szCs w:val="24"/>
              </w:rPr>
              <w:t>1</w:t>
            </w:r>
          </w:p>
        </w:tc>
        <w:tc>
          <w:tcPr>
            <w:tcW w:w="3996" w:type="dxa"/>
            <w:tcBorders>
              <w:top w:val="single" w:sz="6" w:space="0" w:color="auto"/>
              <w:left w:val="single" w:sz="6" w:space="0" w:color="auto"/>
              <w:bottom w:val="single" w:sz="6" w:space="0" w:color="auto"/>
              <w:right w:val="single" w:sz="6" w:space="0" w:color="auto"/>
            </w:tcBorders>
            <w:hideMark/>
          </w:tcPr>
          <w:p w:rsidR="00FB117E" w:rsidRPr="005B23CC" w:rsidRDefault="001E3B99" w:rsidP="001E3B99">
            <w:pPr>
              <w:pStyle w:val="ConsPlusCell"/>
              <w:rPr>
                <w:rFonts w:ascii="Times New Roman" w:hAnsi="Times New Roman" w:cs="Times New Roman"/>
                <w:sz w:val="24"/>
                <w:szCs w:val="24"/>
              </w:rPr>
            </w:pPr>
            <w:r w:rsidRPr="005B23CC">
              <w:rPr>
                <w:rFonts w:ascii="Times New Roman" w:hAnsi="Times New Roman" w:cs="Times New Roman"/>
                <w:sz w:val="24"/>
                <w:szCs w:val="24"/>
              </w:rPr>
              <w:t>1)  ввод (приобретение)  1 890  кв. м жилья для граждан проживающих в сельской местности Знаменского района, в том числе  490  кв.м для молодых семей и молодых специалистов;</w:t>
            </w:r>
          </w:p>
        </w:tc>
        <w:tc>
          <w:tcPr>
            <w:tcW w:w="1701" w:type="dxa"/>
            <w:tcBorders>
              <w:top w:val="single" w:sz="6" w:space="0" w:color="auto"/>
              <w:left w:val="single" w:sz="6" w:space="0" w:color="auto"/>
              <w:bottom w:val="single" w:sz="6" w:space="0" w:color="auto"/>
              <w:right w:val="single" w:sz="6" w:space="0" w:color="auto"/>
            </w:tcBorders>
            <w:hideMark/>
          </w:tcPr>
          <w:p w:rsidR="00FB117E" w:rsidRPr="005B23CC" w:rsidRDefault="00BC0191">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кв.м.</w:t>
            </w:r>
          </w:p>
        </w:tc>
        <w:tc>
          <w:tcPr>
            <w:tcW w:w="2268" w:type="dxa"/>
            <w:tcBorders>
              <w:top w:val="single" w:sz="6" w:space="0" w:color="auto"/>
              <w:left w:val="single" w:sz="6" w:space="0" w:color="auto"/>
              <w:bottom w:val="single" w:sz="6" w:space="0" w:color="auto"/>
              <w:right w:val="single" w:sz="6" w:space="0" w:color="auto"/>
            </w:tcBorders>
            <w:hideMark/>
          </w:tcPr>
          <w:p w:rsidR="00FB117E" w:rsidRPr="005B23CC" w:rsidRDefault="00BC0191">
            <w:pPr>
              <w:pStyle w:val="ConsPlu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95</w:t>
            </w:r>
            <w:r w:rsidR="00682375">
              <w:rPr>
                <w:rFonts w:ascii="Times New Roman" w:hAnsi="Times New Roman" w:cs="Times New Roman"/>
                <w:sz w:val="24"/>
                <w:szCs w:val="24"/>
              </w:rPr>
              <w:t>,0</w:t>
            </w:r>
          </w:p>
        </w:tc>
        <w:tc>
          <w:tcPr>
            <w:tcW w:w="1985" w:type="dxa"/>
            <w:tcBorders>
              <w:top w:val="single" w:sz="6" w:space="0" w:color="auto"/>
              <w:left w:val="single" w:sz="6" w:space="0" w:color="auto"/>
              <w:bottom w:val="single" w:sz="6" w:space="0" w:color="auto"/>
              <w:right w:val="single" w:sz="6" w:space="0" w:color="auto"/>
            </w:tcBorders>
            <w:hideMark/>
          </w:tcPr>
          <w:p w:rsidR="00FB117E" w:rsidRPr="005B23CC" w:rsidRDefault="00682375">
            <w:pPr>
              <w:pStyle w:val="ConsPlu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90,0</w:t>
            </w:r>
          </w:p>
        </w:tc>
        <w:tc>
          <w:tcPr>
            <w:tcW w:w="1930" w:type="dxa"/>
            <w:tcBorders>
              <w:top w:val="single" w:sz="6" w:space="0" w:color="auto"/>
              <w:left w:val="single" w:sz="6" w:space="0" w:color="auto"/>
              <w:bottom w:val="single" w:sz="6" w:space="0" w:color="auto"/>
              <w:right w:val="single" w:sz="6" w:space="0" w:color="auto"/>
            </w:tcBorders>
            <w:hideMark/>
          </w:tcPr>
          <w:p w:rsidR="00FB117E" w:rsidRPr="005B23CC" w:rsidRDefault="00682375">
            <w:pPr>
              <w:pStyle w:val="ConsPlu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126,6</w:t>
            </w:r>
          </w:p>
        </w:tc>
        <w:tc>
          <w:tcPr>
            <w:tcW w:w="1188" w:type="dxa"/>
            <w:tcBorders>
              <w:top w:val="single" w:sz="6" w:space="0" w:color="auto"/>
              <w:left w:val="single" w:sz="6" w:space="0" w:color="auto"/>
              <w:bottom w:val="single" w:sz="6" w:space="0" w:color="auto"/>
              <w:right w:val="single" w:sz="6" w:space="0" w:color="auto"/>
            </w:tcBorders>
            <w:hideMark/>
          </w:tcPr>
          <w:p w:rsidR="00FB117E" w:rsidRPr="005B23CC" w:rsidRDefault="006E109B" w:rsidP="00682375">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FB117E" w:rsidRPr="005B23CC">
              <w:rPr>
                <w:rFonts w:ascii="Times New Roman" w:hAnsi="Times New Roman" w:cs="Times New Roman"/>
                <w:sz w:val="24"/>
                <w:szCs w:val="24"/>
              </w:rPr>
              <w:t>1</w:t>
            </w:r>
            <w:r w:rsidR="00682375">
              <w:rPr>
                <w:rFonts w:ascii="Times New Roman" w:hAnsi="Times New Roman" w:cs="Times New Roman"/>
                <w:sz w:val="24"/>
                <w:szCs w:val="24"/>
              </w:rPr>
              <w:t>40,7</w:t>
            </w:r>
          </w:p>
        </w:tc>
        <w:tc>
          <w:tcPr>
            <w:tcW w:w="1418" w:type="dxa"/>
            <w:tcBorders>
              <w:top w:val="single" w:sz="6" w:space="0" w:color="auto"/>
              <w:left w:val="single" w:sz="6" w:space="0" w:color="auto"/>
              <w:bottom w:val="single" w:sz="6" w:space="0" w:color="auto"/>
              <w:right w:val="single" w:sz="6" w:space="0" w:color="auto"/>
            </w:tcBorders>
          </w:tcPr>
          <w:p w:rsidR="00FB117E" w:rsidRPr="005B23CC" w:rsidRDefault="00FB117E">
            <w:pPr>
              <w:pStyle w:val="ConsPlusCell"/>
              <w:widowControl/>
              <w:spacing w:line="276" w:lineRule="auto"/>
              <w:rPr>
                <w:rFonts w:ascii="Times New Roman" w:hAnsi="Times New Roman" w:cs="Times New Roman"/>
                <w:sz w:val="24"/>
                <w:szCs w:val="24"/>
              </w:rPr>
            </w:pPr>
          </w:p>
        </w:tc>
      </w:tr>
      <w:tr w:rsidR="00FB117E" w:rsidRPr="005B23CC" w:rsidTr="00FB117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FB117E" w:rsidRPr="005B23CC" w:rsidRDefault="00FB117E">
            <w:pPr>
              <w:pStyle w:val="ConsPlusCell"/>
              <w:widowControl/>
              <w:spacing w:line="276" w:lineRule="auto"/>
              <w:rPr>
                <w:rFonts w:ascii="Times New Roman" w:hAnsi="Times New Roman" w:cs="Times New Roman"/>
                <w:sz w:val="24"/>
                <w:szCs w:val="24"/>
              </w:rPr>
            </w:pPr>
            <w:r w:rsidRPr="005B23CC">
              <w:rPr>
                <w:rFonts w:ascii="Times New Roman" w:hAnsi="Times New Roman" w:cs="Times New Roman"/>
                <w:sz w:val="24"/>
                <w:szCs w:val="24"/>
              </w:rPr>
              <w:t>2.</w:t>
            </w:r>
          </w:p>
        </w:tc>
        <w:tc>
          <w:tcPr>
            <w:tcW w:w="3996" w:type="dxa"/>
            <w:tcBorders>
              <w:top w:val="single" w:sz="6" w:space="0" w:color="auto"/>
              <w:left w:val="single" w:sz="6" w:space="0" w:color="auto"/>
              <w:bottom w:val="single" w:sz="6" w:space="0" w:color="auto"/>
              <w:right w:val="single" w:sz="6" w:space="0" w:color="auto"/>
            </w:tcBorders>
            <w:hideMark/>
          </w:tcPr>
          <w:p w:rsidR="00515584" w:rsidRDefault="00FB117E" w:rsidP="001E3B99">
            <w:pPr>
              <w:pStyle w:val="ConsPlusCell"/>
              <w:rPr>
                <w:rFonts w:ascii="Times New Roman" w:hAnsi="Times New Roman" w:cs="Times New Roman"/>
                <w:sz w:val="24"/>
                <w:szCs w:val="24"/>
              </w:rPr>
            </w:pPr>
            <w:r w:rsidRPr="005B23CC">
              <w:rPr>
                <w:rFonts w:ascii="Times New Roman" w:hAnsi="Times New Roman" w:cs="Times New Roman"/>
                <w:sz w:val="24"/>
                <w:szCs w:val="24"/>
              </w:rPr>
              <w:t xml:space="preserve"> </w:t>
            </w:r>
            <w:r w:rsidR="001E3B99" w:rsidRPr="005B23CC">
              <w:rPr>
                <w:rFonts w:ascii="Times New Roman" w:hAnsi="Times New Roman" w:cs="Times New Roman"/>
                <w:sz w:val="24"/>
                <w:szCs w:val="24"/>
              </w:rPr>
              <w:t>2) ввод в действие объе</w:t>
            </w:r>
            <w:r w:rsidR="00515584">
              <w:rPr>
                <w:rFonts w:ascii="Times New Roman" w:hAnsi="Times New Roman" w:cs="Times New Roman"/>
                <w:sz w:val="24"/>
                <w:szCs w:val="24"/>
              </w:rPr>
              <w:t xml:space="preserve">ктов инженерной инфраструктуры: </w:t>
            </w:r>
            <w:r w:rsidR="001E3B99" w:rsidRPr="005B23CC">
              <w:rPr>
                <w:rFonts w:ascii="Times New Roman" w:hAnsi="Times New Roman" w:cs="Times New Roman"/>
                <w:sz w:val="24"/>
                <w:szCs w:val="24"/>
              </w:rPr>
              <w:t>9 309 км ра</w:t>
            </w:r>
            <w:r w:rsidR="00515584">
              <w:rPr>
                <w:rFonts w:ascii="Times New Roman" w:hAnsi="Times New Roman" w:cs="Times New Roman"/>
                <w:sz w:val="24"/>
                <w:szCs w:val="24"/>
              </w:rPr>
              <w:t>спределительных газовых сетей;</w:t>
            </w:r>
          </w:p>
          <w:p w:rsidR="00FB117E" w:rsidRPr="005B23CC" w:rsidRDefault="001E3B99" w:rsidP="00515584">
            <w:pPr>
              <w:pStyle w:val="ConsPlusCell"/>
              <w:rPr>
                <w:rFonts w:ascii="Times New Roman" w:hAnsi="Times New Roman" w:cs="Times New Roman"/>
                <w:sz w:val="24"/>
                <w:szCs w:val="24"/>
              </w:rPr>
            </w:pPr>
            <w:r w:rsidRPr="005B23CC">
              <w:rPr>
                <w:rFonts w:ascii="Times New Roman" w:hAnsi="Times New Roman" w:cs="Times New Roman"/>
                <w:sz w:val="24"/>
                <w:szCs w:val="24"/>
              </w:rPr>
              <w:t xml:space="preserve">19 900 км локальных  водопроводов; </w:t>
            </w:r>
          </w:p>
        </w:tc>
        <w:tc>
          <w:tcPr>
            <w:tcW w:w="1701" w:type="dxa"/>
            <w:tcBorders>
              <w:top w:val="single" w:sz="6" w:space="0" w:color="auto"/>
              <w:left w:val="single" w:sz="6" w:space="0" w:color="auto"/>
              <w:bottom w:val="single" w:sz="6" w:space="0" w:color="auto"/>
              <w:right w:val="single" w:sz="6" w:space="0" w:color="auto"/>
            </w:tcBorders>
            <w:hideMark/>
          </w:tcPr>
          <w:p w:rsidR="00FB117E" w:rsidRPr="005B23CC" w:rsidRDefault="00BC0191">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м/км.</w:t>
            </w:r>
          </w:p>
        </w:tc>
        <w:tc>
          <w:tcPr>
            <w:tcW w:w="2268" w:type="dxa"/>
            <w:tcBorders>
              <w:top w:val="single" w:sz="6" w:space="0" w:color="auto"/>
              <w:left w:val="single" w:sz="6" w:space="0" w:color="auto"/>
              <w:bottom w:val="single" w:sz="6" w:space="0" w:color="auto"/>
              <w:right w:val="single" w:sz="6" w:space="0" w:color="auto"/>
            </w:tcBorders>
            <w:hideMark/>
          </w:tcPr>
          <w:p w:rsidR="00FB117E" w:rsidRPr="005B23CC" w:rsidRDefault="00FB117E">
            <w:pPr>
              <w:pStyle w:val="ConsPlusCell"/>
              <w:widowControl/>
              <w:spacing w:line="276" w:lineRule="auto"/>
              <w:jc w:val="center"/>
              <w:rPr>
                <w:rFonts w:ascii="Times New Roman" w:hAnsi="Times New Roman" w:cs="Times New Roman"/>
                <w:sz w:val="24"/>
                <w:szCs w:val="24"/>
              </w:rPr>
            </w:pPr>
            <w:r w:rsidRPr="005B23CC">
              <w:rPr>
                <w:rFonts w:ascii="Times New Roman" w:hAnsi="Times New Roman" w:cs="Times New Roman"/>
                <w:sz w:val="24"/>
                <w:szCs w:val="24"/>
              </w:rPr>
              <w:t>0</w:t>
            </w:r>
          </w:p>
        </w:tc>
        <w:tc>
          <w:tcPr>
            <w:tcW w:w="1985" w:type="dxa"/>
            <w:tcBorders>
              <w:top w:val="single" w:sz="6" w:space="0" w:color="auto"/>
              <w:left w:val="single" w:sz="6" w:space="0" w:color="auto"/>
              <w:bottom w:val="single" w:sz="6" w:space="0" w:color="auto"/>
              <w:right w:val="single" w:sz="6" w:space="0" w:color="auto"/>
            </w:tcBorders>
            <w:hideMark/>
          </w:tcPr>
          <w:p w:rsidR="00FB117E" w:rsidRPr="005B23CC" w:rsidRDefault="00FB117E">
            <w:pPr>
              <w:pStyle w:val="ConsPlusCell"/>
              <w:widowControl/>
              <w:spacing w:line="276" w:lineRule="auto"/>
              <w:jc w:val="center"/>
              <w:rPr>
                <w:rFonts w:ascii="Times New Roman" w:hAnsi="Times New Roman" w:cs="Times New Roman"/>
                <w:sz w:val="24"/>
                <w:szCs w:val="24"/>
              </w:rPr>
            </w:pPr>
            <w:r w:rsidRPr="005B23CC">
              <w:rPr>
                <w:rFonts w:ascii="Times New Roman" w:hAnsi="Times New Roman" w:cs="Times New Roman"/>
                <w:sz w:val="24"/>
                <w:szCs w:val="24"/>
              </w:rPr>
              <w:t>0</w:t>
            </w:r>
          </w:p>
        </w:tc>
        <w:tc>
          <w:tcPr>
            <w:tcW w:w="1930" w:type="dxa"/>
            <w:tcBorders>
              <w:top w:val="single" w:sz="6" w:space="0" w:color="auto"/>
              <w:left w:val="single" w:sz="6" w:space="0" w:color="auto"/>
              <w:bottom w:val="single" w:sz="6" w:space="0" w:color="auto"/>
              <w:right w:val="single" w:sz="6" w:space="0" w:color="auto"/>
            </w:tcBorders>
            <w:hideMark/>
          </w:tcPr>
          <w:p w:rsidR="00FB117E" w:rsidRPr="005B23CC" w:rsidRDefault="00FB117E">
            <w:pPr>
              <w:pStyle w:val="ConsPlusCell"/>
              <w:widowControl/>
              <w:spacing w:line="276" w:lineRule="auto"/>
              <w:jc w:val="center"/>
              <w:rPr>
                <w:rFonts w:ascii="Times New Roman" w:hAnsi="Times New Roman" w:cs="Times New Roman"/>
                <w:sz w:val="24"/>
                <w:szCs w:val="24"/>
              </w:rPr>
            </w:pPr>
            <w:r w:rsidRPr="005B23CC">
              <w:rPr>
                <w:rFonts w:ascii="Times New Roman" w:hAnsi="Times New Roman" w:cs="Times New Roman"/>
                <w:sz w:val="24"/>
                <w:szCs w:val="24"/>
              </w:rPr>
              <w:t>0</w:t>
            </w:r>
          </w:p>
        </w:tc>
        <w:tc>
          <w:tcPr>
            <w:tcW w:w="1188" w:type="dxa"/>
            <w:tcBorders>
              <w:top w:val="single" w:sz="6" w:space="0" w:color="auto"/>
              <w:left w:val="single" w:sz="6" w:space="0" w:color="auto"/>
              <w:bottom w:val="single" w:sz="6" w:space="0" w:color="auto"/>
              <w:right w:val="single" w:sz="6" w:space="0" w:color="auto"/>
            </w:tcBorders>
            <w:hideMark/>
          </w:tcPr>
          <w:p w:rsidR="00FB117E" w:rsidRPr="005B23CC" w:rsidRDefault="00682375">
            <w:pPr>
              <w:pStyle w:val="ConsPlu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Borders>
              <w:top w:val="single" w:sz="6" w:space="0" w:color="auto"/>
              <w:left w:val="single" w:sz="6" w:space="0" w:color="auto"/>
              <w:bottom w:val="single" w:sz="6" w:space="0" w:color="auto"/>
              <w:right w:val="single" w:sz="6" w:space="0" w:color="auto"/>
            </w:tcBorders>
          </w:tcPr>
          <w:p w:rsidR="00FB117E" w:rsidRPr="005B23CC" w:rsidRDefault="00FB117E">
            <w:pPr>
              <w:pStyle w:val="ConsPlusCell"/>
              <w:widowControl/>
              <w:spacing w:line="276" w:lineRule="auto"/>
              <w:rPr>
                <w:rFonts w:ascii="Times New Roman" w:hAnsi="Times New Roman" w:cs="Times New Roman"/>
                <w:sz w:val="24"/>
                <w:szCs w:val="24"/>
              </w:rPr>
            </w:pPr>
          </w:p>
        </w:tc>
      </w:tr>
      <w:tr w:rsidR="00FB117E" w:rsidRPr="005B23CC" w:rsidTr="00FB117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FB117E" w:rsidRPr="005B23CC" w:rsidRDefault="00FB117E">
            <w:pPr>
              <w:pStyle w:val="ConsPlusCell"/>
              <w:widowControl/>
              <w:spacing w:line="276" w:lineRule="auto"/>
              <w:rPr>
                <w:rFonts w:ascii="Times New Roman" w:hAnsi="Times New Roman" w:cs="Times New Roman"/>
                <w:sz w:val="24"/>
                <w:szCs w:val="24"/>
              </w:rPr>
            </w:pPr>
            <w:r w:rsidRPr="005B23CC">
              <w:rPr>
                <w:rFonts w:ascii="Times New Roman" w:hAnsi="Times New Roman" w:cs="Times New Roman"/>
                <w:sz w:val="24"/>
                <w:szCs w:val="24"/>
              </w:rPr>
              <w:t>3</w:t>
            </w:r>
          </w:p>
        </w:tc>
        <w:tc>
          <w:tcPr>
            <w:tcW w:w="3996" w:type="dxa"/>
            <w:tcBorders>
              <w:top w:val="single" w:sz="6" w:space="0" w:color="auto"/>
              <w:left w:val="single" w:sz="6" w:space="0" w:color="auto"/>
              <w:bottom w:val="single" w:sz="6" w:space="0" w:color="auto"/>
              <w:right w:val="single" w:sz="6" w:space="0" w:color="auto"/>
            </w:tcBorders>
            <w:hideMark/>
          </w:tcPr>
          <w:p w:rsidR="00FB117E" w:rsidRPr="005B23CC" w:rsidRDefault="001E3B99" w:rsidP="00084013">
            <w:pPr>
              <w:pStyle w:val="ConsPlusCell"/>
              <w:rPr>
                <w:rFonts w:ascii="Times New Roman" w:hAnsi="Times New Roman" w:cs="Times New Roman"/>
                <w:sz w:val="24"/>
                <w:szCs w:val="24"/>
              </w:rPr>
            </w:pPr>
            <w:r w:rsidRPr="005B23CC">
              <w:rPr>
                <w:rFonts w:ascii="Times New Roman" w:hAnsi="Times New Roman" w:cs="Times New Roman"/>
                <w:sz w:val="24"/>
                <w:szCs w:val="24"/>
              </w:rPr>
              <w:t xml:space="preserve">3) </w:t>
            </w:r>
            <w:r w:rsidR="00084013">
              <w:rPr>
                <w:rFonts w:ascii="Times New Roman" w:eastAsia="Times New Roman" w:hAnsi="Times New Roman" w:cs="Times New Roman"/>
                <w:color w:val="000000"/>
                <w:sz w:val="24"/>
                <w:szCs w:val="24"/>
              </w:rPr>
              <w:t>Грантовая поддержка местных инициатив граждан, проживающих в сельской местности - создание и обустройство зон, отдыха, спортивных и детских игровых площадок</w:t>
            </w:r>
          </w:p>
        </w:tc>
        <w:tc>
          <w:tcPr>
            <w:tcW w:w="1701" w:type="dxa"/>
            <w:tcBorders>
              <w:top w:val="single" w:sz="6" w:space="0" w:color="auto"/>
              <w:left w:val="single" w:sz="6" w:space="0" w:color="auto"/>
              <w:bottom w:val="single" w:sz="6" w:space="0" w:color="auto"/>
              <w:right w:val="single" w:sz="6" w:space="0" w:color="auto"/>
            </w:tcBorders>
            <w:hideMark/>
          </w:tcPr>
          <w:p w:rsidR="00FB117E" w:rsidRPr="005B23CC" w:rsidRDefault="00BC0191">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единиц</w:t>
            </w:r>
          </w:p>
        </w:tc>
        <w:tc>
          <w:tcPr>
            <w:tcW w:w="2268" w:type="dxa"/>
            <w:tcBorders>
              <w:top w:val="single" w:sz="6" w:space="0" w:color="auto"/>
              <w:left w:val="single" w:sz="6" w:space="0" w:color="auto"/>
              <w:bottom w:val="single" w:sz="6" w:space="0" w:color="auto"/>
              <w:right w:val="single" w:sz="6" w:space="0" w:color="auto"/>
            </w:tcBorders>
            <w:hideMark/>
          </w:tcPr>
          <w:p w:rsidR="00FB117E" w:rsidRPr="005B23CC" w:rsidRDefault="00BC0191">
            <w:pPr>
              <w:pStyle w:val="ConsPlu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985" w:type="dxa"/>
            <w:tcBorders>
              <w:top w:val="single" w:sz="6" w:space="0" w:color="auto"/>
              <w:left w:val="single" w:sz="6" w:space="0" w:color="auto"/>
              <w:bottom w:val="single" w:sz="6" w:space="0" w:color="auto"/>
              <w:right w:val="single" w:sz="6" w:space="0" w:color="auto"/>
            </w:tcBorders>
            <w:hideMark/>
          </w:tcPr>
          <w:p w:rsidR="00FB117E" w:rsidRPr="005B23CC" w:rsidRDefault="00BC0191">
            <w:pPr>
              <w:pStyle w:val="ConsPlu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30" w:type="dxa"/>
            <w:tcBorders>
              <w:top w:val="single" w:sz="6" w:space="0" w:color="auto"/>
              <w:left w:val="single" w:sz="6" w:space="0" w:color="auto"/>
              <w:bottom w:val="single" w:sz="6" w:space="0" w:color="auto"/>
              <w:right w:val="single" w:sz="6" w:space="0" w:color="auto"/>
            </w:tcBorders>
            <w:hideMark/>
          </w:tcPr>
          <w:p w:rsidR="00FB117E" w:rsidRPr="005B23CC" w:rsidRDefault="00BC0191">
            <w:pPr>
              <w:pStyle w:val="ConsPlu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88" w:type="dxa"/>
            <w:tcBorders>
              <w:top w:val="single" w:sz="6" w:space="0" w:color="auto"/>
              <w:left w:val="single" w:sz="6" w:space="0" w:color="auto"/>
              <w:bottom w:val="single" w:sz="6" w:space="0" w:color="auto"/>
              <w:right w:val="single" w:sz="6" w:space="0" w:color="auto"/>
            </w:tcBorders>
            <w:hideMark/>
          </w:tcPr>
          <w:p w:rsidR="00FB117E" w:rsidRPr="005B23CC" w:rsidRDefault="00FB117E">
            <w:pPr>
              <w:pStyle w:val="ConsPlusCell"/>
              <w:widowControl/>
              <w:spacing w:line="276" w:lineRule="auto"/>
              <w:jc w:val="center"/>
              <w:rPr>
                <w:rFonts w:ascii="Times New Roman" w:hAnsi="Times New Roman" w:cs="Times New Roman"/>
                <w:sz w:val="24"/>
                <w:szCs w:val="24"/>
              </w:rPr>
            </w:pPr>
            <w:r w:rsidRPr="005B23CC">
              <w:rPr>
                <w:rFonts w:ascii="Times New Roman" w:hAnsi="Times New Roman" w:cs="Times New Roman"/>
                <w:sz w:val="24"/>
                <w:szCs w:val="24"/>
              </w:rPr>
              <w:t>100</w:t>
            </w:r>
          </w:p>
        </w:tc>
        <w:tc>
          <w:tcPr>
            <w:tcW w:w="1418" w:type="dxa"/>
            <w:tcBorders>
              <w:top w:val="single" w:sz="6" w:space="0" w:color="auto"/>
              <w:left w:val="single" w:sz="6" w:space="0" w:color="auto"/>
              <w:bottom w:val="single" w:sz="6" w:space="0" w:color="auto"/>
              <w:right w:val="single" w:sz="6" w:space="0" w:color="auto"/>
            </w:tcBorders>
          </w:tcPr>
          <w:p w:rsidR="00FB117E" w:rsidRPr="005B23CC" w:rsidRDefault="00FB117E">
            <w:pPr>
              <w:pStyle w:val="ConsPlusCell"/>
              <w:widowControl/>
              <w:spacing w:line="276" w:lineRule="auto"/>
              <w:rPr>
                <w:rFonts w:ascii="Times New Roman" w:hAnsi="Times New Roman" w:cs="Times New Roman"/>
                <w:sz w:val="24"/>
                <w:szCs w:val="24"/>
              </w:rPr>
            </w:pPr>
          </w:p>
        </w:tc>
      </w:tr>
      <w:tr w:rsidR="001E3B99" w:rsidRPr="005B23CC" w:rsidTr="00FB117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E3B99" w:rsidRPr="005B23CC" w:rsidRDefault="00515584">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4</w:t>
            </w:r>
          </w:p>
        </w:tc>
        <w:tc>
          <w:tcPr>
            <w:tcW w:w="3996" w:type="dxa"/>
            <w:tcBorders>
              <w:top w:val="single" w:sz="6" w:space="0" w:color="auto"/>
              <w:left w:val="single" w:sz="6" w:space="0" w:color="auto"/>
              <w:bottom w:val="single" w:sz="6" w:space="0" w:color="auto"/>
              <w:right w:val="single" w:sz="6" w:space="0" w:color="auto"/>
            </w:tcBorders>
            <w:hideMark/>
          </w:tcPr>
          <w:p w:rsidR="001E3B99" w:rsidRPr="005B23CC" w:rsidRDefault="001E3B99" w:rsidP="001E3B99">
            <w:pPr>
              <w:pStyle w:val="ConsPlusCell"/>
              <w:rPr>
                <w:rFonts w:ascii="Times New Roman" w:hAnsi="Times New Roman" w:cs="Times New Roman"/>
                <w:sz w:val="24"/>
                <w:szCs w:val="24"/>
              </w:rPr>
            </w:pPr>
            <w:r w:rsidRPr="005B23CC">
              <w:rPr>
                <w:rFonts w:ascii="Times New Roman" w:hAnsi="Times New Roman" w:cs="Times New Roman"/>
                <w:sz w:val="24"/>
                <w:szCs w:val="24"/>
              </w:rPr>
              <w:t>6)  создание  рабочих мест на сельских территориях Знаменского района в результате реализации Программы</w:t>
            </w:r>
          </w:p>
        </w:tc>
        <w:tc>
          <w:tcPr>
            <w:tcW w:w="1701" w:type="dxa"/>
            <w:tcBorders>
              <w:top w:val="single" w:sz="6" w:space="0" w:color="auto"/>
              <w:left w:val="single" w:sz="6" w:space="0" w:color="auto"/>
              <w:bottom w:val="single" w:sz="6" w:space="0" w:color="auto"/>
              <w:right w:val="single" w:sz="6" w:space="0" w:color="auto"/>
            </w:tcBorders>
            <w:hideMark/>
          </w:tcPr>
          <w:p w:rsidR="001E3B99" w:rsidRPr="005B23CC" w:rsidRDefault="00BC0191">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единиц</w:t>
            </w:r>
          </w:p>
        </w:tc>
        <w:tc>
          <w:tcPr>
            <w:tcW w:w="2268" w:type="dxa"/>
            <w:tcBorders>
              <w:top w:val="single" w:sz="6" w:space="0" w:color="auto"/>
              <w:left w:val="single" w:sz="6" w:space="0" w:color="auto"/>
              <w:bottom w:val="single" w:sz="6" w:space="0" w:color="auto"/>
              <w:right w:val="single" w:sz="6" w:space="0" w:color="auto"/>
            </w:tcBorders>
            <w:hideMark/>
          </w:tcPr>
          <w:p w:rsidR="001E3B99" w:rsidRPr="005B23CC" w:rsidRDefault="006E109B">
            <w:pPr>
              <w:pStyle w:val="ConsPlu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985" w:type="dxa"/>
            <w:tcBorders>
              <w:top w:val="single" w:sz="6" w:space="0" w:color="auto"/>
              <w:left w:val="single" w:sz="6" w:space="0" w:color="auto"/>
              <w:bottom w:val="single" w:sz="6" w:space="0" w:color="auto"/>
              <w:right w:val="single" w:sz="6" w:space="0" w:color="auto"/>
            </w:tcBorders>
            <w:hideMark/>
          </w:tcPr>
          <w:p w:rsidR="001E3B99" w:rsidRPr="005B23CC" w:rsidRDefault="006E109B">
            <w:pPr>
              <w:pStyle w:val="ConsPlu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930" w:type="dxa"/>
            <w:tcBorders>
              <w:top w:val="single" w:sz="6" w:space="0" w:color="auto"/>
              <w:left w:val="single" w:sz="6" w:space="0" w:color="auto"/>
              <w:bottom w:val="single" w:sz="6" w:space="0" w:color="auto"/>
              <w:right w:val="single" w:sz="6" w:space="0" w:color="auto"/>
            </w:tcBorders>
            <w:hideMark/>
          </w:tcPr>
          <w:p w:rsidR="001E3B99" w:rsidRPr="005B23CC" w:rsidRDefault="006E109B">
            <w:pPr>
              <w:pStyle w:val="ConsPlu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88" w:type="dxa"/>
            <w:tcBorders>
              <w:top w:val="single" w:sz="6" w:space="0" w:color="auto"/>
              <w:left w:val="single" w:sz="6" w:space="0" w:color="auto"/>
              <w:bottom w:val="single" w:sz="6" w:space="0" w:color="auto"/>
              <w:right w:val="single" w:sz="6" w:space="0" w:color="auto"/>
            </w:tcBorders>
            <w:hideMark/>
          </w:tcPr>
          <w:p w:rsidR="001E3B99" w:rsidRPr="005B23CC" w:rsidRDefault="006E109B">
            <w:pPr>
              <w:pStyle w:val="ConsPlu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418" w:type="dxa"/>
            <w:tcBorders>
              <w:top w:val="single" w:sz="6" w:space="0" w:color="auto"/>
              <w:left w:val="single" w:sz="6" w:space="0" w:color="auto"/>
              <w:bottom w:val="single" w:sz="6" w:space="0" w:color="auto"/>
              <w:right w:val="single" w:sz="6" w:space="0" w:color="auto"/>
            </w:tcBorders>
          </w:tcPr>
          <w:p w:rsidR="001E3B99" w:rsidRPr="005B23CC" w:rsidRDefault="001E3B99">
            <w:pPr>
              <w:pStyle w:val="ConsPlusCell"/>
              <w:widowControl/>
              <w:spacing w:line="276" w:lineRule="auto"/>
              <w:rPr>
                <w:rFonts w:ascii="Times New Roman" w:hAnsi="Times New Roman" w:cs="Times New Roman"/>
                <w:sz w:val="24"/>
                <w:szCs w:val="24"/>
              </w:rPr>
            </w:pPr>
          </w:p>
        </w:tc>
      </w:tr>
    </w:tbl>
    <w:p w:rsidR="00FB117E" w:rsidRDefault="00FB117E" w:rsidP="005B23CC">
      <w:pPr>
        <w:tabs>
          <w:tab w:val="left" w:pos="1080"/>
        </w:tabs>
        <w:rPr>
          <w:rFonts w:ascii="Times New Roman" w:hAnsi="Times New Roman" w:cs="Times New Roman"/>
          <w:sz w:val="24"/>
          <w:szCs w:val="24"/>
        </w:rPr>
      </w:pPr>
      <w:r w:rsidRPr="005B23CC">
        <w:rPr>
          <w:rFonts w:ascii="Times New Roman" w:hAnsi="Times New Roman" w:cs="Times New Roman"/>
          <w:sz w:val="24"/>
          <w:szCs w:val="24"/>
        </w:rPr>
        <w:t>Результативность реализации муниципальной программы за 2019 год составила- 100 %</w:t>
      </w:r>
    </w:p>
    <w:p w:rsidR="005B23CC" w:rsidRDefault="005B23CC" w:rsidP="005B23CC">
      <w:pPr>
        <w:tabs>
          <w:tab w:val="left" w:pos="1080"/>
        </w:tabs>
        <w:rPr>
          <w:rFonts w:ascii="Times New Roman" w:hAnsi="Times New Roman" w:cs="Times New Roman"/>
          <w:sz w:val="24"/>
          <w:szCs w:val="24"/>
        </w:rPr>
      </w:pPr>
    </w:p>
    <w:p w:rsidR="005B23CC" w:rsidRDefault="005B23CC" w:rsidP="005B23CC">
      <w:pPr>
        <w:tabs>
          <w:tab w:val="left" w:pos="1080"/>
        </w:tabs>
        <w:rPr>
          <w:rFonts w:ascii="Times New Roman" w:hAnsi="Times New Roman" w:cs="Times New Roman"/>
          <w:sz w:val="24"/>
          <w:szCs w:val="24"/>
        </w:rPr>
      </w:pPr>
    </w:p>
    <w:p w:rsidR="005B23CC" w:rsidRDefault="005B23CC" w:rsidP="005B23CC">
      <w:pPr>
        <w:tabs>
          <w:tab w:val="left" w:pos="1080"/>
        </w:tabs>
        <w:rPr>
          <w:rFonts w:ascii="Times New Roman" w:hAnsi="Times New Roman" w:cs="Times New Roman"/>
          <w:sz w:val="24"/>
          <w:szCs w:val="24"/>
        </w:rPr>
      </w:pPr>
    </w:p>
    <w:p w:rsidR="005B23CC" w:rsidRDefault="005B23CC" w:rsidP="005B23CC">
      <w:pPr>
        <w:tabs>
          <w:tab w:val="left" w:pos="1080"/>
        </w:tabs>
        <w:rPr>
          <w:rFonts w:ascii="Times New Roman" w:hAnsi="Times New Roman" w:cs="Times New Roman"/>
          <w:sz w:val="24"/>
          <w:szCs w:val="24"/>
        </w:rPr>
      </w:pPr>
    </w:p>
    <w:p w:rsidR="005B23CC" w:rsidRDefault="005B23CC" w:rsidP="005B23CC">
      <w:pPr>
        <w:tabs>
          <w:tab w:val="left" w:pos="1080"/>
        </w:tabs>
        <w:rPr>
          <w:rFonts w:ascii="Times New Roman" w:hAnsi="Times New Roman" w:cs="Times New Roman"/>
          <w:sz w:val="24"/>
          <w:szCs w:val="24"/>
        </w:rPr>
      </w:pPr>
    </w:p>
    <w:p w:rsidR="005B23CC" w:rsidRDefault="005B23CC" w:rsidP="005B23CC">
      <w:pPr>
        <w:tabs>
          <w:tab w:val="left" w:pos="1080"/>
        </w:tabs>
        <w:rPr>
          <w:rFonts w:ascii="Times New Roman" w:hAnsi="Times New Roman" w:cs="Times New Roman"/>
          <w:sz w:val="24"/>
          <w:szCs w:val="24"/>
        </w:rPr>
      </w:pPr>
    </w:p>
    <w:p w:rsidR="005B23CC" w:rsidRDefault="005B23CC" w:rsidP="005B23CC">
      <w:pPr>
        <w:tabs>
          <w:tab w:val="left" w:pos="1080"/>
        </w:tabs>
        <w:rPr>
          <w:rFonts w:ascii="Times New Roman" w:hAnsi="Times New Roman" w:cs="Times New Roman"/>
          <w:sz w:val="24"/>
          <w:szCs w:val="24"/>
        </w:rPr>
      </w:pPr>
    </w:p>
    <w:p w:rsidR="006E109B" w:rsidRPr="005B23CC" w:rsidRDefault="006E109B" w:rsidP="005B23CC">
      <w:pPr>
        <w:tabs>
          <w:tab w:val="left" w:pos="1080"/>
        </w:tabs>
        <w:rPr>
          <w:rFonts w:ascii="Times New Roman" w:hAnsi="Times New Roman" w:cs="Times New Roman"/>
          <w:sz w:val="24"/>
          <w:szCs w:val="24"/>
        </w:rPr>
      </w:pPr>
    </w:p>
    <w:p w:rsidR="00FB117E" w:rsidRPr="005B23CC" w:rsidRDefault="006E109B" w:rsidP="00FB117E">
      <w:pPr>
        <w:autoSpaceDE w:val="0"/>
        <w:autoSpaceDN w:val="0"/>
        <w:adjustRightInd w:val="0"/>
        <w:jc w:val="right"/>
        <w:outlineLvl w:val="2"/>
        <w:rPr>
          <w:rFonts w:ascii="Times New Roman" w:hAnsi="Times New Roman" w:cs="Times New Roman"/>
          <w:sz w:val="24"/>
          <w:szCs w:val="24"/>
        </w:rPr>
      </w:pPr>
      <w:r>
        <w:rPr>
          <w:rFonts w:ascii="Times New Roman" w:hAnsi="Times New Roman" w:cs="Times New Roman"/>
          <w:sz w:val="24"/>
          <w:szCs w:val="24"/>
        </w:rPr>
        <w:t xml:space="preserve">                                                                                                                     </w:t>
      </w:r>
      <w:r w:rsidR="00FB117E" w:rsidRPr="005B23CC">
        <w:rPr>
          <w:rFonts w:ascii="Times New Roman" w:hAnsi="Times New Roman" w:cs="Times New Roman"/>
          <w:sz w:val="24"/>
          <w:szCs w:val="24"/>
        </w:rPr>
        <w:t>Таблица 11</w:t>
      </w:r>
    </w:p>
    <w:p w:rsidR="00FB117E" w:rsidRPr="005B23CC" w:rsidRDefault="00FB117E" w:rsidP="00FB117E">
      <w:pPr>
        <w:autoSpaceDE w:val="0"/>
        <w:autoSpaceDN w:val="0"/>
        <w:adjustRightInd w:val="0"/>
        <w:jc w:val="center"/>
        <w:rPr>
          <w:rFonts w:ascii="Times New Roman" w:hAnsi="Times New Roman" w:cs="Times New Roman"/>
          <w:sz w:val="24"/>
          <w:szCs w:val="24"/>
        </w:rPr>
      </w:pPr>
      <w:r w:rsidRPr="005B23CC">
        <w:rPr>
          <w:rFonts w:ascii="Times New Roman" w:hAnsi="Times New Roman" w:cs="Times New Roman"/>
          <w:sz w:val="24"/>
          <w:szCs w:val="24"/>
        </w:rPr>
        <w:t>Сведения о степени выполнения муниципальной программы</w:t>
      </w:r>
    </w:p>
    <w:tbl>
      <w:tblPr>
        <w:tblW w:w="14460" w:type="dxa"/>
        <w:tblInd w:w="70" w:type="dxa"/>
        <w:tblLayout w:type="fixed"/>
        <w:tblCellMar>
          <w:left w:w="70" w:type="dxa"/>
          <w:right w:w="70" w:type="dxa"/>
        </w:tblCellMar>
        <w:tblLook w:val="04A0"/>
      </w:tblPr>
      <w:tblGrid>
        <w:gridCol w:w="541"/>
        <w:gridCol w:w="3600"/>
        <w:gridCol w:w="1800"/>
        <w:gridCol w:w="14"/>
        <w:gridCol w:w="1276"/>
        <w:gridCol w:w="1365"/>
        <w:gridCol w:w="1328"/>
        <w:gridCol w:w="1417"/>
        <w:gridCol w:w="1276"/>
        <w:gridCol w:w="974"/>
        <w:gridCol w:w="869"/>
      </w:tblGrid>
      <w:tr w:rsidR="00FB117E" w:rsidRPr="0047223E" w:rsidTr="00FB117E">
        <w:trPr>
          <w:cantSplit/>
          <w:trHeight w:val="240"/>
        </w:trPr>
        <w:tc>
          <w:tcPr>
            <w:tcW w:w="540" w:type="dxa"/>
            <w:vMerge w:val="restart"/>
            <w:tcBorders>
              <w:top w:val="single" w:sz="6" w:space="0" w:color="auto"/>
              <w:left w:val="single" w:sz="6" w:space="0" w:color="auto"/>
              <w:bottom w:val="single" w:sz="6" w:space="0" w:color="auto"/>
              <w:right w:val="single" w:sz="6" w:space="0" w:color="auto"/>
            </w:tcBorders>
            <w:vAlign w:val="center"/>
            <w:hideMark/>
          </w:tcPr>
          <w:p w:rsidR="00FB117E" w:rsidRPr="0047223E" w:rsidRDefault="00FB117E">
            <w:pPr>
              <w:pStyle w:val="ConsPlusCell"/>
              <w:widowControl/>
              <w:spacing w:line="276" w:lineRule="auto"/>
              <w:jc w:val="center"/>
              <w:rPr>
                <w:rFonts w:ascii="Times New Roman" w:hAnsi="Times New Roman" w:cs="Times New Roman"/>
                <w:sz w:val="22"/>
                <w:szCs w:val="22"/>
              </w:rPr>
            </w:pPr>
            <w:r w:rsidRPr="0047223E">
              <w:rPr>
                <w:rFonts w:ascii="Times New Roman" w:hAnsi="Times New Roman" w:cs="Times New Roman"/>
                <w:sz w:val="22"/>
                <w:szCs w:val="22"/>
              </w:rPr>
              <w:t xml:space="preserve">№ </w:t>
            </w:r>
            <w:r w:rsidRPr="0047223E">
              <w:rPr>
                <w:rFonts w:ascii="Times New Roman" w:hAnsi="Times New Roman" w:cs="Times New Roman"/>
                <w:sz w:val="22"/>
                <w:szCs w:val="22"/>
              </w:rPr>
              <w:br/>
            </w:r>
          </w:p>
        </w:tc>
        <w:tc>
          <w:tcPr>
            <w:tcW w:w="3600" w:type="dxa"/>
            <w:vMerge w:val="restart"/>
            <w:tcBorders>
              <w:top w:val="single" w:sz="6" w:space="0" w:color="auto"/>
              <w:left w:val="single" w:sz="6" w:space="0" w:color="auto"/>
              <w:bottom w:val="single" w:sz="6" w:space="0" w:color="auto"/>
              <w:right w:val="single" w:sz="6" w:space="0" w:color="auto"/>
            </w:tcBorders>
            <w:vAlign w:val="center"/>
            <w:hideMark/>
          </w:tcPr>
          <w:p w:rsidR="00FB117E" w:rsidRPr="0047223E" w:rsidRDefault="00FB117E">
            <w:pPr>
              <w:pStyle w:val="ConsPlusCell"/>
              <w:widowControl/>
              <w:spacing w:line="276" w:lineRule="auto"/>
              <w:jc w:val="center"/>
              <w:rPr>
                <w:rFonts w:ascii="Times New Roman" w:hAnsi="Times New Roman" w:cs="Times New Roman"/>
                <w:sz w:val="22"/>
                <w:szCs w:val="22"/>
              </w:rPr>
            </w:pPr>
            <w:r w:rsidRPr="0047223E">
              <w:rPr>
                <w:rFonts w:ascii="Times New Roman" w:hAnsi="Times New Roman" w:cs="Times New Roman"/>
                <w:sz w:val="22"/>
                <w:szCs w:val="22"/>
              </w:rPr>
              <w:t xml:space="preserve">Наименование муниципальной программы, подпрограммы муниципальной программы, </w:t>
            </w:r>
            <w:r w:rsidRPr="0047223E">
              <w:rPr>
                <w:rFonts w:ascii="Times New Roman" w:hAnsi="Times New Roman" w:cs="Times New Roman"/>
                <w:sz w:val="22"/>
                <w:szCs w:val="22"/>
              </w:rPr>
              <w:br/>
              <w:t xml:space="preserve">основного мероприятия    </w:t>
            </w:r>
          </w:p>
        </w:tc>
        <w:tc>
          <w:tcPr>
            <w:tcW w:w="1800" w:type="dxa"/>
            <w:vMerge w:val="restart"/>
            <w:tcBorders>
              <w:top w:val="single" w:sz="6" w:space="0" w:color="auto"/>
              <w:left w:val="single" w:sz="6" w:space="0" w:color="auto"/>
              <w:bottom w:val="single" w:sz="6" w:space="0" w:color="auto"/>
              <w:right w:val="single" w:sz="6" w:space="0" w:color="auto"/>
            </w:tcBorders>
            <w:vAlign w:val="center"/>
            <w:hideMark/>
          </w:tcPr>
          <w:p w:rsidR="00FB117E" w:rsidRPr="0047223E" w:rsidRDefault="00FB117E">
            <w:pPr>
              <w:pStyle w:val="ConsPlusCell"/>
              <w:widowControl/>
              <w:spacing w:line="276" w:lineRule="auto"/>
              <w:jc w:val="center"/>
              <w:rPr>
                <w:rFonts w:ascii="Times New Roman" w:hAnsi="Times New Roman" w:cs="Times New Roman"/>
                <w:sz w:val="22"/>
                <w:szCs w:val="22"/>
              </w:rPr>
            </w:pPr>
            <w:r w:rsidRPr="0047223E">
              <w:rPr>
                <w:rFonts w:ascii="Times New Roman" w:hAnsi="Times New Roman" w:cs="Times New Roman"/>
                <w:sz w:val="22"/>
                <w:szCs w:val="22"/>
              </w:rPr>
              <w:t>Ответственный</w:t>
            </w:r>
            <w:r w:rsidRPr="0047223E">
              <w:rPr>
                <w:rFonts w:ascii="Times New Roman" w:hAnsi="Times New Roman" w:cs="Times New Roman"/>
                <w:sz w:val="22"/>
                <w:szCs w:val="22"/>
              </w:rPr>
              <w:br/>
              <w:t>исполнитель</w:t>
            </w:r>
          </w:p>
        </w:tc>
        <w:tc>
          <w:tcPr>
            <w:tcW w:w="2655" w:type="dxa"/>
            <w:gridSpan w:val="3"/>
            <w:tcBorders>
              <w:top w:val="single" w:sz="6" w:space="0" w:color="auto"/>
              <w:left w:val="single" w:sz="6" w:space="0" w:color="auto"/>
              <w:bottom w:val="single" w:sz="6" w:space="0" w:color="auto"/>
              <w:right w:val="single" w:sz="6" w:space="0" w:color="auto"/>
            </w:tcBorders>
            <w:vAlign w:val="center"/>
            <w:hideMark/>
          </w:tcPr>
          <w:p w:rsidR="00FB117E" w:rsidRPr="0047223E" w:rsidRDefault="00FB117E">
            <w:pPr>
              <w:pStyle w:val="ConsPlusCell"/>
              <w:widowControl/>
              <w:spacing w:line="276" w:lineRule="auto"/>
              <w:jc w:val="center"/>
              <w:rPr>
                <w:rFonts w:ascii="Times New Roman" w:hAnsi="Times New Roman" w:cs="Times New Roman"/>
                <w:sz w:val="22"/>
                <w:szCs w:val="22"/>
              </w:rPr>
            </w:pPr>
            <w:r w:rsidRPr="0047223E">
              <w:rPr>
                <w:rFonts w:ascii="Times New Roman" w:hAnsi="Times New Roman" w:cs="Times New Roman"/>
                <w:sz w:val="22"/>
                <w:szCs w:val="22"/>
              </w:rPr>
              <w:t>Плановый срок</w:t>
            </w:r>
          </w:p>
        </w:tc>
        <w:tc>
          <w:tcPr>
            <w:tcW w:w="2745" w:type="dxa"/>
            <w:gridSpan w:val="2"/>
            <w:tcBorders>
              <w:top w:val="single" w:sz="6" w:space="0" w:color="auto"/>
              <w:left w:val="single" w:sz="6" w:space="0" w:color="auto"/>
              <w:bottom w:val="single" w:sz="6" w:space="0" w:color="auto"/>
              <w:right w:val="single" w:sz="6" w:space="0" w:color="auto"/>
            </w:tcBorders>
            <w:vAlign w:val="center"/>
            <w:hideMark/>
          </w:tcPr>
          <w:p w:rsidR="00FB117E" w:rsidRPr="0047223E" w:rsidRDefault="00FB117E">
            <w:pPr>
              <w:pStyle w:val="ConsPlusCell"/>
              <w:widowControl/>
              <w:spacing w:line="276" w:lineRule="auto"/>
              <w:jc w:val="center"/>
              <w:rPr>
                <w:rFonts w:ascii="Times New Roman" w:hAnsi="Times New Roman" w:cs="Times New Roman"/>
                <w:sz w:val="22"/>
                <w:szCs w:val="22"/>
              </w:rPr>
            </w:pPr>
            <w:r w:rsidRPr="0047223E">
              <w:rPr>
                <w:rFonts w:ascii="Times New Roman" w:hAnsi="Times New Roman" w:cs="Times New Roman"/>
                <w:sz w:val="22"/>
                <w:szCs w:val="22"/>
              </w:rPr>
              <w:t>Фактический срок</w:t>
            </w:r>
          </w:p>
        </w:tc>
        <w:tc>
          <w:tcPr>
            <w:tcW w:w="2250" w:type="dxa"/>
            <w:gridSpan w:val="2"/>
            <w:tcBorders>
              <w:top w:val="single" w:sz="6" w:space="0" w:color="auto"/>
              <w:left w:val="single" w:sz="6" w:space="0" w:color="auto"/>
              <w:bottom w:val="single" w:sz="6" w:space="0" w:color="auto"/>
              <w:right w:val="single" w:sz="6" w:space="0" w:color="auto"/>
            </w:tcBorders>
            <w:vAlign w:val="center"/>
            <w:hideMark/>
          </w:tcPr>
          <w:p w:rsidR="00FB117E" w:rsidRPr="0047223E" w:rsidRDefault="00FB117E">
            <w:pPr>
              <w:pStyle w:val="ConsPlusCell"/>
              <w:widowControl/>
              <w:spacing w:line="276" w:lineRule="auto"/>
              <w:jc w:val="center"/>
              <w:rPr>
                <w:rFonts w:ascii="Times New Roman" w:hAnsi="Times New Roman" w:cs="Times New Roman"/>
                <w:sz w:val="22"/>
                <w:szCs w:val="22"/>
              </w:rPr>
            </w:pPr>
            <w:r w:rsidRPr="0047223E">
              <w:rPr>
                <w:rFonts w:ascii="Times New Roman" w:hAnsi="Times New Roman" w:cs="Times New Roman"/>
                <w:sz w:val="22"/>
                <w:szCs w:val="22"/>
              </w:rPr>
              <w:t>Результаты</w:t>
            </w:r>
          </w:p>
        </w:tc>
        <w:tc>
          <w:tcPr>
            <w:tcW w:w="869" w:type="dxa"/>
            <w:vMerge w:val="restart"/>
            <w:tcBorders>
              <w:top w:val="single" w:sz="6" w:space="0" w:color="auto"/>
              <w:left w:val="single" w:sz="6" w:space="0" w:color="auto"/>
              <w:bottom w:val="single" w:sz="6" w:space="0" w:color="auto"/>
              <w:right w:val="single" w:sz="6" w:space="0" w:color="auto"/>
            </w:tcBorders>
            <w:vAlign w:val="center"/>
            <w:hideMark/>
          </w:tcPr>
          <w:p w:rsidR="00FB117E" w:rsidRPr="0047223E" w:rsidRDefault="00FB117E">
            <w:pPr>
              <w:pStyle w:val="ConsPlusCell"/>
              <w:widowControl/>
              <w:spacing w:line="276" w:lineRule="auto"/>
              <w:jc w:val="center"/>
              <w:rPr>
                <w:rFonts w:ascii="Times New Roman" w:hAnsi="Times New Roman" w:cs="Times New Roman"/>
                <w:b/>
                <w:sz w:val="22"/>
                <w:szCs w:val="22"/>
              </w:rPr>
            </w:pPr>
            <w:r w:rsidRPr="0047223E">
              <w:rPr>
                <w:rFonts w:ascii="Times New Roman" w:hAnsi="Times New Roman" w:cs="Times New Roman"/>
                <w:sz w:val="22"/>
                <w:szCs w:val="22"/>
              </w:rPr>
              <w:t xml:space="preserve">Проблемы,  </w:t>
            </w:r>
            <w:r w:rsidRPr="0047223E">
              <w:rPr>
                <w:rFonts w:ascii="Times New Roman" w:hAnsi="Times New Roman" w:cs="Times New Roman"/>
                <w:sz w:val="22"/>
                <w:szCs w:val="22"/>
              </w:rPr>
              <w:br/>
              <w:t>возникшие в</w:t>
            </w:r>
            <w:r w:rsidRPr="0047223E">
              <w:rPr>
                <w:rFonts w:ascii="Times New Roman" w:hAnsi="Times New Roman" w:cs="Times New Roman"/>
                <w:sz w:val="22"/>
                <w:szCs w:val="22"/>
              </w:rPr>
              <w:br/>
              <w:t xml:space="preserve">ходе       </w:t>
            </w:r>
            <w:r w:rsidRPr="0047223E">
              <w:rPr>
                <w:rFonts w:ascii="Times New Roman" w:hAnsi="Times New Roman" w:cs="Times New Roman"/>
                <w:sz w:val="22"/>
                <w:szCs w:val="22"/>
              </w:rPr>
              <w:br/>
              <w:t xml:space="preserve">реализации </w:t>
            </w:r>
            <w:r w:rsidRPr="0047223E">
              <w:rPr>
                <w:rFonts w:ascii="Times New Roman" w:hAnsi="Times New Roman" w:cs="Times New Roman"/>
                <w:sz w:val="22"/>
                <w:szCs w:val="22"/>
              </w:rPr>
              <w:br/>
              <w:t>мероприятия</w:t>
            </w:r>
            <w:r w:rsidRPr="0047223E">
              <w:rPr>
                <w:rFonts w:ascii="Times New Roman" w:hAnsi="Times New Roman" w:cs="Times New Roman"/>
                <w:sz w:val="22"/>
                <w:szCs w:val="22"/>
              </w:rPr>
              <w:br/>
            </w:r>
            <w:r w:rsidRPr="0047223E">
              <w:rPr>
                <w:rFonts w:ascii="Times New Roman" w:hAnsi="Times New Roman" w:cs="Times New Roman"/>
                <w:b/>
                <w:sz w:val="22"/>
                <w:szCs w:val="22"/>
              </w:rPr>
              <w:t>*</w:t>
            </w:r>
          </w:p>
        </w:tc>
      </w:tr>
      <w:tr w:rsidR="00FB117E" w:rsidRPr="0047223E" w:rsidTr="00FB117E">
        <w:trPr>
          <w:cantSplit/>
          <w:trHeight w:val="1883"/>
        </w:trPr>
        <w:tc>
          <w:tcPr>
            <w:tcW w:w="540" w:type="dxa"/>
            <w:vMerge/>
            <w:tcBorders>
              <w:top w:val="single" w:sz="6" w:space="0" w:color="auto"/>
              <w:left w:val="single" w:sz="6" w:space="0" w:color="auto"/>
              <w:bottom w:val="single" w:sz="6" w:space="0" w:color="auto"/>
              <w:right w:val="single" w:sz="6" w:space="0" w:color="auto"/>
            </w:tcBorders>
            <w:vAlign w:val="center"/>
            <w:hideMark/>
          </w:tcPr>
          <w:p w:rsidR="00FB117E" w:rsidRPr="0047223E" w:rsidRDefault="00FB117E">
            <w:pPr>
              <w:spacing w:after="0" w:line="240" w:lineRule="auto"/>
              <w:rPr>
                <w:rFonts w:ascii="Times New Roman" w:eastAsia="Arial" w:hAnsi="Times New Roman" w:cs="Times New Roman"/>
                <w:lang w:eastAsia="ar-SA"/>
              </w:rPr>
            </w:pPr>
          </w:p>
        </w:tc>
        <w:tc>
          <w:tcPr>
            <w:tcW w:w="13919" w:type="dxa"/>
            <w:vMerge/>
            <w:tcBorders>
              <w:top w:val="single" w:sz="6" w:space="0" w:color="auto"/>
              <w:left w:val="single" w:sz="6" w:space="0" w:color="auto"/>
              <w:bottom w:val="single" w:sz="6" w:space="0" w:color="auto"/>
              <w:right w:val="single" w:sz="6" w:space="0" w:color="auto"/>
            </w:tcBorders>
            <w:vAlign w:val="center"/>
            <w:hideMark/>
          </w:tcPr>
          <w:p w:rsidR="00FB117E" w:rsidRPr="0047223E" w:rsidRDefault="00FB117E">
            <w:pPr>
              <w:spacing w:after="0" w:line="240" w:lineRule="auto"/>
              <w:rPr>
                <w:rFonts w:ascii="Times New Roman" w:eastAsia="Arial" w:hAnsi="Times New Roman" w:cs="Times New Roman"/>
                <w:lang w:eastAsia="ar-SA"/>
              </w:rPr>
            </w:pPr>
          </w:p>
        </w:tc>
        <w:tc>
          <w:tcPr>
            <w:tcW w:w="1814" w:type="dxa"/>
            <w:vMerge/>
            <w:tcBorders>
              <w:top w:val="single" w:sz="6" w:space="0" w:color="auto"/>
              <w:left w:val="single" w:sz="6" w:space="0" w:color="auto"/>
              <w:bottom w:val="single" w:sz="6" w:space="0" w:color="auto"/>
              <w:right w:val="single" w:sz="6" w:space="0" w:color="auto"/>
            </w:tcBorders>
            <w:vAlign w:val="center"/>
            <w:hideMark/>
          </w:tcPr>
          <w:p w:rsidR="00FB117E" w:rsidRPr="0047223E" w:rsidRDefault="00FB117E">
            <w:pPr>
              <w:spacing w:after="0" w:line="240" w:lineRule="auto"/>
              <w:rPr>
                <w:rFonts w:ascii="Times New Roman" w:eastAsia="Arial" w:hAnsi="Times New Roman" w:cs="Times New Roman"/>
                <w:lang w:eastAsia="ar-SA"/>
              </w:rPr>
            </w:pPr>
          </w:p>
        </w:tc>
        <w:tc>
          <w:tcPr>
            <w:tcW w:w="1290" w:type="dxa"/>
            <w:gridSpan w:val="2"/>
            <w:tcBorders>
              <w:top w:val="single" w:sz="6" w:space="0" w:color="auto"/>
              <w:left w:val="single" w:sz="6" w:space="0" w:color="auto"/>
              <w:bottom w:val="single" w:sz="6" w:space="0" w:color="auto"/>
              <w:right w:val="single" w:sz="6" w:space="0" w:color="auto"/>
            </w:tcBorders>
            <w:vAlign w:val="center"/>
            <w:hideMark/>
          </w:tcPr>
          <w:p w:rsidR="00FB117E" w:rsidRPr="0047223E" w:rsidRDefault="00FB117E">
            <w:pPr>
              <w:pStyle w:val="ConsPlusCell"/>
              <w:widowControl/>
              <w:spacing w:line="276" w:lineRule="auto"/>
              <w:jc w:val="center"/>
              <w:rPr>
                <w:rFonts w:ascii="Times New Roman" w:hAnsi="Times New Roman" w:cs="Times New Roman"/>
                <w:sz w:val="22"/>
                <w:szCs w:val="22"/>
              </w:rPr>
            </w:pPr>
            <w:r w:rsidRPr="0047223E">
              <w:rPr>
                <w:rFonts w:ascii="Times New Roman" w:hAnsi="Times New Roman" w:cs="Times New Roman"/>
                <w:sz w:val="22"/>
                <w:szCs w:val="22"/>
              </w:rPr>
              <w:t xml:space="preserve">начала    </w:t>
            </w:r>
            <w:r w:rsidRPr="0047223E">
              <w:rPr>
                <w:rFonts w:ascii="Times New Roman" w:hAnsi="Times New Roman" w:cs="Times New Roman"/>
                <w:sz w:val="22"/>
                <w:szCs w:val="22"/>
              </w:rPr>
              <w:br/>
              <w:t>реализа-ции</w:t>
            </w:r>
          </w:p>
        </w:tc>
        <w:tc>
          <w:tcPr>
            <w:tcW w:w="1365" w:type="dxa"/>
            <w:tcBorders>
              <w:top w:val="single" w:sz="6" w:space="0" w:color="auto"/>
              <w:left w:val="single" w:sz="6" w:space="0" w:color="auto"/>
              <w:bottom w:val="single" w:sz="6" w:space="0" w:color="auto"/>
              <w:right w:val="single" w:sz="6" w:space="0" w:color="auto"/>
            </w:tcBorders>
            <w:vAlign w:val="center"/>
            <w:hideMark/>
          </w:tcPr>
          <w:p w:rsidR="00FB117E" w:rsidRPr="0047223E" w:rsidRDefault="00FB117E">
            <w:pPr>
              <w:pStyle w:val="ConsPlusCell"/>
              <w:widowControl/>
              <w:spacing w:line="276" w:lineRule="auto"/>
              <w:jc w:val="center"/>
              <w:rPr>
                <w:rFonts w:ascii="Times New Roman" w:hAnsi="Times New Roman" w:cs="Times New Roman"/>
                <w:sz w:val="22"/>
                <w:szCs w:val="22"/>
              </w:rPr>
            </w:pPr>
            <w:r w:rsidRPr="0047223E">
              <w:rPr>
                <w:rFonts w:ascii="Times New Roman" w:hAnsi="Times New Roman" w:cs="Times New Roman"/>
                <w:sz w:val="22"/>
                <w:szCs w:val="22"/>
              </w:rPr>
              <w:t xml:space="preserve">окончания </w:t>
            </w:r>
            <w:r w:rsidRPr="0047223E">
              <w:rPr>
                <w:rFonts w:ascii="Times New Roman" w:hAnsi="Times New Roman" w:cs="Times New Roman"/>
                <w:sz w:val="22"/>
                <w:szCs w:val="22"/>
              </w:rPr>
              <w:br/>
              <w:t>реализации</w:t>
            </w:r>
          </w:p>
        </w:tc>
        <w:tc>
          <w:tcPr>
            <w:tcW w:w="1328" w:type="dxa"/>
            <w:tcBorders>
              <w:top w:val="single" w:sz="6" w:space="0" w:color="auto"/>
              <w:left w:val="single" w:sz="6" w:space="0" w:color="auto"/>
              <w:bottom w:val="single" w:sz="6" w:space="0" w:color="auto"/>
              <w:right w:val="single" w:sz="6" w:space="0" w:color="auto"/>
            </w:tcBorders>
            <w:vAlign w:val="center"/>
            <w:hideMark/>
          </w:tcPr>
          <w:p w:rsidR="00FB117E" w:rsidRPr="0047223E" w:rsidRDefault="00FB117E">
            <w:pPr>
              <w:pStyle w:val="ConsPlusCell"/>
              <w:widowControl/>
              <w:spacing w:line="276" w:lineRule="auto"/>
              <w:jc w:val="center"/>
              <w:rPr>
                <w:rFonts w:ascii="Times New Roman" w:hAnsi="Times New Roman" w:cs="Times New Roman"/>
                <w:sz w:val="22"/>
                <w:szCs w:val="22"/>
              </w:rPr>
            </w:pPr>
            <w:r w:rsidRPr="0047223E">
              <w:rPr>
                <w:rFonts w:ascii="Times New Roman" w:hAnsi="Times New Roman" w:cs="Times New Roman"/>
                <w:sz w:val="22"/>
                <w:szCs w:val="22"/>
              </w:rPr>
              <w:t xml:space="preserve">начала    </w:t>
            </w:r>
            <w:r w:rsidRPr="0047223E">
              <w:rPr>
                <w:rFonts w:ascii="Times New Roman" w:hAnsi="Times New Roman" w:cs="Times New Roman"/>
                <w:sz w:val="22"/>
                <w:szCs w:val="22"/>
              </w:rPr>
              <w:br/>
              <w:t>реализа-ции</w:t>
            </w:r>
          </w:p>
        </w:tc>
        <w:tc>
          <w:tcPr>
            <w:tcW w:w="1417" w:type="dxa"/>
            <w:tcBorders>
              <w:top w:val="single" w:sz="6" w:space="0" w:color="auto"/>
              <w:left w:val="single" w:sz="6" w:space="0" w:color="auto"/>
              <w:bottom w:val="single" w:sz="6" w:space="0" w:color="auto"/>
              <w:right w:val="single" w:sz="6" w:space="0" w:color="auto"/>
            </w:tcBorders>
            <w:vAlign w:val="center"/>
            <w:hideMark/>
          </w:tcPr>
          <w:p w:rsidR="00FB117E" w:rsidRPr="0047223E" w:rsidRDefault="00FB117E">
            <w:pPr>
              <w:pStyle w:val="ConsPlusCell"/>
              <w:widowControl/>
              <w:spacing w:line="276" w:lineRule="auto"/>
              <w:jc w:val="center"/>
              <w:rPr>
                <w:rFonts w:ascii="Times New Roman" w:hAnsi="Times New Roman" w:cs="Times New Roman"/>
                <w:sz w:val="22"/>
                <w:szCs w:val="22"/>
              </w:rPr>
            </w:pPr>
            <w:r w:rsidRPr="0047223E">
              <w:rPr>
                <w:rFonts w:ascii="Times New Roman" w:hAnsi="Times New Roman" w:cs="Times New Roman"/>
                <w:sz w:val="22"/>
                <w:szCs w:val="22"/>
              </w:rPr>
              <w:t xml:space="preserve">окончания </w:t>
            </w:r>
            <w:r w:rsidRPr="0047223E">
              <w:rPr>
                <w:rFonts w:ascii="Times New Roman" w:hAnsi="Times New Roman" w:cs="Times New Roman"/>
                <w:sz w:val="22"/>
                <w:szCs w:val="22"/>
              </w:rPr>
              <w:br/>
              <w:t>реализации</w:t>
            </w:r>
          </w:p>
        </w:tc>
        <w:tc>
          <w:tcPr>
            <w:tcW w:w="1276" w:type="dxa"/>
            <w:tcBorders>
              <w:top w:val="single" w:sz="6" w:space="0" w:color="auto"/>
              <w:left w:val="single" w:sz="6" w:space="0" w:color="auto"/>
              <w:bottom w:val="single" w:sz="6" w:space="0" w:color="auto"/>
              <w:right w:val="single" w:sz="6" w:space="0" w:color="auto"/>
            </w:tcBorders>
            <w:vAlign w:val="center"/>
            <w:hideMark/>
          </w:tcPr>
          <w:p w:rsidR="00FB117E" w:rsidRPr="0047223E" w:rsidRDefault="00FB117E">
            <w:pPr>
              <w:pStyle w:val="ConsPlusCell"/>
              <w:widowControl/>
              <w:spacing w:line="276" w:lineRule="auto"/>
              <w:jc w:val="center"/>
              <w:rPr>
                <w:rFonts w:ascii="Times New Roman" w:hAnsi="Times New Roman" w:cs="Times New Roman"/>
                <w:sz w:val="22"/>
                <w:szCs w:val="22"/>
              </w:rPr>
            </w:pPr>
            <w:r w:rsidRPr="0047223E">
              <w:rPr>
                <w:rFonts w:ascii="Times New Roman" w:hAnsi="Times New Roman" w:cs="Times New Roman"/>
                <w:sz w:val="22"/>
                <w:szCs w:val="22"/>
              </w:rPr>
              <w:t>запланиро-ванные</w:t>
            </w:r>
          </w:p>
        </w:tc>
        <w:tc>
          <w:tcPr>
            <w:tcW w:w="974" w:type="dxa"/>
            <w:tcBorders>
              <w:top w:val="single" w:sz="6" w:space="0" w:color="auto"/>
              <w:left w:val="single" w:sz="6" w:space="0" w:color="auto"/>
              <w:bottom w:val="single" w:sz="6" w:space="0" w:color="auto"/>
              <w:right w:val="single" w:sz="6" w:space="0" w:color="auto"/>
            </w:tcBorders>
            <w:vAlign w:val="center"/>
            <w:hideMark/>
          </w:tcPr>
          <w:p w:rsidR="00FB117E" w:rsidRPr="0047223E" w:rsidRDefault="00FB117E">
            <w:pPr>
              <w:pStyle w:val="ConsPlusCell"/>
              <w:widowControl/>
              <w:spacing w:line="276" w:lineRule="auto"/>
              <w:jc w:val="center"/>
              <w:rPr>
                <w:rFonts w:ascii="Times New Roman" w:hAnsi="Times New Roman" w:cs="Times New Roman"/>
                <w:sz w:val="22"/>
                <w:szCs w:val="22"/>
              </w:rPr>
            </w:pPr>
            <w:r w:rsidRPr="0047223E">
              <w:rPr>
                <w:rFonts w:ascii="Times New Roman" w:hAnsi="Times New Roman" w:cs="Times New Roman"/>
                <w:sz w:val="22"/>
                <w:szCs w:val="22"/>
              </w:rPr>
              <w:t>достиг-нутые</w:t>
            </w:r>
          </w:p>
        </w:tc>
        <w:tc>
          <w:tcPr>
            <w:tcW w:w="869" w:type="dxa"/>
            <w:vMerge/>
            <w:tcBorders>
              <w:top w:val="single" w:sz="6" w:space="0" w:color="auto"/>
              <w:left w:val="single" w:sz="6" w:space="0" w:color="auto"/>
              <w:bottom w:val="single" w:sz="6" w:space="0" w:color="auto"/>
              <w:right w:val="single" w:sz="6" w:space="0" w:color="auto"/>
            </w:tcBorders>
            <w:vAlign w:val="center"/>
            <w:hideMark/>
          </w:tcPr>
          <w:p w:rsidR="00FB117E" w:rsidRPr="0047223E" w:rsidRDefault="00FB117E">
            <w:pPr>
              <w:spacing w:after="0" w:line="240" w:lineRule="auto"/>
              <w:rPr>
                <w:rFonts w:ascii="Times New Roman" w:eastAsia="Arial" w:hAnsi="Times New Roman" w:cs="Times New Roman"/>
                <w:b/>
                <w:lang w:eastAsia="ar-SA"/>
              </w:rPr>
            </w:pPr>
          </w:p>
        </w:tc>
      </w:tr>
      <w:tr w:rsidR="00FB117E" w:rsidRPr="0047223E" w:rsidTr="00FB117E">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hideMark/>
          </w:tcPr>
          <w:p w:rsidR="00FB117E" w:rsidRPr="0047223E" w:rsidRDefault="00FB117E">
            <w:pPr>
              <w:pStyle w:val="ConsPlusCell"/>
              <w:widowControl/>
              <w:spacing w:line="276" w:lineRule="auto"/>
              <w:jc w:val="center"/>
              <w:rPr>
                <w:rFonts w:ascii="Times New Roman" w:hAnsi="Times New Roman" w:cs="Times New Roman"/>
                <w:sz w:val="22"/>
                <w:szCs w:val="22"/>
              </w:rPr>
            </w:pPr>
            <w:r w:rsidRPr="0047223E">
              <w:rPr>
                <w:rFonts w:ascii="Times New Roman" w:hAnsi="Times New Roman" w:cs="Times New Roman"/>
                <w:sz w:val="22"/>
                <w:szCs w:val="22"/>
              </w:rPr>
              <w:t>1</w:t>
            </w:r>
          </w:p>
        </w:tc>
        <w:tc>
          <w:tcPr>
            <w:tcW w:w="3600" w:type="dxa"/>
            <w:tcBorders>
              <w:top w:val="single" w:sz="6" w:space="0" w:color="auto"/>
              <w:left w:val="single" w:sz="6" w:space="0" w:color="auto"/>
              <w:bottom w:val="single" w:sz="6" w:space="0" w:color="auto"/>
              <w:right w:val="single" w:sz="6" w:space="0" w:color="auto"/>
            </w:tcBorders>
            <w:vAlign w:val="center"/>
            <w:hideMark/>
          </w:tcPr>
          <w:p w:rsidR="00FB117E" w:rsidRPr="0047223E" w:rsidRDefault="00FB117E">
            <w:pPr>
              <w:pStyle w:val="ConsPlusCell"/>
              <w:widowControl/>
              <w:spacing w:line="276" w:lineRule="auto"/>
              <w:jc w:val="center"/>
              <w:rPr>
                <w:rFonts w:ascii="Times New Roman" w:hAnsi="Times New Roman" w:cs="Times New Roman"/>
                <w:sz w:val="22"/>
                <w:szCs w:val="22"/>
              </w:rPr>
            </w:pPr>
            <w:r w:rsidRPr="0047223E">
              <w:rPr>
                <w:rFonts w:ascii="Times New Roman" w:hAnsi="Times New Roman" w:cs="Times New Roman"/>
                <w:sz w:val="22"/>
                <w:szCs w:val="22"/>
              </w:rPr>
              <w:t>2</w:t>
            </w:r>
          </w:p>
        </w:tc>
        <w:tc>
          <w:tcPr>
            <w:tcW w:w="1800" w:type="dxa"/>
            <w:tcBorders>
              <w:top w:val="single" w:sz="6" w:space="0" w:color="auto"/>
              <w:left w:val="single" w:sz="6" w:space="0" w:color="auto"/>
              <w:bottom w:val="single" w:sz="6" w:space="0" w:color="auto"/>
              <w:right w:val="single" w:sz="6" w:space="0" w:color="auto"/>
            </w:tcBorders>
            <w:vAlign w:val="center"/>
            <w:hideMark/>
          </w:tcPr>
          <w:p w:rsidR="00FB117E" w:rsidRPr="0047223E" w:rsidRDefault="00FB117E">
            <w:pPr>
              <w:pStyle w:val="ConsPlusCell"/>
              <w:widowControl/>
              <w:spacing w:line="276" w:lineRule="auto"/>
              <w:jc w:val="center"/>
              <w:rPr>
                <w:rFonts w:ascii="Times New Roman" w:hAnsi="Times New Roman" w:cs="Times New Roman"/>
                <w:sz w:val="22"/>
                <w:szCs w:val="22"/>
              </w:rPr>
            </w:pPr>
            <w:r w:rsidRPr="0047223E">
              <w:rPr>
                <w:rFonts w:ascii="Times New Roman" w:hAnsi="Times New Roman" w:cs="Times New Roman"/>
                <w:sz w:val="22"/>
                <w:szCs w:val="22"/>
              </w:rPr>
              <w:t>3</w:t>
            </w:r>
          </w:p>
        </w:tc>
        <w:tc>
          <w:tcPr>
            <w:tcW w:w="1290" w:type="dxa"/>
            <w:gridSpan w:val="2"/>
            <w:tcBorders>
              <w:top w:val="single" w:sz="6" w:space="0" w:color="auto"/>
              <w:left w:val="single" w:sz="6" w:space="0" w:color="auto"/>
              <w:bottom w:val="single" w:sz="6" w:space="0" w:color="auto"/>
              <w:right w:val="single" w:sz="6" w:space="0" w:color="auto"/>
            </w:tcBorders>
            <w:vAlign w:val="center"/>
            <w:hideMark/>
          </w:tcPr>
          <w:p w:rsidR="00FB117E" w:rsidRPr="0047223E" w:rsidRDefault="00FB117E">
            <w:pPr>
              <w:pStyle w:val="ConsPlusCell"/>
              <w:widowControl/>
              <w:spacing w:line="276" w:lineRule="auto"/>
              <w:jc w:val="center"/>
              <w:rPr>
                <w:rFonts w:ascii="Times New Roman" w:hAnsi="Times New Roman" w:cs="Times New Roman"/>
                <w:sz w:val="22"/>
                <w:szCs w:val="22"/>
              </w:rPr>
            </w:pPr>
            <w:r w:rsidRPr="0047223E">
              <w:rPr>
                <w:rFonts w:ascii="Times New Roman" w:hAnsi="Times New Roman" w:cs="Times New Roman"/>
                <w:sz w:val="22"/>
                <w:szCs w:val="22"/>
              </w:rPr>
              <w:t>4</w:t>
            </w:r>
          </w:p>
        </w:tc>
        <w:tc>
          <w:tcPr>
            <w:tcW w:w="1365" w:type="dxa"/>
            <w:tcBorders>
              <w:top w:val="single" w:sz="6" w:space="0" w:color="auto"/>
              <w:left w:val="single" w:sz="6" w:space="0" w:color="auto"/>
              <w:bottom w:val="single" w:sz="6" w:space="0" w:color="auto"/>
              <w:right w:val="single" w:sz="6" w:space="0" w:color="auto"/>
            </w:tcBorders>
            <w:vAlign w:val="center"/>
            <w:hideMark/>
          </w:tcPr>
          <w:p w:rsidR="00FB117E" w:rsidRPr="0047223E" w:rsidRDefault="00FB117E">
            <w:pPr>
              <w:pStyle w:val="ConsPlusCell"/>
              <w:widowControl/>
              <w:spacing w:line="276" w:lineRule="auto"/>
              <w:jc w:val="center"/>
              <w:rPr>
                <w:rFonts w:ascii="Times New Roman" w:hAnsi="Times New Roman" w:cs="Times New Roman"/>
                <w:sz w:val="22"/>
                <w:szCs w:val="22"/>
              </w:rPr>
            </w:pPr>
            <w:r w:rsidRPr="0047223E">
              <w:rPr>
                <w:rFonts w:ascii="Times New Roman" w:hAnsi="Times New Roman" w:cs="Times New Roman"/>
                <w:sz w:val="22"/>
                <w:szCs w:val="22"/>
              </w:rPr>
              <w:t>5</w:t>
            </w:r>
          </w:p>
        </w:tc>
        <w:tc>
          <w:tcPr>
            <w:tcW w:w="1328" w:type="dxa"/>
            <w:tcBorders>
              <w:top w:val="single" w:sz="6" w:space="0" w:color="auto"/>
              <w:left w:val="single" w:sz="6" w:space="0" w:color="auto"/>
              <w:bottom w:val="single" w:sz="6" w:space="0" w:color="auto"/>
              <w:right w:val="single" w:sz="6" w:space="0" w:color="auto"/>
            </w:tcBorders>
            <w:vAlign w:val="center"/>
            <w:hideMark/>
          </w:tcPr>
          <w:p w:rsidR="00FB117E" w:rsidRPr="0047223E" w:rsidRDefault="00FB117E">
            <w:pPr>
              <w:pStyle w:val="ConsPlusCell"/>
              <w:widowControl/>
              <w:spacing w:line="276" w:lineRule="auto"/>
              <w:jc w:val="center"/>
              <w:rPr>
                <w:rFonts w:ascii="Times New Roman" w:hAnsi="Times New Roman" w:cs="Times New Roman"/>
                <w:sz w:val="22"/>
                <w:szCs w:val="22"/>
              </w:rPr>
            </w:pPr>
            <w:r w:rsidRPr="0047223E">
              <w:rPr>
                <w:rFonts w:ascii="Times New Roman" w:hAnsi="Times New Roman" w:cs="Times New Roman"/>
                <w:sz w:val="22"/>
                <w:szCs w:val="22"/>
              </w:rPr>
              <w:t>6</w:t>
            </w:r>
          </w:p>
        </w:tc>
        <w:tc>
          <w:tcPr>
            <w:tcW w:w="1417" w:type="dxa"/>
            <w:tcBorders>
              <w:top w:val="single" w:sz="6" w:space="0" w:color="auto"/>
              <w:left w:val="single" w:sz="6" w:space="0" w:color="auto"/>
              <w:bottom w:val="single" w:sz="6" w:space="0" w:color="auto"/>
              <w:right w:val="single" w:sz="6" w:space="0" w:color="auto"/>
            </w:tcBorders>
            <w:vAlign w:val="center"/>
            <w:hideMark/>
          </w:tcPr>
          <w:p w:rsidR="00FB117E" w:rsidRPr="0047223E" w:rsidRDefault="00FB117E">
            <w:pPr>
              <w:pStyle w:val="ConsPlusCell"/>
              <w:widowControl/>
              <w:spacing w:line="276" w:lineRule="auto"/>
              <w:jc w:val="center"/>
              <w:rPr>
                <w:rFonts w:ascii="Times New Roman" w:hAnsi="Times New Roman" w:cs="Times New Roman"/>
                <w:sz w:val="22"/>
                <w:szCs w:val="22"/>
              </w:rPr>
            </w:pPr>
            <w:r w:rsidRPr="0047223E">
              <w:rPr>
                <w:rFonts w:ascii="Times New Roman" w:hAnsi="Times New Roman" w:cs="Times New Roman"/>
                <w:sz w:val="22"/>
                <w:szCs w:val="22"/>
              </w:rPr>
              <w:t>7</w:t>
            </w:r>
          </w:p>
        </w:tc>
        <w:tc>
          <w:tcPr>
            <w:tcW w:w="1276" w:type="dxa"/>
            <w:tcBorders>
              <w:top w:val="single" w:sz="6" w:space="0" w:color="auto"/>
              <w:left w:val="single" w:sz="6" w:space="0" w:color="auto"/>
              <w:bottom w:val="single" w:sz="6" w:space="0" w:color="auto"/>
              <w:right w:val="single" w:sz="6" w:space="0" w:color="auto"/>
            </w:tcBorders>
            <w:vAlign w:val="center"/>
            <w:hideMark/>
          </w:tcPr>
          <w:p w:rsidR="00FB117E" w:rsidRPr="0047223E" w:rsidRDefault="00FB117E">
            <w:pPr>
              <w:pStyle w:val="ConsPlusCell"/>
              <w:widowControl/>
              <w:spacing w:line="276" w:lineRule="auto"/>
              <w:jc w:val="center"/>
              <w:rPr>
                <w:rFonts w:ascii="Times New Roman" w:hAnsi="Times New Roman" w:cs="Times New Roman"/>
                <w:sz w:val="22"/>
                <w:szCs w:val="22"/>
              </w:rPr>
            </w:pPr>
            <w:r w:rsidRPr="0047223E">
              <w:rPr>
                <w:rFonts w:ascii="Times New Roman" w:hAnsi="Times New Roman" w:cs="Times New Roman"/>
                <w:sz w:val="22"/>
                <w:szCs w:val="22"/>
              </w:rPr>
              <w:t>8</w:t>
            </w:r>
          </w:p>
        </w:tc>
        <w:tc>
          <w:tcPr>
            <w:tcW w:w="974" w:type="dxa"/>
            <w:tcBorders>
              <w:top w:val="single" w:sz="6" w:space="0" w:color="auto"/>
              <w:left w:val="single" w:sz="6" w:space="0" w:color="auto"/>
              <w:bottom w:val="single" w:sz="6" w:space="0" w:color="auto"/>
              <w:right w:val="single" w:sz="6" w:space="0" w:color="auto"/>
            </w:tcBorders>
            <w:vAlign w:val="center"/>
            <w:hideMark/>
          </w:tcPr>
          <w:p w:rsidR="00FB117E" w:rsidRPr="0047223E" w:rsidRDefault="00FB117E">
            <w:pPr>
              <w:pStyle w:val="ConsPlusCell"/>
              <w:widowControl/>
              <w:spacing w:line="276" w:lineRule="auto"/>
              <w:jc w:val="center"/>
              <w:rPr>
                <w:rFonts w:ascii="Times New Roman" w:hAnsi="Times New Roman" w:cs="Times New Roman"/>
                <w:sz w:val="22"/>
                <w:szCs w:val="22"/>
              </w:rPr>
            </w:pPr>
            <w:r w:rsidRPr="0047223E">
              <w:rPr>
                <w:rFonts w:ascii="Times New Roman" w:hAnsi="Times New Roman" w:cs="Times New Roman"/>
                <w:sz w:val="22"/>
                <w:szCs w:val="22"/>
              </w:rPr>
              <w:t>9</w:t>
            </w:r>
          </w:p>
        </w:tc>
        <w:tc>
          <w:tcPr>
            <w:tcW w:w="869" w:type="dxa"/>
            <w:tcBorders>
              <w:top w:val="single" w:sz="6" w:space="0" w:color="auto"/>
              <w:left w:val="single" w:sz="6" w:space="0" w:color="auto"/>
              <w:bottom w:val="single" w:sz="6" w:space="0" w:color="auto"/>
              <w:right w:val="single" w:sz="6" w:space="0" w:color="auto"/>
            </w:tcBorders>
            <w:vAlign w:val="center"/>
            <w:hideMark/>
          </w:tcPr>
          <w:p w:rsidR="00FB117E" w:rsidRPr="0047223E" w:rsidRDefault="00FB117E">
            <w:pPr>
              <w:pStyle w:val="ConsPlusCell"/>
              <w:widowControl/>
              <w:spacing w:line="276" w:lineRule="auto"/>
              <w:jc w:val="center"/>
              <w:rPr>
                <w:rFonts w:ascii="Times New Roman" w:hAnsi="Times New Roman" w:cs="Times New Roman"/>
                <w:sz w:val="22"/>
                <w:szCs w:val="22"/>
              </w:rPr>
            </w:pPr>
            <w:r w:rsidRPr="0047223E">
              <w:rPr>
                <w:rFonts w:ascii="Times New Roman" w:hAnsi="Times New Roman" w:cs="Times New Roman"/>
                <w:sz w:val="22"/>
                <w:szCs w:val="22"/>
              </w:rPr>
              <w:t>10</w:t>
            </w:r>
          </w:p>
        </w:tc>
      </w:tr>
      <w:tr w:rsidR="00FB117E" w:rsidRPr="0047223E" w:rsidTr="00FB117E">
        <w:trPr>
          <w:cantSplit/>
          <w:trHeight w:val="633"/>
        </w:trPr>
        <w:tc>
          <w:tcPr>
            <w:tcW w:w="540" w:type="dxa"/>
            <w:tcBorders>
              <w:top w:val="single" w:sz="6" w:space="0" w:color="auto"/>
              <w:left w:val="single" w:sz="6" w:space="0" w:color="auto"/>
              <w:bottom w:val="single" w:sz="6" w:space="0" w:color="auto"/>
              <w:right w:val="single" w:sz="6" w:space="0" w:color="auto"/>
            </w:tcBorders>
            <w:vAlign w:val="center"/>
          </w:tcPr>
          <w:p w:rsidR="00FB117E" w:rsidRPr="0047223E" w:rsidRDefault="00FB117E">
            <w:pPr>
              <w:pStyle w:val="ConsPlusCell"/>
              <w:widowControl/>
              <w:spacing w:line="276" w:lineRule="auto"/>
              <w:jc w:val="center"/>
              <w:rPr>
                <w:rFonts w:ascii="Times New Roman" w:hAnsi="Times New Roman" w:cs="Times New Roman"/>
                <w:sz w:val="22"/>
                <w:szCs w:val="22"/>
              </w:rPr>
            </w:pPr>
          </w:p>
        </w:tc>
        <w:tc>
          <w:tcPr>
            <w:tcW w:w="13919" w:type="dxa"/>
            <w:gridSpan w:val="10"/>
            <w:tcBorders>
              <w:top w:val="single" w:sz="6" w:space="0" w:color="auto"/>
              <w:left w:val="single" w:sz="6" w:space="0" w:color="auto"/>
              <w:bottom w:val="single" w:sz="6" w:space="0" w:color="auto"/>
              <w:right w:val="single" w:sz="6" w:space="0" w:color="auto"/>
            </w:tcBorders>
            <w:vAlign w:val="center"/>
            <w:hideMark/>
          </w:tcPr>
          <w:p w:rsidR="00FB117E" w:rsidRPr="0047223E" w:rsidRDefault="00FB117E" w:rsidP="006E109B">
            <w:pPr>
              <w:spacing w:after="0" w:line="240" w:lineRule="auto"/>
              <w:rPr>
                <w:rFonts w:ascii="Times New Roman" w:hAnsi="Times New Roman" w:cs="Times New Roman"/>
              </w:rPr>
            </w:pPr>
            <w:r w:rsidRPr="0047223E">
              <w:rPr>
                <w:rFonts w:ascii="Times New Roman" w:hAnsi="Times New Roman" w:cs="Times New Roman"/>
              </w:rPr>
              <w:t xml:space="preserve">Муниципальная программа Знаменского района Орловской области </w:t>
            </w:r>
            <w:r w:rsidR="006E109B" w:rsidRPr="0047223E">
              <w:rPr>
                <w:rFonts w:ascii="Times New Roman" w:hAnsi="Times New Roman" w:cs="Times New Roman"/>
              </w:rPr>
              <w:t>«Устойчивое развитие сельских территорий Знаменского  района Орловской  области на 2014 – 2017 годы и на период до 2020 года»</w:t>
            </w:r>
          </w:p>
        </w:tc>
      </w:tr>
      <w:tr w:rsidR="00FB117E" w:rsidRPr="0047223E" w:rsidTr="00FB117E">
        <w:trPr>
          <w:cantSplit/>
          <w:trHeight w:val="240"/>
        </w:trPr>
        <w:tc>
          <w:tcPr>
            <w:tcW w:w="540" w:type="dxa"/>
            <w:tcBorders>
              <w:top w:val="single" w:sz="6" w:space="0" w:color="auto"/>
              <w:left w:val="single" w:sz="6" w:space="0" w:color="auto"/>
              <w:bottom w:val="single" w:sz="6" w:space="0" w:color="auto"/>
              <w:right w:val="single" w:sz="6" w:space="0" w:color="auto"/>
            </w:tcBorders>
          </w:tcPr>
          <w:p w:rsidR="00FB117E" w:rsidRPr="0047223E" w:rsidRDefault="00FB117E">
            <w:pPr>
              <w:pStyle w:val="ConsPlusCell"/>
              <w:widowControl/>
              <w:spacing w:line="276" w:lineRule="auto"/>
              <w:rPr>
                <w:rFonts w:ascii="Times New Roman" w:hAnsi="Times New Roman" w:cs="Times New Roman"/>
                <w:sz w:val="22"/>
                <w:szCs w:val="22"/>
              </w:rPr>
            </w:pPr>
          </w:p>
        </w:tc>
        <w:tc>
          <w:tcPr>
            <w:tcW w:w="13919" w:type="dxa"/>
            <w:gridSpan w:val="10"/>
            <w:tcBorders>
              <w:top w:val="single" w:sz="6" w:space="0" w:color="auto"/>
              <w:left w:val="single" w:sz="6" w:space="0" w:color="auto"/>
              <w:bottom w:val="single" w:sz="6" w:space="0" w:color="auto"/>
              <w:right w:val="single" w:sz="6" w:space="0" w:color="auto"/>
            </w:tcBorders>
            <w:hideMark/>
          </w:tcPr>
          <w:p w:rsidR="00FB117E" w:rsidRPr="0047223E" w:rsidRDefault="00FB117E">
            <w:pPr>
              <w:pStyle w:val="ConsPlusCell"/>
              <w:widowControl/>
              <w:spacing w:line="276" w:lineRule="auto"/>
              <w:rPr>
                <w:rFonts w:ascii="Times New Roman" w:hAnsi="Times New Roman" w:cs="Times New Roman"/>
                <w:sz w:val="22"/>
                <w:szCs w:val="22"/>
              </w:rPr>
            </w:pPr>
            <w:r w:rsidRPr="0047223E">
              <w:rPr>
                <w:rFonts w:ascii="Times New Roman" w:hAnsi="Times New Roman" w:cs="Times New Roman"/>
                <w:sz w:val="22"/>
                <w:szCs w:val="22"/>
              </w:rPr>
              <w:t xml:space="preserve"> </w:t>
            </w:r>
          </w:p>
        </w:tc>
      </w:tr>
      <w:tr w:rsidR="00FB117E" w:rsidRPr="0047223E" w:rsidTr="00FB117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FB117E" w:rsidRPr="0047223E" w:rsidRDefault="00FB117E">
            <w:pPr>
              <w:pStyle w:val="ConsPlusCell"/>
              <w:widowControl/>
              <w:spacing w:line="276" w:lineRule="auto"/>
              <w:rPr>
                <w:rFonts w:ascii="Times New Roman" w:hAnsi="Times New Roman" w:cs="Times New Roman"/>
                <w:sz w:val="22"/>
                <w:szCs w:val="22"/>
              </w:rPr>
            </w:pPr>
            <w:r w:rsidRPr="0047223E">
              <w:rPr>
                <w:rFonts w:ascii="Times New Roman" w:hAnsi="Times New Roman" w:cs="Times New Roman"/>
                <w:sz w:val="22"/>
                <w:szCs w:val="22"/>
              </w:rPr>
              <w:t>1.</w:t>
            </w:r>
          </w:p>
        </w:tc>
        <w:tc>
          <w:tcPr>
            <w:tcW w:w="3600" w:type="dxa"/>
            <w:tcBorders>
              <w:top w:val="single" w:sz="6" w:space="0" w:color="auto"/>
              <w:left w:val="single" w:sz="6" w:space="0" w:color="auto"/>
              <w:bottom w:val="single" w:sz="6" w:space="0" w:color="auto"/>
              <w:right w:val="single" w:sz="6" w:space="0" w:color="auto"/>
            </w:tcBorders>
          </w:tcPr>
          <w:p w:rsidR="00FB117E" w:rsidRPr="0047223E" w:rsidRDefault="00FB117E">
            <w:pPr>
              <w:pStyle w:val="ConsPlusCell"/>
              <w:widowControl/>
              <w:spacing w:line="276" w:lineRule="auto"/>
              <w:rPr>
                <w:rFonts w:ascii="Times New Roman" w:hAnsi="Times New Roman" w:cs="Times New Roman"/>
                <w:sz w:val="22"/>
                <w:szCs w:val="22"/>
              </w:rPr>
            </w:pPr>
          </w:p>
        </w:tc>
        <w:tc>
          <w:tcPr>
            <w:tcW w:w="1814" w:type="dxa"/>
            <w:gridSpan w:val="2"/>
            <w:tcBorders>
              <w:top w:val="single" w:sz="6" w:space="0" w:color="auto"/>
              <w:left w:val="single" w:sz="6" w:space="0" w:color="auto"/>
              <w:bottom w:val="single" w:sz="6" w:space="0" w:color="auto"/>
              <w:right w:val="single" w:sz="6" w:space="0" w:color="auto"/>
            </w:tcBorders>
            <w:hideMark/>
          </w:tcPr>
          <w:p w:rsidR="00FB117E" w:rsidRPr="0047223E" w:rsidRDefault="00FB117E">
            <w:pPr>
              <w:pStyle w:val="ConsPlusCell"/>
              <w:widowControl/>
              <w:spacing w:line="276" w:lineRule="auto"/>
              <w:rPr>
                <w:rFonts w:ascii="Times New Roman" w:hAnsi="Times New Roman" w:cs="Times New Roman"/>
                <w:sz w:val="22"/>
                <w:szCs w:val="22"/>
              </w:rPr>
            </w:pPr>
            <w:r w:rsidRPr="0047223E">
              <w:rPr>
                <w:rFonts w:ascii="Times New Roman" w:hAnsi="Times New Roman" w:cs="Times New Roman"/>
                <w:sz w:val="22"/>
                <w:szCs w:val="22"/>
              </w:rPr>
              <w:t>Отдел архитектуры, строительства, ЖКХ и дорожной деятельности Администрации Знаменского района Орловской области</w:t>
            </w:r>
          </w:p>
        </w:tc>
        <w:tc>
          <w:tcPr>
            <w:tcW w:w="1276" w:type="dxa"/>
            <w:tcBorders>
              <w:top w:val="single" w:sz="6" w:space="0" w:color="auto"/>
              <w:left w:val="single" w:sz="6" w:space="0" w:color="auto"/>
              <w:bottom w:val="single" w:sz="6" w:space="0" w:color="auto"/>
              <w:right w:val="single" w:sz="6" w:space="0" w:color="auto"/>
            </w:tcBorders>
            <w:hideMark/>
          </w:tcPr>
          <w:p w:rsidR="00FB117E" w:rsidRPr="0047223E" w:rsidRDefault="00FB117E">
            <w:pPr>
              <w:pStyle w:val="ConsPlusCell"/>
              <w:widowControl/>
              <w:spacing w:line="276" w:lineRule="auto"/>
              <w:rPr>
                <w:rFonts w:ascii="Times New Roman" w:hAnsi="Times New Roman" w:cs="Times New Roman"/>
                <w:sz w:val="22"/>
                <w:szCs w:val="22"/>
              </w:rPr>
            </w:pPr>
            <w:r w:rsidRPr="0047223E">
              <w:rPr>
                <w:rFonts w:ascii="Times New Roman" w:hAnsi="Times New Roman" w:cs="Times New Roman"/>
                <w:sz w:val="22"/>
                <w:szCs w:val="22"/>
              </w:rPr>
              <w:t>01.01.2019</w:t>
            </w:r>
          </w:p>
        </w:tc>
        <w:tc>
          <w:tcPr>
            <w:tcW w:w="1365" w:type="dxa"/>
            <w:tcBorders>
              <w:top w:val="single" w:sz="6" w:space="0" w:color="auto"/>
              <w:left w:val="single" w:sz="6" w:space="0" w:color="auto"/>
              <w:bottom w:val="single" w:sz="6" w:space="0" w:color="auto"/>
              <w:right w:val="single" w:sz="6" w:space="0" w:color="auto"/>
            </w:tcBorders>
            <w:hideMark/>
          </w:tcPr>
          <w:p w:rsidR="00FB117E" w:rsidRPr="0047223E" w:rsidRDefault="00FB117E">
            <w:pPr>
              <w:pStyle w:val="ConsPlusCell"/>
              <w:widowControl/>
              <w:spacing w:line="276" w:lineRule="auto"/>
              <w:rPr>
                <w:rFonts w:ascii="Times New Roman" w:hAnsi="Times New Roman" w:cs="Times New Roman"/>
                <w:sz w:val="22"/>
                <w:szCs w:val="22"/>
              </w:rPr>
            </w:pPr>
            <w:r w:rsidRPr="0047223E">
              <w:rPr>
                <w:rFonts w:ascii="Times New Roman" w:hAnsi="Times New Roman" w:cs="Times New Roman"/>
                <w:sz w:val="22"/>
                <w:szCs w:val="22"/>
              </w:rPr>
              <w:t>31.12.2019</w:t>
            </w:r>
          </w:p>
        </w:tc>
        <w:tc>
          <w:tcPr>
            <w:tcW w:w="1328" w:type="dxa"/>
            <w:tcBorders>
              <w:top w:val="single" w:sz="6" w:space="0" w:color="auto"/>
              <w:left w:val="single" w:sz="6" w:space="0" w:color="auto"/>
              <w:bottom w:val="single" w:sz="6" w:space="0" w:color="auto"/>
              <w:right w:val="single" w:sz="6" w:space="0" w:color="auto"/>
            </w:tcBorders>
            <w:hideMark/>
          </w:tcPr>
          <w:p w:rsidR="00FB117E" w:rsidRPr="0047223E" w:rsidRDefault="00FB117E">
            <w:pPr>
              <w:pStyle w:val="ConsPlusCell"/>
              <w:widowControl/>
              <w:spacing w:line="276" w:lineRule="auto"/>
              <w:rPr>
                <w:rFonts w:ascii="Times New Roman" w:hAnsi="Times New Roman" w:cs="Times New Roman"/>
                <w:sz w:val="22"/>
                <w:szCs w:val="22"/>
              </w:rPr>
            </w:pPr>
            <w:r w:rsidRPr="0047223E">
              <w:rPr>
                <w:rFonts w:ascii="Times New Roman" w:hAnsi="Times New Roman" w:cs="Times New Roman"/>
                <w:sz w:val="22"/>
                <w:szCs w:val="22"/>
              </w:rPr>
              <w:t>01.01.2019</w:t>
            </w:r>
          </w:p>
        </w:tc>
        <w:tc>
          <w:tcPr>
            <w:tcW w:w="1417" w:type="dxa"/>
            <w:tcBorders>
              <w:top w:val="single" w:sz="6" w:space="0" w:color="auto"/>
              <w:left w:val="single" w:sz="6" w:space="0" w:color="auto"/>
              <w:bottom w:val="single" w:sz="6" w:space="0" w:color="auto"/>
              <w:right w:val="single" w:sz="6" w:space="0" w:color="auto"/>
            </w:tcBorders>
            <w:hideMark/>
          </w:tcPr>
          <w:p w:rsidR="00FB117E" w:rsidRPr="0047223E" w:rsidRDefault="00FB117E">
            <w:pPr>
              <w:pStyle w:val="ConsPlusCell"/>
              <w:widowControl/>
              <w:spacing w:line="276" w:lineRule="auto"/>
              <w:rPr>
                <w:rFonts w:ascii="Times New Roman" w:hAnsi="Times New Roman" w:cs="Times New Roman"/>
                <w:sz w:val="22"/>
                <w:szCs w:val="22"/>
              </w:rPr>
            </w:pPr>
            <w:r w:rsidRPr="0047223E">
              <w:rPr>
                <w:rFonts w:ascii="Times New Roman" w:hAnsi="Times New Roman" w:cs="Times New Roman"/>
                <w:sz w:val="22"/>
                <w:szCs w:val="22"/>
              </w:rPr>
              <w:t>31.12.2019</w:t>
            </w:r>
          </w:p>
        </w:tc>
        <w:tc>
          <w:tcPr>
            <w:tcW w:w="1276" w:type="dxa"/>
            <w:tcBorders>
              <w:top w:val="single" w:sz="6" w:space="0" w:color="auto"/>
              <w:left w:val="single" w:sz="6" w:space="0" w:color="auto"/>
              <w:bottom w:val="single" w:sz="6" w:space="0" w:color="auto"/>
              <w:right w:val="single" w:sz="6" w:space="0" w:color="auto"/>
            </w:tcBorders>
            <w:hideMark/>
          </w:tcPr>
          <w:p w:rsidR="00FB117E" w:rsidRPr="0047223E" w:rsidRDefault="006E109B" w:rsidP="006E109B">
            <w:pPr>
              <w:pStyle w:val="ConsPlusCell"/>
              <w:widowControl/>
              <w:spacing w:line="276" w:lineRule="auto"/>
              <w:jc w:val="center"/>
              <w:rPr>
                <w:rFonts w:ascii="Times New Roman" w:hAnsi="Times New Roman" w:cs="Times New Roman"/>
                <w:sz w:val="22"/>
                <w:szCs w:val="22"/>
              </w:rPr>
            </w:pPr>
            <w:r w:rsidRPr="0047223E">
              <w:rPr>
                <w:rFonts w:ascii="Times New Roman" w:hAnsi="Times New Roman" w:cs="Times New Roman"/>
                <w:sz w:val="22"/>
                <w:szCs w:val="22"/>
              </w:rPr>
              <w:t>6</w:t>
            </w:r>
          </w:p>
        </w:tc>
        <w:tc>
          <w:tcPr>
            <w:tcW w:w="974" w:type="dxa"/>
            <w:tcBorders>
              <w:top w:val="single" w:sz="6" w:space="0" w:color="auto"/>
              <w:left w:val="single" w:sz="6" w:space="0" w:color="auto"/>
              <w:bottom w:val="single" w:sz="6" w:space="0" w:color="auto"/>
              <w:right w:val="single" w:sz="6" w:space="0" w:color="auto"/>
            </w:tcBorders>
            <w:hideMark/>
          </w:tcPr>
          <w:p w:rsidR="00FB117E" w:rsidRPr="0047223E" w:rsidRDefault="006E109B" w:rsidP="006E109B">
            <w:pPr>
              <w:pStyle w:val="ConsPlusCell"/>
              <w:widowControl/>
              <w:spacing w:line="276" w:lineRule="auto"/>
              <w:rPr>
                <w:rFonts w:ascii="Times New Roman" w:hAnsi="Times New Roman" w:cs="Times New Roman"/>
                <w:sz w:val="22"/>
                <w:szCs w:val="22"/>
              </w:rPr>
            </w:pPr>
            <w:r w:rsidRPr="0047223E">
              <w:rPr>
                <w:rFonts w:ascii="Times New Roman" w:hAnsi="Times New Roman" w:cs="Times New Roman"/>
                <w:sz w:val="22"/>
                <w:szCs w:val="22"/>
              </w:rPr>
              <w:t xml:space="preserve">     6</w:t>
            </w:r>
          </w:p>
        </w:tc>
        <w:tc>
          <w:tcPr>
            <w:tcW w:w="869" w:type="dxa"/>
            <w:tcBorders>
              <w:top w:val="single" w:sz="6" w:space="0" w:color="auto"/>
              <w:left w:val="single" w:sz="6" w:space="0" w:color="auto"/>
              <w:bottom w:val="single" w:sz="6" w:space="0" w:color="auto"/>
              <w:right w:val="single" w:sz="6" w:space="0" w:color="auto"/>
            </w:tcBorders>
            <w:hideMark/>
          </w:tcPr>
          <w:p w:rsidR="00FB117E" w:rsidRPr="0047223E" w:rsidRDefault="00FB117E">
            <w:pPr>
              <w:pStyle w:val="ConsPlusCell"/>
              <w:widowControl/>
              <w:spacing w:line="276" w:lineRule="auto"/>
              <w:rPr>
                <w:rFonts w:ascii="Times New Roman" w:hAnsi="Times New Roman" w:cs="Times New Roman"/>
                <w:sz w:val="22"/>
                <w:szCs w:val="22"/>
              </w:rPr>
            </w:pPr>
            <w:r w:rsidRPr="0047223E">
              <w:rPr>
                <w:rFonts w:ascii="Times New Roman" w:hAnsi="Times New Roman" w:cs="Times New Roman"/>
                <w:sz w:val="22"/>
                <w:szCs w:val="22"/>
              </w:rPr>
              <w:t>отсутствуют</w:t>
            </w:r>
          </w:p>
        </w:tc>
      </w:tr>
    </w:tbl>
    <w:p w:rsidR="00FB117E" w:rsidRPr="0047223E" w:rsidRDefault="00FB117E" w:rsidP="00FB117E">
      <w:pPr>
        <w:autoSpaceDE w:val="0"/>
        <w:autoSpaceDN w:val="0"/>
        <w:adjustRightInd w:val="0"/>
        <w:ind w:firstLine="540"/>
        <w:jc w:val="both"/>
        <w:rPr>
          <w:rFonts w:ascii="Times New Roman" w:hAnsi="Times New Roman" w:cs="Times New Roman"/>
        </w:rPr>
      </w:pPr>
      <w:r w:rsidRPr="0047223E">
        <w:rPr>
          <w:rFonts w:ascii="Times New Roman" w:hAnsi="Times New Roman" w:cs="Times New Roman"/>
          <w:b/>
        </w:rPr>
        <w:t>*</w:t>
      </w:r>
      <w:r w:rsidRPr="0047223E">
        <w:rPr>
          <w:rFonts w:ascii="Times New Roman" w:hAnsi="Times New Roman" w:cs="Times New Roman"/>
        </w:rPr>
        <w:t xml:space="preserve"> При наличии отклонений плановых сроков реализации мероприятий от фактических приводится краткое описание проблем, а при отсутствии отклонений указывается «отсутствуют».</w:t>
      </w:r>
    </w:p>
    <w:p w:rsidR="006E109B" w:rsidRDefault="006E109B" w:rsidP="00FB117E">
      <w:pPr>
        <w:autoSpaceDE w:val="0"/>
        <w:autoSpaceDN w:val="0"/>
        <w:adjustRightInd w:val="0"/>
        <w:ind w:right="-460"/>
        <w:jc w:val="right"/>
        <w:outlineLvl w:val="2"/>
        <w:rPr>
          <w:rFonts w:ascii="Times New Roman" w:hAnsi="Times New Roman" w:cs="Times New Roman"/>
          <w:sz w:val="24"/>
          <w:szCs w:val="24"/>
        </w:rPr>
      </w:pPr>
    </w:p>
    <w:p w:rsidR="0047223E" w:rsidRDefault="0047223E" w:rsidP="0047223E">
      <w:pPr>
        <w:autoSpaceDE w:val="0"/>
        <w:autoSpaceDN w:val="0"/>
        <w:adjustRightInd w:val="0"/>
        <w:ind w:right="-460"/>
        <w:jc w:val="right"/>
        <w:outlineLvl w:val="2"/>
        <w:rPr>
          <w:rFonts w:ascii="Times New Roman" w:hAnsi="Times New Roman" w:cs="Times New Roman"/>
          <w:sz w:val="24"/>
          <w:szCs w:val="24"/>
        </w:rPr>
      </w:pPr>
      <w:r>
        <w:rPr>
          <w:rFonts w:ascii="Times New Roman" w:hAnsi="Times New Roman" w:cs="Times New Roman"/>
          <w:sz w:val="24"/>
          <w:szCs w:val="24"/>
        </w:rPr>
        <w:t xml:space="preserve">               </w:t>
      </w:r>
    </w:p>
    <w:p w:rsidR="00FB117E" w:rsidRPr="005B23CC" w:rsidRDefault="0047223E" w:rsidP="0047223E">
      <w:pPr>
        <w:autoSpaceDE w:val="0"/>
        <w:autoSpaceDN w:val="0"/>
        <w:adjustRightInd w:val="0"/>
        <w:ind w:right="-460"/>
        <w:jc w:val="right"/>
        <w:outlineLvl w:val="2"/>
        <w:rPr>
          <w:rFonts w:ascii="Times New Roman" w:hAnsi="Times New Roman" w:cs="Times New Roman"/>
          <w:sz w:val="24"/>
          <w:szCs w:val="24"/>
        </w:rPr>
      </w:pPr>
      <w:r>
        <w:rPr>
          <w:rFonts w:ascii="Times New Roman" w:hAnsi="Times New Roman" w:cs="Times New Roman"/>
          <w:sz w:val="24"/>
          <w:szCs w:val="24"/>
        </w:rPr>
        <w:t xml:space="preserve">   </w:t>
      </w:r>
      <w:r w:rsidR="00FB117E" w:rsidRPr="005B23CC">
        <w:rPr>
          <w:rFonts w:ascii="Times New Roman" w:hAnsi="Times New Roman" w:cs="Times New Roman"/>
          <w:sz w:val="24"/>
          <w:szCs w:val="24"/>
        </w:rPr>
        <w:t>Таблица</w:t>
      </w:r>
      <w:r w:rsidR="00FB117E" w:rsidRPr="005B23CC">
        <w:rPr>
          <w:rFonts w:ascii="Times New Roman" w:hAnsi="Times New Roman" w:cs="Times New Roman"/>
          <w:color w:val="0000FF"/>
          <w:sz w:val="24"/>
          <w:szCs w:val="24"/>
        </w:rPr>
        <w:t xml:space="preserve"> </w:t>
      </w:r>
      <w:r w:rsidR="00FB117E" w:rsidRPr="005B23CC">
        <w:rPr>
          <w:rFonts w:ascii="Times New Roman" w:hAnsi="Times New Roman" w:cs="Times New Roman"/>
          <w:sz w:val="24"/>
          <w:szCs w:val="24"/>
        </w:rPr>
        <w:t>12</w:t>
      </w:r>
    </w:p>
    <w:p w:rsidR="00FB117E" w:rsidRPr="005B23CC" w:rsidRDefault="00FB117E" w:rsidP="00FB117E">
      <w:pPr>
        <w:autoSpaceDE w:val="0"/>
        <w:autoSpaceDN w:val="0"/>
        <w:adjustRightInd w:val="0"/>
        <w:ind w:right="-460"/>
        <w:jc w:val="center"/>
        <w:rPr>
          <w:rFonts w:ascii="Times New Roman" w:hAnsi="Times New Roman" w:cs="Times New Roman"/>
          <w:sz w:val="24"/>
          <w:szCs w:val="24"/>
        </w:rPr>
      </w:pPr>
      <w:r w:rsidRPr="005B23CC">
        <w:rPr>
          <w:rFonts w:ascii="Times New Roman" w:hAnsi="Times New Roman" w:cs="Times New Roman"/>
          <w:sz w:val="24"/>
          <w:szCs w:val="24"/>
        </w:rPr>
        <w:t xml:space="preserve">Отчет об использовании бюджетных ассигнований районного бюджета на реализацию муниципальной программы </w:t>
      </w:r>
    </w:p>
    <w:p w:rsidR="00FB117E" w:rsidRPr="005B23CC" w:rsidRDefault="00FB117E" w:rsidP="00FB117E">
      <w:pPr>
        <w:autoSpaceDE w:val="0"/>
        <w:autoSpaceDN w:val="0"/>
        <w:adjustRightInd w:val="0"/>
        <w:ind w:right="-460"/>
        <w:jc w:val="center"/>
        <w:rPr>
          <w:rFonts w:ascii="Times New Roman" w:hAnsi="Times New Roman" w:cs="Times New Roman"/>
          <w:sz w:val="24"/>
          <w:szCs w:val="24"/>
        </w:rPr>
      </w:pPr>
      <w:r w:rsidRPr="005B23CC">
        <w:rPr>
          <w:rFonts w:ascii="Times New Roman" w:hAnsi="Times New Roman" w:cs="Times New Roman"/>
          <w:sz w:val="24"/>
          <w:szCs w:val="24"/>
        </w:rPr>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2494"/>
        <w:gridCol w:w="2241"/>
        <w:gridCol w:w="787"/>
        <w:gridCol w:w="537"/>
        <w:gridCol w:w="683"/>
        <w:gridCol w:w="510"/>
        <w:gridCol w:w="1373"/>
        <w:gridCol w:w="1373"/>
        <w:gridCol w:w="1439"/>
        <w:gridCol w:w="1252"/>
      </w:tblGrid>
      <w:tr w:rsidR="00FB117E" w:rsidRPr="005B23CC" w:rsidTr="00FB117E">
        <w:tc>
          <w:tcPr>
            <w:tcW w:w="1809" w:type="dxa"/>
            <w:vMerge w:val="restart"/>
            <w:tcBorders>
              <w:top w:val="single" w:sz="4" w:space="0" w:color="auto"/>
              <w:left w:val="single" w:sz="4" w:space="0" w:color="auto"/>
              <w:bottom w:val="single" w:sz="4" w:space="0" w:color="auto"/>
              <w:right w:val="single" w:sz="4" w:space="0" w:color="auto"/>
            </w:tcBorders>
            <w:vAlign w:val="center"/>
            <w:hideMark/>
          </w:tcPr>
          <w:p w:rsidR="00FB117E" w:rsidRPr="005B23CC" w:rsidRDefault="00FB117E">
            <w:pPr>
              <w:pStyle w:val="ConsPlusCell"/>
              <w:widowControl/>
              <w:spacing w:line="276" w:lineRule="auto"/>
              <w:jc w:val="center"/>
              <w:rPr>
                <w:rFonts w:ascii="Times New Roman" w:hAnsi="Times New Roman" w:cs="Times New Roman"/>
                <w:sz w:val="24"/>
                <w:szCs w:val="24"/>
              </w:rPr>
            </w:pPr>
            <w:r w:rsidRPr="005B23CC">
              <w:rPr>
                <w:rFonts w:ascii="Times New Roman" w:hAnsi="Times New Roman" w:cs="Times New Roman"/>
                <w:sz w:val="24"/>
                <w:szCs w:val="24"/>
              </w:rPr>
              <w:t>Статус</w:t>
            </w:r>
          </w:p>
        </w:tc>
        <w:tc>
          <w:tcPr>
            <w:tcW w:w="2494" w:type="dxa"/>
            <w:vMerge w:val="restart"/>
            <w:tcBorders>
              <w:top w:val="single" w:sz="4" w:space="0" w:color="auto"/>
              <w:left w:val="single" w:sz="4" w:space="0" w:color="auto"/>
              <w:bottom w:val="single" w:sz="4" w:space="0" w:color="auto"/>
              <w:right w:val="single" w:sz="4" w:space="0" w:color="auto"/>
            </w:tcBorders>
            <w:vAlign w:val="center"/>
            <w:hideMark/>
          </w:tcPr>
          <w:p w:rsidR="00FB117E" w:rsidRPr="005B23CC" w:rsidRDefault="00FB117E">
            <w:pPr>
              <w:pStyle w:val="ConsPlusCell"/>
              <w:widowControl/>
              <w:spacing w:line="276" w:lineRule="auto"/>
              <w:jc w:val="center"/>
              <w:rPr>
                <w:rFonts w:ascii="Times New Roman" w:hAnsi="Times New Roman" w:cs="Times New Roman"/>
                <w:sz w:val="24"/>
                <w:szCs w:val="24"/>
              </w:rPr>
            </w:pPr>
            <w:r w:rsidRPr="005B23CC">
              <w:rPr>
                <w:rFonts w:ascii="Times New Roman" w:hAnsi="Times New Roman" w:cs="Times New Roman"/>
                <w:sz w:val="24"/>
                <w:szCs w:val="24"/>
              </w:rPr>
              <w:t xml:space="preserve">Наименование муниципальной     </w:t>
            </w:r>
            <w:r w:rsidRPr="005B23CC">
              <w:rPr>
                <w:rFonts w:ascii="Times New Roman" w:hAnsi="Times New Roman" w:cs="Times New Roman"/>
                <w:sz w:val="24"/>
                <w:szCs w:val="24"/>
              </w:rPr>
              <w:br/>
              <w:t xml:space="preserve">программы, подпрограммы          </w:t>
            </w:r>
            <w:r w:rsidRPr="005B23CC">
              <w:rPr>
                <w:rFonts w:ascii="Times New Roman" w:hAnsi="Times New Roman" w:cs="Times New Roman"/>
                <w:sz w:val="24"/>
                <w:szCs w:val="24"/>
              </w:rPr>
              <w:br/>
              <w:t xml:space="preserve">муниципальной программы,       </w:t>
            </w:r>
            <w:r w:rsidRPr="005B23CC">
              <w:rPr>
                <w:rFonts w:ascii="Times New Roman" w:hAnsi="Times New Roman" w:cs="Times New Roman"/>
                <w:sz w:val="24"/>
                <w:szCs w:val="24"/>
              </w:rPr>
              <w:br/>
              <w:t xml:space="preserve">основного мероприятия </w:t>
            </w:r>
          </w:p>
        </w:tc>
        <w:tc>
          <w:tcPr>
            <w:tcW w:w="2241" w:type="dxa"/>
            <w:vMerge w:val="restart"/>
            <w:tcBorders>
              <w:top w:val="single" w:sz="4" w:space="0" w:color="auto"/>
              <w:left w:val="single" w:sz="4" w:space="0" w:color="auto"/>
              <w:bottom w:val="single" w:sz="4" w:space="0" w:color="auto"/>
              <w:right w:val="single" w:sz="4" w:space="0" w:color="auto"/>
            </w:tcBorders>
            <w:vAlign w:val="center"/>
            <w:hideMark/>
          </w:tcPr>
          <w:p w:rsidR="00FB117E" w:rsidRPr="005B23CC" w:rsidRDefault="00FB117E">
            <w:pPr>
              <w:pStyle w:val="ConsPlusCell"/>
              <w:widowControl/>
              <w:spacing w:line="276" w:lineRule="auto"/>
              <w:jc w:val="center"/>
              <w:rPr>
                <w:rFonts w:ascii="Times New Roman" w:hAnsi="Times New Roman" w:cs="Times New Roman"/>
                <w:sz w:val="24"/>
                <w:szCs w:val="24"/>
              </w:rPr>
            </w:pPr>
            <w:r w:rsidRPr="005B23CC">
              <w:rPr>
                <w:rFonts w:ascii="Times New Roman" w:hAnsi="Times New Roman" w:cs="Times New Roman"/>
                <w:sz w:val="24"/>
                <w:szCs w:val="24"/>
              </w:rPr>
              <w:t>Ответственный исполнитель и соис-полнители государ-ственной программы, подпрограммы, основного мероприятия,</w:t>
            </w:r>
            <w:r w:rsidRPr="005B23CC">
              <w:rPr>
                <w:rFonts w:ascii="Times New Roman" w:hAnsi="Times New Roman" w:cs="Times New Roman"/>
                <w:sz w:val="24"/>
                <w:szCs w:val="24"/>
              </w:rPr>
              <w:br/>
              <w:t>главные распорядители средств областного бюджета (далее также – ГРБС) по долгосрочной областной целевой программе, ведомственной целевой программе</w:t>
            </w:r>
          </w:p>
        </w:tc>
        <w:tc>
          <w:tcPr>
            <w:tcW w:w="2517" w:type="dxa"/>
            <w:gridSpan w:val="4"/>
            <w:tcBorders>
              <w:top w:val="single" w:sz="4" w:space="0" w:color="auto"/>
              <w:left w:val="single" w:sz="4" w:space="0" w:color="auto"/>
              <w:bottom w:val="single" w:sz="4" w:space="0" w:color="auto"/>
              <w:right w:val="single" w:sz="4" w:space="0" w:color="auto"/>
            </w:tcBorders>
            <w:vAlign w:val="center"/>
            <w:hideMark/>
          </w:tcPr>
          <w:p w:rsidR="00FB117E" w:rsidRPr="005B23CC" w:rsidRDefault="00FB117E">
            <w:pPr>
              <w:autoSpaceDE w:val="0"/>
              <w:autoSpaceDN w:val="0"/>
              <w:adjustRightInd w:val="0"/>
              <w:jc w:val="center"/>
              <w:rPr>
                <w:rFonts w:ascii="Times New Roman" w:hAnsi="Times New Roman" w:cs="Times New Roman"/>
                <w:sz w:val="24"/>
                <w:szCs w:val="24"/>
              </w:rPr>
            </w:pPr>
            <w:r w:rsidRPr="005B23CC">
              <w:rPr>
                <w:rFonts w:ascii="Times New Roman" w:hAnsi="Times New Roman" w:cs="Times New Roman"/>
                <w:sz w:val="24"/>
                <w:szCs w:val="24"/>
              </w:rPr>
              <w:t xml:space="preserve">Код бюджетной классификации   </w:t>
            </w:r>
            <w:r w:rsidRPr="005B23CC">
              <w:rPr>
                <w:rFonts w:ascii="Times New Roman" w:hAnsi="Times New Roman" w:cs="Times New Roman"/>
                <w:b/>
                <w:sz w:val="24"/>
                <w:szCs w:val="24"/>
              </w:rPr>
              <w:t>*</w:t>
            </w:r>
          </w:p>
        </w:tc>
        <w:tc>
          <w:tcPr>
            <w:tcW w:w="5437" w:type="dxa"/>
            <w:gridSpan w:val="4"/>
            <w:tcBorders>
              <w:top w:val="single" w:sz="4" w:space="0" w:color="auto"/>
              <w:left w:val="single" w:sz="4" w:space="0" w:color="auto"/>
              <w:bottom w:val="single" w:sz="4" w:space="0" w:color="auto"/>
              <w:right w:val="single" w:sz="4" w:space="0" w:color="auto"/>
            </w:tcBorders>
            <w:vAlign w:val="center"/>
            <w:hideMark/>
          </w:tcPr>
          <w:p w:rsidR="00FB117E" w:rsidRPr="005B23CC" w:rsidRDefault="00FB117E">
            <w:pPr>
              <w:autoSpaceDE w:val="0"/>
              <w:autoSpaceDN w:val="0"/>
              <w:adjustRightInd w:val="0"/>
              <w:jc w:val="center"/>
              <w:rPr>
                <w:rFonts w:ascii="Times New Roman" w:hAnsi="Times New Roman" w:cs="Times New Roman"/>
                <w:sz w:val="24"/>
                <w:szCs w:val="24"/>
              </w:rPr>
            </w:pPr>
            <w:r w:rsidRPr="005B23CC">
              <w:rPr>
                <w:rFonts w:ascii="Times New Roman" w:hAnsi="Times New Roman" w:cs="Times New Roman"/>
                <w:sz w:val="24"/>
                <w:szCs w:val="24"/>
              </w:rPr>
              <w:t xml:space="preserve">Расходы       </w:t>
            </w:r>
            <w:r w:rsidRPr="005B23CC">
              <w:rPr>
                <w:rFonts w:ascii="Times New Roman" w:hAnsi="Times New Roman" w:cs="Times New Roman"/>
                <w:sz w:val="24"/>
                <w:szCs w:val="24"/>
              </w:rPr>
              <w:br/>
              <w:t>по годам реализации</w:t>
            </w:r>
          </w:p>
        </w:tc>
      </w:tr>
      <w:tr w:rsidR="00FB117E" w:rsidRPr="005B23CC" w:rsidTr="00FB117E">
        <w:tc>
          <w:tcPr>
            <w:tcW w:w="1809" w:type="dxa"/>
            <w:vMerge/>
            <w:tcBorders>
              <w:top w:val="single" w:sz="4" w:space="0" w:color="auto"/>
              <w:left w:val="single" w:sz="4" w:space="0" w:color="auto"/>
              <w:bottom w:val="single" w:sz="4" w:space="0" w:color="auto"/>
              <w:right w:val="single" w:sz="4" w:space="0" w:color="auto"/>
            </w:tcBorders>
            <w:vAlign w:val="center"/>
            <w:hideMark/>
          </w:tcPr>
          <w:p w:rsidR="00FB117E" w:rsidRPr="005B23CC" w:rsidRDefault="00FB117E">
            <w:pPr>
              <w:spacing w:after="0" w:line="240" w:lineRule="auto"/>
              <w:rPr>
                <w:rFonts w:ascii="Times New Roman" w:eastAsia="Arial" w:hAnsi="Times New Roman" w:cs="Times New Roman"/>
                <w:sz w:val="24"/>
                <w:szCs w:val="24"/>
                <w:lang w:eastAsia="ar-SA"/>
              </w:rPr>
            </w:pPr>
          </w:p>
        </w:tc>
        <w:tc>
          <w:tcPr>
            <w:tcW w:w="2494" w:type="dxa"/>
            <w:vMerge/>
            <w:tcBorders>
              <w:top w:val="single" w:sz="4" w:space="0" w:color="auto"/>
              <w:left w:val="single" w:sz="4" w:space="0" w:color="auto"/>
              <w:bottom w:val="single" w:sz="4" w:space="0" w:color="auto"/>
              <w:right w:val="single" w:sz="4" w:space="0" w:color="auto"/>
            </w:tcBorders>
            <w:vAlign w:val="center"/>
            <w:hideMark/>
          </w:tcPr>
          <w:p w:rsidR="00FB117E" w:rsidRPr="005B23CC" w:rsidRDefault="00FB117E">
            <w:pPr>
              <w:spacing w:after="0" w:line="240" w:lineRule="auto"/>
              <w:rPr>
                <w:rFonts w:ascii="Times New Roman" w:eastAsia="Arial" w:hAnsi="Times New Roman" w:cs="Times New Roman"/>
                <w:sz w:val="24"/>
                <w:szCs w:val="24"/>
                <w:lang w:eastAsia="ar-SA"/>
              </w:rPr>
            </w:pPr>
          </w:p>
        </w:tc>
        <w:tc>
          <w:tcPr>
            <w:tcW w:w="2241" w:type="dxa"/>
            <w:vMerge/>
            <w:tcBorders>
              <w:top w:val="single" w:sz="4" w:space="0" w:color="auto"/>
              <w:left w:val="single" w:sz="4" w:space="0" w:color="auto"/>
              <w:bottom w:val="single" w:sz="4" w:space="0" w:color="auto"/>
              <w:right w:val="single" w:sz="4" w:space="0" w:color="auto"/>
            </w:tcBorders>
            <w:vAlign w:val="center"/>
            <w:hideMark/>
          </w:tcPr>
          <w:p w:rsidR="00FB117E" w:rsidRPr="005B23CC" w:rsidRDefault="00FB117E">
            <w:pPr>
              <w:spacing w:after="0" w:line="240" w:lineRule="auto"/>
              <w:rPr>
                <w:rFonts w:ascii="Times New Roman" w:eastAsia="Arial" w:hAnsi="Times New Roman" w:cs="Times New Roman"/>
                <w:sz w:val="24"/>
                <w:szCs w:val="24"/>
                <w:lang w:eastAsia="ar-SA"/>
              </w:rPr>
            </w:pPr>
          </w:p>
        </w:tc>
        <w:tc>
          <w:tcPr>
            <w:tcW w:w="787" w:type="dxa"/>
            <w:tcBorders>
              <w:top w:val="single" w:sz="4" w:space="0" w:color="auto"/>
              <w:left w:val="single" w:sz="4" w:space="0" w:color="auto"/>
              <w:bottom w:val="single" w:sz="4" w:space="0" w:color="auto"/>
              <w:right w:val="single" w:sz="4" w:space="0" w:color="auto"/>
            </w:tcBorders>
            <w:vAlign w:val="center"/>
            <w:hideMark/>
          </w:tcPr>
          <w:p w:rsidR="00FB117E" w:rsidRPr="005B23CC" w:rsidRDefault="00FB117E">
            <w:pPr>
              <w:autoSpaceDE w:val="0"/>
              <w:autoSpaceDN w:val="0"/>
              <w:adjustRightInd w:val="0"/>
              <w:jc w:val="center"/>
              <w:rPr>
                <w:rFonts w:ascii="Times New Roman" w:hAnsi="Times New Roman" w:cs="Times New Roman"/>
                <w:sz w:val="24"/>
                <w:szCs w:val="24"/>
              </w:rPr>
            </w:pPr>
            <w:r w:rsidRPr="005B23CC">
              <w:rPr>
                <w:rFonts w:ascii="Times New Roman" w:hAnsi="Times New Roman" w:cs="Times New Roman"/>
                <w:sz w:val="24"/>
                <w:szCs w:val="24"/>
              </w:rPr>
              <w:t>ГРБС</w:t>
            </w:r>
          </w:p>
        </w:tc>
        <w:tc>
          <w:tcPr>
            <w:tcW w:w="537" w:type="dxa"/>
            <w:tcBorders>
              <w:top w:val="single" w:sz="4" w:space="0" w:color="auto"/>
              <w:left w:val="single" w:sz="4" w:space="0" w:color="auto"/>
              <w:bottom w:val="single" w:sz="4" w:space="0" w:color="auto"/>
              <w:right w:val="single" w:sz="4" w:space="0" w:color="auto"/>
            </w:tcBorders>
            <w:vAlign w:val="center"/>
            <w:hideMark/>
          </w:tcPr>
          <w:p w:rsidR="00FB117E" w:rsidRPr="005B23CC" w:rsidRDefault="00FB117E">
            <w:pPr>
              <w:autoSpaceDE w:val="0"/>
              <w:autoSpaceDN w:val="0"/>
              <w:adjustRightInd w:val="0"/>
              <w:jc w:val="center"/>
              <w:rPr>
                <w:rFonts w:ascii="Times New Roman" w:hAnsi="Times New Roman" w:cs="Times New Roman"/>
                <w:sz w:val="24"/>
                <w:szCs w:val="24"/>
              </w:rPr>
            </w:pPr>
            <w:r w:rsidRPr="005B23CC">
              <w:rPr>
                <w:rFonts w:ascii="Times New Roman" w:hAnsi="Times New Roman" w:cs="Times New Roman"/>
                <w:sz w:val="24"/>
                <w:szCs w:val="24"/>
              </w:rPr>
              <w:t>Рз Пр</w:t>
            </w:r>
          </w:p>
        </w:tc>
        <w:tc>
          <w:tcPr>
            <w:tcW w:w="683" w:type="dxa"/>
            <w:tcBorders>
              <w:top w:val="single" w:sz="4" w:space="0" w:color="auto"/>
              <w:left w:val="single" w:sz="4" w:space="0" w:color="auto"/>
              <w:bottom w:val="single" w:sz="4" w:space="0" w:color="auto"/>
              <w:right w:val="single" w:sz="4" w:space="0" w:color="auto"/>
            </w:tcBorders>
            <w:vAlign w:val="center"/>
            <w:hideMark/>
          </w:tcPr>
          <w:p w:rsidR="00FB117E" w:rsidRPr="005B23CC" w:rsidRDefault="00FB117E">
            <w:pPr>
              <w:autoSpaceDE w:val="0"/>
              <w:autoSpaceDN w:val="0"/>
              <w:adjustRightInd w:val="0"/>
              <w:jc w:val="center"/>
              <w:rPr>
                <w:rFonts w:ascii="Times New Roman" w:hAnsi="Times New Roman" w:cs="Times New Roman"/>
                <w:sz w:val="24"/>
                <w:szCs w:val="24"/>
              </w:rPr>
            </w:pPr>
            <w:r w:rsidRPr="005B23CC">
              <w:rPr>
                <w:rFonts w:ascii="Times New Roman" w:hAnsi="Times New Roman" w:cs="Times New Roman"/>
                <w:sz w:val="24"/>
                <w:szCs w:val="24"/>
              </w:rPr>
              <w:t>ЦСР</w:t>
            </w:r>
          </w:p>
        </w:tc>
        <w:tc>
          <w:tcPr>
            <w:tcW w:w="510" w:type="dxa"/>
            <w:tcBorders>
              <w:top w:val="single" w:sz="4" w:space="0" w:color="auto"/>
              <w:left w:val="single" w:sz="4" w:space="0" w:color="auto"/>
              <w:bottom w:val="single" w:sz="4" w:space="0" w:color="auto"/>
              <w:right w:val="single" w:sz="4" w:space="0" w:color="auto"/>
            </w:tcBorders>
            <w:vAlign w:val="center"/>
            <w:hideMark/>
          </w:tcPr>
          <w:p w:rsidR="00FB117E" w:rsidRPr="005B23CC" w:rsidRDefault="00FB117E">
            <w:pPr>
              <w:autoSpaceDE w:val="0"/>
              <w:autoSpaceDN w:val="0"/>
              <w:adjustRightInd w:val="0"/>
              <w:jc w:val="center"/>
              <w:rPr>
                <w:rFonts w:ascii="Times New Roman" w:hAnsi="Times New Roman" w:cs="Times New Roman"/>
                <w:sz w:val="24"/>
                <w:szCs w:val="24"/>
              </w:rPr>
            </w:pPr>
            <w:r w:rsidRPr="005B23CC">
              <w:rPr>
                <w:rFonts w:ascii="Times New Roman" w:hAnsi="Times New Roman" w:cs="Times New Roman"/>
                <w:sz w:val="24"/>
                <w:szCs w:val="24"/>
              </w:rPr>
              <w:t>ВР</w:t>
            </w:r>
          </w:p>
        </w:tc>
        <w:tc>
          <w:tcPr>
            <w:tcW w:w="1373" w:type="dxa"/>
            <w:tcBorders>
              <w:top w:val="single" w:sz="4" w:space="0" w:color="auto"/>
              <w:left w:val="single" w:sz="4" w:space="0" w:color="auto"/>
              <w:bottom w:val="single" w:sz="4" w:space="0" w:color="auto"/>
              <w:right w:val="single" w:sz="4" w:space="0" w:color="auto"/>
            </w:tcBorders>
            <w:vAlign w:val="center"/>
            <w:hideMark/>
          </w:tcPr>
          <w:p w:rsidR="00FB117E" w:rsidRPr="005B23CC" w:rsidRDefault="00FB117E">
            <w:pPr>
              <w:autoSpaceDE w:val="0"/>
              <w:autoSpaceDN w:val="0"/>
              <w:adjustRightInd w:val="0"/>
              <w:spacing w:after="0"/>
              <w:jc w:val="center"/>
              <w:rPr>
                <w:rFonts w:ascii="Times New Roman" w:hAnsi="Times New Roman" w:cs="Times New Roman"/>
                <w:sz w:val="24"/>
                <w:szCs w:val="24"/>
              </w:rPr>
            </w:pPr>
            <w:r w:rsidRPr="005B23CC">
              <w:rPr>
                <w:rFonts w:ascii="Times New Roman" w:hAnsi="Times New Roman" w:cs="Times New Roman"/>
                <w:sz w:val="24"/>
                <w:szCs w:val="24"/>
              </w:rPr>
              <w:t xml:space="preserve">сводная бюджетная роспись, план на </w:t>
            </w:r>
          </w:p>
          <w:p w:rsidR="00FB117E" w:rsidRPr="005B23CC" w:rsidRDefault="00FB117E">
            <w:pPr>
              <w:autoSpaceDE w:val="0"/>
              <w:autoSpaceDN w:val="0"/>
              <w:adjustRightInd w:val="0"/>
              <w:spacing w:after="0"/>
              <w:jc w:val="center"/>
              <w:rPr>
                <w:rFonts w:ascii="Times New Roman" w:hAnsi="Times New Roman" w:cs="Times New Roman"/>
                <w:sz w:val="24"/>
                <w:szCs w:val="24"/>
              </w:rPr>
            </w:pPr>
            <w:r w:rsidRPr="005B23CC">
              <w:rPr>
                <w:rFonts w:ascii="Times New Roman" w:hAnsi="Times New Roman" w:cs="Times New Roman"/>
                <w:sz w:val="24"/>
                <w:szCs w:val="24"/>
              </w:rPr>
              <w:t>1 января отчетного года</w:t>
            </w:r>
          </w:p>
        </w:tc>
        <w:tc>
          <w:tcPr>
            <w:tcW w:w="1373" w:type="dxa"/>
            <w:tcBorders>
              <w:top w:val="single" w:sz="4" w:space="0" w:color="auto"/>
              <w:left w:val="single" w:sz="4" w:space="0" w:color="auto"/>
              <w:bottom w:val="single" w:sz="4" w:space="0" w:color="auto"/>
              <w:right w:val="single" w:sz="4" w:space="0" w:color="auto"/>
            </w:tcBorders>
            <w:vAlign w:val="center"/>
            <w:hideMark/>
          </w:tcPr>
          <w:p w:rsidR="00FB117E" w:rsidRPr="005B23CC" w:rsidRDefault="00FB117E">
            <w:pPr>
              <w:autoSpaceDE w:val="0"/>
              <w:autoSpaceDN w:val="0"/>
              <w:adjustRightInd w:val="0"/>
              <w:jc w:val="center"/>
              <w:rPr>
                <w:rFonts w:ascii="Times New Roman" w:hAnsi="Times New Roman" w:cs="Times New Roman"/>
                <w:sz w:val="24"/>
                <w:szCs w:val="24"/>
              </w:rPr>
            </w:pPr>
            <w:r w:rsidRPr="005B23CC">
              <w:rPr>
                <w:rFonts w:ascii="Times New Roman" w:hAnsi="Times New Roman" w:cs="Times New Roman"/>
                <w:sz w:val="24"/>
                <w:szCs w:val="24"/>
              </w:rPr>
              <w:t>сводная бюджетная роспись на отчетную дату</w:t>
            </w:r>
          </w:p>
          <w:p w:rsidR="00FB117E" w:rsidRPr="005B23CC" w:rsidRDefault="00FB117E">
            <w:pPr>
              <w:autoSpaceDE w:val="0"/>
              <w:autoSpaceDN w:val="0"/>
              <w:adjustRightInd w:val="0"/>
              <w:jc w:val="center"/>
              <w:rPr>
                <w:rFonts w:ascii="Times New Roman" w:hAnsi="Times New Roman" w:cs="Times New Roman"/>
                <w:b/>
                <w:sz w:val="24"/>
                <w:szCs w:val="24"/>
              </w:rPr>
            </w:pPr>
            <w:r w:rsidRPr="005B23CC">
              <w:rPr>
                <w:rFonts w:ascii="Times New Roman" w:hAnsi="Times New Roman" w:cs="Times New Roman"/>
                <w:b/>
                <w:sz w:val="24"/>
                <w:szCs w:val="24"/>
              </w:rPr>
              <w:t>*</w:t>
            </w:r>
          </w:p>
        </w:tc>
        <w:tc>
          <w:tcPr>
            <w:tcW w:w="1439" w:type="dxa"/>
            <w:tcBorders>
              <w:top w:val="single" w:sz="4" w:space="0" w:color="auto"/>
              <w:left w:val="single" w:sz="4" w:space="0" w:color="auto"/>
              <w:bottom w:val="single" w:sz="4" w:space="0" w:color="auto"/>
              <w:right w:val="single" w:sz="4" w:space="0" w:color="auto"/>
            </w:tcBorders>
            <w:vAlign w:val="center"/>
            <w:hideMark/>
          </w:tcPr>
          <w:p w:rsidR="00FB117E" w:rsidRPr="005B23CC" w:rsidRDefault="00FB117E">
            <w:pPr>
              <w:autoSpaceDE w:val="0"/>
              <w:autoSpaceDN w:val="0"/>
              <w:adjustRightInd w:val="0"/>
              <w:jc w:val="center"/>
              <w:rPr>
                <w:rFonts w:ascii="Times New Roman" w:hAnsi="Times New Roman" w:cs="Times New Roman"/>
                <w:sz w:val="24"/>
                <w:szCs w:val="24"/>
              </w:rPr>
            </w:pPr>
            <w:r w:rsidRPr="005B23CC">
              <w:rPr>
                <w:rFonts w:ascii="Times New Roman" w:hAnsi="Times New Roman" w:cs="Times New Roman"/>
                <w:sz w:val="24"/>
                <w:szCs w:val="24"/>
              </w:rPr>
              <w:t>кассовое исполнение</w:t>
            </w:r>
          </w:p>
        </w:tc>
        <w:tc>
          <w:tcPr>
            <w:tcW w:w="1252" w:type="dxa"/>
            <w:tcBorders>
              <w:top w:val="single" w:sz="4" w:space="0" w:color="auto"/>
              <w:left w:val="single" w:sz="4" w:space="0" w:color="auto"/>
              <w:bottom w:val="single" w:sz="4" w:space="0" w:color="auto"/>
              <w:right w:val="single" w:sz="4" w:space="0" w:color="auto"/>
            </w:tcBorders>
            <w:vAlign w:val="center"/>
            <w:hideMark/>
          </w:tcPr>
          <w:p w:rsidR="00FB117E" w:rsidRPr="005B23CC" w:rsidRDefault="00FB117E">
            <w:pPr>
              <w:autoSpaceDE w:val="0"/>
              <w:autoSpaceDN w:val="0"/>
              <w:adjustRightInd w:val="0"/>
              <w:jc w:val="center"/>
              <w:rPr>
                <w:rFonts w:ascii="Times New Roman" w:hAnsi="Times New Roman" w:cs="Times New Roman"/>
                <w:sz w:val="24"/>
                <w:szCs w:val="24"/>
              </w:rPr>
            </w:pPr>
            <w:r w:rsidRPr="005B23CC">
              <w:rPr>
                <w:rFonts w:ascii="Times New Roman" w:hAnsi="Times New Roman" w:cs="Times New Roman"/>
                <w:sz w:val="24"/>
                <w:szCs w:val="24"/>
              </w:rPr>
              <w:t xml:space="preserve">освоение </w:t>
            </w:r>
          </w:p>
        </w:tc>
      </w:tr>
      <w:tr w:rsidR="00FB117E" w:rsidRPr="005B23CC" w:rsidTr="00FB117E">
        <w:tc>
          <w:tcPr>
            <w:tcW w:w="1809" w:type="dxa"/>
            <w:tcBorders>
              <w:top w:val="single" w:sz="4" w:space="0" w:color="auto"/>
              <w:left w:val="single" w:sz="4" w:space="0" w:color="auto"/>
              <w:bottom w:val="single" w:sz="4" w:space="0" w:color="auto"/>
              <w:right w:val="single" w:sz="4" w:space="0" w:color="auto"/>
            </w:tcBorders>
            <w:vAlign w:val="center"/>
            <w:hideMark/>
          </w:tcPr>
          <w:p w:rsidR="00FB117E" w:rsidRPr="005B23CC" w:rsidRDefault="00FB117E">
            <w:pPr>
              <w:autoSpaceDE w:val="0"/>
              <w:autoSpaceDN w:val="0"/>
              <w:adjustRightInd w:val="0"/>
              <w:jc w:val="center"/>
              <w:rPr>
                <w:rFonts w:ascii="Times New Roman" w:hAnsi="Times New Roman" w:cs="Times New Roman"/>
                <w:sz w:val="24"/>
                <w:szCs w:val="24"/>
              </w:rPr>
            </w:pPr>
            <w:r w:rsidRPr="005B23CC">
              <w:rPr>
                <w:rFonts w:ascii="Times New Roman" w:hAnsi="Times New Roman" w:cs="Times New Roman"/>
                <w:sz w:val="24"/>
                <w:szCs w:val="24"/>
              </w:rPr>
              <w:t>1</w:t>
            </w:r>
          </w:p>
        </w:tc>
        <w:tc>
          <w:tcPr>
            <w:tcW w:w="2494" w:type="dxa"/>
            <w:tcBorders>
              <w:top w:val="single" w:sz="4" w:space="0" w:color="auto"/>
              <w:left w:val="single" w:sz="4" w:space="0" w:color="auto"/>
              <w:bottom w:val="single" w:sz="4" w:space="0" w:color="auto"/>
              <w:right w:val="single" w:sz="4" w:space="0" w:color="auto"/>
            </w:tcBorders>
            <w:vAlign w:val="center"/>
            <w:hideMark/>
          </w:tcPr>
          <w:p w:rsidR="00FB117E" w:rsidRPr="005B23CC" w:rsidRDefault="00FB117E">
            <w:pPr>
              <w:autoSpaceDE w:val="0"/>
              <w:autoSpaceDN w:val="0"/>
              <w:adjustRightInd w:val="0"/>
              <w:jc w:val="center"/>
              <w:rPr>
                <w:rFonts w:ascii="Times New Roman" w:hAnsi="Times New Roman" w:cs="Times New Roman"/>
                <w:sz w:val="24"/>
                <w:szCs w:val="24"/>
              </w:rPr>
            </w:pPr>
            <w:r w:rsidRPr="005B23CC">
              <w:rPr>
                <w:rFonts w:ascii="Times New Roman" w:hAnsi="Times New Roman" w:cs="Times New Roman"/>
                <w:sz w:val="24"/>
                <w:szCs w:val="24"/>
              </w:rPr>
              <w:t>2</w:t>
            </w:r>
          </w:p>
        </w:tc>
        <w:tc>
          <w:tcPr>
            <w:tcW w:w="2241" w:type="dxa"/>
            <w:tcBorders>
              <w:top w:val="single" w:sz="4" w:space="0" w:color="auto"/>
              <w:left w:val="single" w:sz="4" w:space="0" w:color="auto"/>
              <w:bottom w:val="single" w:sz="4" w:space="0" w:color="auto"/>
              <w:right w:val="single" w:sz="4" w:space="0" w:color="auto"/>
            </w:tcBorders>
            <w:vAlign w:val="center"/>
            <w:hideMark/>
          </w:tcPr>
          <w:p w:rsidR="00FB117E" w:rsidRPr="005B23CC" w:rsidRDefault="00FB117E">
            <w:pPr>
              <w:autoSpaceDE w:val="0"/>
              <w:autoSpaceDN w:val="0"/>
              <w:adjustRightInd w:val="0"/>
              <w:jc w:val="center"/>
              <w:rPr>
                <w:rFonts w:ascii="Times New Roman" w:hAnsi="Times New Roman" w:cs="Times New Roman"/>
                <w:sz w:val="24"/>
                <w:szCs w:val="24"/>
              </w:rPr>
            </w:pPr>
            <w:r w:rsidRPr="005B23CC">
              <w:rPr>
                <w:rFonts w:ascii="Times New Roman" w:hAnsi="Times New Roman" w:cs="Times New Roman"/>
                <w:sz w:val="24"/>
                <w:szCs w:val="24"/>
              </w:rPr>
              <w:t>3</w:t>
            </w:r>
          </w:p>
        </w:tc>
        <w:tc>
          <w:tcPr>
            <w:tcW w:w="787" w:type="dxa"/>
            <w:tcBorders>
              <w:top w:val="single" w:sz="4" w:space="0" w:color="auto"/>
              <w:left w:val="single" w:sz="4" w:space="0" w:color="auto"/>
              <w:bottom w:val="single" w:sz="4" w:space="0" w:color="auto"/>
              <w:right w:val="single" w:sz="4" w:space="0" w:color="auto"/>
            </w:tcBorders>
            <w:vAlign w:val="center"/>
            <w:hideMark/>
          </w:tcPr>
          <w:p w:rsidR="00FB117E" w:rsidRPr="005B23CC" w:rsidRDefault="00FB117E">
            <w:pPr>
              <w:autoSpaceDE w:val="0"/>
              <w:autoSpaceDN w:val="0"/>
              <w:adjustRightInd w:val="0"/>
              <w:jc w:val="center"/>
              <w:rPr>
                <w:rFonts w:ascii="Times New Roman" w:hAnsi="Times New Roman" w:cs="Times New Roman"/>
                <w:sz w:val="24"/>
                <w:szCs w:val="24"/>
              </w:rPr>
            </w:pPr>
            <w:r w:rsidRPr="005B23CC">
              <w:rPr>
                <w:rFonts w:ascii="Times New Roman" w:hAnsi="Times New Roman" w:cs="Times New Roman"/>
                <w:sz w:val="24"/>
                <w:szCs w:val="24"/>
              </w:rPr>
              <w:t>4</w:t>
            </w:r>
          </w:p>
        </w:tc>
        <w:tc>
          <w:tcPr>
            <w:tcW w:w="537" w:type="dxa"/>
            <w:tcBorders>
              <w:top w:val="single" w:sz="4" w:space="0" w:color="auto"/>
              <w:left w:val="single" w:sz="4" w:space="0" w:color="auto"/>
              <w:bottom w:val="single" w:sz="4" w:space="0" w:color="auto"/>
              <w:right w:val="single" w:sz="4" w:space="0" w:color="auto"/>
            </w:tcBorders>
            <w:vAlign w:val="center"/>
            <w:hideMark/>
          </w:tcPr>
          <w:p w:rsidR="00FB117E" w:rsidRPr="005B23CC" w:rsidRDefault="00FB117E">
            <w:pPr>
              <w:autoSpaceDE w:val="0"/>
              <w:autoSpaceDN w:val="0"/>
              <w:adjustRightInd w:val="0"/>
              <w:jc w:val="center"/>
              <w:rPr>
                <w:rFonts w:ascii="Times New Roman" w:hAnsi="Times New Roman" w:cs="Times New Roman"/>
                <w:sz w:val="24"/>
                <w:szCs w:val="24"/>
              </w:rPr>
            </w:pPr>
            <w:r w:rsidRPr="005B23CC">
              <w:rPr>
                <w:rFonts w:ascii="Times New Roman" w:hAnsi="Times New Roman" w:cs="Times New Roman"/>
                <w:sz w:val="24"/>
                <w:szCs w:val="24"/>
              </w:rPr>
              <w:t>5</w:t>
            </w:r>
          </w:p>
        </w:tc>
        <w:tc>
          <w:tcPr>
            <w:tcW w:w="683" w:type="dxa"/>
            <w:tcBorders>
              <w:top w:val="single" w:sz="4" w:space="0" w:color="auto"/>
              <w:left w:val="single" w:sz="4" w:space="0" w:color="auto"/>
              <w:bottom w:val="single" w:sz="4" w:space="0" w:color="auto"/>
              <w:right w:val="single" w:sz="4" w:space="0" w:color="auto"/>
            </w:tcBorders>
            <w:vAlign w:val="center"/>
            <w:hideMark/>
          </w:tcPr>
          <w:p w:rsidR="00FB117E" w:rsidRPr="005B23CC" w:rsidRDefault="00FB117E">
            <w:pPr>
              <w:autoSpaceDE w:val="0"/>
              <w:autoSpaceDN w:val="0"/>
              <w:adjustRightInd w:val="0"/>
              <w:jc w:val="center"/>
              <w:rPr>
                <w:rFonts w:ascii="Times New Roman" w:hAnsi="Times New Roman" w:cs="Times New Roman"/>
                <w:sz w:val="24"/>
                <w:szCs w:val="24"/>
              </w:rPr>
            </w:pPr>
            <w:r w:rsidRPr="005B23CC">
              <w:rPr>
                <w:rFonts w:ascii="Times New Roman" w:hAnsi="Times New Roman" w:cs="Times New Roman"/>
                <w:sz w:val="24"/>
                <w:szCs w:val="24"/>
              </w:rPr>
              <w:t>6</w:t>
            </w:r>
          </w:p>
        </w:tc>
        <w:tc>
          <w:tcPr>
            <w:tcW w:w="510" w:type="dxa"/>
            <w:tcBorders>
              <w:top w:val="single" w:sz="4" w:space="0" w:color="auto"/>
              <w:left w:val="single" w:sz="4" w:space="0" w:color="auto"/>
              <w:bottom w:val="single" w:sz="4" w:space="0" w:color="auto"/>
              <w:right w:val="single" w:sz="4" w:space="0" w:color="auto"/>
            </w:tcBorders>
            <w:vAlign w:val="center"/>
            <w:hideMark/>
          </w:tcPr>
          <w:p w:rsidR="00FB117E" w:rsidRPr="005B23CC" w:rsidRDefault="00FB117E">
            <w:pPr>
              <w:autoSpaceDE w:val="0"/>
              <w:autoSpaceDN w:val="0"/>
              <w:adjustRightInd w:val="0"/>
              <w:jc w:val="center"/>
              <w:rPr>
                <w:rFonts w:ascii="Times New Roman" w:hAnsi="Times New Roman" w:cs="Times New Roman"/>
                <w:sz w:val="24"/>
                <w:szCs w:val="24"/>
              </w:rPr>
            </w:pPr>
            <w:r w:rsidRPr="005B23CC">
              <w:rPr>
                <w:rFonts w:ascii="Times New Roman" w:hAnsi="Times New Roman" w:cs="Times New Roman"/>
                <w:sz w:val="24"/>
                <w:szCs w:val="24"/>
              </w:rPr>
              <w:t>7</w:t>
            </w:r>
          </w:p>
        </w:tc>
        <w:tc>
          <w:tcPr>
            <w:tcW w:w="1373" w:type="dxa"/>
            <w:tcBorders>
              <w:top w:val="single" w:sz="4" w:space="0" w:color="auto"/>
              <w:left w:val="single" w:sz="4" w:space="0" w:color="auto"/>
              <w:bottom w:val="single" w:sz="4" w:space="0" w:color="auto"/>
              <w:right w:val="single" w:sz="4" w:space="0" w:color="auto"/>
            </w:tcBorders>
            <w:vAlign w:val="center"/>
            <w:hideMark/>
          </w:tcPr>
          <w:p w:rsidR="00FB117E" w:rsidRPr="005B23CC" w:rsidRDefault="00FB117E">
            <w:pPr>
              <w:autoSpaceDE w:val="0"/>
              <w:autoSpaceDN w:val="0"/>
              <w:adjustRightInd w:val="0"/>
              <w:jc w:val="center"/>
              <w:rPr>
                <w:rFonts w:ascii="Times New Roman" w:hAnsi="Times New Roman" w:cs="Times New Roman"/>
                <w:sz w:val="24"/>
                <w:szCs w:val="24"/>
              </w:rPr>
            </w:pPr>
            <w:r w:rsidRPr="005B23CC">
              <w:rPr>
                <w:rFonts w:ascii="Times New Roman" w:hAnsi="Times New Roman" w:cs="Times New Roman"/>
                <w:sz w:val="24"/>
                <w:szCs w:val="24"/>
              </w:rPr>
              <w:t>8</w:t>
            </w:r>
          </w:p>
        </w:tc>
        <w:tc>
          <w:tcPr>
            <w:tcW w:w="1373" w:type="dxa"/>
            <w:tcBorders>
              <w:top w:val="single" w:sz="4" w:space="0" w:color="auto"/>
              <w:left w:val="single" w:sz="4" w:space="0" w:color="auto"/>
              <w:bottom w:val="single" w:sz="4" w:space="0" w:color="auto"/>
              <w:right w:val="single" w:sz="4" w:space="0" w:color="auto"/>
            </w:tcBorders>
            <w:vAlign w:val="center"/>
            <w:hideMark/>
          </w:tcPr>
          <w:p w:rsidR="00FB117E" w:rsidRPr="005B23CC" w:rsidRDefault="00FB117E">
            <w:pPr>
              <w:autoSpaceDE w:val="0"/>
              <w:autoSpaceDN w:val="0"/>
              <w:adjustRightInd w:val="0"/>
              <w:jc w:val="center"/>
              <w:rPr>
                <w:rFonts w:ascii="Times New Roman" w:hAnsi="Times New Roman" w:cs="Times New Roman"/>
                <w:sz w:val="24"/>
                <w:szCs w:val="24"/>
              </w:rPr>
            </w:pPr>
            <w:r w:rsidRPr="005B23CC">
              <w:rPr>
                <w:rFonts w:ascii="Times New Roman" w:hAnsi="Times New Roman" w:cs="Times New Roman"/>
                <w:sz w:val="24"/>
                <w:szCs w:val="24"/>
              </w:rPr>
              <w:t>9</w:t>
            </w:r>
          </w:p>
        </w:tc>
        <w:tc>
          <w:tcPr>
            <w:tcW w:w="1439" w:type="dxa"/>
            <w:tcBorders>
              <w:top w:val="single" w:sz="4" w:space="0" w:color="auto"/>
              <w:left w:val="single" w:sz="4" w:space="0" w:color="auto"/>
              <w:bottom w:val="single" w:sz="4" w:space="0" w:color="auto"/>
              <w:right w:val="single" w:sz="4" w:space="0" w:color="auto"/>
            </w:tcBorders>
            <w:vAlign w:val="center"/>
            <w:hideMark/>
          </w:tcPr>
          <w:p w:rsidR="00FB117E" w:rsidRPr="005B23CC" w:rsidRDefault="00FB117E">
            <w:pPr>
              <w:autoSpaceDE w:val="0"/>
              <w:autoSpaceDN w:val="0"/>
              <w:adjustRightInd w:val="0"/>
              <w:jc w:val="center"/>
              <w:rPr>
                <w:rFonts w:ascii="Times New Roman" w:hAnsi="Times New Roman" w:cs="Times New Roman"/>
                <w:sz w:val="24"/>
                <w:szCs w:val="24"/>
              </w:rPr>
            </w:pPr>
            <w:r w:rsidRPr="005B23CC">
              <w:rPr>
                <w:rFonts w:ascii="Times New Roman" w:hAnsi="Times New Roman" w:cs="Times New Roman"/>
                <w:sz w:val="24"/>
                <w:szCs w:val="24"/>
              </w:rPr>
              <w:t>10</w:t>
            </w:r>
          </w:p>
        </w:tc>
        <w:tc>
          <w:tcPr>
            <w:tcW w:w="1252" w:type="dxa"/>
            <w:tcBorders>
              <w:top w:val="single" w:sz="4" w:space="0" w:color="auto"/>
              <w:left w:val="single" w:sz="4" w:space="0" w:color="auto"/>
              <w:bottom w:val="single" w:sz="4" w:space="0" w:color="auto"/>
              <w:right w:val="single" w:sz="4" w:space="0" w:color="auto"/>
            </w:tcBorders>
            <w:vAlign w:val="center"/>
            <w:hideMark/>
          </w:tcPr>
          <w:p w:rsidR="00FB117E" w:rsidRPr="005B23CC" w:rsidRDefault="00FB117E">
            <w:pPr>
              <w:autoSpaceDE w:val="0"/>
              <w:autoSpaceDN w:val="0"/>
              <w:adjustRightInd w:val="0"/>
              <w:jc w:val="center"/>
              <w:rPr>
                <w:rFonts w:ascii="Times New Roman" w:hAnsi="Times New Roman" w:cs="Times New Roman"/>
                <w:sz w:val="24"/>
                <w:szCs w:val="24"/>
              </w:rPr>
            </w:pPr>
            <w:r w:rsidRPr="005B23CC">
              <w:rPr>
                <w:rFonts w:ascii="Times New Roman" w:hAnsi="Times New Roman" w:cs="Times New Roman"/>
                <w:sz w:val="24"/>
                <w:szCs w:val="24"/>
              </w:rPr>
              <w:t>11</w:t>
            </w:r>
          </w:p>
        </w:tc>
      </w:tr>
      <w:tr w:rsidR="00FB117E" w:rsidRPr="005B23CC" w:rsidTr="00FB117E">
        <w:tc>
          <w:tcPr>
            <w:tcW w:w="1809" w:type="dxa"/>
            <w:tcBorders>
              <w:top w:val="single" w:sz="4" w:space="0" w:color="auto"/>
              <w:left w:val="single" w:sz="4" w:space="0" w:color="auto"/>
              <w:bottom w:val="single" w:sz="4" w:space="0" w:color="auto"/>
              <w:right w:val="single" w:sz="4" w:space="0" w:color="auto"/>
            </w:tcBorders>
            <w:hideMark/>
          </w:tcPr>
          <w:p w:rsidR="00FB117E" w:rsidRPr="005B23CC" w:rsidRDefault="00FB117E">
            <w:pPr>
              <w:autoSpaceDE w:val="0"/>
              <w:autoSpaceDN w:val="0"/>
              <w:adjustRightInd w:val="0"/>
              <w:spacing w:after="0" w:line="240" w:lineRule="auto"/>
              <w:rPr>
                <w:rFonts w:ascii="Times New Roman" w:hAnsi="Times New Roman" w:cs="Times New Roman"/>
                <w:sz w:val="24"/>
                <w:szCs w:val="24"/>
              </w:rPr>
            </w:pPr>
            <w:r w:rsidRPr="005B23CC">
              <w:rPr>
                <w:rFonts w:ascii="Times New Roman" w:hAnsi="Times New Roman" w:cs="Times New Roman"/>
                <w:sz w:val="24"/>
                <w:szCs w:val="24"/>
              </w:rPr>
              <w:t>Муниципальная</w:t>
            </w:r>
          </w:p>
          <w:p w:rsidR="00FB117E" w:rsidRPr="005B23CC" w:rsidRDefault="00FB117E">
            <w:pPr>
              <w:autoSpaceDE w:val="0"/>
              <w:autoSpaceDN w:val="0"/>
              <w:adjustRightInd w:val="0"/>
              <w:spacing w:after="0" w:line="240" w:lineRule="auto"/>
              <w:rPr>
                <w:rFonts w:ascii="Times New Roman" w:hAnsi="Times New Roman" w:cs="Times New Roman"/>
                <w:sz w:val="24"/>
                <w:szCs w:val="24"/>
              </w:rPr>
            </w:pPr>
            <w:r w:rsidRPr="005B23CC">
              <w:rPr>
                <w:rFonts w:ascii="Times New Roman" w:hAnsi="Times New Roman" w:cs="Times New Roman"/>
                <w:sz w:val="24"/>
                <w:szCs w:val="24"/>
              </w:rPr>
              <w:t>программа</w:t>
            </w:r>
          </w:p>
        </w:tc>
        <w:tc>
          <w:tcPr>
            <w:tcW w:w="2494" w:type="dxa"/>
            <w:tcBorders>
              <w:top w:val="single" w:sz="4" w:space="0" w:color="auto"/>
              <w:left w:val="single" w:sz="4" w:space="0" w:color="auto"/>
              <w:bottom w:val="single" w:sz="4" w:space="0" w:color="auto"/>
              <w:right w:val="single" w:sz="4" w:space="0" w:color="auto"/>
            </w:tcBorders>
          </w:tcPr>
          <w:p w:rsidR="00FB117E" w:rsidRPr="005B23CC" w:rsidRDefault="006E109B" w:rsidP="006E109B">
            <w:pPr>
              <w:autoSpaceDE w:val="0"/>
              <w:autoSpaceDN w:val="0"/>
              <w:adjustRightInd w:val="0"/>
              <w:rPr>
                <w:rFonts w:ascii="Times New Roman" w:hAnsi="Times New Roman" w:cs="Times New Roman"/>
                <w:sz w:val="24"/>
                <w:szCs w:val="24"/>
              </w:rPr>
            </w:pPr>
            <w:r w:rsidRPr="005B23CC">
              <w:rPr>
                <w:rFonts w:ascii="Times New Roman" w:hAnsi="Times New Roman" w:cs="Times New Roman"/>
                <w:sz w:val="24"/>
                <w:szCs w:val="24"/>
              </w:rPr>
              <w:t>«Устойчивое развитие сельских территорий Знаменского  района Орловской  области на 2014 – 2017 годы и на период до 2020 года»</w:t>
            </w:r>
          </w:p>
        </w:tc>
        <w:tc>
          <w:tcPr>
            <w:tcW w:w="2241" w:type="dxa"/>
            <w:tcBorders>
              <w:top w:val="single" w:sz="4" w:space="0" w:color="auto"/>
              <w:left w:val="single" w:sz="4" w:space="0" w:color="auto"/>
              <w:bottom w:val="single" w:sz="4" w:space="0" w:color="auto"/>
              <w:right w:val="single" w:sz="4" w:space="0" w:color="auto"/>
            </w:tcBorders>
            <w:vAlign w:val="center"/>
            <w:hideMark/>
          </w:tcPr>
          <w:p w:rsidR="00FB117E" w:rsidRPr="005B23CC" w:rsidRDefault="00FB117E">
            <w:pPr>
              <w:autoSpaceDE w:val="0"/>
              <w:autoSpaceDN w:val="0"/>
              <w:adjustRightInd w:val="0"/>
              <w:jc w:val="center"/>
              <w:rPr>
                <w:rFonts w:ascii="Times New Roman" w:hAnsi="Times New Roman" w:cs="Times New Roman"/>
                <w:sz w:val="24"/>
                <w:szCs w:val="24"/>
              </w:rPr>
            </w:pPr>
            <w:r w:rsidRPr="005B23CC">
              <w:rPr>
                <w:rFonts w:ascii="Times New Roman" w:hAnsi="Times New Roman" w:cs="Times New Roman"/>
                <w:sz w:val="24"/>
                <w:szCs w:val="24"/>
              </w:rPr>
              <w:t>Всего</w:t>
            </w:r>
          </w:p>
        </w:tc>
        <w:tc>
          <w:tcPr>
            <w:tcW w:w="787" w:type="dxa"/>
            <w:tcBorders>
              <w:top w:val="single" w:sz="4" w:space="0" w:color="auto"/>
              <w:left w:val="single" w:sz="4" w:space="0" w:color="auto"/>
              <w:bottom w:val="single" w:sz="4" w:space="0" w:color="auto"/>
              <w:right w:val="single" w:sz="4" w:space="0" w:color="auto"/>
            </w:tcBorders>
            <w:vAlign w:val="center"/>
            <w:hideMark/>
          </w:tcPr>
          <w:p w:rsidR="00FB117E" w:rsidRPr="005B23CC" w:rsidRDefault="00FB117E">
            <w:pPr>
              <w:autoSpaceDE w:val="0"/>
              <w:autoSpaceDN w:val="0"/>
              <w:adjustRightInd w:val="0"/>
              <w:jc w:val="center"/>
              <w:rPr>
                <w:rFonts w:ascii="Times New Roman" w:hAnsi="Times New Roman" w:cs="Times New Roman"/>
                <w:b/>
                <w:sz w:val="24"/>
                <w:szCs w:val="24"/>
              </w:rPr>
            </w:pPr>
            <w:r w:rsidRPr="005B23CC">
              <w:rPr>
                <w:rFonts w:ascii="Times New Roman" w:hAnsi="Times New Roman" w:cs="Times New Roman"/>
                <w:b/>
                <w:sz w:val="24"/>
                <w:szCs w:val="24"/>
              </w:rPr>
              <w:t>Х</w:t>
            </w:r>
          </w:p>
        </w:tc>
        <w:tc>
          <w:tcPr>
            <w:tcW w:w="537" w:type="dxa"/>
            <w:tcBorders>
              <w:top w:val="single" w:sz="4" w:space="0" w:color="auto"/>
              <w:left w:val="single" w:sz="4" w:space="0" w:color="auto"/>
              <w:bottom w:val="single" w:sz="4" w:space="0" w:color="auto"/>
              <w:right w:val="single" w:sz="4" w:space="0" w:color="auto"/>
            </w:tcBorders>
            <w:vAlign w:val="center"/>
            <w:hideMark/>
          </w:tcPr>
          <w:p w:rsidR="00FB117E" w:rsidRPr="005B23CC" w:rsidRDefault="00FB117E">
            <w:pPr>
              <w:autoSpaceDE w:val="0"/>
              <w:autoSpaceDN w:val="0"/>
              <w:adjustRightInd w:val="0"/>
              <w:jc w:val="center"/>
              <w:rPr>
                <w:rFonts w:ascii="Times New Roman" w:hAnsi="Times New Roman" w:cs="Times New Roman"/>
                <w:sz w:val="24"/>
                <w:szCs w:val="24"/>
              </w:rPr>
            </w:pPr>
            <w:r w:rsidRPr="005B23CC">
              <w:rPr>
                <w:rFonts w:ascii="Times New Roman" w:hAnsi="Times New Roman" w:cs="Times New Roman"/>
                <w:b/>
                <w:sz w:val="24"/>
                <w:szCs w:val="24"/>
              </w:rPr>
              <w:t>Х</w:t>
            </w:r>
          </w:p>
        </w:tc>
        <w:tc>
          <w:tcPr>
            <w:tcW w:w="683" w:type="dxa"/>
            <w:tcBorders>
              <w:top w:val="single" w:sz="4" w:space="0" w:color="auto"/>
              <w:left w:val="single" w:sz="4" w:space="0" w:color="auto"/>
              <w:bottom w:val="single" w:sz="4" w:space="0" w:color="auto"/>
              <w:right w:val="single" w:sz="4" w:space="0" w:color="auto"/>
            </w:tcBorders>
            <w:vAlign w:val="center"/>
            <w:hideMark/>
          </w:tcPr>
          <w:p w:rsidR="00FB117E" w:rsidRPr="005B23CC" w:rsidRDefault="00FB117E">
            <w:pPr>
              <w:autoSpaceDE w:val="0"/>
              <w:autoSpaceDN w:val="0"/>
              <w:adjustRightInd w:val="0"/>
              <w:jc w:val="center"/>
              <w:rPr>
                <w:rFonts w:ascii="Times New Roman" w:hAnsi="Times New Roman" w:cs="Times New Roman"/>
                <w:sz w:val="24"/>
                <w:szCs w:val="24"/>
              </w:rPr>
            </w:pPr>
            <w:r w:rsidRPr="005B23CC">
              <w:rPr>
                <w:rFonts w:ascii="Times New Roman" w:hAnsi="Times New Roman" w:cs="Times New Roman"/>
                <w:b/>
                <w:sz w:val="24"/>
                <w:szCs w:val="24"/>
              </w:rPr>
              <w:t>Х</w:t>
            </w:r>
          </w:p>
        </w:tc>
        <w:tc>
          <w:tcPr>
            <w:tcW w:w="510" w:type="dxa"/>
            <w:tcBorders>
              <w:top w:val="single" w:sz="4" w:space="0" w:color="auto"/>
              <w:left w:val="single" w:sz="4" w:space="0" w:color="auto"/>
              <w:bottom w:val="single" w:sz="4" w:space="0" w:color="auto"/>
              <w:right w:val="single" w:sz="4" w:space="0" w:color="auto"/>
            </w:tcBorders>
            <w:vAlign w:val="center"/>
            <w:hideMark/>
          </w:tcPr>
          <w:p w:rsidR="00FB117E" w:rsidRPr="005B23CC" w:rsidRDefault="00FB117E">
            <w:pPr>
              <w:autoSpaceDE w:val="0"/>
              <w:autoSpaceDN w:val="0"/>
              <w:adjustRightInd w:val="0"/>
              <w:jc w:val="center"/>
              <w:rPr>
                <w:rFonts w:ascii="Times New Roman" w:hAnsi="Times New Roman" w:cs="Times New Roman"/>
                <w:sz w:val="24"/>
                <w:szCs w:val="24"/>
              </w:rPr>
            </w:pPr>
            <w:r w:rsidRPr="005B23CC">
              <w:rPr>
                <w:rFonts w:ascii="Times New Roman" w:hAnsi="Times New Roman" w:cs="Times New Roman"/>
                <w:b/>
                <w:sz w:val="24"/>
                <w:szCs w:val="24"/>
              </w:rPr>
              <w:t>Х</w:t>
            </w:r>
          </w:p>
        </w:tc>
        <w:tc>
          <w:tcPr>
            <w:tcW w:w="1373" w:type="dxa"/>
            <w:tcBorders>
              <w:top w:val="single" w:sz="4" w:space="0" w:color="auto"/>
              <w:left w:val="single" w:sz="4" w:space="0" w:color="auto"/>
              <w:bottom w:val="single" w:sz="4" w:space="0" w:color="auto"/>
              <w:right w:val="single" w:sz="4" w:space="0" w:color="auto"/>
            </w:tcBorders>
            <w:vAlign w:val="center"/>
            <w:hideMark/>
          </w:tcPr>
          <w:p w:rsidR="00FB117E" w:rsidRPr="00676389" w:rsidRDefault="00676389">
            <w:pPr>
              <w:autoSpaceDE w:val="0"/>
              <w:autoSpaceDN w:val="0"/>
              <w:adjustRightInd w:val="0"/>
              <w:jc w:val="center"/>
              <w:rPr>
                <w:rFonts w:ascii="Times New Roman" w:hAnsi="Times New Roman" w:cs="Times New Roman"/>
                <w:color w:val="000000" w:themeColor="text1"/>
                <w:sz w:val="24"/>
                <w:szCs w:val="24"/>
              </w:rPr>
            </w:pPr>
            <w:r w:rsidRPr="00676389">
              <w:rPr>
                <w:rFonts w:ascii="Times New Roman" w:hAnsi="Times New Roman" w:cs="Times New Roman"/>
                <w:color w:val="000000" w:themeColor="text1"/>
                <w:sz w:val="24"/>
                <w:szCs w:val="24"/>
              </w:rPr>
              <w:t>147,0</w:t>
            </w:r>
          </w:p>
        </w:tc>
        <w:tc>
          <w:tcPr>
            <w:tcW w:w="1373" w:type="dxa"/>
            <w:tcBorders>
              <w:top w:val="single" w:sz="4" w:space="0" w:color="auto"/>
              <w:left w:val="single" w:sz="4" w:space="0" w:color="auto"/>
              <w:bottom w:val="single" w:sz="4" w:space="0" w:color="auto"/>
              <w:right w:val="single" w:sz="4" w:space="0" w:color="auto"/>
            </w:tcBorders>
            <w:vAlign w:val="center"/>
            <w:hideMark/>
          </w:tcPr>
          <w:p w:rsidR="00FB117E" w:rsidRPr="00676389" w:rsidRDefault="00676389">
            <w:pPr>
              <w:autoSpaceDE w:val="0"/>
              <w:autoSpaceDN w:val="0"/>
              <w:adjustRightInd w:val="0"/>
              <w:jc w:val="center"/>
              <w:rPr>
                <w:rFonts w:ascii="Times New Roman" w:hAnsi="Times New Roman" w:cs="Times New Roman"/>
                <w:color w:val="000000" w:themeColor="text1"/>
                <w:sz w:val="24"/>
                <w:szCs w:val="24"/>
              </w:rPr>
            </w:pPr>
            <w:r w:rsidRPr="00676389">
              <w:rPr>
                <w:rFonts w:ascii="Times New Roman" w:hAnsi="Times New Roman" w:cs="Times New Roman"/>
                <w:color w:val="000000" w:themeColor="text1"/>
                <w:sz w:val="24"/>
                <w:szCs w:val="24"/>
              </w:rPr>
              <w:t>2 601,4</w:t>
            </w:r>
          </w:p>
        </w:tc>
        <w:tc>
          <w:tcPr>
            <w:tcW w:w="1439" w:type="dxa"/>
            <w:tcBorders>
              <w:top w:val="single" w:sz="4" w:space="0" w:color="auto"/>
              <w:left w:val="single" w:sz="4" w:space="0" w:color="auto"/>
              <w:bottom w:val="single" w:sz="4" w:space="0" w:color="auto"/>
              <w:right w:val="single" w:sz="4" w:space="0" w:color="auto"/>
            </w:tcBorders>
            <w:vAlign w:val="center"/>
            <w:hideMark/>
          </w:tcPr>
          <w:p w:rsidR="00FB117E" w:rsidRPr="00676389" w:rsidRDefault="00676389">
            <w:pPr>
              <w:autoSpaceDE w:val="0"/>
              <w:autoSpaceDN w:val="0"/>
              <w:adjustRightInd w:val="0"/>
              <w:jc w:val="center"/>
              <w:rPr>
                <w:rFonts w:ascii="Times New Roman" w:hAnsi="Times New Roman" w:cs="Times New Roman"/>
                <w:color w:val="000000" w:themeColor="text1"/>
                <w:sz w:val="24"/>
                <w:szCs w:val="24"/>
              </w:rPr>
            </w:pPr>
            <w:r w:rsidRPr="00676389">
              <w:rPr>
                <w:rFonts w:ascii="Times New Roman" w:hAnsi="Times New Roman" w:cs="Times New Roman"/>
                <w:color w:val="000000" w:themeColor="text1"/>
                <w:sz w:val="24"/>
                <w:szCs w:val="24"/>
              </w:rPr>
              <w:t>2 601,4</w:t>
            </w:r>
          </w:p>
        </w:tc>
        <w:tc>
          <w:tcPr>
            <w:tcW w:w="1252" w:type="dxa"/>
            <w:tcBorders>
              <w:top w:val="single" w:sz="4" w:space="0" w:color="auto"/>
              <w:left w:val="single" w:sz="4" w:space="0" w:color="auto"/>
              <w:bottom w:val="single" w:sz="4" w:space="0" w:color="auto"/>
              <w:right w:val="single" w:sz="4" w:space="0" w:color="auto"/>
            </w:tcBorders>
            <w:vAlign w:val="center"/>
            <w:hideMark/>
          </w:tcPr>
          <w:p w:rsidR="00FB117E" w:rsidRPr="005B23CC" w:rsidRDefault="00FB117E">
            <w:pPr>
              <w:autoSpaceDE w:val="0"/>
              <w:autoSpaceDN w:val="0"/>
              <w:adjustRightInd w:val="0"/>
              <w:jc w:val="center"/>
              <w:rPr>
                <w:rFonts w:ascii="Times New Roman" w:hAnsi="Times New Roman" w:cs="Times New Roman"/>
                <w:sz w:val="24"/>
                <w:szCs w:val="24"/>
              </w:rPr>
            </w:pPr>
            <w:r w:rsidRPr="005B23CC">
              <w:rPr>
                <w:rFonts w:ascii="Times New Roman" w:hAnsi="Times New Roman" w:cs="Times New Roman"/>
                <w:sz w:val="24"/>
                <w:szCs w:val="24"/>
              </w:rPr>
              <w:t>100</w:t>
            </w:r>
          </w:p>
        </w:tc>
      </w:tr>
      <w:tr w:rsidR="00FB117E" w:rsidRPr="005B23CC" w:rsidTr="00FB117E">
        <w:tc>
          <w:tcPr>
            <w:tcW w:w="1809" w:type="dxa"/>
            <w:tcBorders>
              <w:top w:val="single" w:sz="4" w:space="0" w:color="auto"/>
              <w:left w:val="single" w:sz="4" w:space="0" w:color="auto"/>
              <w:bottom w:val="single" w:sz="4" w:space="0" w:color="auto"/>
              <w:right w:val="single" w:sz="4" w:space="0" w:color="auto"/>
            </w:tcBorders>
            <w:hideMark/>
          </w:tcPr>
          <w:p w:rsidR="00FB117E" w:rsidRPr="005B23CC" w:rsidRDefault="00084013">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2494" w:type="dxa"/>
            <w:tcBorders>
              <w:top w:val="single" w:sz="4" w:space="0" w:color="auto"/>
              <w:left w:val="single" w:sz="4" w:space="0" w:color="auto"/>
              <w:bottom w:val="single" w:sz="4" w:space="0" w:color="auto"/>
              <w:right w:val="single" w:sz="4" w:space="0" w:color="auto"/>
            </w:tcBorders>
          </w:tcPr>
          <w:p w:rsidR="00FB117E" w:rsidRPr="005B23CC" w:rsidRDefault="00084013" w:rsidP="00682375">
            <w:pPr>
              <w:rPr>
                <w:rFonts w:ascii="Times New Roman" w:hAnsi="Times New Roman" w:cs="Times New Roman"/>
                <w:sz w:val="24"/>
                <w:szCs w:val="24"/>
              </w:rPr>
            </w:pPr>
            <w:r w:rsidRPr="005B23CC">
              <w:rPr>
                <w:rFonts w:ascii="Times New Roman" w:hAnsi="Times New Roman" w:cs="Times New Roman"/>
                <w:sz w:val="24"/>
                <w:szCs w:val="24"/>
              </w:rPr>
              <w:t>Строительство (приобретение) жилья для граждан, проживающих в сельских поселениях Муниципального района,– всего;</w:t>
            </w:r>
            <w:r w:rsidRPr="005B23CC">
              <w:rPr>
                <w:rFonts w:ascii="Times New Roman" w:hAnsi="Times New Roman" w:cs="Times New Roman"/>
                <w:sz w:val="24"/>
                <w:szCs w:val="24"/>
              </w:rPr>
              <w:br/>
              <w:t>в том числе в разрезе сельских поселений:</w:t>
            </w:r>
          </w:p>
        </w:tc>
        <w:tc>
          <w:tcPr>
            <w:tcW w:w="2241" w:type="dxa"/>
            <w:tcBorders>
              <w:top w:val="single" w:sz="4" w:space="0" w:color="auto"/>
              <w:left w:val="single" w:sz="4" w:space="0" w:color="auto"/>
              <w:bottom w:val="single" w:sz="4" w:space="0" w:color="auto"/>
              <w:right w:val="single" w:sz="4" w:space="0" w:color="auto"/>
            </w:tcBorders>
            <w:vAlign w:val="center"/>
            <w:hideMark/>
          </w:tcPr>
          <w:p w:rsidR="00FB117E" w:rsidRPr="005B23CC" w:rsidRDefault="00FB117E">
            <w:pPr>
              <w:autoSpaceDE w:val="0"/>
              <w:autoSpaceDN w:val="0"/>
              <w:adjustRightInd w:val="0"/>
              <w:spacing w:after="0" w:line="240" w:lineRule="auto"/>
              <w:jc w:val="center"/>
              <w:rPr>
                <w:rFonts w:ascii="Times New Roman" w:hAnsi="Times New Roman" w:cs="Times New Roman"/>
                <w:sz w:val="24"/>
                <w:szCs w:val="24"/>
              </w:rPr>
            </w:pPr>
            <w:r w:rsidRPr="005B23CC">
              <w:rPr>
                <w:rFonts w:ascii="Times New Roman" w:hAnsi="Times New Roman" w:cs="Times New Roman"/>
                <w:sz w:val="24"/>
                <w:szCs w:val="24"/>
              </w:rPr>
              <w:t xml:space="preserve">Отдел архитектуры, строительства, ЖКХ  и дорожной деятельности Администрации Знаменского района </w:t>
            </w:r>
          </w:p>
          <w:p w:rsidR="00FB117E" w:rsidRPr="005B23CC" w:rsidRDefault="00FB117E">
            <w:pPr>
              <w:autoSpaceDE w:val="0"/>
              <w:autoSpaceDN w:val="0"/>
              <w:adjustRightInd w:val="0"/>
              <w:spacing w:after="0" w:line="240" w:lineRule="auto"/>
              <w:jc w:val="center"/>
              <w:rPr>
                <w:rFonts w:ascii="Times New Roman" w:hAnsi="Times New Roman" w:cs="Times New Roman"/>
                <w:sz w:val="24"/>
                <w:szCs w:val="24"/>
              </w:rPr>
            </w:pPr>
            <w:r w:rsidRPr="005B23CC">
              <w:rPr>
                <w:rFonts w:ascii="Times New Roman" w:hAnsi="Times New Roman" w:cs="Times New Roman"/>
                <w:sz w:val="24"/>
                <w:szCs w:val="24"/>
              </w:rPr>
              <w:t>Орловской области</w:t>
            </w:r>
          </w:p>
        </w:tc>
        <w:tc>
          <w:tcPr>
            <w:tcW w:w="787" w:type="dxa"/>
            <w:tcBorders>
              <w:top w:val="single" w:sz="4" w:space="0" w:color="auto"/>
              <w:left w:val="single" w:sz="4" w:space="0" w:color="auto"/>
              <w:bottom w:val="single" w:sz="4" w:space="0" w:color="auto"/>
              <w:right w:val="single" w:sz="4" w:space="0" w:color="auto"/>
            </w:tcBorders>
            <w:vAlign w:val="center"/>
          </w:tcPr>
          <w:p w:rsidR="00FB117E" w:rsidRPr="005B23CC" w:rsidRDefault="00FB117E">
            <w:pPr>
              <w:autoSpaceDE w:val="0"/>
              <w:autoSpaceDN w:val="0"/>
              <w:adjustRightInd w:val="0"/>
              <w:jc w:val="center"/>
              <w:rPr>
                <w:rFonts w:ascii="Times New Roman" w:hAnsi="Times New Roman" w:cs="Times New Roman"/>
                <w:sz w:val="24"/>
                <w:szCs w:val="24"/>
              </w:rPr>
            </w:pPr>
          </w:p>
        </w:tc>
        <w:tc>
          <w:tcPr>
            <w:tcW w:w="537" w:type="dxa"/>
            <w:tcBorders>
              <w:top w:val="single" w:sz="4" w:space="0" w:color="auto"/>
              <w:left w:val="single" w:sz="4" w:space="0" w:color="auto"/>
              <w:bottom w:val="single" w:sz="4" w:space="0" w:color="auto"/>
              <w:right w:val="single" w:sz="4" w:space="0" w:color="auto"/>
            </w:tcBorders>
            <w:vAlign w:val="center"/>
          </w:tcPr>
          <w:p w:rsidR="00FB117E" w:rsidRPr="005B23CC" w:rsidRDefault="00FB117E">
            <w:pPr>
              <w:autoSpaceDE w:val="0"/>
              <w:autoSpaceDN w:val="0"/>
              <w:adjustRightInd w:val="0"/>
              <w:jc w:val="center"/>
              <w:rPr>
                <w:rFonts w:ascii="Times New Roman" w:hAnsi="Times New Roman" w:cs="Times New Roman"/>
                <w:sz w:val="24"/>
                <w:szCs w:val="24"/>
              </w:rPr>
            </w:pPr>
          </w:p>
        </w:tc>
        <w:tc>
          <w:tcPr>
            <w:tcW w:w="683" w:type="dxa"/>
            <w:tcBorders>
              <w:top w:val="single" w:sz="4" w:space="0" w:color="auto"/>
              <w:left w:val="single" w:sz="4" w:space="0" w:color="auto"/>
              <w:bottom w:val="single" w:sz="4" w:space="0" w:color="auto"/>
              <w:right w:val="single" w:sz="4" w:space="0" w:color="auto"/>
            </w:tcBorders>
            <w:vAlign w:val="center"/>
          </w:tcPr>
          <w:p w:rsidR="00FB117E" w:rsidRPr="005B23CC" w:rsidRDefault="00FB117E">
            <w:pPr>
              <w:autoSpaceDE w:val="0"/>
              <w:autoSpaceDN w:val="0"/>
              <w:adjustRightInd w:val="0"/>
              <w:jc w:val="center"/>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FB117E" w:rsidRPr="005B23CC" w:rsidRDefault="00FB117E">
            <w:pPr>
              <w:autoSpaceDE w:val="0"/>
              <w:autoSpaceDN w:val="0"/>
              <w:adjustRightInd w:val="0"/>
              <w:jc w:val="center"/>
              <w:rPr>
                <w:rFonts w:ascii="Times New Roman" w:hAnsi="Times New Roman" w:cs="Times New Roman"/>
                <w:sz w:val="24"/>
                <w:szCs w:val="24"/>
              </w:rPr>
            </w:pPr>
          </w:p>
        </w:tc>
        <w:tc>
          <w:tcPr>
            <w:tcW w:w="1373" w:type="dxa"/>
            <w:tcBorders>
              <w:top w:val="single" w:sz="4" w:space="0" w:color="auto"/>
              <w:left w:val="single" w:sz="4" w:space="0" w:color="auto"/>
              <w:bottom w:val="single" w:sz="4" w:space="0" w:color="auto"/>
              <w:right w:val="single" w:sz="4" w:space="0" w:color="auto"/>
            </w:tcBorders>
            <w:vAlign w:val="center"/>
            <w:hideMark/>
          </w:tcPr>
          <w:p w:rsidR="00FB117E" w:rsidRPr="005B23CC" w:rsidRDefault="0067638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84,0</w:t>
            </w:r>
          </w:p>
        </w:tc>
        <w:tc>
          <w:tcPr>
            <w:tcW w:w="1373" w:type="dxa"/>
            <w:tcBorders>
              <w:top w:val="single" w:sz="4" w:space="0" w:color="auto"/>
              <w:left w:val="single" w:sz="4" w:space="0" w:color="auto"/>
              <w:bottom w:val="single" w:sz="4" w:space="0" w:color="auto"/>
              <w:right w:val="single" w:sz="4" w:space="0" w:color="auto"/>
            </w:tcBorders>
            <w:vAlign w:val="center"/>
            <w:hideMark/>
          </w:tcPr>
          <w:p w:rsidR="00FB117E" w:rsidRPr="005B23CC" w:rsidRDefault="0067638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2 301,4</w:t>
            </w:r>
          </w:p>
        </w:tc>
        <w:tc>
          <w:tcPr>
            <w:tcW w:w="1439" w:type="dxa"/>
            <w:tcBorders>
              <w:top w:val="single" w:sz="4" w:space="0" w:color="auto"/>
              <w:left w:val="single" w:sz="4" w:space="0" w:color="auto"/>
              <w:bottom w:val="single" w:sz="4" w:space="0" w:color="auto"/>
              <w:right w:val="single" w:sz="4" w:space="0" w:color="auto"/>
            </w:tcBorders>
            <w:vAlign w:val="center"/>
            <w:hideMark/>
          </w:tcPr>
          <w:p w:rsidR="00FB117E" w:rsidRPr="005B23CC" w:rsidRDefault="0067638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2 301,4</w:t>
            </w:r>
          </w:p>
        </w:tc>
        <w:tc>
          <w:tcPr>
            <w:tcW w:w="1252" w:type="dxa"/>
            <w:tcBorders>
              <w:top w:val="single" w:sz="4" w:space="0" w:color="auto"/>
              <w:left w:val="single" w:sz="4" w:space="0" w:color="auto"/>
              <w:bottom w:val="single" w:sz="4" w:space="0" w:color="auto"/>
              <w:right w:val="single" w:sz="4" w:space="0" w:color="auto"/>
            </w:tcBorders>
            <w:vAlign w:val="center"/>
            <w:hideMark/>
          </w:tcPr>
          <w:p w:rsidR="00FB117E" w:rsidRPr="005B23CC" w:rsidRDefault="00FB117E">
            <w:pPr>
              <w:autoSpaceDE w:val="0"/>
              <w:autoSpaceDN w:val="0"/>
              <w:adjustRightInd w:val="0"/>
              <w:jc w:val="center"/>
              <w:rPr>
                <w:rFonts w:ascii="Times New Roman" w:hAnsi="Times New Roman" w:cs="Times New Roman"/>
                <w:sz w:val="24"/>
                <w:szCs w:val="24"/>
              </w:rPr>
            </w:pPr>
            <w:r w:rsidRPr="005B23CC">
              <w:rPr>
                <w:rFonts w:ascii="Times New Roman" w:hAnsi="Times New Roman" w:cs="Times New Roman"/>
                <w:sz w:val="24"/>
                <w:szCs w:val="24"/>
              </w:rPr>
              <w:t>100</w:t>
            </w:r>
          </w:p>
        </w:tc>
      </w:tr>
      <w:tr w:rsidR="00676389" w:rsidRPr="005B23CC" w:rsidTr="00FB117E">
        <w:tc>
          <w:tcPr>
            <w:tcW w:w="1809" w:type="dxa"/>
            <w:tcBorders>
              <w:top w:val="single" w:sz="4" w:space="0" w:color="auto"/>
              <w:left w:val="single" w:sz="4" w:space="0" w:color="auto"/>
              <w:bottom w:val="single" w:sz="4" w:space="0" w:color="auto"/>
              <w:right w:val="single" w:sz="4" w:space="0" w:color="auto"/>
            </w:tcBorders>
            <w:hideMark/>
          </w:tcPr>
          <w:p w:rsidR="00676389" w:rsidRPr="005B23CC" w:rsidRDefault="00676389">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1.1</w:t>
            </w:r>
          </w:p>
        </w:tc>
        <w:tc>
          <w:tcPr>
            <w:tcW w:w="2494" w:type="dxa"/>
            <w:tcBorders>
              <w:top w:val="single" w:sz="4" w:space="0" w:color="auto"/>
              <w:left w:val="single" w:sz="4" w:space="0" w:color="auto"/>
              <w:bottom w:val="single" w:sz="4" w:space="0" w:color="auto"/>
              <w:right w:val="single" w:sz="4" w:space="0" w:color="auto"/>
            </w:tcBorders>
          </w:tcPr>
          <w:p w:rsidR="00676389" w:rsidRPr="005B23CC" w:rsidRDefault="0067638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Знаменское сельское поселение</w:t>
            </w:r>
          </w:p>
          <w:p w:rsidR="00676389" w:rsidRPr="005B23CC" w:rsidRDefault="00676389">
            <w:pPr>
              <w:autoSpaceDE w:val="0"/>
              <w:autoSpaceDN w:val="0"/>
              <w:adjustRightInd w:val="0"/>
              <w:rPr>
                <w:rFonts w:ascii="Times New Roman" w:hAnsi="Times New Roman" w:cs="Times New Roman"/>
                <w:sz w:val="24"/>
                <w:szCs w:val="24"/>
              </w:rPr>
            </w:pPr>
          </w:p>
        </w:tc>
        <w:tc>
          <w:tcPr>
            <w:tcW w:w="2241" w:type="dxa"/>
            <w:tcBorders>
              <w:top w:val="single" w:sz="4" w:space="0" w:color="auto"/>
              <w:left w:val="single" w:sz="4" w:space="0" w:color="auto"/>
              <w:bottom w:val="single" w:sz="4" w:space="0" w:color="auto"/>
              <w:right w:val="single" w:sz="4" w:space="0" w:color="auto"/>
            </w:tcBorders>
            <w:vAlign w:val="center"/>
            <w:hideMark/>
          </w:tcPr>
          <w:p w:rsidR="00676389" w:rsidRPr="005B23CC" w:rsidRDefault="00676389">
            <w:pPr>
              <w:autoSpaceDE w:val="0"/>
              <w:autoSpaceDN w:val="0"/>
              <w:adjustRightInd w:val="0"/>
              <w:spacing w:after="0" w:line="240" w:lineRule="auto"/>
              <w:jc w:val="center"/>
              <w:rPr>
                <w:rFonts w:ascii="Times New Roman" w:hAnsi="Times New Roman" w:cs="Times New Roman"/>
                <w:sz w:val="24"/>
                <w:szCs w:val="24"/>
              </w:rPr>
            </w:pPr>
            <w:r w:rsidRPr="005B23CC">
              <w:rPr>
                <w:rFonts w:ascii="Times New Roman" w:hAnsi="Times New Roman" w:cs="Times New Roman"/>
                <w:sz w:val="24"/>
                <w:szCs w:val="24"/>
              </w:rPr>
              <w:t xml:space="preserve">Отдел архитектуры, строительства, ЖКХ  и дорожной деятельности Администрации Знаменского района </w:t>
            </w:r>
          </w:p>
          <w:p w:rsidR="00676389" w:rsidRPr="005B23CC" w:rsidRDefault="00676389">
            <w:pPr>
              <w:autoSpaceDE w:val="0"/>
              <w:autoSpaceDN w:val="0"/>
              <w:adjustRightInd w:val="0"/>
              <w:spacing w:after="0" w:line="240" w:lineRule="auto"/>
              <w:jc w:val="center"/>
              <w:rPr>
                <w:rFonts w:ascii="Times New Roman" w:hAnsi="Times New Roman" w:cs="Times New Roman"/>
                <w:sz w:val="24"/>
                <w:szCs w:val="24"/>
              </w:rPr>
            </w:pPr>
            <w:r w:rsidRPr="005B23CC">
              <w:rPr>
                <w:rFonts w:ascii="Times New Roman" w:hAnsi="Times New Roman" w:cs="Times New Roman"/>
                <w:sz w:val="24"/>
                <w:szCs w:val="24"/>
              </w:rPr>
              <w:t>Орловской области</w:t>
            </w:r>
          </w:p>
        </w:tc>
        <w:tc>
          <w:tcPr>
            <w:tcW w:w="787" w:type="dxa"/>
            <w:tcBorders>
              <w:top w:val="single" w:sz="4" w:space="0" w:color="auto"/>
              <w:left w:val="single" w:sz="4" w:space="0" w:color="auto"/>
              <w:bottom w:val="single" w:sz="4" w:space="0" w:color="auto"/>
              <w:right w:val="single" w:sz="4" w:space="0" w:color="auto"/>
            </w:tcBorders>
            <w:vAlign w:val="center"/>
          </w:tcPr>
          <w:p w:rsidR="00676389" w:rsidRPr="005B23CC" w:rsidRDefault="00676389">
            <w:pPr>
              <w:autoSpaceDE w:val="0"/>
              <w:autoSpaceDN w:val="0"/>
              <w:adjustRightInd w:val="0"/>
              <w:jc w:val="center"/>
              <w:rPr>
                <w:rFonts w:ascii="Times New Roman" w:hAnsi="Times New Roman" w:cs="Times New Roman"/>
                <w:sz w:val="24"/>
                <w:szCs w:val="24"/>
              </w:rPr>
            </w:pPr>
          </w:p>
        </w:tc>
        <w:tc>
          <w:tcPr>
            <w:tcW w:w="537" w:type="dxa"/>
            <w:tcBorders>
              <w:top w:val="single" w:sz="4" w:space="0" w:color="auto"/>
              <w:left w:val="single" w:sz="4" w:space="0" w:color="auto"/>
              <w:bottom w:val="single" w:sz="4" w:space="0" w:color="auto"/>
              <w:right w:val="single" w:sz="4" w:space="0" w:color="auto"/>
            </w:tcBorders>
            <w:vAlign w:val="center"/>
          </w:tcPr>
          <w:p w:rsidR="00676389" w:rsidRPr="005B23CC" w:rsidRDefault="00676389">
            <w:pPr>
              <w:autoSpaceDE w:val="0"/>
              <w:autoSpaceDN w:val="0"/>
              <w:adjustRightInd w:val="0"/>
              <w:jc w:val="center"/>
              <w:rPr>
                <w:rFonts w:ascii="Times New Roman" w:hAnsi="Times New Roman" w:cs="Times New Roman"/>
                <w:sz w:val="24"/>
                <w:szCs w:val="24"/>
              </w:rPr>
            </w:pPr>
          </w:p>
        </w:tc>
        <w:tc>
          <w:tcPr>
            <w:tcW w:w="683" w:type="dxa"/>
            <w:tcBorders>
              <w:top w:val="single" w:sz="4" w:space="0" w:color="auto"/>
              <w:left w:val="single" w:sz="4" w:space="0" w:color="auto"/>
              <w:bottom w:val="single" w:sz="4" w:space="0" w:color="auto"/>
              <w:right w:val="single" w:sz="4" w:space="0" w:color="auto"/>
            </w:tcBorders>
            <w:vAlign w:val="center"/>
          </w:tcPr>
          <w:p w:rsidR="00676389" w:rsidRPr="005B23CC" w:rsidRDefault="00676389">
            <w:pPr>
              <w:autoSpaceDE w:val="0"/>
              <w:autoSpaceDN w:val="0"/>
              <w:adjustRightInd w:val="0"/>
              <w:jc w:val="center"/>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676389" w:rsidRPr="005B23CC" w:rsidRDefault="00676389">
            <w:pPr>
              <w:autoSpaceDE w:val="0"/>
              <w:autoSpaceDN w:val="0"/>
              <w:adjustRightInd w:val="0"/>
              <w:jc w:val="center"/>
              <w:rPr>
                <w:rFonts w:ascii="Times New Roman" w:hAnsi="Times New Roman" w:cs="Times New Roman"/>
                <w:sz w:val="24"/>
                <w:szCs w:val="24"/>
              </w:rPr>
            </w:pPr>
          </w:p>
        </w:tc>
        <w:tc>
          <w:tcPr>
            <w:tcW w:w="1373" w:type="dxa"/>
            <w:tcBorders>
              <w:top w:val="single" w:sz="4" w:space="0" w:color="auto"/>
              <w:left w:val="single" w:sz="4" w:space="0" w:color="auto"/>
              <w:bottom w:val="single" w:sz="4" w:space="0" w:color="auto"/>
              <w:right w:val="single" w:sz="4" w:space="0" w:color="auto"/>
            </w:tcBorders>
            <w:vAlign w:val="center"/>
            <w:hideMark/>
          </w:tcPr>
          <w:p w:rsidR="00676389" w:rsidRPr="005B23CC" w:rsidRDefault="00676389" w:rsidP="0067638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84,0</w:t>
            </w:r>
          </w:p>
        </w:tc>
        <w:tc>
          <w:tcPr>
            <w:tcW w:w="1373" w:type="dxa"/>
            <w:tcBorders>
              <w:top w:val="single" w:sz="4" w:space="0" w:color="auto"/>
              <w:left w:val="single" w:sz="4" w:space="0" w:color="auto"/>
              <w:bottom w:val="single" w:sz="4" w:space="0" w:color="auto"/>
              <w:right w:val="single" w:sz="4" w:space="0" w:color="auto"/>
            </w:tcBorders>
            <w:vAlign w:val="center"/>
            <w:hideMark/>
          </w:tcPr>
          <w:p w:rsidR="00676389" w:rsidRPr="005B23CC" w:rsidRDefault="00676389" w:rsidP="0067638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2 301,4</w:t>
            </w:r>
          </w:p>
        </w:tc>
        <w:tc>
          <w:tcPr>
            <w:tcW w:w="1439" w:type="dxa"/>
            <w:tcBorders>
              <w:top w:val="single" w:sz="4" w:space="0" w:color="auto"/>
              <w:left w:val="single" w:sz="4" w:space="0" w:color="auto"/>
              <w:bottom w:val="single" w:sz="4" w:space="0" w:color="auto"/>
              <w:right w:val="single" w:sz="4" w:space="0" w:color="auto"/>
            </w:tcBorders>
            <w:vAlign w:val="center"/>
            <w:hideMark/>
          </w:tcPr>
          <w:p w:rsidR="00676389" w:rsidRPr="005B23CC" w:rsidRDefault="00676389" w:rsidP="0067638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2 301,4</w:t>
            </w:r>
          </w:p>
        </w:tc>
        <w:tc>
          <w:tcPr>
            <w:tcW w:w="1252" w:type="dxa"/>
            <w:tcBorders>
              <w:top w:val="single" w:sz="4" w:space="0" w:color="auto"/>
              <w:left w:val="single" w:sz="4" w:space="0" w:color="auto"/>
              <w:bottom w:val="single" w:sz="4" w:space="0" w:color="auto"/>
              <w:right w:val="single" w:sz="4" w:space="0" w:color="auto"/>
            </w:tcBorders>
            <w:vAlign w:val="center"/>
            <w:hideMark/>
          </w:tcPr>
          <w:p w:rsidR="00676389" w:rsidRPr="005B23CC" w:rsidRDefault="00676389">
            <w:pPr>
              <w:autoSpaceDE w:val="0"/>
              <w:autoSpaceDN w:val="0"/>
              <w:adjustRightInd w:val="0"/>
              <w:jc w:val="center"/>
              <w:rPr>
                <w:rFonts w:ascii="Times New Roman" w:hAnsi="Times New Roman" w:cs="Times New Roman"/>
                <w:sz w:val="24"/>
                <w:szCs w:val="24"/>
              </w:rPr>
            </w:pPr>
            <w:r w:rsidRPr="005B23CC">
              <w:rPr>
                <w:rFonts w:ascii="Times New Roman" w:hAnsi="Times New Roman" w:cs="Times New Roman"/>
                <w:sz w:val="24"/>
                <w:szCs w:val="24"/>
              </w:rPr>
              <w:t>100</w:t>
            </w:r>
          </w:p>
        </w:tc>
      </w:tr>
      <w:tr w:rsidR="00676389" w:rsidRPr="005B23CC" w:rsidTr="00FB117E">
        <w:tc>
          <w:tcPr>
            <w:tcW w:w="1809" w:type="dxa"/>
            <w:tcBorders>
              <w:top w:val="single" w:sz="4" w:space="0" w:color="auto"/>
              <w:left w:val="single" w:sz="4" w:space="0" w:color="auto"/>
              <w:bottom w:val="single" w:sz="4" w:space="0" w:color="auto"/>
              <w:right w:val="single" w:sz="4" w:space="0" w:color="auto"/>
            </w:tcBorders>
            <w:hideMark/>
          </w:tcPr>
          <w:p w:rsidR="00676389" w:rsidRDefault="00676389">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2494" w:type="dxa"/>
            <w:tcBorders>
              <w:top w:val="single" w:sz="4" w:space="0" w:color="auto"/>
              <w:left w:val="single" w:sz="4" w:space="0" w:color="auto"/>
              <w:bottom w:val="single" w:sz="4" w:space="0" w:color="auto"/>
              <w:right w:val="single" w:sz="4" w:space="0" w:color="auto"/>
            </w:tcBorders>
          </w:tcPr>
          <w:p w:rsidR="00676389" w:rsidRDefault="0067638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Грантовая поддержка местных инициатив граждан, проживающих в сельской местности - создание и обустройство зон, отдыха, спортивных и детских игровых площадок</w:t>
            </w:r>
          </w:p>
        </w:tc>
        <w:tc>
          <w:tcPr>
            <w:tcW w:w="2241" w:type="dxa"/>
            <w:tcBorders>
              <w:top w:val="single" w:sz="4" w:space="0" w:color="auto"/>
              <w:left w:val="single" w:sz="4" w:space="0" w:color="auto"/>
              <w:bottom w:val="single" w:sz="4" w:space="0" w:color="auto"/>
              <w:right w:val="single" w:sz="4" w:space="0" w:color="auto"/>
            </w:tcBorders>
            <w:vAlign w:val="center"/>
            <w:hideMark/>
          </w:tcPr>
          <w:p w:rsidR="00676389" w:rsidRPr="005B23CC" w:rsidRDefault="00676389" w:rsidP="0063332E">
            <w:pPr>
              <w:autoSpaceDE w:val="0"/>
              <w:autoSpaceDN w:val="0"/>
              <w:adjustRightInd w:val="0"/>
              <w:spacing w:after="0" w:line="240" w:lineRule="auto"/>
              <w:jc w:val="center"/>
              <w:rPr>
                <w:rFonts w:ascii="Times New Roman" w:hAnsi="Times New Roman" w:cs="Times New Roman"/>
                <w:sz w:val="24"/>
                <w:szCs w:val="24"/>
              </w:rPr>
            </w:pPr>
            <w:r w:rsidRPr="005B23CC">
              <w:rPr>
                <w:rFonts w:ascii="Times New Roman" w:hAnsi="Times New Roman" w:cs="Times New Roman"/>
                <w:sz w:val="24"/>
                <w:szCs w:val="24"/>
              </w:rPr>
              <w:t xml:space="preserve">Отдел архитектуры, строительства, ЖКХ  и дорожной деятельности Администрации Знаменского района </w:t>
            </w:r>
          </w:p>
          <w:p w:rsidR="00676389" w:rsidRPr="005B23CC" w:rsidRDefault="00676389" w:rsidP="0063332E">
            <w:pPr>
              <w:autoSpaceDE w:val="0"/>
              <w:autoSpaceDN w:val="0"/>
              <w:adjustRightInd w:val="0"/>
              <w:spacing w:after="0" w:line="240" w:lineRule="auto"/>
              <w:jc w:val="center"/>
              <w:rPr>
                <w:rFonts w:ascii="Times New Roman" w:hAnsi="Times New Roman" w:cs="Times New Roman"/>
                <w:sz w:val="24"/>
                <w:szCs w:val="24"/>
              </w:rPr>
            </w:pPr>
            <w:r w:rsidRPr="005B23CC">
              <w:rPr>
                <w:rFonts w:ascii="Times New Roman" w:hAnsi="Times New Roman" w:cs="Times New Roman"/>
                <w:sz w:val="24"/>
                <w:szCs w:val="24"/>
              </w:rPr>
              <w:t>Орловской области</w:t>
            </w:r>
          </w:p>
        </w:tc>
        <w:tc>
          <w:tcPr>
            <w:tcW w:w="787" w:type="dxa"/>
            <w:tcBorders>
              <w:top w:val="single" w:sz="4" w:space="0" w:color="auto"/>
              <w:left w:val="single" w:sz="4" w:space="0" w:color="auto"/>
              <w:bottom w:val="single" w:sz="4" w:space="0" w:color="auto"/>
              <w:right w:val="single" w:sz="4" w:space="0" w:color="auto"/>
            </w:tcBorders>
            <w:vAlign w:val="center"/>
          </w:tcPr>
          <w:p w:rsidR="00676389" w:rsidRPr="005B23CC" w:rsidRDefault="00676389">
            <w:pPr>
              <w:autoSpaceDE w:val="0"/>
              <w:autoSpaceDN w:val="0"/>
              <w:adjustRightInd w:val="0"/>
              <w:jc w:val="center"/>
              <w:rPr>
                <w:rFonts w:ascii="Times New Roman" w:hAnsi="Times New Roman" w:cs="Times New Roman"/>
                <w:sz w:val="24"/>
                <w:szCs w:val="24"/>
              </w:rPr>
            </w:pPr>
          </w:p>
        </w:tc>
        <w:tc>
          <w:tcPr>
            <w:tcW w:w="537" w:type="dxa"/>
            <w:tcBorders>
              <w:top w:val="single" w:sz="4" w:space="0" w:color="auto"/>
              <w:left w:val="single" w:sz="4" w:space="0" w:color="auto"/>
              <w:bottom w:val="single" w:sz="4" w:space="0" w:color="auto"/>
              <w:right w:val="single" w:sz="4" w:space="0" w:color="auto"/>
            </w:tcBorders>
            <w:vAlign w:val="center"/>
          </w:tcPr>
          <w:p w:rsidR="00676389" w:rsidRPr="005B23CC" w:rsidRDefault="00676389">
            <w:pPr>
              <w:autoSpaceDE w:val="0"/>
              <w:autoSpaceDN w:val="0"/>
              <w:adjustRightInd w:val="0"/>
              <w:jc w:val="center"/>
              <w:rPr>
                <w:rFonts w:ascii="Times New Roman" w:hAnsi="Times New Roman" w:cs="Times New Roman"/>
                <w:sz w:val="24"/>
                <w:szCs w:val="24"/>
              </w:rPr>
            </w:pPr>
          </w:p>
        </w:tc>
        <w:tc>
          <w:tcPr>
            <w:tcW w:w="683" w:type="dxa"/>
            <w:tcBorders>
              <w:top w:val="single" w:sz="4" w:space="0" w:color="auto"/>
              <w:left w:val="single" w:sz="4" w:space="0" w:color="auto"/>
              <w:bottom w:val="single" w:sz="4" w:space="0" w:color="auto"/>
              <w:right w:val="single" w:sz="4" w:space="0" w:color="auto"/>
            </w:tcBorders>
            <w:vAlign w:val="center"/>
          </w:tcPr>
          <w:p w:rsidR="00676389" w:rsidRPr="005B23CC" w:rsidRDefault="00676389">
            <w:pPr>
              <w:autoSpaceDE w:val="0"/>
              <w:autoSpaceDN w:val="0"/>
              <w:adjustRightInd w:val="0"/>
              <w:jc w:val="center"/>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676389" w:rsidRPr="005B23CC" w:rsidRDefault="00676389">
            <w:pPr>
              <w:autoSpaceDE w:val="0"/>
              <w:autoSpaceDN w:val="0"/>
              <w:adjustRightInd w:val="0"/>
              <w:jc w:val="center"/>
              <w:rPr>
                <w:rFonts w:ascii="Times New Roman" w:hAnsi="Times New Roman" w:cs="Times New Roman"/>
                <w:sz w:val="24"/>
                <w:szCs w:val="24"/>
              </w:rPr>
            </w:pPr>
          </w:p>
        </w:tc>
        <w:tc>
          <w:tcPr>
            <w:tcW w:w="1373" w:type="dxa"/>
            <w:tcBorders>
              <w:top w:val="single" w:sz="4" w:space="0" w:color="auto"/>
              <w:left w:val="single" w:sz="4" w:space="0" w:color="auto"/>
              <w:bottom w:val="single" w:sz="4" w:space="0" w:color="auto"/>
              <w:right w:val="single" w:sz="4" w:space="0" w:color="auto"/>
            </w:tcBorders>
            <w:vAlign w:val="center"/>
            <w:hideMark/>
          </w:tcPr>
          <w:p w:rsidR="00676389" w:rsidRPr="005B23CC" w:rsidRDefault="00D4195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373" w:type="dxa"/>
            <w:tcBorders>
              <w:top w:val="single" w:sz="4" w:space="0" w:color="auto"/>
              <w:left w:val="single" w:sz="4" w:space="0" w:color="auto"/>
              <w:bottom w:val="single" w:sz="4" w:space="0" w:color="auto"/>
              <w:right w:val="single" w:sz="4" w:space="0" w:color="auto"/>
            </w:tcBorders>
            <w:vAlign w:val="center"/>
            <w:hideMark/>
          </w:tcPr>
          <w:p w:rsidR="00676389" w:rsidRPr="005B23CC" w:rsidRDefault="0067638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300,000</w:t>
            </w:r>
          </w:p>
        </w:tc>
        <w:tc>
          <w:tcPr>
            <w:tcW w:w="1439" w:type="dxa"/>
            <w:tcBorders>
              <w:top w:val="single" w:sz="4" w:space="0" w:color="auto"/>
              <w:left w:val="single" w:sz="4" w:space="0" w:color="auto"/>
              <w:bottom w:val="single" w:sz="4" w:space="0" w:color="auto"/>
              <w:right w:val="single" w:sz="4" w:space="0" w:color="auto"/>
            </w:tcBorders>
            <w:vAlign w:val="center"/>
            <w:hideMark/>
          </w:tcPr>
          <w:p w:rsidR="00676389" w:rsidRPr="005B23CC" w:rsidRDefault="0067638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300,000</w:t>
            </w:r>
          </w:p>
        </w:tc>
        <w:tc>
          <w:tcPr>
            <w:tcW w:w="1252" w:type="dxa"/>
            <w:tcBorders>
              <w:top w:val="single" w:sz="4" w:space="0" w:color="auto"/>
              <w:left w:val="single" w:sz="4" w:space="0" w:color="auto"/>
              <w:bottom w:val="single" w:sz="4" w:space="0" w:color="auto"/>
              <w:right w:val="single" w:sz="4" w:space="0" w:color="auto"/>
            </w:tcBorders>
            <w:vAlign w:val="center"/>
            <w:hideMark/>
          </w:tcPr>
          <w:p w:rsidR="00676389" w:rsidRPr="005B23CC" w:rsidRDefault="0067638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r>
      <w:tr w:rsidR="00676389" w:rsidRPr="005B23CC" w:rsidTr="001509C8">
        <w:tc>
          <w:tcPr>
            <w:tcW w:w="1809" w:type="dxa"/>
            <w:tcBorders>
              <w:top w:val="single" w:sz="4" w:space="0" w:color="auto"/>
              <w:left w:val="single" w:sz="4" w:space="0" w:color="auto"/>
              <w:bottom w:val="single" w:sz="4" w:space="0" w:color="auto"/>
              <w:right w:val="single" w:sz="4" w:space="0" w:color="auto"/>
            </w:tcBorders>
            <w:hideMark/>
          </w:tcPr>
          <w:p w:rsidR="00676389" w:rsidRDefault="00676389" w:rsidP="00682375">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3.1</w:t>
            </w:r>
          </w:p>
        </w:tc>
        <w:tc>
          <w:tcPr>
            <w:tcW w:w="2494" w:type="dxa"/>
            <w:tcBorders>
              <w:top w:val="single" w:sz="4" w:space="0" w:color="auto"/>
              <w:left w:val="single" w:sz="4" w:space="0" w:color="auto"/>
              <w:bottom w:val="single" w:sz="4" w:space="0" w:color="auto"/>
              <w:right w:val="single" w:sz="4" w:space="0" w:color="auto"/>
            </w:tcBorders>
          </w:tcPr>
          <w:p w:rsidR="00676389" w:rsidRDefault="0067638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Знаменское сельское поселение</w:t>
            </w:r>
          </w:p>
        </w:tc>
        <w:tc>
          <w:tcPr>
            <w:tcW w:w="2241" w:type="dxa"/>
            <w:tcBorders>
              <w:top w:val="single" w:sz="4" w:space="0" w:color="auto"/>
              <w:left w:val="single" w:sz="4" w:space="0" w:color="auto"/>
              <w:bottom w:val="single" w:sz="4" w:space="0" w:color="auto"/>
              <w:right w:val="single" w:sz="4" w:space="0" w:color="auto"/>
            </w:tcBorders>
            <w:vAlign w:val="center"/>
            <w:hideMark/>
          </w:tcPr>
          <w:p w:rsidR="00676389" w:rsidRPr="005B23CC" w:rsidRDefault="00676389" w:rsidP="0063332E">
            <w:pPr>
              <w:autoSpaceDE w:val="0"/>
              <w:autoSpaceDN w:val="0"/>
              <w:adjustRightInd w:val="0"/>
              <w:spacing w:after="0" w:line="240" w:lineRule="auto"/>
              <w:jc w:val="center"/>
              <w:rPr>
                <w:rFonts w:ascii="Times New Roman" w:hAnsi="Times New Roman" w:cs="Times New Roman"/>
                <w:sz w:val="24"/>
                <w:szCs w:val="24"/>
              </w:rPr>
            </w:pPr>
            <w:r w:rsidRPr="005B23CC">
              <w:rPr>
                <w:rFonts w:ascii="Times New Roman" w:hAnsi="Times New Roman" w:cs="Times New Roman"/>
                <w:sz w:val="24"/>
                <w:szCs w:val="24"/>
              </w:rPr>
              <w:t xml:space="preserve">Отдел архитектуры, строительства, ЖКХ  и дорожной деятельности Администрации Знаменского района </w:t>
            </w:r>
          </w:p>
          <w:p w:rsidR="00676389" w:rsidRPr="005B23CC" w:rsidRDefault="00676389" w:rsidP="0063332E">
            <w:pPr>
              <w:autoSpaceDE w:val="0"/>
              <w:autoSpaceDN w:val="0"/>
              <w:adjustRightInd w:val="0"/>
              <w:spacing w:after="0" w:line="240" w:lineRule="auto"/>
              <w:jc w:val="center"/>
              <w:rPr>
                <w:rFonts w:ascii="Times New Roman" w:hAnsi="Times New Roman" w:cs="Times New Roman"/>
                <w:sz w:val="24"/>
                <w:szCs w:val="24"/>
              </w:rPr>
            </w:pPr>
            <w:r w:rsidRPr="005B23CC">
              <w:rPr>
                <w:rFonts w:ascii="Times New Roman" w:hAnsi="Times New Roman" w:cs="Times New Roman"/>
                <w:sz w:val="24"/>
                <w:szCs w:val="24"/>
              </w:rPr>
              <w:t>Орловской области</w:t>
            </w:r>
          </w:p>
        </w:tc>
        <w:tc>
          <w:tcPr>
            <w:tcW w:w="787" w:type="dxa"/>
            <w:tcBorders>
              <w:top w:val="single" w:sz="4" w:space="0" w:color="auto"/>
              <w:left w:val="single" w:sz="4" w:space="0" w:color="auto"/>
              <w:bottom w:val="single" w:sz="4" w:space="0" w:color="auto"/>
              <w:right w:val="single" w:sz="4" w:space="0" w:color="auto"/>
            </w:tcBorders>
            <w:vAlign w:val="center"/>
          </w:tcPr>
          <w:p w:rsidR="00676389" w:rsidRPr="005B23CC" w:rsidRDefault="00676389">
            <w:pPr>
              <w:autoSpaceDE w:val="0"/>
              <w:autoSpaceDN w:val="0"/>
              <w:adjustRightInd w:val="0"/>
              <w:jc w:val="center"/>
              <w:rPr>
                <w:rFonts w:ascii="Times New Roman" w:hAnsi="Times New Roman" w:cs="Times New Roman"/>
                <w:sz w:val="24"/>
                <w:szCs w:val="24"/>
              </w:rPr>
            </w:pPr>
          </w:p>
        </w:tc>
        <w:tc>
          <w:tcPr>
            <w:tcW w:w="537" w:type="dxa"/>
            <w:tcBorders>
              <w:top w:val="single" w:sz="4" w:space="0" w:color="auto"/>
              <w:left w:val="single" w:sz="4" w:space="0" w:color="auto"/>
              <w:bottom w:val="single" w:sz="4" w:space="0" w:color="auto"/>
              <w:right w:val="single" w:sz="4" w:space="0" w:color="auto"/>
            </w:tcBorders>
            <w:vAlign w:val="center"/>
          </w:tcPr>
          <w:p w:rsidR="00676389" w:rsidRPr="005B23CC" w:rsidRDefault="00676389">
            <w:pPr>
              <w:autoSpaceDE w:val="0"/>
              <w:autoSpaceDN w:val="0"/>
              <w:adjustRightInd w:val="0"/>
              <w:jc w:val="center"/>
              <w:rPr>
                <w:rFonts w:ascii="Times New Roman" w:hAnsi="Times New Roman" w:cs="Times New Roman"/>
                <w:sz w:val="24"/>
                <w:szCs w:val="24"/>
              </w:rPr>
            </w:pPr>
          </w:p>
        </w:tc>
        <w:tc>
          <w:tcPr>
            <w:tcW w:w="683" w:type="dxa"/>
            <w:tcBorders>
              <w:top w:val="single" w:sz="4" w:space="0" w:color="auto"/>
              <w:left w:val="single" w:sz="4" w:space="0" w:color="auto"/>
              <w:bottom w:val="single" w:sz="4" w:space="0" w:color="auto"/>
              <w:right w:val="single" w:sz="4" w:space="0" w:color="auto"/>
            </w:tcBorders>
            <w:vAlign w:val="center"/>
          </w:tcPr>
          <w:p w:rsidR="00676389" w:rsidRPr="005B23CC" w:rsidRDefault="00676389">
            <w:pPr>
              <w:autoSpaceDE w:val="0"/>
              <w:autoSpaceDN w:val="0"/>
              <w:adjustRightInd w:val="0"/>
              <w:jc w:val="center"/>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676389" w:rsidRPr="005B23CC" w:rsidRDefault="00676389">
            <w:pPr>
              <w:autoSpaceDE w:val="0"/>
              <w:autoSpaceDN w:val="0"/>
              <w:adjustRightInd w:val="0"/>
              <w:jc w:val="center"/>
              <w:rPr>
                <w:rFonts w:ascii="Times New Roman" w:hAnsi="Times New Roman" w:cs="Times New Roman"/>
                <w:sz w:val="24"/>
                <w:szCs w:val="24"/>
              </w:rPr>
            </w:pPr>
          </w:p>
        </w:tc>
        <w:tc>
          <w:tcPr>
            <w:tcW w:w="1373" w:type="dxa"/>
            <w:tcBorders>
              <w:top w:val="single" w:sz="4" w:space="0" w:color="auto"/>
              <w:left w:val="single" w:sz="4" w:space="0" w:color="auto"/>
              <w:bottom w:val="single" w:sz="4" w:space="0" w:color="auto"/>
              <w:right w:val="single" w:sz="4" w:space="0" w:color="auto"/>
            </w:tcBorders>
            <w:vAlign w:val="center"/>
            <w:hideMark/>
          </w:tcPr>
          <w:p w:rsidR="00676389" w:rsidRPr="005B23CC" w:rsidRDefault="00D41952" w:rsidP="0067638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373" w:type="dxa"/>
            <w:tcBorders>
              <w:top w:val="single" w:sz="4" w:space="0" w:color="auto"/>
              <w:left w:val="single" w:sz="4" w:space="0" w:color="auto"/>
              <w:bottom w:val="single" w:sz="4" w:space="0" w:color="auto"/>
              <w:right w:val="single" w:sz="4" w:space="0" w:color="auto"/>
            </w:tcBorders>
            <w:vAlign w:val="center"/>
            <w:hideMark/>
          </w:tcPr>
          <w:p w:rsidR="00676389" w:rsidRPr="005B23CC" w:rsidRDefault="00676389" w:rsidP="0067638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300,000</w:t>
            </w:r>
          </w:p>
        </w:tc>
        <w:tc>
          <w:tcPr>
            <w:tcW w:w="1439" w:type="dxa"/>
            <w:tcBorders>
              <w:top w:val="single" w:sz="4" w:space="0" w:color="auto"/>
              <w:left w:val="single" w:sz="4" w:space="0" w:color="auto"/>
              <w:bottom w:val="single" w:sz="4" w:space="0" w:color="auto"/>
              <w:right w:val="single" w:sz="4" w:space="0" w:color="auto"/>
            </w:tcBorders>
            <w:vAlign w:val="center"/>
            <w:hideMark/>
          </w:tcPr>
          <w:p w:rsidR="00676389" w:rsidRPr="005B23CC" w:rsidRDefault="00676389" w:rsidP="0067638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300,000</w:t>
            </w:r>
          </w:p>
        </w:tc>
        <w:tc>
          <w:tcPr>
            <w:tcW w:w="1252" w:type="dxa"/>
            <w:tcBorders>
              <w:top w:val="single" w:sz="4" w:space="0" w:color="auto"/>
              <w:left w:val="single" w:sz="4" w:space="0" w:color="auto"/>
              <w:bottom w:val="single" w:sz="4" w:space="0" w:color="auto"/>
              <w:right w:val="single" w:sz="4" w:space="0" w:color="auto"/>
            </w:tcBorders>
            <w:vAlign w:val="center"/>
            <w:hideMark/>
          </w:tcPr>
          <w:p w:rsidR="00676389" w:rsidRPr="005B23CC" w:rsidRDefault="00676389" w:rsidP="0067638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r>
    </w:tbl>
    <w:p w:rsidR="00FB117E" w:rsidRPr="005B23CC" w:rsidRDefault="00FB117E" w:rsidP="00FB117E">
      <w:pPr>
        <w:autoSpaceDE w:val="0"/>
        <w:autoSpaceDN w:val="0"/>
        <w:adjustRightInd w:val="0"/>
        <w:jc w:val="both"/>
        <w:rPr>
          <w:rFonts w:ascii="Times New Roman" w:hAnsi="Times New Roman" w:cs="Times New Roman"/>
          <w:sz w:val="24"/>
          <w:szCs w:val="24"/>
        </w:rPr>
      </w:pPr>
    </w:p>
    <w:p w:rsidR="00FB117E" w:rsidRPr="005B23CC" w:rsidRDefault="00FB117E" w:rsidP="00FB117E">
      <w:pPr>
        <w:autoSpaceDE w:val="0"/>
        <w:autoSpaceDN w:val="0"/>
        <w:adjustRightInd w:val="0"/>
        <w:jc w:val="both"/>
        <w:rPr>
          <w:rFonts w:ascii="Times New Roman" w:hAnsi="Times New Roman" w:cs="Times New Roman"/>
          <w:sz w:val="24"/>
          <w:szCs w:val="24"/>
        </w:rPr>
      </w:pPr>
      <w:r w:rsidRPr="005B23CC">
        <w:rPr>
          <w:rFonts w:ascii="Times New Roman" w:hAnsi="Times New Roman" w:cs="Times New Roman"/>
          <w:b/>
          <w:sz w:val="24"/>
          <w:szCs w:val="24"/>
        </w:rPr>
        <w:t>*</w:t>
      </w:r>
      <w:r w:rsidRPr="005B23CC">
        <w:rPr>
          <w:rFonts w:ascii="Times New Roman" w:hAnsi="Times New Roman" w:cs="Times New Roman"/>
          <w:color w:val="0000FF"/>
          <w:sz w:val="24"/>
          <w:szCs w:val="24"/>
        </w:rPr>
        <w:t xml:space="preserve"> </w:t>
      </w:r>
      <w:r w:rsidRPr="005B23CC">
        <w:rPr>
          <w:rFonts w:ascii="Times New Roman" w:hAnsi="Times New Roman" w:cs="Times New Roman"/>
          <w:sz w:val="24"/>
          <w:szCs w:val="24"/>
        </w:rPr>
        <w:t>Для годового отчета - 31 декабря отчетного года</w:t>
      </w:r>
    </w:p>
    <w:p w:rsidR="00FB117E" w:rsidRPr="005B23CC" w:rsidRDefault="00FB117E" w:rsidP="00FB117E">
      <w:pPr>
        <w:autoSpaceDE w:val="0"/>
        <w:autoSpaceDN w:val="0"/>
        <w:adjustRightInd w:val="0"/>
        <w:jc w:val="right"/>
        <w:outlineLvl w:val="2"/>
        <w:rPr>
          <w:rFonts w:ascii="Times New Roman" w:hAnsi="Times New Roman" w:cs="Times New Roman"/>
          <w:sz w:val="24"/>
          <w:szCs w:val="24"/>
        </w:rPr>
      </w:pPr>
      <w:r w:rsidRPr="005B23CC">
        <w:rPr>
          <w:rFonts w:ascii="Times New Roman" w:hAnsi="Times New Roman" w:cs="Times New Roman"/>
          <w:sz w:val="24"/>
          <w:szCs w:val="24"/>
        </w:rPr>
        <w:t>Таблица 13</w:t>
      </w:r>
    </w:p>
    <w:p w:rsidR="00FB117E" w:rsidRPr="005B23CC" w:rsidRDefault="00FB117E" w:rsidP="00FB117E">
      <w:pPr>
        <w:autoSpaceDE w:val="0"/>
        <w:autoSpaceDN w:val="0"/>
        <w:adjustRightInd w:val="0"/>
        <w:spacing w:after="0" w:line="240" w:lineRule="auto"/>
        <w:jc w:val="center"/>
        <w:rPr>
          <w:rFonts w:ascii="Times New Roman" w:hAnsi="Times New Roman" w:cs="Times New Roman"/>
          <w:sz w:val="24"/>
          <w:szCs w:val="24"/>
        </w:rPr>
      </w:pPr>
      <w:r w:rsidRPr="005B23CC">
        <w:rPr>
          <w:rFonts w:ascii="Times New Roman" w:hAnsi="Times New Roman" w:cs="Times New Roman"/>
          <w:sz w:val="24"/>
          <w:szCs w:val="24"/>
        </w:rPr>
        <w:t>Информация о расходах  районного бюджета на реализацию целей</w:t>
      </w:r>
    </w:p>
    <w:p w:rsidR="00FB117E" w:rsidRPr="005B23CC" w:rsidRDefault="00FB117E" w:rsidP="00FB117E">
      <w:pPr>
        <w:autoSpaceDE w:val="0"/>
        <w:autoSpaceDN w:val="0"/>
        <w:adjustRightInd w:val="0"/>
        <w:spacing w:after="0" w:line="240" w:lineRule="auto"/>
        <w:jc w:val="center"/>
        <w:rPr>
          <w:rFonts w:ascii="Times New Roman" w:hAnsi="Times New Roman" w:cs="Times New Roman"/>
          <w:sz w:val="24"/>
          <w:szCs w:val="24"/>
        </w:rPr>
      </w:pPr>
      <w:r w:rsidRPr="005B23CC">
        <w:rPr>
          <w:rFonts w:ascii="Times New Roman" w:hAnsi="Times New Roman" w:cs="Times New Roman"/>
          <w:sz w:val="24"/>
          <w:szCs w:val="24"/>
        </w:rPr>
        <w:t>муниципальной программы района</w:t>
      </w:r>
    </w:p>
    <w:p w:rsidR="00FB117E" w:rsidRPr="005B23CC" w:rsidRDefault="00FB117E" w:rsidP="00FB117E">
      <w:pPr>
        <w:autoSpaceDE w:val="0"/>
        <w:autoSpaceDN w:val="0"/>
        <w:adjustRightInd w:val="0"/>
        <w:spacing w:after="0"/>
        <w:jc w:val="center"/>
        <w:rPr>
          <w:rFonts w:ascii="Times New Roman" w:hAnsi="Times New Roman" w:cs="Times New Roman"/>
          <w:sz w:val="24"/>
          <w:szCs w:val="24"/>
        </w:rPr>
      </w:pPr>
    </w:p>
    <w:p w:rsidR="00FB117E" w:rsidRPr="005B23CC" w:rsidRDefault="00FB117E" w:rsidP="00FB117E">
      <w:pPr>
        <w:autoSpaceDE w:val="0"/>
        <w:autoSpaceDN w:val="0"/>
        <w:adjustRightInd w:val="0"/>
        <w:jc w:val="center"/>
        <w:rPr>
          <w:rFonts w:ascii="Times New Roman" w:hAnsi="Times New Roman" w:cs="Times New Roman"/>
          <w:sz w:val="24"/>
          <w:szCs w:val="24"/>
        </w:rPr>
      </w:pPr>
      <w:r w:rsidRPr="005B23CC">
        <w:rPr>
          <w:rFonts w:ascii="Times New Roman" w:hAnsi="Times New Roman" w:cs="Times New Roman"/>
          <w:sz w:val="24"/>
          <w:szCs w:val="24"/>
        </w:rPr>
        <w:t xml:space="preserve">                                                                                                                                                                                                      (тыс. руб.)</w:t>
      </w:r>
    </w:p>
    <w:tbl>
      <w:tblPr>
        <w:tblW w:w="15030" w:type="dxa"/>
        <w:tblInd w:w="70" w:type="dxa"/>
        <w:tblLayout w:type="fixed"/>
        <w:tblCellMar>
          <w:left w:w="70" w:type="dxa"/>
          <w:right w:w="70" w:type="dxa"/>
        </w:tblCellMar>
        <w:tblLook w:val="04A0"/>
      </w:tblPr>
      <w:tblGrid>
        <w:gridCol w:w="2161"/>
        <w:gridCol w:w="5212"/>
        <w:gridCol w:w="3970"/>
        <w:gridCol w:w="1986"/>
        <w:gridCol w:w="1701"/>
      </w:tblGrid>
      <w:tr w:rsidR="00FB117E" w:rsidRPr="005B23CC" w:rsidTr="00D40B1C">
        <w:trPr>
          <w:cantSplit/>
          <w:trHeight w:val="1080"/>
        </w:trPr>
        <w:tc>
          <w:tcPr>
            <w:tcW w:w="2161" w:type="dxa"/>
            <w:tcBorders>
              <w:top w:val="single" w:sz="6" w:space="0" w:color="auto"/>
              <w:left w:val="single" w:sz="6" w:space="0" w:color="auto"/>
              <w:bottom w:val="single" w:sz="6" w:space="0" w:color="auto"/>
              <w:right w:val="single" w:sz="6" w:space="0" w:color="auto"/>
            </w:tcBorders>
            <w:vAlign w:val="center"/>
            <w:hideMark/>
          </w:tcPr>
          <w:p w:rsidR="00FB117E" w:rsidRPr="005B23CC" w:rsidRDefault="00FB117E">
            <w:pPr>
              <w:pStyle w:val="ConsPlusCell"/>
              <w:widowControl/>
              <w:spacing w:line="276" w:lineRule="auto"/>
              <w:jc w:val="center"/>
              <w:rPr>
                <w:rFonts w:ascii="Times New Roman" w:hAnsi="Times New Roman" w:cs="Times New Roman"/>
                <w:sz w:val="24"/>
                <w:szCs w:val="24"/>
              </w:rPr>
            </w:pPr>
            <w:r w:rsidRPr="005B23CC">
              <w:rPr>
                <w:rFonts w:ascii="Times New Roman" w:hAnsi="Times New Roman" w:cs="Times New Roman"/>
                <w:sz w:val="24"/>
                <w:szCs w:val="24"/>
              </w:rPr>
              <w:t>Статус</w:t>
            </w:r>
          </w:p>
        </w:tc>
        <w:tc>
          <w:tcPr>
            <w:tcW w:w="5212" w:type="dxa"/>
            <w:tcBorders>
              <w:top w:val="single" w:sz="6" w:space="0" w:color="auto"/>
              <w:left w:val="single" w:sz="6" w:space="0" w:color="auto"/>
              <w:bottom w:val="single" w:sz="6" w:space="0" w:color="auto"/>
              <w:right w:val="single" w:sz="6" w:space="0" w:color="auto"/>
            </w:tcBorders>
            <w:vAlign w:val="center"/>
            <w:hideMark/>
          </w:tcPr>
          <w:p w:rsidR="00FB117E" w:rsidRPr="005B23CC" w:rsidRDefault="00FB117E">
            <w:pPr>
              <w:pStyle w:val="ConsPlusCell"/>
              <w:widowControl/>
              <w:spacing w:line="276" w:lineRule="auto"/>
              <w:jc w:val="center"/>
              <w:rPr>
                <w:rFonts w:ascii="Times New Roman" w:hAnsi="Times New Roman" w:cs="Times New Roman"/>
                <w:sz w:val="24"/>
                <w:szCs w:val="24"/>
              </w:rPr>
            </w:pPr>
            <w:r w:rsidRPr="005B23CC">
              <w:rPr>
                <w:rFonts w:ascii="Times New Roman" w:hAnsi="Times New Roman" w:cs="Times New Roman"/>
                <w:sz w:val="24"/>
                <w:szCs w:val="24"/>
              </w:rPr>
              <w:t xml:space="preserve">Наименование муниципальной программы, подпрограммы муниципальной программы,      </w:t>
            </w:r>
            <w:r w:rsidRPr="005B23CC">
              <w:rPr>
                <w:rFonts w:ascii="Times New Roman" w:hAnsi="Times New Roman" w:cs="Times New Roman"/>
                <w:sz w:val="24"/>
                <w:szCs w:val="24"/>
              </w:rPr>
              <w:br/>
              <w:t>основного мероприятия</w:t>
            </w:r>
          </w:p>
        </w:tc>
        <w:tc>
          <w:tcPr>
            <w:tcW w:w="3970" w:type="dxa"/>
            <w:tcBorders>
              <w:top w:val="single" w:sz="6" w:space="0" w:color="auto"/>
              <w:left w:val="single" w:sz="6" w:space="0" w:color="auto"/>
              <w:bottom w:val="single" w:sz="6" w:space="0" w:color="auto"/>
              <w:right w:val="single" w:sz="6" w:space="0" w:color="auto"/>
            </w:tcBorders>
            <w:vAlign w:val="center"/>
            <w:hideMark/>
          </w:tcPr>
          <w:p w:rsidR="00FB117E" w:rsidRPr="005B23CC" w:rsidRDefault="00FB117E">
            <w:pPr>
              <w:pStyle w:val="ConsPlusCell"/>
              <w:widowControl/>
              <w:spacing w:line="276" w:lineRule="auto"/>
              <w:jc w:val="center"/>
              <w:rPr>
                <w:rFonts w:ascii="Times New Roman" w:hAnsi="Times New Roman" w:cs="Times New Roman"/>
                <w:sz w:val="24"/>
                <w:szCs w:val="24"/>
              </w:rPr>
            </w:pPr>
            <w:r w:rsidRPr="005B23CC">
              <w:rPr>
                <w:rFonts w:ascii="Times New Roman" w:hAnsi="Times New Roman" w:cs="Times New Roman"/>
                <w:sz w:val="24"/>
                <w:szCs w:val="24"/>
              </w:rPr>
              <w:t>Источники ресурсного обеспечения</w:t>
            </w:r>
          </w:p>
        </w:tc>
        <w:tc>
          <w:tcPr>
            <w:tcW w:w="1986" w:type="dxa"/>
            <w:tcBorders>
              <w:top w:val="single" w:sz="6" w:space="0" w:color="auto"/>
              <w:left w:val="single" w:sz="6" w:space="0" w:color="auto"/>
              <w:bottom w:val="single" w:sz="6" w:space="0" w:color="auto"/>
              <w:right w:val="single" w:sz="6" w:space="0" w:color="auto"/>
            </w:tcBorders>
            <w:vAlign w:val="center"/>
            <w:hideMark/>
          </w:tcPr>
          <w:p w:rsidR="00FB117E" w:rsidRPr="005B23CC" w:rsidRDefault="00FB117E">
            <w:pPr>
              <w:pStyle w:val="ConsPlusCell"/>
              <w:widowControl/>
              <w:spacing w:line="276" w:lineRule="auto"/>
              <w:jc w:val="center"/>
              <w:rPr>
                <w:rFonts w:ascii="Times New Roman" w:hAnsi="Times New Roman" w:cs="Times New Roman"/>
                <w:sz w:val="24"/>
                <w:szCs w:val="24"/>
              </w:rPr>
            </w:pPr>
            <w:r w:rsidRPr="005B23CC">
              <w:rPr>
                <w:rFonts w:ascii="Times New Roman" w:hAnsi="Times New Roman" w:cs="Times New Roman"/>
                <w:sz w:val="24"/>
                <w:szCs w:val="24"/>
              </w:rPr>
              <w:t>по муниципальной</w:t>
            </w:r>
          </w:p>
          <w:p w:rsidR="00FB117E" w:rsidRPr="005B23CC" w:rsidRDefault="00FB117E">
            <w:pPr>
              <w:pStyle w:val="ConsPlusCell"/>
              <w:widowControl/>
              <w:spacing w:line="276" w:lineRule="auto"/>
              <w:jc w:val="center"/>
              <w:rPr>
                <w:rFonts w:ascii="Times New Roman" w:hAnsi="Times New Roman" w:cs="Times New Roman"/>
                <w:sz w:val="24"/>
                <w:szCs w:val="24"/>
              </w:rPr>
            </w:pPr>
            <w:r w:rsidRPr="005B23CC">
              <w:rPr>
                <w:rFonts w:ascii="Times New Roman" w:hAnsi="Times New Roman" w:cs="Times New Roman"/>
                <w:sz w:val="24"/>
                <w:szCs w:val="24"/>
              </w:rPr>
              <w:t>программе</w:t>
            </w:r>
          </w:p>
        </w:tc>
        <w:tc>
          <w:tcPr>
            <w:tcW w:w="1701" w:type="dxa"/>
            <w:tcBorders>
              <w:top w:val="single" w:sz="6" w:space="0" w:color="auto"/>
              <w:left w:val="single" w:sz="6" w:space="0" w:color="auto"/>
              <w:bottom w:val="single" w:sz="6" w:space="0" w:color="auto"/>
              <w:right w:val="single" w:sz="6" w:space="0" w:color="auto"/>
            </w:tcBorders>
            <w:vAlign w:val="center"/>
            <w:hideMark/>
          </w:tcPr>
          <w:p w:rsidR="00FB117E" w:rsidRPr="005B23CC" w:rsidRDefault="00FB117E">
            <w:pPr>
              <w:pStyle w:val="ConsPlusCell"/>
              <w:widowControl/>
              <w:spacing w:line="276" w:lineRule="auto"/>
              <w:jc w:val="center"/>
              <w:rPr>
                <w:rFonts w:ascii="Times New Roman" w:hAnsi="Times New Roman" w:cs="Times New Roman"/>
                <w:sz w:val="24"/>
                <w:szCs w:val="24"/>
              </w:rPr>
            </w:pPr>
            <w:r w:rsidRPr="005B23CC">
              <w:rPr>
                <w:rFonts w:ascii="Times New Roman" w:hAnsi="Times New Roman" w:cs="Times New Roman"/>
                <w:sz w:val="24"/>
                <w:szCs w:val="24"/>
              </w:rPr>
              <w:t>Фактические (кассовые)</w:t>
            </w:r>
            <w:r w:rsidRPr="005B23CC">
              <w:rPr>
                <w:rFonts w:ascii="Times New Roman" w:hAnsi="Times New Roman" w:cs="Times New Roman"/>
                <w:sz w:val="24"/>
                <w:szCs w:val="24"/>
              </w:rPr>
              <w:br/>
              <w:t xml:space="preserve">расходы    </w:t>
            </w:r>
            <w:r w:rsidRPr="005B23CC">
              <w:rPr>
                <w:rFonts w:ascii="Times New Roman" w:hAnsi="Times New Roman" w:cs="Times New Roman"/>
                <w:sz w:val="24"/>
                <w:szCs w:val="24"/>
              </w:rPr>
              <w:br/>
            </w:r>
          </w:p>
        </w:tc>
      </w:tr>
      <w:tr w:rsidR="00FB117E" w:rsidRPr="005B23CC" w:rsidTr="00D40B1C">
        <w:trPr>
          <w:cantSplit/>
          <w:trHeight w:val="240"/>
        </w:trPr>
        <w:tc>
          <w:tcPr>
            <w:tcW w:w="2161" w:type="dxa"/>
            <w:tcBorders>
              <w:top w:val="single" w:sz="6" w:space="0" w:color="auto"/>
              <w:left w:val="single" w:sz="6" w:space="0" w:color="auto"/>
              <w:bottom w:val="single" w:sz="6" w:space="0" w:color="auto"/>
              <w:right w:val="single" w:sz="6" w:space="0" w:color="auto"/>
            </w:tcBorders>
            <w:vAlign w:val="center"/>
            <w:hideMark/>
          </w:tcPr>
          <w:p w:rsidR="00FB117E" w:rsidRPr="005B23CC" w:rsidRDefault="00FB117E">
            <w:pPr>
              <w:pStyle w:val="ConsPlusCell"/>
              <w:widowControl/>
              <w:spacing w:line="276" w:lineRule="auto"/>
              <w:jc w:val="center"/>
              <w:rPr>
                <w:rFonts w:ascii="Times New Roman" w:hAnsi="Times New Roman" w:cs="Times New Roman"/>
                <w:sz w:val="24"/>
                <w:szCs w:val="24"/>
              </w:rPr>
            </w:pPr>
            <w:r w:rsidRPr="005B23CC">
              <w:rPr>
                <w:rFonts w:ascii="Times New Roman" w:hAnsi="Times New Roman" w:cs="Times New Roman"/>
                <w:sz w:val="24"/>
                <w:szCs w:val="24"/>
              </w:rPr>
              <w:t>1</w:t>
            </w:r>
          </w:p>
        </w:tc>
        <w:tc>
          <w:tcPr>
            <w:tcW w:w="5212" w:type="dxa"/>
            <w:tcBorders>
              <w:top w:val="single" w:sz="6" w:space="0" w:color="auto"/>
              <w:left w:val="single" w:sz="6" w:space="0" w:color="auto"/>
              <w:bottom w:val="single" w:sz="6" w:space="0" w:color="auto"/>
              <w:right w:val="single" w:sz="6" w:space="0" w:color="auto"/>
            </w:tcBorders>
            <w:vAlign w:val="center"/>
            <w:hideMark/>
          </w:tcPr>
          <w:p w:rsidR="00FB117E" w:rsidRPr="005B23CC" w:rsidRDefault="00FB117E">
            <w:pPr>
              <w:pStyle w:val="ConsPlusCell"/>
              <w:widowControl/>
              <w:spacing w:line="276" w:lineRule="auto"/>
              <w:jc w:val="center"/>
              <w:rPr>
                <w:rFonts w:ascii="Times New Roman" w:hAnsi="Times New Roman" w:cs="Times New Roman"/>
                <w:sz w:val="24"/>
                <w:szCs w:val="24"/>
              </w:rPr>
            </w:pPr>
            <w:r w:rsidRPr="005B23CC">
              <w:rPr>
                <w:rFonts w:ascii="Times New Roman" w:hAnsi="Times New Roman" w:cs="Times New Roman"/>
                <w:sz w:val="24"/>
                <w:szCs w:val="24"/>
              </w:rPr>
              <w:t>2</w:t>
            </w:r>
          </w:p>
        </w:tc>
        <w:tc>
          <w:tcPr>
            <w:tcW w:w="3970" w:type="dxa"/>
            <w:tcBorders>
              <w:top w:val="single" w:sz="6" w:space="0" w:color="auto"/>
              <w:left w:val="single" w:sz="6" w:space="0" w:color="auto"/>
              <w:bottom w:val="single" w:sz="6" w:space="0" w:color="auto"/>
              <w:right w:val="single" w:sz="6" w:space="0" w:color="auto"/>
            </w:tcBorders>
            <w:vAlign w:val="center"/>
            <w:hideMark/>
          </w:tcPr>
          <w:p w:rsidR="00FB117E" w:rsidRPr="005B23CC" w:rsidRDefault="00FB117E">
            <w:pPr>
              <w:pStyle w:val="ConsPlusCell"/>
              <w:widowControl/>
              <w:spacing w:line="276" w:lineRule="auto"/>
              <w:jc w:val="center"/>
              <w:rPr>
                <w:rFonts w:ascii="Times New Roman" w:hAnsi="Times New Roman" w:cs="Times New Roman"/>
                <w:sz w:val="24"/>
                <w:szCs w:val="24"/>
              </w:rPr>
            </w:pPr>
            <w:r w:rsidRPr="005B23CC">
              <w:rPr>
                <w:rFonts w:ascii="Times New Roman" w:hAnsi="Times New Roman" w:cs="Times New Roman"/>
                <w:sz w:val="24"/>
                <w:szCs w:val="24"/>
              </w:rPr>
              <w:t>3</w:t>
            </w:r>
          </w:p>
        </w:tc>
        <w:tc>
          <w:tcPr>
            <w:tcW w:w="1986" w:type="dxa"/>
            <w:tcBorders>
              <w:top w:val="single" w:sz="6" w:space="0" w:color="auto"/>
              <w:left w:val="single" w:sz="6" w:space="0" w:color="auto"/>
              <w:bottom w:val="single" w:sz="6" w:space="0" w:color="auto"/>
              <w:right w:val="single" w:sz="6" w:space="0" w:color="auto"/>
            </w:tcBorders>
            <w:vAlign w:val="center"/>
            <w:hideMark/>
          </w:tcPr>
          <w:p w:rsidR="00FB117E" w:rsidRPr="005B23CC" w:rsidRDefault="00FB117E">
            <w:pPr>
              <w:pStyle w:val="ConsPlusCell"/>
              <w:widowControl/>
              <w:spacing w:line="276" w:lineRule="auto"/>
              <w:jc w:val="center"/>
              <w:rPr>
                <w:rFonts w:ascii="Times New Roman" w:hAnsi="Times New Roman" w:cs="Times New Roman"/>
                <w:sz w:val="24"/>
                <w:szCs w:val="24"/>
              </w:rPr>
            </w:pPr>
            <w:r w:rsidRPr="005B23CC">
              <w:rPr>
                <w:rFonts w:ascii="Times New Roman" w:hAnsi="Times New Roman" w:cs="Times New Roman"/>
                <w:sz w:val="24"/>
                <w:szCs w:val="24"/>
              </w:rPr>
              <w:t>4</w:t>
            </w:r>
          </w:p>
        </w:tc>
        <w:tc>
          <w:tcPr>
            <w:tcW w:w="1701" w:type="dxa"/>
            <w:tcBorders>
              <w:top w:val="single" w:sz="6" w:space="0" w:color="auto"/>
              <w:left w:val="single" w:sz="6" w:space="0" w:color="auto"/>
              <w:bottom w:val="single" w:sz="6" w:space="0" w:color="auto"/>
              <w:right w:val="single" w:sz="6" w:space="0" w:color="auto"/>
            </w:tcBorders>
            <w:vAlign w:val="center"/>
            <w:hideMark/>
          </w:tcPr>
          <w:p w:rsidR="00FB117E" w:rsidRPr="005B23CC" w:rsidRDefault="00FB117E">
            <w:pPr>
              <w:pStyle w:val="ConsPlusCell"/>
              <w:widowControl/>
              <w:spacing w:line="276" w:lineRule="auto"/>
              <w:jc w:val="center"/>
              <w:rPr>
                <w:rFonts w:ascii="Times New Roman" w:hAnsi="Times New Roman" w:cs="Times New Roman"/>
                <w:sz w:val="24"/>
                <w:szCs w:val="24"/>
              </w:rPr>
            </w:pPr>
            <w:r w:rsidRPr="005B23CC">
              <w:rPr>
                <w:rFonts w:ascii="Times New Roman" w:hAnsi="Times New Roman" w:cs="Times New Roman"/>
                <w:sz w:val="24"/>
                <w:szCs w:val="24"/>
              </w:rPr>
              <w:t>5</w:t>
            </w:r>
          </w:p>
        </w:tc>
      </w:tr>
      <w:tr w:rsidR="00FB117E" w:rsidRPr="005B23CC" w:rsidTr="00D40B1C">
        <w:trPr>
          <w:cantSplit/>
          <w:trHeight w:val="240"/>
        </w:trPr>
        <w:tc>
          <w:tcPr>
            <w:tcW w:w="2161" w:type="dxa"/>
            <w:vMerge w:val="restart"/>
            <w:tcBorders>
              <w:top w:val="single" w:sz="6" w:space="0" w:color="auto"/>
              <w:left w:val="single" w:sz="6" w:space="0" w:color="auto"/>
              <w:bottom w:val="single" w:sz="6" w:space="0" w:color="auto"/>
              <w:right w:val="single" w:sz="6" w:space="0" w:color="auto"/>
            </w:tcBorders>
            <w:hideMark/>
          </w:tcPr>
          <w:p w:rsidR="00FB117E" w:rsidRPr="005B23CC" w:rsidRDefault="00FB117E">
            <w:pPr>
              <w:pStyle w:val="ConsPlusCell"/>
              <w:widowControl/>
              <w:spacing w:line="276" w:lineRule="auto"/>
              <w:rPr>
                <w:rFonts w:ascii="Times New Roman" w:hAnsi="Times New Roman" w:cs="Times New Roman"/>
                <w:sz w:val="24"/>
                <w:szCs w:val="24"/>
              </w:rPr>
            </w:pPr>
            <w:r w:rsidRPr="005B23CC">
              <w:rPr>
                <w:rFonts w:ascii="Times New Roman" w:hAnsi="Times New Roman" w:cs="Times New Roman"/>
                <w:sz w:val="24"/>
                <w:szCs w:val="24"/>
              </w:rPr>
              <w:t>Муниципальная</w:t>
            </w:r>
          </w:p>
          <w:p w:rsidR="00FB117E" w:rsidRPr="005B23CC" w:rsidRDefault="00FB117E">
            <w:pPr>
              <w:pStyle w:val="ConsPlusCell"/>
              <w:widowControl/>
              <w:spacing w:line="276" w:lineRule="auto"/>
              <w:rPr>
                <w:rFonts w:ascii="Times New Roman" w:hAnsi="Times New Roman" w:cs="Times New Roman"/>
                <w:sz w:val="24"/>
                <w:szCs w:val="24"/>
              </w:rPr>
            </w:pPr>
            <w:r w:rsidRPr="005B23CC">
              <w:rPr>
                <w:rFonts w:ascii="Times New Roman" w:hAnsi="Times New Roman" w:cs="Times New Roman"/>
                <w:sz w:val="24"/>
                <w:szCs w:val="24"/>
              </w:rPr>
              <w:t>программа</w:t>
            </w:r>
          </w:p>
        </w:tc>
        <w:tc>
          <w:tcPr>
            <w:tcW w:w="5212" w:type="dxa"/>
            <w:vMerge w:val="restart"/>
            <w:tcBorders>
              <w:top w:val="single" w:sz="6" w:space="0" w:color="auto"/>
              <w:left w:val="single" w:sz="6" w:space="0" w:color="auto"/>
              <w:bottom w:val="single" w:sz="6" w:space="0" w:color="auto"/>
              <w:right w:val="single" w:sz="6" w:space="0" w:color="auto"/>
            </w:tcBorders>
            <w:hideMark/>
          </w:tcPr>
          <w:p w:rsidR="00FB117E" w:rsidRPr="005B23CC" w:rsidRDefault="00613D3E">
            <w:pPr>
              <w:pStyle w:val="ConsPlusCell"/>
              <w:widowControl/>
              <w:spacing w:line="276" w:lineRule="auto"/>
              <w:rPr>
                <w:rFonts w:ascii="Times New Roman" w:hAnsi="Times New Roman" w:cs="Times New Roman"/>
                <w:sz w:val="24"/>
                <w:szCs w:val="24"/>
              </w:rPr>
            </w:pPr>
            <w:r w:rsidRPr="005B23CC">
              <w:rPr>
                <w:rFonts w:ascii="Times New Roman" w:hAnsi="Times New Roman" w:cs="Times New Roman"/>
                <w:sz w:val="24"/>
                <w:szCs w:val="24"/>
              </w:rPr>
              <w:t>«Устойчивое развитие сельских территорий Знаменского  района Орловской  области на 2014 – 2017 годы и на период до 2020 года»</w:t>
            </w:r>
          </w:p>
        </w:tc>
        <w:tc>
          <w:tcPr>
            <w:tcW w:w="3970" w:type="dxa"/>
            <w:tcBorders>
              <w:top w:val="single" w:sz="6" w:space="0" w:color="auto"/>
              <w:left w:val="single" w:sz="6" w:space="0" w:color="auto"/>
              <w:bottom w:val="single" w:sz="6" w:space="0" w:color="auto"/>
              <w:right w:val="single" w:sz="6" w:space="0" w:color="auto"/>
            </w:tcBorders>
            <w:hideMark/>
          </w:tcPr>
          <w:p w:rsidR="00FB117E" w:rsidRPr="005B23CC" w:rsidRDefault="00FB117E">
            <w:pPr>
              <w:pStyle w:val="ConsPlusCell"/>
              <w:widowControl/>
              <w:spacing w:line="276" w:lineRule="auto"/>
              <w:rPr>
                <w:rFonts w:ascii="Times New Roman" w:hAnsi="Times New Roman" w:cs="Times New Roman"/>
                <w:sz w:val="24"/>
                <w:szCs w:val="24"/>
              </w:rPr>
            </w:pPr>
            <w:r w:rsidRPr="005B23CC">
              <w:rPr>
                <w:rFonts w:ascii="Times New Roman" w:hAnsi="Times New Roman" w:cs="Times New Roman"/>
                <w:sz w:val="24"/>
                <w:szCs w:val="24"/>
              </w:rPr>
              <w:t xml:space="preserve">всего                             </w:t>
            </w:r>
          </w:p>
        </w:tc>
        <w:tc>
          <w:tcPr>
            <w:tcW w:w="1986" w:type="dxa"/>
            <w:tcBorders>
              <w:top w:val="single" w:sz="6" w:space="0" w:color="auto"/>
              <w:left w:val="single" w:sz="6" w:space="0" w:color="auto"/>
              <w:bottom w:val="single" w:sz="6" w:space="0" w:color="auto"/>
              <w:right w:val="single" w:sz="6" w:space="0" w:color="auto"/>
            </w:tcBorders>
            <w:hideMark/>
          </w:tcPr>
          <w:p w:rsidR="00FB117E" w:rsidRPr="005B23CC" w:rsidRDefault="004A3C35">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3483,65460</w:t>
            </w:r>
          </w:p>
        </w:tc>
        <w:tc>
          <w:tcPr>
            <w:tcW w:w="1701" w:type="dxa"/>
            <w:tcBorders>
              <w:top w:val="single" w:sz="6" w:space="0" w:color="auto"/>
              <w:left w:val="single" w:sz="6" w:space="0" w:color="auto"/>
              <w:bottom w:val="single" w:sz="6" w:space="0" w:color="auto"/>
              <w:right w:val="single" w:sz="6" w:space="0" w:color="auto"/>
            </w:tcBorders>
            <w:hideMark/>
          </w:tcPr>
          <w:p w:rsidR="00FB117E" w:rsidRPr="005B23CC" w:rsidRDefault="004A3C35">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2601,4</w:t>
            </w:r>
          </w:p>
        </w:tc>
      </w:tr>
      <w:tr w:rsidR="004A3C35" w:rsidRPr="005B23CC" w:rsidTr="00D40B1C">
        <w:trPr>
          <w:cantSplit/>
          <w:trHeight w:val="240"/>
        </w:trPr>
        <w:tc>
          <w:tcPr>
            <w:tcW w:w="2161" w:type="dxa"/>
            <w:vMerge/>
            <w:tcBorders>
              <w:top w:val="single" w:sz="6" w:space="0" w:color="auto"/>
              <w:left w:val="single" w:sz="6" w:space="0" w:color="auto"/>
              <w:bottom w:val="single" w:sz="6" w:space="0" w:color="auto"/>
              <w:right w:val="single" w:sz="6" w:space="0" w:color="auto"/>
            </w:tcBorders>
            <w:vAlign w:val="center"/>
            <w:hideMark/>
          </w:tcPr>
          <w:p w:rsidR="004A3C35" w:rsidRPr="005B23CC" w:rsidRDefault="004A3C35">
            <w:pPr>
              <w:spacing w:after="0" w:line="240" w:lineRule="auto"/>
              <w:rPr>
                <w:rFonts w:ascii="Times New Roman" w:eastAsia="Arial" w:hAnsi="Times New Roman" w:cs="Times New Roman"/>
                <w:sz w:val="24"/>
                <w:szCs w:val="24"/>
                <w:lang w:eastAsia="ar-SA"/>
              </w:rPr>
            </w:pPr>
          </w:p>
        </w:tc>
        <w:tc>
          <w:tcPr>
            <w:tcW w:w="5212" w:type="dxa"/>
            <w:vMerge/>
            <w:tcBorders>
              <w:top w:val="single" w:sz="6" w:space="0" w:color="auto"/>
              <w:left w:val="single" w:sz="6" w:space="0" w:color="auto"/>
              <w:bottom w:val="single" w:sz="6" w:space="0" w:color="auto"/>
              <w:right w:val="single" w:sz="6" w:space="0" w:color="auto"/>
            </w:tcBorders>
            <w:vAlign w:val="center"/>
            <w:hideMark/>
          </w:tcPr>
          <w:p w:rsidR="004A3C35" w:rsidRPr="005B23CC" w:rsidRDefault="004A3C35">
            <w:pPr>
              <w:spacing w:after="0" w:line="240" w:lineRule="auto"/>
              <w:rPr>
                <w:rFonts w:ascii="Times New Roman" w:eastAsia="Arial" w:hAnsi="Times New Roman" w:cs="Times New Roman"/>
                <w:sz w:val="24"/>
                <w:szCs w:val="24"/>
                <w:lang w:eastAsia="ar-SA"/>
              </w:rPr>
            </w:pPr>
          </w:p>
        </w:tc>
        <w:tc>
          <w:tcPr>
            <w:tcW w:w="3970" w:type="dxa"/>
            <w:tcBorders>
              <w:top w:val="single" w:sz="6" w:space="0" w:color="auto"/>
              <w:left w:val="single" w:sz="6" w:space="0" w:color="auto"/>
              <w:bottom w:val="single" w:sz="6" w:space="0" w:color="auto"/>
              <w:right w:val="single" w:sz="6" w:space="0" w:color="auto"/>
            </w:tcBorders>
            <w:hideMark/>
          </w:tcPr>
          <w:p w:rsidR="004A3C35" w:rsidRPr="005B23CC" w:rsidRDefault="004A3C35">
            <w:pPr>
              <w:pStyle w:val="ConsPlusCell"/>
              <w:widowControl/>
              <w:spacing w:line="276" w:lineRule="auto"/>
              <w:rPr>
                <w:rFonts w:ascii="Times New Roman" w:hAnsi="Times New Roman" w:cs="Times New Roman"/>
                <w:sz w:val="24"/>
                <w:szCs w:val="24"/>
              </w:rPr>
            </w:pPr>
            <w:r w:rsidRPr="005B23CC">
              <w:rPr>
                <w:rFonts w:ascii="Times New Roman" w:hAnsi="Times New Roman" w:cs="Times New Roman"/>
                <w:sz w:val="24"/>
                <w:szCs w:val="24"/>
              </w:rPr>
              <w:t xml:space="preserve">федеральный бюджет                  </w:t>
            </w:r>
          </w:p>
        </w:tc>
        <w:tc>
          <w:tcPr>
            <w:tcW w:w="1986" w:type="dxa"/>
            <w:tcBorders>
              <w:top w:val="single" w:sz="6" w:space="0" w:color="auto"/>
              <w:left w:val="single" w:sz="6" w:space="0" w:color="auto"/>
              <w:bottom w:val="single" w:sz="6" w:space="0" w:color="auto"/>
              <w:right w:val="single" w:sz="6" w:space="0" w:color="auto"/>
            </w:tcBorders>
            <w:hideMark/>
          </w:tcPr>
          <w:p w:rsidR="004A3C35" w:rsidRPr="005B23CC" w:rsidRDefault="004A3C35">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2077</w:t>
            </w:r>
            <w:r w:rsidR="007C27CA">
              <w:rPr>
                <w:rFonts w:ascii="Times New Roman" w:hAnsi="Times New Roman" w:cs="Times New Roman"/>
                <w:sz w:val="24"/>
                <w:szCs w:val="24"/>
              </w:rPr>
              <w:t>,01585</w:t>
            </w:r>
          </w:p>
        </w:tc>
        <w:tc>
          <w:tcPr>
            <w:tcW w:w="1701" w:type="dxa"/>
            <w:tcBorders>
              <w:top w:val="single" w:sz="6" w:space="0" w:color="auto"/>
              <w:left w:val="single" w:sz="6" w:space="0" w:color="auto"/>
              <w:bottom w:val="single" w:sz="6" w:space="0" w:color="auto"/>
              <w:right w:val="single" w:sz="6" w:space="0" w:color="auto"/>
            </w:tcBorders>
            <w:hideMark/>
          </w:tcPr>
          <w:p w:rsidR="004A3C35" w:rsidRPr="005B23CC" w:rsidRDefault="007C27CA" w:rsidP="004A3C35">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2077,0</w:t>
            </w:r>
          </w:p>
        </w:tc>
      </w:tr>
      <w:tr w:rsidR="004A3C35" w:rsidRPr="005B23CC" w:rsidTr="00D40B1C">
        <w:trPr>
          <w:cantSplit/>
          <w:trHeight w:val="480"/>
        </w:trPr>
        <w:tc>
          <w:tcPr>
            <w:tcW w:w="2161" w:type="dxa"/>
            <w:vMerge/>
            <w:tcBorders>
              <w:top w:val="single" w:sz="6" w:space="0" w:color="auto"/>
              <w:left w:val="single" w:sz="6" w:space="0" w:color="auto"/>
              <w:bottom w:val="single" w:sz="6" w:space="0" w:color="auto"/>
              <w:right w:val="single" w:sz="6" w:space="0" w:color="auto"/>
            </w:tcBorders>
            <w:vAlign w:val="center"/>
            <w:hideMark/>
          </w:tcPr>
          <w:p w:rsidR="004A3C35" w:rsidRPr="005B23CC" w:rsidRDefault="004A3C35">
            <w:pPr>
              <w:spacing w:after="0" w:line="240" w:lineRule="auto"/>
              <w:rPr>
                <w:rFonts w:ascii="Times New Roman" w:eastAsia="Arial" w:hAnsi="Times New Roman" w:cs="Times New Roman"/>
                <w:sz w:val="24"/>
                <w:szCs w:val="24"/>
                <w:lang w:eastAsia="ar-SA"/>
              </w:rPr>
            </w:pPr>
          </w:p>
        </w:tc>
        <w:tc>
          <w:tcPr>
            <w:tcW w:w="5212" w:type="dxa"/>
            <w:vMerge/>
            <w:tcBorders>
              <w:top w:val="single" w:sz="6" w:space="0" w:color="auto"/>
              <w:left w:val="single" w:sz="6" w:space="0" w:color="auto"/>
              <w:bottom w:val="single" w:sz="6" w:space="0" w:color="auto"/>
              <w:right w:val="single" w:sz="6" w:space="0" w:color="auto"/>
            </w:tcBorders>
            <w:vAlign w:val="center"/>
            <w:hideMark/>
          </w:tcPr>
          <w:p w:rsidR="004A3C35" w:rsidRPr="005B23CC" w:rsidRDefault="004A3C35">
            <w:pPr>
              <w:spacing w:after="0" w:line="240" w:lineRule="auto"/>
              <w:rPr>
                <w:rFonts w:ascii="Times New Roman" w:eastAsia="Arial" w:hAnsi="Times New Roman" w:cs="Times New Roman"/>
                <w:sz w:val="24"/>
                <w:szCs w:val="24"/>
                <w:lang w:eastAsia="ar-SA"/>
              </w:rPr>
            </w:pPr>
          </w:p>
        </w:tc>
        <w:tc>
          <w:tcPr>
            <w:tcW w:w="3970" w:type="dxa"/>
            <w:tcBorders>
              <w:top w:val="single" w:sz="6" w:space="0" w:color="auto"/>
              <w:left w:val="single" w:sz="6" w:space="0" w:color="auto"/>
              <w:bottom w:val="single" w:sz="6" w:space="0" w:color="auto"/>
              <w:right w:val="single" w:sz="6" w:space="0" w:color="auto"/>
            </w:tcBorders>
            <w:hideMark/>
          </w:tcPr>
          <w:p w:rsidR="004A3C35" w:rsidRPr="005B23CC" w:rsidRDefault="004A3C35">
            <w:pPr>
              <w:pStyle w:val="ConsPlusCell"/>
              <w:widowControl/>
              <w:spacing w:line="276" w:lineRule="auto"/>
              <w:rPr>
                <w:rFonts w:ascii="Times New Roman" w:hAnsi="Times New Roman" w:cs="Times New Roman"/>
                <w:sz w:val="24"/>
                <w:szCs w:val="24"/>
              </w:rPr>
            </w:pPr>
            <w:r w:rsidRPr="005B23CC">
              <w:rPr>
                <w:rFonts w:ascii="Times New Roman" w:hAnsi="Times New Roman" w:cs="Times New Roman"/>
                <w:sz w:val="24"/>
                <w:szCs w:val="24"/>
              </w:rPr>
              <w:t>областной бюджет</w:t>
            </w:r>
          </w:p>
        </w:tc>
        <w:tc>
          <w:tcPr>
            <w:tcW w:w="1986" w:type="dxa"/>
            <w:tcBorders>
              <w:top w:val="single" w:sz="6" w:space="0" w:color="auto"/>
              <w:left w:val="single" w:sz="6" w:space="0" w:color="auto"/>
              <w:bottom w:val="single" w:sz="6" w:space="0" w:color="auto"/>
              <w:right w:val="single" w:sz="6" w:space="0" w:color="auto"/>
            </w:tcBorders>
            <w:hideMark/>
          </w:tcPr>
          <w:p w:rsidR="004A3C35" w:rsidRPr="005B23CC" w:rsidRDefault="007C27CA">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289,31662</w:t>
            </w:r>
          </w:p>
        </w:tc>
        <w:tc>
          <w:tcPr>
            <w:tcW w:w="1701" w:type="dxa"/>
            <w:tcBorders>
              <w:top w:val="single" w:sz="6" w:space="0" w:color="auto"/>
              <w:left w:val="single" w:sz="6" w:space="0" w:color="auto"/>
              <w:bottom w:val="single" w:sz="6" w:space="0" w:color="auto"/>
              <w:right w:val="single" w:sz="6" w:space="0" w:color="auto"/>
            </w:tcBorders>
            <w:hideMark/>
          </w:tcPr>
          <w:p w:rsidR="004A3C35" w:rsidRPr="005B23CC" w:rsidRDefault="007C27CA" w:rsidP="004A3C35">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289,3</w:t>
            </w:r>
          </w:p>
        </w:tc>
      </w:tr>
      <w:tr w:rsidR="004A3C35" w:rsidRPr="005B23CC" w:rsidTr="00D40B1C">
        <w:trPr>
          <w:cantSplit/>
          <w:trHeight w:val="480"/>
        </w:trPr>
        <w:tc>
          <w:tcPr>
            <w:tcW w:w="2161" w:type="dxa"/>
            <w:vMerge/>
            <w:tcBorders>
              <w:top w:val="single" w:sz="6" w:space="0" w:color="auto"/>
              <w:left w:val="single" w:sz="6" w:space="0" w:color="auto"/>
              <w:bottom w:val="single" w:sz="6" w:space="0" w:color="auto"/>
              <w:right w:val="single" w:sz="6" w:space="0" w:color="auto"/>
            </w:tcBorders>
            <w:vAlign w:val="center"/>
            <w:hideMark/>
          </w:tcPr>
          <w:p w:rsidR="004A3C35" w:rsidRPr="005B23CC" w:rsidRDefault="004A3C35">
            <w:pPr>
              <w:spacing w:after="0" w:line="240" w:lineRule="auto"/>
              <w:rPr>
                <w:rFonts w:ascii="Times New Roman" w:eastAsia="Arial" w:hAnsi="Times New Roman" w:cs="Times New Roman"/>
                <w:sz w:val="24"/>
                <w:szCs w:val="24"/>
                <w:lang w:eastAsia="ar-SA"/>
              </w:rPr>
            </w:pPr>
          </w:p>
        </w:tc>
        <w:tc>
          <w:tcPr>
            <w:tcW w:w="5212" w:type="dxa"/>
            <w:vMerge/>
            <w:tcBorders>
              <w:top w:val="single" w:sz="6" w:space="0" w:color="auto"/>
              <w:left w:val="single" w:sz="6" w:space="0" w:color="auto"/>
              <w:bottom w:val="single" w:sz="6" w:space="0" w:color="auto"/>
              <w:right w:val="single" w:sz="6" w:space="0" w:color="auto"/>
            </w:tcBorders>
            <w:vAlign w:val="center"/>
            <w:hideMark/>
          </w:tcPr>
          <w:p w:rsidR="004A3C35" w:rsidRPr="005B23CC" w:rsidRDefault="004A3C35">
            <w:pPr>
              <w:spacing w:after="0" w:line="240" w:lineRule="auto"/>
              <w:rPr>
                <w:rFonts w:ascii="Times New Roman" w:eastAsia="Arial" w:hAnsi="Times New Roman" w:cs="Times New Roman"/>
                <w:sz w:val="24"/>
                <w:szCs w:val="24"/>
                <w:lang w:eastAsia="ar-SA"/>
              </w:rPr>
            </w:pPr>
          </w:p>
        </w:tc>
        <w:tc>
          <w:tcPr>
            <w:tcW w:w="3970" w:type="dxa"/>
            <w:tcBorders>
              <w:top w:val="single" w:sz="6" w:space="0" w:color="auto"/>
              <w:left w:val="single" w:sz="6" w:space="0" w:color="auto"/>
              <w:bottom w:val="single" w:sz="6" w:space="0" w:color="auto"/>
              <w:right w:val="single" w:sz="6" w:space="0" w:color="auto"/>
            </w:tcBorders>
            <w:hideMark/>
          </w:tcPr>
          <w:p w:rsidR="004A3C35" w:rsidRPr="005B23CC" w:rsidRDefault="004A3C35">
            <w:pPr>
              <w:pStyle w:val="ConsPlusCell"/>
              <w:widowControl/>
              <w:spacing w:line="276" w:lineRule="auto"/>
              <w:rPr>
                <w:rFonts w:ascii="Times New Roman" w:hAnsi="Times New Roman" w:cs="Times New Roman"/>
                <w:sz w:val="24"/>
                <w:szCs w:val="24"/>
              </w:rPr>
            </w:pPr>
            <w:r w:rsidRPr="005B23CC">
              <w:rPr>
                <w:rFonts w:ascii="Times New Roman" w:hAnsi="Times New Roman" w:cs="Times New Roman"/>
                <w:sz w:val="24"/>
                <w:szCs w:val="24"/>
              </w:rPr>
              <w:t>районный бюджет</w:t>
            </w:r>
          </w:p>
        </w:tc>
        <w:tc>
          <w:tcPr>
            <w:tcW w:w="1986" w:type="dxa"/>
            <w:tcBorders>
              <w:top w:val="single" w:sz="6" w:space="0" w:color="auto"/>
              <w:left w:val="single" w:sz="6" w:space="0" w:color="auto"/>
              <w:bottom w:val="single" w:sz="6" w:space="0" w:color="auto"/>
              <w:right w:val="single" w:sz="6" w:space="0" w:color="auto"/>
            </w:tcBorders>
            <w:hideMark/>
          </w:tcPr>
          <w:p w:rsidR="004A3C35" w:rsidRPr="005B23CC" w:rsidRDefault="007C27CA">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115,07013</w:t>
            </w:r>
          </w:p>
        </w:tc>
        <w:tc>
          <w:tcPr>
            <w:tcW w:w="1701" w:type="dxa"/>
            <w:tcBorders>
              <w:top w:val="single" w:sz="6" w:space="0" w:color="auto"/>
              <w:left w:val="single" w:sz="6" w:space="0" w:color="auto"/>
              <w:bottom w:val="single" w:sz="6" w:space="0" w:color="auto"/>
              <w:right w:val="single" w:sz="6" w:space="0" w:color="auto"/>
            </w:tcBorders>
            <w:hideMark/>
          </w:tcPr>
          <w:p w:rsidR="004A3C35" w:rsidRPr="005B23CC" w:rsidRDefault="007C27CA" w:rsidP="007C27CA">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115,1</w:t>
            </w:r>
          </w:p>
        </w:tc>
      </w:tr>
      <w:tr w:rsidR="004A3C35" w:rsidRPr="005B23CC" w:rsidTr="00D40B1C">
        <w:trPr>
          <w:cantSplit/>
          <w:trHeight w:val="240"/>
        </w:trPr>
        <w:tc>
          <w:tcPr>
            <w:tcW w:w="2161" w:type="dxa"/>
            <w:vMerge/>
            <w:tcBorders>
              <w:top w:val="single" w:sz="6" w:space="0" w:color="auto"/>
              <w:left w:val="single" w:sz="6" w:space="0" w:color="auto"/>
              <w:bottom w:val="single" w:sz="6" w:space="0" w:color="auto"/>
              <w:right w:val="single" w:sz="6" w:space="0" w:color="auto"/>
            </w:tcBorders>
            <w:vAlign w:val="center"/>
            <w:hideMark/>
          </w:tcPr>
          <w:p w:rsidR="004A3C35" w:rsidRPr="005B23CC" w:rsidRDefault="004A3C35">
            <w:pPr>
              <w:spacing w:after="0" w:line="240" w:lineRule="auto"/>
              <w:rPr>
                <w:rFonts w:ascii="Times New Roman" w:eastAsia="Arial" w:hAnsi="Times New Roman" w:cs="Times New Roman"/>
                <w:sz w:val="24"/>
                <w:szCs w:val="24"/>
                <w:lang w:eastAsia="ar-SA"/>
              </w:rPr>
            </w:pPr>
          </w:p>
        </w:tc>
        <w:tc>
          <w:tcPr>
            <w:tcW w:w="5212" w:type="dxa"/>
            <w:vMerge/>
            <w:tcBorders>
              <w:top w:val="single" w:sz="6" w:space="0" w:color="auto"/>
              <w:left w:val="single" w:sz="6" w:space="0" w:color="auto"/>
              <w:bottom w:val="single" w:sz="6" w:space="0" w:color="auto"/>
              <w:right w:val="single" w:sz="6" w:space="0" w:color="auto"/>
            </w:tcBorders>
            <w:vAlign w:val="center"/>
            <w:hideMark/>
          </w:tcPr>
          <w:p w:rsidR="004A3C35" w:rsidRPr="005B23CC" w:rsidRDefault="004A3C35">
            <w:pPr>
              <w:spacing w:after="0" w:line="240" w:lineRule="auto"/>
              <w:rPr>
                <w:rFonts w:ascii="Times New Roman" w:eastAsia="Arial" w:hAnsi="Times New Roman" w:cs="Times New Roman"/>
                <w:sz w:val="24"/>
                <w:szCs w:val="24"/>
                <w:lang w:eastAsia="ar-SA"/>
              </w:rPr>
            </w:pPr>
          </w:p>
        </w:tc>
        <w:tc>
          <w:tcPr>
            <w:tcW w:w="3970" w:type="dxa"/>
            <w:tcBorders>
              <w:top w:val="single" w:sz="6" w:space="0" w:color="auto"/>
              <w:left w:val="single" w:sz="6" w:space="0" w:color="auto"/>
              <w:bottom w:val="single" w:sz="6" w:space="0" w:color="auto"/>
              <w:right w:val="single" w:sz="6" w:space="0" w:color="auto"/>
            </w:tcBorders>
            <w:hideMark/>
          </w:tcPr>
          <w:p w:rsidR="004A3C35" w:rsidRPr="005B23CC" w:rsidRDefault="004A3C35">
            <w:pPr>
              <w:pStyle w:val="ConsPlusCell"/>
              <w:widowControl/>
              <w:spacing w:line="276" w:lineRule="auto"/>
              <w:rPr>
                <w:rFonts w:ascii="Times New Roman" w:hAnsi="Times New Roman" w:cs="Times New Roman"/>
                <w:sz w:val="24"/>
                <w:szCs w:val="24"/>
              </w:rPr>
            </w:pPr>
            <w:r w:rsidRPr="005B23CC">
              <w:rPr>
                <w:rFonts w:ascii="Times New Roman" w:hAnsi="Times New Roman" w:cs="Times New Roman"/>
                <w:sz w:val="24"/>
                <w:szCs w:val="24"/>
              </w:rPr>
              <w:t>бюджеты сельских поселений</w:t>
            </w:r>
          </w:p>
        </w:tc>
        <w:tc>
          <w:tcPr>
            <w:tcW w:w="1986" w:type="dxa"/>
            <w:tcBorders>
              <w:top w:val="single" w:sz="6" w:space="0" w:color="auto"/>
              <w:left w:val="single" w:sz="6" w:space="0" w:color="auto"/>
              <w:bottom w:val="single" w:sz="6" w:space="0" w:color="auto"/>
              <w:right w:val="single" w:sz="6" w:space="0" w:color="auto"/>
            </w:tcBorders>
            <w:hideMark/>
          </w:tcPr>
          <w:p w:rsidR="004A3C35" w:rsidRPr="005B23CC" w:rsidRDefault="007C27CA">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20,0</w:t>
            </w:r>
          </w:p>
        </w:tc>
        <w:tc>
          <w:tcPr>
            <w:tcW w:w="1701" w:type="dxa"/>
            <w:tcBorders>
              <w:top w:val="single" w:sz="6" w:space="0" w:color="auto"/>
              <w:left w:val="single" w:sz="6" w:space="0" w:color="auto"/>
              <w:bottom w:val="single" w:sz="6" w:space="0" w:color="auto"/>
              <w:right w:val="single" w:sz="6" w:space="0" w:color="auto"/>
            </w:tcBorders>
            <w:hideMark/>
          </w:tcPr>
          <w:p w:rsidR="004A3C35" w:rsidRPr="00676389" w:rsidRDefault="007C27CA" w:rsidP="00D300D1">
            <w:pPr>
              <w:pStyle w:val="ConsPlusCell"/>
              <w:widowControl/>
              <w:spacing w:line="276" w:lineRule="auto"/>
              <w:rPr>
                <w:rFonts w:ascii="Times New Roman" w:hAnsi="Times New Roman" w:cs="Times New Roman"/>
                <w:sz w:val="24"/>
                <w:szCs w:val="24"/>
              </w:rPr>
            </w:pPr>
            <w:r w:rsidRPr="00676389">
              <w:rPr>
                <w:rFonts w:ascii="Times New Roman" w:hAnsi="Times New Roman" w:cs="Times New Roman"/>
                <w:sz w:val="24"/>
                <w:szCs w:val="24"/>
              </w:rPr>
              <w:t>20,0</w:t>
            </w:r>
          </w:p>
        </w:tc>
      </w:tr>
      <w:tr w:rsidR="004A3C35" w:rsidRPr="005B23CC" w:rsidTr="00D40B1C">
        <w:trPr>
          <w:cantSplit/>
          <w:trHeight w:val="240"/>
        </w:trPr>
        <w:tc>
          <w:tcPr>
            <w:tcW w:w="2161" w:type="dxa"/>
            <w:vMerge/>
            <w:tcBorders>
              <w:top w:val="single" w:sz="6" w:space="0" w:color="auto"/>
              <w:left w:val="single" w:sz="6" w:space="0" w:color="auto"/>
              <w:bottom w:val="single" w:sz="6" w:space="0" w:color="auto"/>
              <w:right w:val="single" w:sz="6" w:space="0" w:color="auto"/>
            </w:tcBorders>
            <w:vAlign w:val="center"/>
            <w:hideMark/>
          </w:tcPr>
          <w:p w:rsidR="004A3C35" w:rsidRPr="005B23CC" w:rsidRDefault="004A3C35">
            <w:pPr>
              <w:spacing w:after="0" w:line="240" w:lineRule="auto"/>
              <w:rPr>
                <w:rFonts w:ascii="Times New Roman" w:eastAsia="Arial" w:hAnsi="Times New Roman" w:cs="Times New Roman"/>
                <w:sz w:val="24"/>
                <w:szCs w:val="24"/>
                <w:lang w:eastAsia="ar-SA"/>
              </w:rPr>
            </w:pPr>
          </w:p>
        </w:tc>
        <w:tc>
          <w:tcPr>
            <w:tcW w:w="5212" w:type="dxa"/>
            <w:vMerge/>
            <w:tcBorders>
              <w:top w:val="single" w:sz="6" w:space="0" w:color="auto"/>
              <w:left w:val="single" w:sz="6" w:space="0" w:color="auto"/>
              <w:bottom w:val="single" w:sz="6" w:space="0" w:color="auto"/>
              <w:right w:val="single" w:sz="6" w:space="0" w:color="auto"/>
            </w:tcBorders>
            <w:vAlign w:val="center"/>
            <w:hideMark/>
          </w:tcPr>
          <w:p w:rsidR="004A3C35" w:rsidRPr="005B23CC" w:rsidRDefault="004A3C35">
            <w:pPr>
              <w:spacing w:after="0" w:line="240" w:lineRule="auto"/>
              <w:rPr>
                <w:rFonts w:ascii="Times New Roman" w:eastAsia="Arial" w:hAnsi="Times New Roman" w:cs="Times New Roman"/>
                <w:sz w:val="24"/>
                <w:szCs w:val="24"/>
                <w:lang w:eastAsia="ar-SA"/>
              </w:rPr>
            </w:pPr>
          </w:p>
        </w:tc>
        <w:tc>
          <w:tcPr>
            <w:tcW w:w="3970" w:type="dxa"/>
            <w:tcBorders>
              <w:top w:val="single" w:sz="6" w:space="0" w:color="auto"/>
              <w:left w:val="single" w:sz="6" w:space="0" w:color="auto"/>
              <w:bottom w:val="single" w:sz="6" w:space="0" w:color="auto"/>
              <w:right w:val="single" w:sz="6" w:space="0" w:color="auto"/>
            </w:tcBorders>
            <w:hideMark/>
          </w:tcPr>
          <w:p w:rsidR="004A3C35" w:rsidRPr="005B23CC" w:rsidRDefault="004A3C35">
            <w:pPr>
              <w:pStyle w:val="ConsPlusCell"/>
              <w:widowControl/>
              <w:spacing w:line="276" w:lineRule="auto"/>
              <w:rPr>
                <w:rFonts w:ascii="Times New Roman" w:hAnsi="Times New Roman" w:cs="Times New Roman"/>
                <w:sz w:val="24"/>
                <w:szCs w:val="24"/>
              </w:rPr>
            </w:pPr>
            <w:r w:rsidRPr="005B23CC">
              <w:rPr>
                <w:rFonts w:ascii="Times New Roman" w:hAnsi="Times New Roman" w:cs="Times New Roman"/>
                <w:sz w:val="24"/>
                <w:szCs w:val="24"/>
              </w:rPr>
              <w:t>внебюджетные источники</w:t>
            </w:r>
          </w:p>
        </w:tc>
        <w:tc>
          <w:tcPr>
            <w:tcW w:w="1986" w:type="dxa"/>
            <w:tcBorders>
              <w:top w:val="single" w:sz="6" w:space="0" w:color="auto"/>
              <w:left w:val="single" w:sz="6" w:space="0" w:color="auto"/>
              <w:bottom w:val="single" w:sz="6" w:space="0" w:color="auto"/>
              <w:right w:val="single" w:sz="6" w:space="0" w:color="auto"/>
            </w:tcBorders>
            <w:hideMark/>
          </w:tcPr>
          <w:p w:rsidR="004A3C35" w:rsidRPr="005B23CC" w:rsidRDefault="007C27CA">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982,252</w:t>
            </w:r>
          </w:p>
        </w:tc>
        <w:tc>
          <w:tcPr>
            <w:tcW w:w="1701" w:type="dxa"/>
            <w:tcBorders>
              <w:top w:val="single" w:sz="6" w:space="0" w:color="auto"/>
              <w:left w:val="single" w:sz="6" w:space="0" w:color="auto"/>
              <w:bottom w:val="single" w:sz="6" w:space="0" w:color="auto"/>
              <w:right w:val="single" w:sz="6" w:space="0" w:color="auto"/>
            </w:tcBorders>
            <w:hideMark/>
          </w:tcPr>
          <w:p w:rsidR="004A3C35" w:rsidRPr="00676389" w:rsidRDefault="007C27CA">
            <w:pPr>
              <w:pStyle w:val="ConsPlusCell"/>
              <w:widowControl/>
              <w:spacing w:line="276" w:lineRule="auto"/>
              <w:rPr>
                <w:rFonts w:ascii="Times New Roman" w:hAnsi="Times New Roman" w:cs="Times New Roman"/>
                <w:sz w:val="24"/>
                <w:szCs w:val="24"/>
              </w:rPr>
            </w:pPr>
            <w:r w:rsidRPr="00676389">
              <w:rPr>
                <w:rFonts w:ascii="Times New Roman" w:hAnsi="Times New Roman" w:cs="Times New Roman"/>
                <w:sz w:val="24"/>
                <w:szCs w:val="24"/>
              </w:rPr>
              <w:t>982,252</w:t>
            </w:r>
          </w:p>
        </w:tc>
      </w:tr>
      <w:tr w:rsidR="004A3C35" w:rsidRPr="005B23CC" w:rsidTr="00D40B1C">
        <w:trPr>
          <w:cantSplit/>
          <w:trHeight w:val="240"/>
        </w:trPr>
        <w:tc>
          <w:tcPr>
            <w:tcW w:w="2161" w:type="dxa"/>
            <w:vMerge w:val="restart"/>
            <w:tcBorders>
              <w:top w:val="single" w:sz="6" w:space="0" w:color="auto"/>
              <w:left w:val="single" w:sz="6" w:space="0" w:color="auto"/>
              <w:bottom w:val="nil"/>
              <w:right w:val="single" w:sz="6" w:space="0" w:color="auto"/>
            </w:tcBorders>
            <w:hideMark/>
          </w:tcPr>
          <w:p w:rsidR="004A3C35" w:rsidRPr="005B23CC" w:rsidRDefault="004A3C35">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5212" w:type="dxa"/>
            <w:vMerge w:val="restart"/>
            <w:tcBorders>
              <w:top w:val="single" w:sz="6" w:space="0" w:color="auto"/>
              <w:left w:val="single" w:sz="6" w:space="0" w:color="auto"/>
              <w:bottom w:val="nil"/>
              <w:right w:val="single" w:sz="6" w:space="0" w:color="auto"/>
            </w:tcBorders>
          </w:tcPr>
          <w:p w:rsidR="004A3C35" w:rsidRPr="005B23CC" w:rsidRDefault="004A3C35" w:rsidP="00613D3E">
            <w:pPr>
              <w:rPr>
                <w:rFonts w:ascii="Times New Roman" w:hAnsi="Times New Roman" w:cs="Times New Roman"/>
                <w:sz w:val="24"/>
                <w:szCs w:val="24"/>
              </w:rPr>
            </w:pPr>
            <w:r w:rsidRPr="005B23CC">
              <w:rPr>
                <w:rFonts w:ascii="Times New Roman" w:hAnsi="Times New Roman" w:cs="Times New Roman"/>
                <w:sz w:val="24"/>
                <w:szCs w:val="24"/>
              </w:rPr>
              <w:t>Строительство (приобретение) жилья для граждан, проживающих в сельских поселениях Муниципального района,– всего;</w:t>
            </w:r>
            <w:r w:rsidRPr="005B23CC">
              <w:rPr>
                <w:rFonts w:ascii="Times New Roman" w:hAnsi="Times New Roman" w:cs="Times New Roman"/>
                <w:sz w:val="24"/>
                <w:szCs w:val="24"/>
              </w:rPr>
              <w:br/>
              <w:t xml:space="preserve">в том числе в разрезе сельских </w:t>
            </w:r>
          </w:p>
          <w:p w:rsidR="004A3C35" w:rsidRPr="005B23CC" w:rsidRDefault="004A3C35" w:rsidP="00613D3E">
            <w:pPr>
              <w:pStyle w:val="ConsPlusCell"/>
              <w:widowControl/>
              <w:spacing w:line="276" w:lineRule="auto"/>
              <w:rPr>
                <w:rFonts w:ascii="Times New Roman" w:hAnsi="Times New Roman" w:cs="Times New Roman"/>
                <w:sz w:val="24"/>
                <w:szCs w:val="24"/>
              </w:rPr>
            </w:pPr>
            <w:r w:rsidRPr="005B23CC">
              <w:rPr>
                <w:rFonts w:ascii="Times New Roman" w:hAnsi="Times New Roman" w:cs="Times New Roman"/>
                <w:sz w:val="24"/>
                <w:szCs w:val="24"/>
              </w:rPr>
              <w:t>поселений:</w:t>
            </w:r>
          </w:p>
        </w:tc>
        <w:tc>
          <w:tcPr>
            <w:tcW w:w="3970" w:type="dxa"/>
            <w:tcBorders>
              <w:top w:val="single" w:sz="6" w:space="0" w:color="auto"/>
              <w:left w:val="single" w:sz="6" w:space="0" w:color="auto"/>
              <w:bottom w:val="single" w:sz="6" w:space="0" w:color="auto"/>
              <w:right w:val="single" w:sz="6" w:space="0" w:color="auto"/>
            </w:tcBorders>
            <w:hideMark/>
          </w:tcPr>
          <w:p w:rsidR="004A3C35" w:rsidRPr="005B23CC" w:rsidRDefault="004A3C35">
            <w:pPr>
              <w:pStyle w:val="ConsPlusCell"/>
              <w:widowControl/>
              <w:spacing w:line="276" w:lineRule="auto"/>
              <w:rPr>
                <w:rFonts w:ascii="Times New Roman" w:hAnsi="Times New Roman" w:cs="Times New Roman"/>
                <w:sz w:val="24"/>
                <w:szCs w:val="24"/>
              </w:rPr>
            </w:pPr>
            <w:r w:rsidRPr="005B23CC">
              <w:rPr>
                <w:rFonts w:ascii="Times New Roman" w:hAnsi="Times New Roman" w:cs="Times New Roman"/>
                <w:sz w:val="24"/>
                <w:szCs w:val="24"/>
              </w:rPr>
              <w:t xml:space="preserve">всего                             </w:t>
            </w:r>
          </w:p>
        </w:tc>
        <w:tc>
          <w:tcPr>
            <w:tcW w:w="1986" w:type="dxa"/>
            <w:tcBorders>
              <w:top w:val="single" w:sz="6" w:space="0" w:color="auto"/>
              <w:left w:val="single" w:sz="6" w:space="0" w:color="auto"/>
              <w:bottom w:val="single" w:sz="6" w:space="0" w:color="auto"/>
              <w:right w:val="single" w:sz="6" w:space="0" w:color="auto"/>
            </w:tcBorders>
            <w:hideMark/>
          </w:tcPr>
          <w:p w:rsidR="004A3C35" w:rsidRPr="005B23CC" w:rsidRDefault="004A3C35" w:rsidP="00676389">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3183,65460</w:t>
            </w:r>
          </w:p>
        </w:tc>
        <w:tc>
          <w:tcPr>
            <w:tcW w:w="1701" w:type="dxa"/>
            <w:tcBorders>
              <w:top w:val="single" w:sz="6" w:space="0" w:color="auto"/>
              <w:left w:val="single" w:sz="6" w:space="0" w:color="auto"/>
              <w:bottom w:val="single" w:sz="6" w:space="0" w:color="auto"/>
              <w:right w:val="single" w:sz="6" w:space="0" w:color="auto"/>
            </w:tcBorders>
            <w:hideMark/>
          </w:tcPr>
          <w:p w:rsidR="004A3C35" w:rsidRPr="005B23CC" w:rsidRDefault="004A3C35" w:rsidP="00676389">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2301,4</w:t>
            </w:r>
          </w:p>
        </w:tc>
      </w:tr>
      <w:tr w:rsidR="004A3C35" w:rsidRPr="005B23CC" w:rsidTr="00D40B1C">
        <w:trPr>
          <w:cantSplit/>
          <w:trHeight w:val="240"/>
        </w:trPr>
        <w:tc>
          <w:tcPr>
            <w:tcW w:w="2161" w:type="dxa"/>
            <w:vMerge/>
            <w:tcBorders>
              <w:top w:val="single" w:sz="6" w:space="0" w:color="auto"/>
              <w:left w:val="single" w:sz="6" w:space="0" w:color="auto"/>
              <w:bottom w:val="nil"/>
              <w:right w:val="single" w:sz="6" w:space="0" w:color="auto"/>
            </w:tcBorders>
            <w:vAlign w:val="center"/>
            <w:hideMark/>
          </w:tcPr>
          <w:p w:rsidR="004A3C35" w:rsidRPr="005B23CC" w:rsidRDefault="004A3C35">
            <w:pPr>
              <w:spacing w:after="0" w:line="240" w:lineRule="auto"/>
              <w:rPr>
                <w:rFonts w:ascii="Times New Roman" w:eastAsia="Arial" w:hAnsi="Times New Roman" w:cs="Times New Roman"/>
                <w:sz w:val="24"/>
                <w:szCs w:val="24"/>
                <w:lang w:eastAsia="ar-SA"/>
              </w:rPr>
            </w:pPr>
          </w:p>
        </w:tc>
        <w:tc>
          <w:tcPr>
            <w:tcW w:w="5212" w:type="dxa"/>
            <w:vMerge/>
            <w:tcBorders>
              <w:top w:val="single" w:sz="6" w:space="0" w:color="auto"/>
              <w:left w:val="single" w:sz="6" w:space="0" w:color="auto"/>
              <w:bottom w:val="nil"/>
              <w:right w:val="single" w:sz="6" w:space="0" w:color="auto"/>
            </w:tcBorders>
            <w:vAlign w:val="center"/>
            <w:hideMark/>
          </w:tcPr>
          <w:p w:rsidR="004A3C35" w:rsidRPr="005B23CC" w:rsidRDefault="004A3C35">
            <w:pPr>
              <w:spacing w:after="0" w:line="240" w:lineRule="auto"/>
              <w:rPr>
                <w:rFonts w:ascii="Times New Roman" w:eastAsia="Arial" w:hAnsi="Times New Roman" w:cs="Times New Roman"/>
                <w:sz w:val="24"/>
                <w:szCs w:val="24"/>
                <w:lang w:eastAsia="ar-SA"/>
              </w:rPr>
            </w:pPr>
          </w:p>
        </w:tc>
        <w:tc>
          <w:tcPr>
            <w:tcW w:w="3970" w:type="dxa"/>
            <w:tcBorders>
              <w:top w:val="single" w:sz="6" w:space="0" w:color="auto"/>
              <w:left w:val="single" w:sz="6" w:space="0" w:color="auto"/>
              <w:bottom w:val="single" w:sz="6" w:space="0" w:color="auto"/>
              <w:right w:val="single" w:sz="6" w:space="0" w:color="auto"/>
            </w:tcBorders>
            <w:hideMark/>
          </w:tcPr>
          <w:p w:rsidR="004A3C35" w:rsidRPr="005B23CC" w:rsidRDefault="004A3C35">
            <w:pPr>
              <w:pStyle w:val="ConsPlusCell"/>
              <w:widowControl/>
              <w:spacing w:line="276" w:lineRule="auto"/>
              <w:rPr>
                <w:rFonts w:ascii="Times New Roman" w:hAnsi="Times New Roman" w:cs="Times New Roman"/>
                <w:sz w:val="24"/>
                <w:szCs w:val="24"/>
              </w:rPr>
            </w:pPr>
            <w:r w:rsidRPr="005B23CC">
              <w:rPr>
                <w:rFonts w:ascii="Times New Roman" w:hAnsi="Times New Roman" w:cs="Times New Roman"/>
                <w:sz w:val="24"/>
                <w:szCs w:val="24"/>
              </w:rPr>
              <w:t xml:space="preserve">федеральный бюджет                  </w:t>
            </w:r>
          </w:p>
        </w:tc>
        <w:tc>
          <w:tcPr>
            <w:tcW w:w="1986" w:type="dxa"/>
            <w:tcBorders>
              <w:top w:val="single" w:sz="6" w:space="0" w:color="auto"/>
              <w:left w:val="single" w:sz="6" w:space="0" w:color="auto"/>
              <w:bottom w:val="single" w:sz="6" w:space="0" w:color="auto"/>
              <w:right w:val="single" w:sz="6" w:space="0" w:color="auto"/>
            </w:tcBorders>
            <w:hideMark/>
          </w:tcPr>
          <w:p w:rsidR="004A3C35" w:rsidRPr="005B23CC" w:rsidRDefault="004A3C35" w:rsidP="00676389">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2077,01585</w:t>
            </w:r>
          </w:p>
        </w:tc>
        <w:tc>
          <w:tcPr>
            <w:tcW w:w="1701" w:type="dxa"/>
            <w:tcBorders>
              <w:top w:val="single" w:sz="6" w:space="0" w:color="auto"/>
              <w:left w:val="single" w:sz="6" w:space="0" w:color="auto"/>
              <w:bottom w:val="single" w:sz="6" w:space="0" w:color="auto"/>
              <w:right w:val="single" w:sz="6" w:space="0" w:color="auto"/>
            </w:tcBorders>
            <w:hideMark/>
          </w:tcPr>
          <w:p w:rsidR="004A3C35" w:rsidRPr="005B23CC" w:rsidRDefault="004A3C35" w:rsidP="00676389">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2077,0</w:t>
            </w:r>
          </w:p>
        </w:tc>
      </w:tr>
      <w:tr w:rsidR="004A3C35" w:rsidRPr="005B23CC" w:rsidTr="00D40B1C">
        <w:trPr>
          <w:cantSplit/>
          <w:trHeight w:val="480"/>
        </w:trPr>
        <w:tc>
          <w:tcPr>
            <w:tcW w:w="2161" w:type="dxa"/>
            <w:vMerge/>
            <w:tcBorders>
              <w:top w:val="single" w:sz="6" w:space="0" w:color="auto"/>
              <w:left w:val="single" w:sz="6" w:space="0" w:color="auto"/>
              <w:bottom w:val="nil"/>
              <w:right w:val="single" w:sz="6" w:space="0" w:color="auto"/>
            </w:tcBorders>
            <w:vAlign w:val="center"/>
            <w:hideMark/>
          </w:tcPr>
          <w:p w:rsidR="004A3C35" w:rsidRPr="005B23CC" w:rsidRDefault="004A3C35">
            <w:pPr>
              <w:spacing w:after="0" w:line="240" w:lineRule="auto"/>
              <w:rPr>
                <w:rFonts w:ascii="Times New Roman" w:eastAsia="Arial" w:hAnsi="Times New Roman" w:cs="Times New Roman"/>
                <w:sz w:val="24"/>
                <w:szCs w:val="24"/>
                <w:lang w:eastAsia="ar-SA"/>
              </w:rPr>
            </w:pPr>
          </w:p>
        </w:tc>
        <w:tc>
          <w:tcPr>
            <w:tcW w:w="5212" w:type="dxa"/>
            <w:vMerge/>
            <w:tcBorders>
              <w:top w:val="single" w:sz="6" w:space="0" w:color="auto"/>
              <w:left w:val="single" w:sz="6" w:space="0" w:color="auto"/>
              <w:bottom w:val="nil"/>
              <w:right w:val="single" w:sz="6" w:space="0" w:color="auto"/>
            </w:tcBorders>
            <w:vAlign w:val="center"/>
            <w:hideMark/>
          </w:tcPr>
          <w:p w:rsidR="004A3C35" w:rsidRPr="005B23CC" w:rsidRDefault="004A3C35">
            <w:pPr>
              <w:spacing w:after="0" w:line="240" w:lineRule="auto"/>
              <w:rPr>
                <w:rFonts w:ascii="Times New Roman" w:eastAsia="Arial" w:hAnsi="Times New Roman" w:cs="Times New Roman"/>
                <w:sz w:val="24"/>
                <w:szCs w:val="24"/>
                <w:lang w:eastAsia="ar-SA"/>
              </w:rPr>
            </w:pPr>
          </w:p>
        </w:tc>
        <w:tc>
          <w:tcPr>
            <w:tcW w:w="3970" w:type="dxa"/>
            <w:tcBorders>
              <w:top w:val="single" w:sz="6" w:space="0" w:color="auto"/>
              <w:left w:val="single" w:sz="6" w:space="0" w:color="auto"/>
              <w:bottom w:val="single" w:sz="6" w:space="0" w:color="auto"/>
              <w:right w:val="single" w:sz="6" w:space="0" w:color="auto"/>
            </w:tcBorders>
            <w:hideMark/>
          </w:tcPr>
          <w:p w:rsidR="004A3C35" w:rsidRPr="005B23CC" w:rsidRDefault="004A3C35">
            <w:pPr>
              <w:pStyle w:val="ConsPlusCell"/>
              <w:widowControl/>
              <w:spacing w:line="276" w:lineRule="auto"/>
              <w:rPr>
                <w:rFonts w:ascii="Times New Roman" w:hAnsi="Times New Roman" w:cs="Times New Roman"/>
                <w:sz w:val="24"/>
                <w:szCs w:val="24"/>
              </w:rPr>
            </w:pPr>
            <w:r w:rsidRPr="005B23CC">
              <w:rPr>
                <w:rFonts w:ascii="Times New Roman" w:hAnsi="Times New Roman" w:cs="Times New Roman"/>
                <w:sz w:val="24"/>
                <w:szCs w:val="24"/>
              </w:rPr>
              <w:t>областной бюджет</w:t>
            </w:r>
          </w:p>
        </w:tc>
        <w:tc>
          <w:tcPr>
            <w:tcW w:w="1986" w:type="dxa"/>
            <w:tcBorders>
              <w:top w:val="single" w:sz="6" w:space="0" w:color="auto"/>
              <w:left w:val="single" w:sz="6" w:space="0" w:color="auto"/>
              <w:bottom w:val="single" w:sz="6" w:space="0" w:color="auto"/>
              <w:right w:val="single" w:sz="6" w:space="0" w:color="auto"/>
            </w:tcBorders>
            <w:hideMark/>
          </w:tcPr>
          <w:p w:rsidR="004A3C35" w:rsidRPr="005B23CC" w:rsidRDefault="004A3C35" w:rsidP="00676389">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109,31662</w:t>
            </w:r>
          </w:p>
        </w:tc>
        <w:tc>
          <w:tcPr>
            <w:tcW w:w="1701" w:type="dxa"/>
            <w:tcBorders>
              <w:top w:val="single" w:sz="6" w:space="0" w:color="auto"/>
              <w:left w:val="single" w:sz="6" w:space="0" w:color="auto"/>
              <w:bottom w:val="single" w:sz="6" w:space="0" w:color="auto"/>
              <w:right w:val="single" w:sz="6" w:space="0" w:color="auto"/>
            </w:tcBorders>
            <w:hideMark/>
          </w:tcPr>
          <w:p w:rsidR="004A3C35" w:rsidRPr="005B23CC" w:rsidRDefault="004A3C35" w:rsidP="00676389">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109,3</w:t>
            </w:r>
          </w:p>
        </w:tc>
      </w:tr>
      <w:tr w:rsidR="004A3C35" w:rsidRPr="005B23CC" w:rsidTr="00D40B1C">
        <w:trPr>
          <w:cantSplit/>
          <w:trHeight w:val="240"/>
        </w:trPr>
        <w:tc>
          <w:tcPr>
            <w:tcW w:w="2161" w:type="dxa"/>
            <w:vMerge/>
            <w:tcBorders>
              <w:top w:val="single" w:sz="6" w:space="0" w:color="auto"/>
              <w:left w:val="single" w:sz="6" w:space="0" w:color="auto"/>
              <w:bottom w:val="nil"/>
              <w:right w:val="single" w:sz="6" w:space="0" w:color="auto"/>
            </w:tcBorders>
            <w:vAlign w:val="center"/>
            <w:hideMark/>
          </w:tcPr>
          <w:p w:rsidR="004A3C35" w:rsidRPr="005B23CC" w:rsidRDefault="004A3C35">
            <w:pPr>
              <w:spacing w:after="0" w:line="240" w:lineRule="auto"/>
              <w:rPr>
                <w:rFonts w:ascii="Times New Roman" w:eastAsia="Arial" w:hAnsi="Times New Roman" w:cs="Times New Roman"/>
                <w:sz w:val="24"/>
                <w:szCs w:val="24"/>
                <w:lang w:eastAsia="ar-SA"/>
              </w:rPr>
            </w:pPr>
          </w:p>
        </w:tc>
        <w:tc>
          <w:tcPr>
            <w:tcW w:w="5212" w:type="dxa"/>
            <w:vMerge/>
            <w:tcBorders>
              <w:top w:val="single" w:sz="6" w:space="0" w:color="auto"/>
              <w:left w:val="single" w:sz="6" w:space="0" w:color="auto"/>
              <w:bottom w:val="nil"/>
              <w:right w:val="single" w:sz="6" w:space="0" w:color="auto"/>
            </w:tcBorders>
            <w:vAlign w:val="center"/>
            <w:hideMark/>
          </w:tcPr>
          <w:p w:rsidR="004A3C35" w:rsidRPr="005B23CC" w:rsidRDefault="004A3C35">
            <w:pPr>
              <w:spacing w:after="0" w:line="240" w:lineRule="auto"/>
              <w:rPr>
                <w:rFonts w:ascii="Times New Roman" w:eastAsia="Arial" w:hAnsi="Times New Roman" w:cs="Times New Roman"/>
                <w:sz w:val="24"/>
                <w:szCs w:val="24"/>
                <w:lang w:eastAsia="ar-SA"/>
              </w:rPr>
            </w:pPr>
          </w:p>
        </w:tc>
        <w:tc>
          <w:tcPr>
            <w:tcW w:w="3970" w:type="dxa"/>
            <w:tcBorders>
              <w:top w:val="single" w:sz="6" w:space="0" w:color="auto"/>
              <w:left w:val="single" w:sz="6" w:space="0" w:color="auto"/>
              <w:bottom w:val="single" w:sz="6" w:space="0" w:color="auto"/>
              <w:right w:val="single" w:sz="6" w:space="0" w:color="auto"/>
            </w:tcBorders>
            <w:hideMark/>
          </w:tcPr>
          <w:p w:rsidR="004A3C35" w:rsidRPr="005B23CC" w:rsidRDefault="004A3C35">
            <w:pPr>
              <w:pStyle w:val="ConsPlusCell"/>
              <w:widowControl/>
              <w:spacing w:line="276" w:lineRule="auto"/>
              <w:rPr>
                <w:rFonts w:ascii="Times New Roman" w:hAnsi="Times New Roman" w:cs="Times New Roman"/>
                <w:sz w:val="24"/>
                <w:szCs w:val="24"/>
              </w:rPr>
            </w:pPr>
            <w:r w:rsidRPr="005B23CC">
              <w:rPr>
                <w:rFonts w:ascii="Times New Roman" w:hAnsi="Times New Roman" w:cs="Times New Roman"/>
                <w:sz w:val="24"/>
                <w:szCs w:val="24"/>
              </w:rPr>
              <w:t>районный бюджет</w:t>
            </w:r>
          </w:p>
        </w:tc>
        <w:tc>
          <w:tcPr>
            <w:tcW w:w="1986" w:type="dxa"/>
            <w:tcBorders>
              <w:top w:val="single" w:sz="6" w:space="0" w:color="auto"/>
              <w:left w:val="single" w:sz="6" w:space="0" w:color="auto"/>
              <w:bottom w:val="single" w:sz="6" w:space="0" w:color="auto"/>
              <w:right w:val="single" w:sz="6" w:space="0" w:color="auto"/>
            </w:tcBorders>
            <w:hideMark/>
          </w:tcPr>
          <w:p w:rsidR="004A3C35" w:rsidRPr="005B23CC" w:rsidRDefault="004A3C35" w:rsidP="00676389">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115,07013</w:t>
            </w:r>
          </w:p>
        </w:tc>
        <w:tc>
          <w:tcPr>
            <w:tcW w:w="1701" w:type="dxa"/>
            <w:tcBorders>
              <w:top w:val="single" w:sz="6" w:space="0" w:color="auto"/>
              <w:left w:val="single" w:sz="6" w:space="0" w:color="auto"/>
              <w:bottom w:val="single" w:sz="6" w:space="0" w:color="auto"/>
              <w:right w:val="single" w:sz="6" w:space="0" w:color="auto"/>
            </w:tcBorders>
            <w:hideMark/>
          </w:tcPr>
          <w:p w:rsidR="004A3C35" w:rsidRPr="005B23CC" w:rsidRDefault="004A3C35" w:rsidP="00676389">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115,1</w:t>
            </w:r>
          </w:p>
        </w:tc>
      </w:tr>
      <w:tr w:rsidR="004A3C35" w:rsidRPr="005B23CC" w:rsidTr="00D40B1C">
        <w:trPr>
          <w:cantSplit/>
          <w:trHeight w:val="240"/>
        </w:trPr>
        <w:tc>
          <w:tcPr>
            <w:tcW w:w="2161" w:type="dxa"/>
            <w:vMerge/>
            <w:tcBorders>
              <w:top w:val="single" w:sz="6" w:space="0" w:color="auto"/>
              <w:left w:val="single" w:sz="6" w:space="0" w:color="auto"/>
              <w:bottom w:val="nil"/>
              <w:right w:val="single" w:sz="6" w:space="0" w:color="auto"/>
            </w:tcBorders>
            <w:vAlign w:val="center"/>
            <w:hideMark/>
          </w:tcPr>
          <w:p w:rsidR="004A3C35" w:rsidRPr="005B23CC" w:rsidRDefault="004A3C35">
            <w:pPr>
              <w:spacing w:after="0" w:line="240" w:lineRule="auto"/>
              <w:rPr>
                <w:rFonts w:ascii="Times New Roman" w:eastAsia="Arial" w:hAnsi="Times New Roman" w:cs="Times New Roman"/>
                <w:sz w:val="24"/>
                <w:szCs w:val="24"/>
                <w:lang w:eastAsia="ar-SA"/>
              </w:rPr>
            </w:pPr>
          </w:p>
        </w:tc>
        <w:tc>
          <w:tcPr>
            <w:tcW w:w="5212" w:type="dxa"/>
            <w:vMerge/>
            <w:tcBorders>
              <w:top w:val="single" w:sz="6" w:space="0" w:color="auto"/>
              <w:left w:val="single" w:sz="6" w:space="0" w:color="auto"/>
              <w:bottom w:val="nil"/>
              <w:right w:val="single" w:sz="6" w:space="0" w:color="auto"/>
            </w:tcBorders>
            <w:vAlign w:val="center"/>
            <w:hideMark/>
          </w:tcPr>
          <w:p w:rsidR="004A3C35" w:rsidRPr="005B23CC" w:rsidRDefault="004A3C35">
            <w:pPr>
              <w:spacing w:after="0" w:line="240" w:lineRule="auto"/>
              <w:rPr>
                <w:rFonts w:ascii="Times New Roman" w:eastAsia="Arial" w:hAnsi="Times New Roman" w:cs="Times New Roman"/>
                <w:sz w:val="24"/>
                <w:szCs w:val="24"/>
                <w:lang w:eastAsia="ar-SA"/>
              </w:rPr>
            </w:pPr>
          </w:p>
        </w:tc>
        <w:tc>
          <w:tcPr>
            <w:tcW w:w="3970" w:type="dxa"/>
            <w:tcBorders>
              <w:top w:val="single" w:sz="6" w:space="0" w:color="auto"/>
              <w:left w:val="single" w:sz="6" w:space="0" w:color="auto"/>
              <w:bottom w:val="single" w:sz="6" w:space="0" w:color="auto"/>
              <w:right w:val="single" w:sz="6" w:space="0" w:color="auto"/>
            </w:tcBorders>
            <w:hideMark/>
          </w:tcPr>
          <w:p w:rsidR="004A3C35" w:rsidRPr="005B23CC" w:rsidRDefault="004A3C35">
            <w:pPr>
              <w:pStyle w:val="ConsPlusCell"/>
              <w:widowControl/>
              <w:spacing w:line="276" w:lineRule="auto"/>
              <w:rPr>
                <w:rFonts w:ascii="Times New Roman" w:hAnsi="Times New Roman" w:cs="Times New Roman"/>
                <w:sz w:val="24"/>
                <w:szCs w:val="24"/>
              </w:rPr>
            </w:pPr>
            <w:r w:rsidRPr="005B23CC">
              <w:rPr>
                <w:rFonts w:ascii="Times New Roman" w:hAnsi="Times New Roman" w:cs="Times New Roman"/>
                <w:sz w:val="24"/>
                <w:szCs w:val="24"/>
              </w:rPr>
              <w:t>бюджеты сельских поселений</w:t>
            </w:r>
          </w:p>
        </w:tc>
        <w:tc>
          <w:tcPr>
            <w:tcW w:w="1986" w:type="dxa"/>
            <w:tcBorders>
              <w:top w:val="single" w:sz="6" w:space="0" w:color="auto"/>
              <w:left w:val="single" w:sz="6" w:space="0" w:color="auto"/>
              <w:bottom w:val="single" w:sz="6" w:space="0" w:color="auto"/>
              <w:right w:val="single" w:sz="6" w:space="0" w:color="auto"/>
            </w:tcBorders>
            <w:hideMark/>
          </w:tcPr>
          <w:p w:rsidR="004A3C35" w:rsidRPr="005B23CC" w:rsidRDefault="004A3C35" w:rsidP="00676389">
            <w:pPr>
              <w:pStyle w:val="ConsPlusCell"/>
              <w:widowControl/>
              <w:spacing w:line="276" w:lineRule="auto"/>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hideMark/>
          </w:tcPr>
          <w:p w:rsidR="004A3C35" w:rsidRPr="005B23CC" w:rsidRDefault="004A3C35" w:rsidP="00676389">
            <w:pPr>
              <w:pStyle w:val="ConsPlusCell"/>
              <w:widowControl/>
              <w:spacing w:line="276" w:lineRule="auto"/>
              <w:rPr>
                <w:rFonts w:ascii="Times New Roman" w:hAnsi="Times New Roman" w:cs="Times New Roman"/>
                <w:sz w:val="24"/>
                <w:szCs w:val="24"/>
              </w:rPr>
            </w:pPr>
          </w:p>
        </w:tc>
      </w:tr>
      <w:tr w:rsidR="004A3C35" w:rsidRPr="005B23CC" w:rsidTr="00D40B1C">
        <w:trPr>
          <w:cantSplit/>
          <w:trHeight w:val="240"/>
        </w:trPr>
        <w:tc>
          <w:tcPr>
            <w:tcW w:w="2161" w:type="dxa"/>
            <w:tcBorders>
              <w:top w:val="nil"/>
              <w:left w:val="single" w:sz="6" w:space="0" w:color="auto"/>
              <w:bottom w:val="nil"/>
              <w:right w:val="single" w:sz="6" w:space="0" w:color="auto"/>
            </w:tcBorders>
          </w:tcPr>
          <w:p w:rsidR="004A3C35" w:rsidRPr="005B23CC" w:rsidRDefault="004A3C35">
            <w:pPr>
              <w:pStyle w:val="ConsPlusCell"/>
              <w:widowControl/>
              <w:spacing w:line="276" w:lineRule="auto"/>
              <w:rPr>
                <w:rFonts w:ascii="Times New Roman" w:hAnsi="Times New Roman" w:cs="Times New Roman"/>
                <w:sz w:val="24"/>
                <w:szCs w:val="24"/>
              </w:rPr>
            </w:pPr>
          </w:p>
        </w:tc>
        <w:tc>
          <w:tcPr>
            <w:tcW w:w="5212" w:type="dxa"/>
            <w:tcBorders>
              <w:top w:val="nil"/>
              <w:left w:val="single" w:sz="6" w:space="0" w:color="auto"/>
              <w:bottom w:val="nil"/>
              <w:right w:val="single" w:sz="6" w:space="0" w:color="auto"/>
            </w:tcBorders>
          </w:tcPr>
          <w:p w:rsidR="004A3C35" w:rsidRPr="005B23CC" w:rsidRDefault="004A3C35">
            <w:pPr>
              <w:pStyle w:val="ConsPlusCell"/>
              <w:widowControl/>
              <w:spacing w:line="276" w:lineRule="auto"/>
              <w:rPr>
                <w:rFonts w:ascii="Times New Roman" w:hAnsi="Times New Roman" w:cs="Times New Roman"/>
                <w:sz w:val="24"/>
                <w:szCs w:val="24"/>
              </w:rPr>
            </w:pPr>
          </w:p>
        </w:tc>
        <w:tc>
          <w:tcPr>
            <w:tcW w:w="3970" w:type="dxa"/>
            <w:tcBorders>
              <w:top w:val="single" w:sz="6" w:space="0" w:color="auto"/>
              <w:left w:val="single" w:sz="6" w:space="0" w:color="auto"/>
              <w:bottom w:val="single" w:sz="6" w:space="0" w:color="auto"/>
              <w:right w:val="single" w:sz="6" w:space="0" w:color="auto"/>
            </w:tcBorders>
            <w:hideMark/>
          </w:tcPr>
          <w:p w:rsidR="004A3C35" w:rsidRPr="005B23CC" w:rsidRDefault="004A3C35">
            <w:pPr>
              <w:pStyle w:val="ConsPlusCell"/>
              <w:widowControl/>
              <w:spacing w:line="276" w:lineRule="auto"/>
              <w:rPr>
                <w:rFonts w:ascii="Times New Roman" w:hAnsi="Times New Roman" w:cs="Times New Roman"/>
                <w:sz w:val="24"/>
                <w:szCs w:val="24"/>
              </w:rPr>
            </w:pPr>
            <w:r w:rsidRPr="005B23CC">
              <w:rPr>
                <w:rFonts w:ascii="Times New Roman" w:hAnsi="Times New Roman" w:cs="Times New Roman"/>
                <w:sz w:val="24"/>
                <w:szCs w:val="24"/>
              </w:rPr>
              <w:t>внебюджетные источники</w:t>
            </w:r>
          </w:p>
        </w:tc>
        <w:tc>
          <w:tcPr>
            <w:tcW w:w="1986" w:type="dxa"/>
            <w:tcBorders>
              <w:top w:val="single" w:sz="6" w:space="0" w:color="auto"/>
              <w:left w:val="single" w:sz="6" w:space="0" w:color="auto"/>
              <w:bottom w:val="single" w:sz="6" w:space="0" w:color="auto"/>
              <w:right w:val="single" w:sz="6" w:space="0" w:color="auto"/>
            </w:tcBorders>
            <w:hideMark/>
          </w:tcPr>
          <w:p w:rsidR="004A3C35" w:rsidRPr="005B23CC" w:rsidRDefault="004A3C35" w:rsidP="00676389">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882,252</w:t>
            </w:r>
          </w:p>
        </w:tc>
        <w:tc>
          <w:tcPr>
            <w:tcW w:w="1701" w:type="dxa"/>
            <w:tcBorders>
              <w:top w:val="single" w:sz="6" w:space="0" w:color="auto"/>
              <w:left w:val="single" w:sz="6" w:space="0" w:color="auto"/>
              <w:bottom w:val="single" w:sz="6" w:space="0" w:color="auto"/>
              <w:right w:val="single" w:sz="6" w:space="0" w:color="auto"/>
            </w:tcBorders>
            <w:hideMark/>
          </w:tcPr>
          <w:p w:rsidR="004A3C35" w:rsidRPr="005B23CC" w:rsidRDefault="004A3C35" w:rsidP="00676389">
            <w:pPr>
              <w:pStyle w:val="ConsPlusCell"/>
              <w:widowControl/>
              <w:spacing w:line="276" w:lineRule="auto"/>
              <w:rPr>
                <w:rFonts w:ascii="Times New Roman" w:hAnsi="Times New Roman" w:cs="Times New Roman"/>
                <w:sz w:val="24"/>
                <w:szCs w:val="24"/>
              </w:rPr>
            </w:pPr>
          </w:p>
        </w:tc>
      </w:tr>
      <w:tr w:rsidR="004A3C35" w:rsidRPr="005B23CC" w:rsidTr="00D40B1C">
        <w:trPr>
          <w:cantSplit/>
          <w:trHeight w:val="240"/>
        </w:trPr>
        <w:tc>
          <w:tcPr>
            <w:tcW w:w="2161" w:type="dxa"/>
            <w:vMerge w:val="restart"/>
            <w:tcBorders>
              <w:top w:val="single" w:sz="6" w:space="0" w:color="auto"/>
              <w:left w:val="single" w:sz="6" w:space="0" w:color="auto"/>
              <w:bottom w:val="nil"/>
              <w:right w:val="single" w:sz="6" w:space="0" w:color="auto"/>
            </w:tcBorders>
            <w:hideMark/>
          </w:tcPr>
          <w:p w:rsidR="004A3C35" w:rsidRPr="005B23CC" w:rsidRDefault="004A3C35">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1.2</w:t>
            </w:r>
          </w:p>
        </w:tc>
        <w:tc>
          <w:tcPr>
            <w:tcW w:w="5212" w:type="dxa"/>
            <w:vMerge w:val="restart"/>
            <w:tcBorders>
              <w:top w:val="single" w:sz="6" w:space="0" w:color="auto"/>
              <w:left w:val="single" w:sz="6" w:space="0" w:color="auto"/>
              <w:bottom w:val="nil"/>
              <w:right w:val="single" w:sz="6" w:space="0" w:color="auto"/>
            </w:tcBorders>
          </w:tcPr>
          <w:p w:rsidR="004A3C35" w:rsidRPr="005B23CC" w:rsidRDefault="004A3C35" w:rsidP="00613D3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Знаменское сельское поселение</w:t>
            </w:r>
          </w:p>
          <w:p w:rsidR="004A3C35" w:rsidRPr="005B23CC" w:rsidRDefault="004A3C35">
            <w:pPr>
              <w:pStyle w:val="ConsPlusCell"/>
              <w:widowControl/>
              <w:spacing w:line="276" w:lineRule="auto"/>
              <w:rPr>
                <w:rFonts w:ascii="Times New Roman" w:hAnsi="Times New Roman" w:cs="Times New Roman"/>
                <w:sz w:val="24"/>
                <w:szCs w:val="24"/>
              </w:rPr>
            </w:pPr>
          </w:p>
        </w:tc>
        <w:tc>
          <w:tcPr>
            <w:tcW w:w="3970" w:type="dxa"/>
            <w:tcBorders>
              <w:top w:val="single" w:sz="6" w:space="0" w:color="auto"/>
              <w:left w:val="single" w:sz="6" w:space="0" w:color="auto"/>
              <w:bottom w:val="single" w:sz="6" w:space="0" w:color="auto"/>
              <w:right w:val="single" w:sz="6" w:space="0" w:color="auto"/>
            </w:tcBorders>
            <w:hideMark/>
          </w:tcPr>
          <w:p w:rsidR="004A3C35" w:rsidRPr="005B23CC" w:rsidRDefault="004A3C35">
            <w:pPr>
              <w:pStyle w:val="ConsPlusCell"/>
              <w:widowControl/>
              <w:spacing w:line="276" w:lineRule="auto"/>
              <w:rPr>
                <w:rFonts w:ascii="Times New Roman" w:hAnsi="Times New Roman" w:cs="Times New Roman"/>
                <w:sz w:val="24"/>
                <w:szCs w:val="24"/>
              </w:rPr>
            </w:pPr>
            <w:r w:rsidRPr="005B23CC">
              <w:rPr>
                <w:rFonts w:ascii="Times New Roman" w:hAnsi="Times New Roman" w:cs="Times New Roman"/>
                <w:sz w:val="24"/>
                <w:szCs w:val="24"/>
              </w:rPr>
              <w:t xml:space="preserve">всего                             </w:t>
            </w:r>
          </w:p>
        </w:tc>
        <w:tc>
          <w:tcPr>
            <w:tcW w:w="1986" w:type="dxa"/>
            <w:tcBorders>
              <w:top w:val="single" w:sz="6" w:space="0" w:color="auto"/>
              <w:left w:val="single" w:sz="6" w:space="0" w:color="auto"/>
              <w:bottom w:val="single" w:sz="6" w:space="0" w:color="auto"/>
              <w:right w:val="single" w:sz="6" w:space="0" w:color="auto"/>
            </w:tcBorders>
            <w:hideMark/>
          </w:tcPr>
          <w:p w:rsidR="004A3C35" w:rsidRPr="005B23CC" w:rsidRDefault="004A3C35" w:rsidP="00676389">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3183,65460</w:t>
            </w:r>
          </w:p>
        </w:tc>
        <w:tc>
          <w:tcPr>
            <w:tcW w:w="1701" w:type="dxa"/>
            <w:tcBorders>
              <w:top w:val="single" w:sz="6" w:space="0" w:color="auto"/>
              <w:left w:val="single" w:sz="6" w:space="0" w:color="auto"/>
              <w:bottom w:val="single" w:sz="6" w:space="0" w:color="auto"/>
              <w:right w:val="single" w:sz="6" w:space="0" w:color="auto"/>
            </w:tcBorders>
            <w:hideMark/>
          </w:tcPr>
          <w:p w:rsidR="004A3C35" w:rsidRPr="005B23CC" w:rsidRDefault="004A3C35" w:rsidP="00676389">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2301,4</w:t>
            </w:r>
          </w:p>
        </w:tc>
      </w:tr>
      <w:tr w:rsidR="004A3C35" w:rsidRPr="005B23CC" w:rsidTr="00D40B1C">
        <w:trPr>
          <w:cantSplit/>
          <w:trHeight w:val="240"/>
        </w:trPr>
        <w:tc>
          <w:tcPr>
            <w:tcW w:w="2161" w:type="dxa"/>
            <w:vMerge/>
            <w:tcBorders>
              <w:top w:val="single" w:sz="6" w:space="0" w:color="auto"/>
              <w:left w:val="single" w:sz="6" w:space="0" w:color="auto"/>
              <w:bottom w:val="nil"/>
              <w:right w:val="single" w:sz="6" w:space="0" w:color="auto"/>
            </w:tcBorders>
            <w:vAlign w:val="center"/>
            <w:hideMark/>
          </w:tcPr>
          <w:p w:rsidR="004A3C35" w:rsidRPr="005B23CC" w:rsidRDefault="004A3C35">
            <w:pPr>
              <w:spacing w:after="0" w:line="240" w:lineRule="auto"/>
              <w:rPr>
                <w:rFonts w:ascii="Times New Roman" w:eastAsia="Arial" w:hAnsi="Times New Roman" w:cs="Times New Roman"/>
                <w:sz w:val="24"/>
                <w:szCs w:val="24"/>
                <w:lang w:eastAsia="ar-SA"/>
              </w:rPr>
            </w:pPr>
          </w:p>
        </w:tc>
        <w:tc>
          <w:tcPr>
            <w:tcW w:w="5212" w:type="dxa"/>
            <w:vMerge/>
            <w:tcBorders>
              <w:top w:val="single" w:sz="6" w:space="0" w:color="auto"/>
              <w:left w:val="single" w:sz="6" w:space="0" w:color="auto"/>
              <w:bottom w:val="nil"/>
              <w:right w:val="single" w:sz="6" w:space="0" w:color="auto"/>
            </w:tcBorders>
            <w:vAlign w:val="center"/>
            <w:hideMark/>
          </w:tcPr>
          <w:p w:rsidR="004A3C35" w:rsidRPr="005B23CC" w:rsidRDefault="004A3C35">
            <w:pPr>
              <w:spacing w:after="0" w:line="240" w:lineRule="auto"/>
              <w:rPr>
                <w:rFonts w:ascii="Times New Roman" w:eastAsia="Arial" w:hAnsi="Times New Roman" w:cs="Times New Roman"/>
                <w:sz w:val="24"/>
                <w:szCs w:val="24"/>
                <w:lang w:eastAsia="ar-SA"/>
              </w:rPr>
            </w:pPr>
          </w:p>
        </w:tc>
        <w:tc>
          <w:tcPr>
            <w:tcW w:w="3970" w:type="dxa"/>
            <w:tcBorders>
              <w:top w:val="single" w:sz="6" w:space="0" w:color="auto"/>
              <w:left w:val="single" w:sz="6" w:space="0" w:color="auto"/>
              <w:bottom w:val="single" w:sz="6" w:space="0" w:color="auto"/>
              <w:right w:val="single" w:sz="6" w:space="0" w:color="auto"/>
            </w:tcBorders>
            <w:hideMark/>
          </w:tcPr>
          <w:p w:rsidR="004A3C35" w:rsidRPr="005B23CC" w:rsidRDefault="004A3C35">
            <w:pPr>
              <w:pStyle w:val="ConsPlusCell"/>
              <w:widowControl/>
              <w:spacing w:line="276" w:lineRule="auto"/>
              <w:rPr>
                <w:rFonts w:ascii="Times New Roman" w:hAnsi="Times New Roman" w:cs="Times New Roman"/>
                <w:sz w:val="24"/>
                <w:szCs w:val="24"/>
              </w:rPr>
            </w:pPr>
            <w:r w:rsidRPr="005B23CC">
              <w:rPr>
                <w:rFonts w:ascii="Times New Roman" w:hAnsi="Times New Roman" w:cs="Times New Roman"/>
                <w:sz w:val="24"/>
                <w:szCs w:val="24"/>
              </w:rPr>
              <w:t xml:space="preserve">федеральный бюджет                  </w:t>
            </w:r>
          </w:p>
        </w:tc>
        <w:tc>
          <w:tcPr>
            <w:tcW w:w="1986" w:type="dxa"/>
            <w:tcBorders>
              <w:top w:val="single" w:sz="6" w:space="0" w:color="auto"/>
              <w:left w:val="single" w:sz="6" w:space="0" w:color="auto"/>
              <w:bottom w:val="single" w:sz="6" w:space="0" w:color="auto"/>
              <w:right w:val="single" w:sz="6" w:space="0" w:color="auto"/>
            </w:tcBorders>
            <w:hideMark/>
          </w:tcPr>
          <w:p w:rsidR="004A3C35" w:rsidRPr="005B23CC" w:rsidRDefault="004A3C35" w:rsidP="00676389">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2077,01585</w:t>
            </w:r>
          </w:p>
        </w:tc>
        <w:tc>
          <w:tcPr>
            <w:tcW w:w="1701" w:type="dxa"/>
            <w:tcBorders>
              <w:top w:val="single" w:sz="6" w:space="0" w:color="auto"/>
              <w:left w:val="single" w:sz="6" w:space="0" w:color="auto"/>
              <w:bottom w:val="single" w:sz="6" w:space="0" w:color="auto"/>
              <w:right w:val="single" w:sz="6" w:space="0" w:color="auto"/>
            </w:tcBorders>
            <w:hideMark/>
          </w:tcPr>
          <w:p w:rsidR="004A3C35" w:rsidRPr="005B23CC" w:rsidRDefault="004A3C35" w:rsidP="00676389">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2077,0</w:t>
            </w:r>
          </w:p>
        </w:tc>
      </w:tr>
      <w:tr w:rsidR="004A3C35" w:rsidRPr="005B23CC" w:rsidTr="00D40B1C">
        <w:trPr>
          <w:cantSplit/>
          <w:trHeight w:val="480"/>
        </w:trPr>
        <w:tc>
          <w:tcPr>
            <w:tcW w:w="2161" w:type="dxa"/>
            <w:vMerge/>
            <w:tcBorders>
              <w:top w:val="single" w:sz="6" w:space="0" w:color="auto"/>
              <w:left w:val="single" w:sz="6" w:space="0" w:color="auto"/>
              <w:bottom w:val="nil"/>
              <w:right w:val="single" w:sz="6" w:space="0" w:color="auto"/>
            </w:tcBorders>
            <w:vAlign w:val="center"/>
            <w:hideMark/>
          </w:tcPr>
          <w:p w:rsidR="004A3C35" w:rsidRPr="005B23CC" w:rsidRDefault="004A3C35">
            <w:pPr>
              <w:spacing w:after="0" w:line="240" w:lineRule="auto"/>
              <w:rPr>
                <w:rFonts w:ascii="Times New Roman" w:eastAsia="Arial" w:hAnsi="Times New Roman" w:cs="Times New Roman"/>
                <w:sz w:val="24"/>
                <w:szCs w:val="24"/>
                <w:lang w:eastAsia="ar-SA"/>
              </w:rPr>
            </w:pPr>
          </w:p>
        </w:tc>
        <w:tc>
          <w:tcPr>
            <w:tcW w:w="5212" w:type="dxa"/>
            <w:vMerge/>
            <w:tcBorders>
              <w:top w:val="single" w:sz="6" w:space="0" w:color="auto"/>
              <w:left w:val="single" w:sz="6" w:space="0" w:color="auto"/>
              <w:bottom w:val="nil"/>
              <w:right w:val="single" w:sz="6" w:space="0" w:color="auto"/>
            </w:tcBorders>
            <w:vAlign w:val="center"/>
            <w:hideMark/>
          </w:tcPr>
          <w:p w:rsidR="004A3C35" w:rsidRPr="005B23CC" w:rsidRDefault="004A3C35">
            <w:pPr>
              <w:spacing w:after="0" w:line="240" w:lineRule="auto"/>
              <w:rPr>
                <w:rFonts w:ascii="Times New Roman" w:eastAsia="Arial" w:hAnsi="Times New Roman" w:cs="Times New Roman"/>
                <w:sz w:val="24"/>
                <w:szCs w:val="24"/>
                <w:lang w:eastAsia="ar-SA"/>
              </w:rPr>
            </w:pPr>
          </w:p>
        </w:tc>
        <w:tc>
          <w:tcPr>
            <w:tcW w:w="3970" w:type="dxa"/>
            <w:tcBorders>
              <w:top w:val="single" w:sz="6" w:space="0" w:color="auto"/>
              <w:left w:val="single" w:sz="6" w:space="0" w:color="auto"/>
              <w:bottom w:val="single" w:sz="6" w:space="0" w:color="auto"/>
              <w:right w:val="single" w:sz="6" w:space="0" w:color="auto"/>
            </w:tcBorders>
            <w:hideMark/>
          </w:tcPr>
          <w:p w:rsidR="004A3C35" w:rsidRPr="005B23CC" w:rsidRDefault="004A3C35">
            <w:pPr>
              <w:pStyle w:val="ConsPlusCell"/>
              <w:widowControl/>
              <w:spacing w:line="276" w:lineRule="auto"/>
              <w:rPr>
                <w:rFonts w:ascii="Times New Roman" w:hAnsi="Times New Roman" w:cs="Times New Roman"/>
                <w:sz w:val="24"/>
                <w:szCs w:val="24"/>
              </w:rPr>
            </w:pPr>
            <w:r w:rsidRPr="005B23CC">
              <w:rPr>
                <w:rFonts w:ascii="Times New Roman" w:hAnsi="Times New Roman" w:cs="Times New Roman"/>
                <w:sz w:val="24"/>
                <w:szCs w:val="24"/>
              </w:rPr>
              <w:t>областной бюджет</w:t>
            </w:r>
          </w:p>
        </w:tc>
        <w:tc>
          <w:tcPr>
            <w:tcW w:w="1986" w:type="dxa"/>
            <w:tcBorders>
              <w:top w:val="single" w:sz="6" w:space="0" w:color="auto"/>
              <w:left w:val="single" w:sz="6" w:space="0" w:color="auto"/>
              <w:bottom w:val="single" w:sz="6" w:space="0" w:color="auto"/>
              <w:right w:val="single" w:sz="6" w:space="0" w:color="auto"/>
            </w:tcBorders>
            <w:hideMark/>
          </w:tcPr>
          <w:p w:rsidR="004A3C35" w:rsidRPr="005B23CC" w:rsidRDefault="004A3C35" w:rsidP="00676389">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109,31662</w:t>
            </w:r>
          </w:p>
        </w:tc>
        <w:tc>
          <w:tcPr>
            <w:tcW w:w="1701" w:type="dxa"/>
            <w:tcBorders>
              <w:top w:val="single" w:sz="6" w:space="0" w:color="auto"/>
              <w:left w:val="single" w:sz="6" w:space="0" w:color="auto"/>
              <w:bottom w:val="single" w:sz="6" w:space="0" w:color="auto"/>
              <w:right w:val="single" w:sz="6" w:space="0" w:color="auto"/>
            </w:tcBorders>
            <w:hideMark/>
          </w:tcPr>
          <w:p w:rsidR="004A3C35" w:rsidRPr="005B23CC" w:rsidRDefault="004A3C35" w:rsidP="00676389">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109,3</w:t>
            </w:r>
          </w:p>
        </w:tc>
      </w:tr>
      <w:tr w:rsidR="004A3C35" w:rsidRPr="005B23CC" w:rsidTr="00D40B1C">
        <w:trPr>
          <w:cantSplit/>
          <w:trHeight w:val="240"/>
        </w:trPr>
        <w:tc>
          <w:tcPr>
            <w:tcW w:w="2161" w:type="dxa"/>
            <w:vMerge/>
            <w:tcBorders>
              <w:top w:val="single" w:sz="6" w:space="0" w:color="auto"/>
              <w:left w:val="single" w:sz="6" w:space="0" w:color="auto"/>
              <w:bottom w:val="nil"/>
              <w:right w:val="single" w:sz="6" w:space="0" w:color="auto"/>
            </w:tcBorders>
            <w:vAlign w:val="center"/>
            <w:hideMark/>
          </w:tcPr>
          <w:p w:rsidR="004A3C35" w:rsidRPr="005B23CC" w:rsidRDefault="004A3C35">
            <w:pPr>
              <w:spacing w:after="0" w:line="240" w:lineRule="auto"/>
              <w:rPr>
                <w:rFonts w:ascii="Times New Roman" w:eastAsia="Arial" w:hAnsi="Times New Roman" w:cs="Times New Roman"/>
                <w:sz w:val="24"/>
                <w:szCs w:val="24"/>
                <w:lang w:eastAsia="ar-SA"/>
              </w:rPr>
            </w:pPr>
          </w:p>
        </w:tc>
        <w:tc>
          <w:tcPr>
            <w:tcW w:w="5212" w:type="dxa"/>
            <w:vMerge/>
            <w:tcBorders>
              <w:top w:val="single" w:sz="6" w:space="0" w:color="auto"/>
              <w:left w:val="single" w:sz="6" w:space="0" w:color="auto"/>
              <w:bottom w:val="nil"/>
              <w:right w:val="single" w:sz="6" w:space="0" w:color="auto"/>
            </w:tcBorders>
            <w:vAlign w:val="center"/>
            <w:hideMark/>
          </w:tcPr>
          <w:p w:rsidR="004A3C35" w:rsidRPr="005B23CC" w:rsidRDefault="004A3C35">
            <w:pPr>
              <w:spacing w:after="0" w:line="240" w:lineRule="auto"/>
              <w:rPr>
                <w:rFonts w:ascii="Times New Roman" w:eastAsia="Arial" w:hAnsi="Times New Roman" w:cs="Times New Roman"/>
                <w:sz w:val="24"/>
                <w:szCs w:val="24"/>
                <w:lang w:eastAsia="ar-SA"/>
              </w:rPr>
            </w:pPr>
          </w:p>
        </w:tc>
        <w:tc>
          <w:tcPr>
            <w:tcW w:w="3970" w:type="dxa"/>
            <w:tcBorders>
              <w:top w:val="single" w:sz="6" w:space="0" w:color="auto"/>
              <w:left w:val="single" w:sz="6" w:space="0" w:color="auto"/>
              <w:bottom w:val="single" w:sz="6" w:space="0" w:color="auto"/>
              <w:right w:val="single" w:sz="6" w:space="0" w:color="auto"/>
            </w:tcBorders>
            <w:hideMark/>
          </w:tcPr>
          <w:p w:rsidR="004A3C35" w:rsidRPr="005B23CC" w:rsidRDefault="004A3C35">
            <w:pPr>
              <w:pStyle w:val="ConsPlusCell"/>
              <w:widowControl/>
              <w:spacing w:line="276" w:lineRule="auto"/>
              <w:rPr>
                <w:rFonts w:ascii="Times New Roman" w:hAnsi="Times New Roman" w:cs="Times New Roman"/>
                <w:sz w:val="24"/>
                <w:szCs w:val="24"/>
              </w:rPr>
            </w:pPr>
            <w:r w:rsidRPr="005B23CC">
              <w:rPr>
                <w:rFonts w:ascii="Times New Roman" w:hAnsi="Times New Roman" w:cs="Times New Roman"/>
                <w:sz w:val="24"/>
                <w:szCs w:val="24"/>
              </w:rPr>
              <w:t>районный бюджет</w:t>
            </w:r>
          </w:p>
        </w:tc>
        <w:tc>
          <w:tcPr>
            <w:tcW w:w="1986" w:type="dxa"/>
            <w:tcBorders>
              <w:top w:val="single" w:sz="6" w:space="0" w:color="auto"/>
              <w:left w:val="single" w:sz="6" w:space="0" w:color="auto"/>
              <w:bottom w:val="single" w:sz="6" w:space="0" w:color="auto"/>
              <w:right w:val="single" w:sz="6" w:space="0" w:color="auto"/>
            </w:tcBorders>
            <w:hideMark/>
          </w:tcPr>
          <w:p w:rsidR="004A3C35" w:rsidRPr="005B23CC" w:rsidRDefault="004A3C35" w:rsidP="00676389">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115,07013</w:t>
            </w:r>
          </w:p>
        </w:tc>
        <w:tc>
          <w:tcPr>
            <w:tcW w:w="1701" w:type="dxa"/>
            <w:tcBorders>
              <w:top w:val="single" w:sz="6" w:space="0" w:color="auto"/>
              <w:left w:val="single" w:sz="6" w:space="0" w:color="auto"/>
              <w:bottom w:val="single" w:sz="6" w:space="0" w:color="auto"/>
              <w:right w:val="single" w:sz="6" w:space="0" w:color="auto"/>
            </w:tcBorders>
            <w:hideMark/>
          </w:tcPr>
          <w:p w:rsidR="004A3C35" w:rsidRPr="005B23CC" w:rsidRDefault="004A3C35" w:rsidP="00676389">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115,1</w:t>
            </w:r>
          </w:p>
        </w:tc>
      </w:tr>
      <w:tr w:rsidR="004A3C35" w:rsidRPr="005B23CC" w:rsidTr="00D40B1C">
        <w:trPr>
          <w:cantSplit/>
          <w:trHeight w:val="240"/>
        </w:trPr>
        <w:tc>
          <w:tcPr>
            <w:tcW w:w="2161" w:type="dxa"/>
            <w:vMerge/>
            <w:tcBorders>
              <w:top w:val="single" w:sz="6" w:space="0" w:color="auto"/>
              <w:left w:val="single" w:sz="6" w:space="0" w:color="auto"/>
              <w:bottom w:val="nil"/>
              <w:right w:val="single" w:sz="6" w:space="0" w:color="auto"/>
            </w:tcBorders>
            <w:vAlign w:val="center"/>
            <w:hideMark/>
          </w:tcPr>
          <w:p w:rsidR="004A3C35" w:rsidRPr="005B23CC" w:rsidRDefault="004A3C35">
            <w:pPr>
              <w:spacing w:after="0" w:line="240" w:lineRule="auto"/>
              <w:rPr>
                <w:rFonts w:ascii="Times New Roman" w:eastAsia="Arial" w:hAnsi="Times New Roman" w:cs="Times New Roman"/>
                <w:sz w:val="24"/>
                <w:szCs w:val="24"/>
                <w:lang w:eastAsia="ar-SA"/>
              </w:rPr>
            </w:pPr>
          </w:p>
        </w:tc>
        <w:tc>
          <w:tcPr>
            <w:tcW w:w="5212" w:type="dxa"/>
            <w:vMerge/>
            <w:tcBorders>
              <w:top w:val="single" w:sz="6" w:space="0" w:color="auto"/>
              <w:left w:val="single" w:sz="6" w:space="0" w:color="auto"/>
              <w:bottom w:val="nil"/>
              <w:right w:val="single" w:sz="6" w:space="0" w:color="auto"/>
            </w:tcBorders>
            <w:vAlign w:val="center"/>
            <w:hideMark/>
          </w:tcPr>
          <w:p w:rsidR="004A3C35" w:rsidRPr="005B23CC" w:rsidRDefault="004A3C35">
            <w:pPr>
              <w:spacing w:after="0" w:line="240" w:lineRule="auto"/>
              <w:rPr>
                <w:rFonts w:ascii="Times New Roman" w:eastAsia="Arial" w:hAnsi="Times New Roman" w:cs="Times New Roman"/>
                <w:sz w:val="24"/>
                <w:szCs w:val="24"/>
                <w:lang w:eastAsia="ar-SA"/>
              </w:rPr>
            </w:pPr>
          </w:p>
        </w:tc>
        <w:tc>
          <w:tcPr>
            <w:tcW w:w="3970" w:type="dxa"/>
            <w:tcBorders>
              <w:top w:val="single" w:sz="6" w:space="0" w:color="auto"/>
              <w:left w:val="single" w:sz="6" w:space="0" w:color="auto"/>
              <w:bottom w:val="single" w:sz="6" w:space="0" w:color="auto"/>
              <w:right w:val="single" w:sz="6" w:space="0" w:color="auto"/>
            </w:tcBorders>
            <w:hideMark/>
          </w:tcPr>
          <w:p w:rsidR="004A3C35" w:rsidRPr="005B23CC" w:rsidRDefault="004A3C35">
            <w:pPr>
              <w:pStyle w:val="ConsPlusCell"/>
              <w:widowControl/>
              <w:spacing w:line="276" w:lineRule="auto"/>
              <w:rPr>
                <w:rFonts w:ascii="Times New Roman" w:hAnsi="Times New Roman" w:cs="Times New Roman"/>
                <w:sz w:val="24"/>
                <w:szCs w:val="24"/>
              </w:rPr>
            </w:pPr>
            <w:r w:rsidRPr="005B23CC">
              <w:rPr>
                <w:rFonts w:ascii="Times New Roman" w:hAnsi="Times New Roman" w:cs="Times New Roman"/>
                <w:sz w:val="24"/>
                <w:szCs w:val="24"/>
              </w:rPr>
              <w:t>бюджеты сельских поселений</w:t>
            </w:r>
          </w:p>
        </w:tc>
        <w:tc>
          <w:tcPr>
            <w:tcW w:w="1986" w:type="dxa"/>
            <w:tcBorders>
              <w:top w:val="single" w:sz="6" w:space="0" w:color="auto"/>
              <w:left w:val="single" w:sz="6" w:space="0" w:color="auto"/>
              <w:bottom w:val="single" w:sz="6" w:space="0" w:color="auto"/>
              <w:right w:val="single" w:sz="6" w:space="0" w:color="auto"/>
            </w:tcBorders>
            <w:hideMark/>
          </w:tcPr>
          <w:p w:rsidR="004A3C35" w:rsidRPr="005B23CC" w:rsidRDefault="004A3C35" w:rsidP="00676389">
            <w:pPr>
              <w:pStyle w:val="ConsPlusCell"/>
              <w:widowControl/>
              <w:spacing w:line="276" w:lineRule="auto"/>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hideMark/>
          </w:tcPr>
          <w:p w:rsidR="004A3C35" w:rsidRPr="005B23CC" w:rsidRDefault="004A3C35" w:rsidP="00676389">
            <w:pPr>
              <w:pStyle w:val="ConsPlusCell"/>
              <w:widowControl/>
              <w:spacing w:line="276" w:lineRule="auto"/>
              <w:rPr>
                <w:rFonts w:ascii="Times New Roman" w:hAnsi="Times New Roman" w:cs="Times New Roman"/>
                <w:sz w:val="24"/>
                <w:szCs w:val="24"/>
              </w:rPr>
            </w:pPr>
          </w:p>
        </w:tc>
      </w:tr>
      <w:tr w:rsidR="004A3C35" w:rsidRPr="005B23CC" w:rsidTr="00D40B1C">
        <w:trPr>
          <w:cantSplit/>
          <w:trHeight w:val="240"/>
        </w:trPr>
        <w:tc>
          <w:tcPr>
            <w:tcW w:w="2161" w:type="dxa"/>
            <w:tcBorders>
              <w:top w:val="nil"/>
              <w:left w:val="single" w:sz="6" w:space="0" w:color="auto"/>
              <w:bottom w:val="single" w:sz="4" w:space="0" w:color="auto"/>
              <w:right w:val="single" w:sz="6" w:space="0" w:color="auto"/>
            </w:tcBorders>
          </w:tcPr>
          <w:p w:rsidR="004A3C35" w:rsidRPr="005B23CC" w:rsidRDefault="004A3C35">
            <w:pPr>
              <w:pStyle w:val="ConsPlusCell"/>
              <w:widowControl/>
              <w:spacing w:line="276" w:lineRule="auto"/>
              <w:rPr>
                <w:rFonts w:ascii="Times New Roman" w:hAnsi="Times New Roman" w:cs="Times New Roman"/>
                <w:sz w:val="24"/>
                <w:szCs w:val="24"/>
              </w:rPr>
            </w:pPr>
          </w:p>
        </w:tc>
        <w:tc>
          <w:tcPr>
            <w:tcW w:w="5212" w:type="dxa"/>
            <w:tcBorders>
              <w:top w:val="nil"/>
              <w:left w:val="single" w:sz="6" w:space="0" w:color="auto"/>
              <w:bottom w:val="single" w:sz="4" w:space="0" w:color="auto"/>
              <w:right w:val="single" w:sz="6" w:space="0" w:color="auto"/>
            </w:tcBorders>
          </w:tcPr>
          <w:p w:rsidR="004A3C35" w:rsidRPr="005B23CC" w:rsidRDefault="004A3C35">
            <w:pPr>
              <w:pStyle w:val="ConsPlusCell"/>
              <w:widowControl/>
              <w:spacing w:line="276" w:lineRule="auto"/>
              <w:rPr>
                <w:rFonts w:ascii="Times New Roman" w:hAnsi="Times New Roman" w:cs="Times New Roman"/>
                <w:sz w:val="24"/>
                <w:szCs w:val="24"/>
              </w:rPr>
            </w:pPr>
          </w:p>
        </w:tc>
        <w:tc>
          <w:tcPr>
            <w:tcW w:w="3970" w:type="dxa"/>
            <w:tcBorders>
              <w:top w:val="single" w:sz="6" w:space="0" w:color="auto"/>
              <w:left w:val="single" w:sz="6" w:space="0" w:color="auto"/>
              <w:bottom w:val="single" w:sz="6" w:space="0" w:color="auto"/>
              <w:right w:val="single" w:sz="6" w:space="0" w:color="auto"/>
            </w:tcBorders>
            <w:hideMark/>
          </w:tcPr>
          <w:p w:rsidR="004A3C35" w:rsidRPr="005B23CC" w:rsidRDefault="004A3C35">
            <w:pPr>
              <w:pStyle w:val="ConsPlusCell"/>
              <w:widowControl/>
              <w:spacing w:line="276" w:lineRule="auto"/>
              <w:rPr>
                <w:rFonts w:ascii="Times New Roman" w:hAnsi="Times New Roman" w:cs="Times New Roman"/>
                <w:sz w:val="24"/>
                <w:szCs w:val="24"/>
              </w:rPr>
            </w:pPr>
            <w:r w:rsidRPr="005B23CC">
              <w:rPr>
                <w:rFonts w:ascii="Times New Roman" w:hAnsi="Times New Roman" w:cs="Times New Roman"/>
                <w:sz w:val="24"/>
                <w:szCs w:val="24"/>
              </w:rPr>
              <w:t>внебюджетные источники</w:t>
            </w:r>
          </w:p>
        </w:tc>
        <w:tc>
          <w:tcPr>
            <w:tcW w:w="1986" w:type="dxa"/>
            <w:tcBorders>
              <w:top w:val="single" w:sz="6" w:space="0" w:color="auto"/>
              <w:left w:val="single" w:sz="6" w:space="0" w:color="auto"/>
              <w:bottom w:val="single" w:sz="6" w:space="0" w:color="auto"/>
              <w:right w:val="single" w:sz="6" w:space="0" w:color="auto"/>
            </w:tcBorders>
            <w:hideMark/>
          </w:tcPr>
          <w:p w:rsidR="004A3C35" w:rsidRPr="005B23CC" w:rsidRDefault="004A3C35" w:rsidP="00676389">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882,252</w:t>
            </w:r>
          </w:p>
        </w:tc>
        <w:tc>
          <w:tcPr>
            <w:tcW w:w="1701" w:type="dxa"/>
            <w:tcBorders>
              <w:top w:val="single" w:sz="6" w:space="0" w:color="auto"/>
              <w:left w:val="single" w:sz="6" w:space="0" w:color="auto"/>
              <w:bottom w:val="single" w:sz="6" w:space="0" w:color="auto"/>
              <w:right w:val="single" w:sz="6" w:space="0" w:color="auto"/>
            </w:tcBorders>
            <w:hideMark/>
          </w:tcPr>
          <w:p w:rsidR="004A3C35" w:rsidRPr="005B23CC" w:rsidRDefault="004A3C35" w:rsidP="00676389">
            <w:pPr>
              <w:pStyle w:val="ConsPlusCell"/>
              <w:widowControl/>
              <w:spacing w:line="276" w:lineRule="auto"/>
              <w:rPr>
                <w:rFonts w:ascii="Times New Roman" w:hAnsi="Times New Roman" w:cs="Times New Roman"/>
                <w:sz w:val="24"/>
                <w:szCs w:val="24"/>
              </w:rPr>
            </w:pPr>
          </w:p>
        </w:tc>
      </w:tr>
      <w:tr w:rsidR="004A3C35" w:rsidRPr="005B23CC" w:rsidTr="00D300D1">
        <w:trPr>
          <w:cantSplit/>
          <w:trHeight w:val="240"/>
        </w:trPr>
        <w:tc>
          <w:tcPr>
            <w:tcW w:w="2161" w:type="dxa"/>
            <w:vMerge w:val="restart"/>
            <w:tcBorders>
              <w:top w:val="single" w:sz="4" w:space="0" w:color="auto"/>
              <w:left w:val="single" w:sz="4" w:space="0" w:color="auto"/>
              <w:right w:val="single" w:sz="4" w:space="0" w:color="auto"/>
            </w:tcBorders>
          </w:tcPr>
          <w:p w:rsidR="004A3C35" w:rsidRPr="005B23CC" w:rsidRDefault="007C27CA">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2</w:t>
            </w:r>
            <w:r w:rsidR="004A3C35">
              <w:rPr>
                <w:rFonts w:ascii="Times New Roman" w:hAnsi="Times New Roman" w:cs="Times New Roman"/>
                <w:sz w:val="24"/>
                <w:szCs w:val="24"/>
              </w:rPr>
              <w:t>.</w:t>
            </w:r>
          </w:p>
        </w:tc>
        <w:tc>
          <w:tcPr>
            <w:tcW w:w="5212" w:type="dxa"/>
            <w:vMerge w:val="restart"/>
            <w:tcBorders>
              <w:top w:val="single" w:sz="4" w:space="0" w:color="auto"/>
              <w:left w:val="single" w:sz="4" w:space="0" w:color="auto"/>
              <w:right w:val="single" w:sz="4" w:space="0" w:color="auto"/>
            </w:tcBorders>
          </w:tcPr>
          <w:p w:rsidR="004A3C35" w:rsidRDefault="004A3C35" w:rsidP="00D300D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Грантовая поддержка местных инициатив граждан, проживающих в сельской местности - создание и обустройство зон, отдыха, спортивных и детских игровых площадок</w:t>
            </w:r>
          </w:p>
        </w:tc>
        <w:tc>
          <w:tcPr>
            <w:tcW w:w="3970" w:type="dxa"/>
            <w:tcBorders>
              <w:top w:val="single" w:sz="6" w:space="0" w:color="auto"/>
              <w:left w:val="single" w:sz="4" w:space="0" w:color="auto"/>
              <w:bottom w:val="single" w:sz="6" w:space="0" w:color="auto"/>
              <w:right w:val="single" w:sz="6" w:space="0" w:color="auto"/>
            </w:tcBorders>
            <w:hideMark/>
          </w:tcPr>
          <w:p w:rsidR="004A3C35" w:rsidRPr="005B23CC" w:rsidRDefault="004A3C35" w:rsidP="00D300D1">
            <w:pPr>
              <w:pStyle w:val="ConsPlusCell"/>
              <w:widowControl/>
              <w:spacing w:line="276" w:lineRule="auto"/>
              <w:rPr>
                <w:rFonts w:ascii="Times New Roman" w:hAnsi="Times New Roman" w:cs="Times New Roman"/>
                <w:sz w:val="24"/>
                <w:szCs w:val="24"/>
              </w:rPr>
            </w:pPr>
            <w:r w:rsidRPr="005B23CC">
              <w:rPr>
                <w:rFonts w:ascii="Times New Roman" w:hAnsi="Times New Roman" w:cs="Times New Roman"/>
                <w:sz w:val="24"/>
                <w:szCs w:val="24"/>
              </w:rPr>
              <w:t xml:space="preserve">всего                             </w:t>
            </w:r>
          </w:p>
        </w:tc>
        <w:tc>
          <w:tcPr>
            <w:tcW w:w="1986" w:type="dxa"/>
            <w:tcBorders>
              <w:top w:val="single" w:sz="6" w:space="0" w:color="auto"/>
              <w:left w:val="single" w:sz="6" w:space="0" w:color="auto"/>
              <w:bottom w:val="single" w:sz="6" w:space="0" w:color="auto"/>
              <w:right w:val="single" w:sz="6" w:space="0" w:color="auto"/>
            </w:tcBorders>
            <w:hideMark/>
          </w:tcPr>
          <w:p w:rsidR="004A3C35" w:rsidRPr="005B23CC" w:rsidRDefault="004A3C35">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300,000</w:t>
            </w:r>
          </w:p>
        </w:tc>
        <w:tc>
          <w:tcPr>
            <w:tcW w:w="1701" w:type="dxa"/>
            <w:tcBorders>
              <w:top w:val="single" w:sz="6" w:space="0" w:color="auto"/>
              <w:left w:val="single" w:sz="6" w:space="0" w:color="auto"/>
              <w:bottom w:val="single" w:sz="6" w:space="0" w:color="auto"/>
              <w:right w:val="single" w:sz="6" w:space="0" w:color="auto"/>
            </w:tcBorders>
            <w:hideMark/>
          </w:tcPr>
          <w:p w:rsidR="004A3C35" w:rsidRPr="005B23CC" w:rsidRDefault="004A3C35" w:rsidP="00D300D1">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300,000</w:t>
            </w:r>
          </w:p>
        </w:tc>
      </w:tr>
      <w:tr w:rsidR="004A3C35" w:rsidRPr="005B23CC" w:rsidTr="00D300D1">
        <w:trPr>
          <w:cantSplit/>
          <w:trHeight w:val="240"/>
        </w:trPr>
        <w:tc>
          <w:tcPr>
            <w:tcW w:w="2161" w:type="dxa"/>
            <w:vMerge/>
            <w:tcBorders>
              <w:left w:val="single" w:sz="4" w:space="0" w:color="auto"/>
              <w:right w:val="single" w:sz="4" w:space="0" w:color="auto"/>
            </w:tcBorders>
          </w:tcPr>
          <w:p w:rsidR="004A3C35" w:rsidRPr="005B23CC" w:rsidRDefault="004A3C35">
            <w:pPr>
              <w:pStyle w:val="ConsPlusCell"/>
              <w:widowControl/>
              <w:spacing w:line="276" w:lineRule="auto"/>
              <w:rPr>
                <w:rFonts w:ascii="Times New Roman" w:hAnsi="Times New Roman" w:cs="Times New Roman"/>
                <w:sz w:val="24"/>
                <w:szCs w:val="24"/>
              </w:rPr>
            </w:pPr>
          </w:p>
        </w:tc>
        <w:tc>
          <w:tcPr>
            <w:tcW w:w="5212" w:type="dxa"/>
            <w:vMerge/>
            <w:tcBorders>
              <w:left w:val="single" w:sz="4" w:space="0" w:color="auto"/>
              <w:right w:val="single" w:sz="4" w:space="0" w:color="auto"/>
            </w:tcBorders>
          </w:tcPr>
          <w:p w:rsidR="004A3C35" w:rsidRPr="005B23CC" w:rsidRDefault="004A3C35">
            <w:pPr>
              <w:pStyle w:val="ConsPlusCell"/>
              <w:widowControl/>
              <w:spacing w:line="276" w:lineRule="auto"/>
              <w:rPr>
                <w:rFonts w:ascii="Times New Roman" w:hAnsi="Times New Roman" w:cs="Times New Roman"/>
                <w:sz w:val="24"/>
                <w:szCs w:val="24"/>
              </w:rPr>
            </w:pPr>
          </w:p>
        </w:tc>
        <w:tc>
          <w:tcPr>
            <w:tcW w:w="3970" w:type="dxa"/>
            <w:tcBorders>
              <w:top w:val="single" w:sz="6" w:space="0" w:color="auto"/>
              <w:left w:val="single" w:sz="4" w:space="0" w:color="auto"/>
              <w:bottom w:val="single" w:sz="6" w:space="0" w:color="auto"/>
              <w:right w:val="single" w:sz="6" w:space="0" w:color="auto"/>
            </w:tcBorders>
            <w:hideMark/>
          </w:tcPr>
          <w:p w:rsidR="004A3C35" w:rsidRPr="005B23CC" w:rsidRDefault="004A3C35" w:rsidP="00D300D1">
            <w:pPr>
              <w:pStyle w:val="ConsPlusCell"/>
              <w:widowControl/>
              <w:spacing w:line="276" w:lineRule="auto"/>
              <w:rPr>
                <w:rFonts w:ascii="Times New Roman" w:hAnsi="Times New Roman" w:cs="Times New Roman"/>
                <w:sz w:val="24"/>
                <w:szCs w:val="24"/>
              </w:rPr>
            </w:pPr>
            <w:r w:rsidRPr="005B23CC">
              <w:rPr>
                <w:rFonts w:ascii="Times New Roman" w:hAnsi="Times New Roman" w:cs="Times New Roman"/>
                <w:sz w:val="24"/>
                <w:szCs w:val="24"/>
              </w:rPr>
              <w:t xml:space="preserve">федеральный бюджет                  </w:t>
            </w:r>
          </w:p>
        </w:tc>
        <w:tc>
          <w:tcPr>
            <w:tcW w:w="1986" w:type="dxa"/>
            <w:tcBorders>
              <w:top w:val="single" w:sz="6" w:space="0" w:color="auto"/>
              <w:left w:val="single" w:sz="6" w:space="0" w:color="auto"/>
              <w:bottom w:val="single" w:sz="6" w:space="0" w:color="auto"/>
              <w:right w:val="single" w:sz="6" w:space="0" w:color="auto"/>
            </w:tcBorders>
            <w:hideMark/>
          </w:tcPr>
          <w:p w:rsidR="004A3C35" w:rsidRPr="005B23CC" w:rsidRDefault="004A3C35">
            <w:pPr>
              <w:pStyle w:val="ConsPlusCell"/>
              <w:widowControl/>
              <w:spacing w:line="276" w:lineRule="auto"/>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hideMark/>
          </w:tcPr>
          <w:p w:rsidR="004A3C35" w:rsidRPr="005B23CC" w:rsidRDefault="004A3C35" w:rsidP="00D300D1">
            <w:pPr>
              <w:pStyle w:val="ConsPlusCell"/>
              <w:widowControl/>
              <w:spacing w:line="276" w:lineRule="auto"/>
              <w:rPr>
                <w:rFonts w:ascii="Times New Roman" w:hAnsi="Times New Roman" w:cs="Times New Roman"/>
                <w:sz w:val="24"/>
                <w:szCs w:val="24"/>
              </w:rPr>
            </w:pPr>
          </w:p>
        </w:tc>
      </w:tr>
      <w:tr w:rsidR="004A3C35" w:rsidRPr="005B23CC" w:rsidTr="00D300D1">
        <w:trPr>
          <w:cantSplit/>
          <w:trHeight w:val="240"/>
        </w:trPr>
        <w:tc>
          <w:tcPr>
            <w:tcW w:w="2161" w:type="dxa"/>
            <w:vMerge/>
            <w:tcBorders>
              <w:left w:val="single" w:sz="4" w:space="0" w:color="auto"/>
              <w:right w:val="single" w:sz="4" w:space="0" w:color="auto"/>
            </w:tcBorders>
          </w:tcPr>
          <w:p w:rsidR="004A3C35" w:rsidRPr="005B23CC" w:rsidRDefault="004A3C35">
            <w:pPr>
              <w:pStyle w:val="ConsPlusCell"/>
              <w:widowControl/>
              <w:spacing w:line="276" w:lineRule="auto"/>
              <w:rPr>
                <w:rFonts w:ascii="Times New Roman" w:hAnsi="Times New Roman" w:cs="Times New Roman"/>
                <w:sz w:val="24"/>
                <w:szCs w:val="24"/>
              </w:rPr>
            </w:pPr>
          </w:p>
        </w:tc>
        <w:tc>
          <w:tcPr>
            <w:tcW w:w="5212" w:type="dxa"/>
            <w:vMerge/>
            <w:tcBorders>
              <w:left w:val="single" w:sz="4" w:space="0" w:color="auto"/>
              <w:right w:val="single" w:sz="4" w:space="0" w:color="auto"/>
            </w:tcBorders>
          </w:tcPr>
          <w:p w:rsidR="004A3C35" w:rsidRPr="005B23CC" w:rsidRDefault="004A3C35">
            <w:pPr>
              <w:pStyle w:val="ConsPlusCell"/>
              <w:widowControl/>
              <w:spacing w:line="276" w:lineRule="auto"/>
              <w:rPr>
                <w:rFonts w:ascii="Times New Roman" w:hAnsi="Times New Roman" w:cs="Times New Roman"/>
                <w:sz w:val="24"/>
                <w:szCs w:val="24"/>
              </w:rPr>
            </w:pPr>
          </w:p>
        </w:tc>
        <w:tc>
          <w:tcPr>
            <w:tcW w:w="3970" w:type="dxa"/>
            <w:tcBorders>
              <w:top w:val="single" w:sz="6" w:space="0" w:color="auto"/>
              <w:left w:val="single" w:sz="4" w:space="0" w:color="auto"/>
              <w:bottom w:val="single" w:sz="6" w:space="0" w:color="auto"/>
              <w:right w:val="single" w:sz="6" w:space="0" w:color="auto"/>
            </w:tcBorders>
            <w:hideMark/>
          </w:tcPr>
          <w:p w:rsidR="004A3C35" w:rsidRPr="005B23CC" w:rsidRDefault="004A3C35" w:rsidP="00D300D1">
            <w:pPr>
              <w:pStyle w:val="ConsPlusCell"/>
              <w:widowControl/>
              <w:spacing w:line="276" w:lineRule="auto"/>
              <w:rPr>
                <w:rFonts w:ascii="Times New Roman" w:hAnsi="Times New Roman" w:cs="Times New Roman"/>
                <w:sz w:val="24"/>
                <w:szCs w:val="24"/>
              </w:rPr>
            </w:pPr>
            <w:r w:rsidRPr="005B23CC">
              <w:rPr>
                <w:rFonts w:ascii="Times New Roman" w:hAnsi="Times New Roman" w:cs="Times New Roman"/>
                <w:sz w:val="24"/>
                <w:szCs w:val="24"/>
              </w:rPr>
              <w:t>областной бюджет</w:t>
            </w:r>
          </w:p>
        </w:tc>
        <w:tc>
          <w:tcPr>
            <w:tcW w:w="1986" w:type="dxa"/>
            <w:tcBorders>
              <w:top w:val="single" w:sz="6" w:space="0" w:color="auto"/>
              <w:left w:val="single" w:sz="6" w:space="0" w:color="auto"/>
              <w:bottom w:val="single" w:sz="6" w:space="0" w:color="auto"/>
              <w:right w:val="single" w:sz="6" w:space="0" w:color="auto"/>
            </w:tcBorders>
            <w:hideMark/>
          </w:tcPr>
          <w:p w:rsidR="004A3C35" w:rsidRPr="005B23CC" w:rsidRDefault="004A3C35">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180,0</w:t>
            </w:r>
          </w:p>
        </w:tc>
        <w:tc>
          <w:tcPr>
            <w:tcW w:w="1701" w:type="dxa"/>
            <w:tcBorders>
              <w:top w:val="single" w:sz="6" w:space="0" w:color="auto"/>
              <w:left w:val="single" w:sz="6" w:space="0" w:color="auto"/>
              <w:bottom w:val="single" w:sz="6" w:space="0" w:color="auto"/>
              <w:right w:val="single" w:sz="6" w:space="0" w:color="auto"/>
            </w:tcBorders>
            <w:hideMark/>
          </w:tcPr>
          <w:p w:rsidR="004A3C35" w:rsidRPr="005B23CC" w:rsidRDefault="004A3C35" w:rsidP="00676389">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180,0</w:t>
            </w:r>
          </w:p>
        </w:tc>
      </w:tr>
      <w:tr w:rsidR="004A3C35" w:rsidRPr="005B23CC" w:rsidTr="00D300D1">
        <w:trPr>
          <w:cantSplit/>
          <w:trHeight w:val="240"/>
        </w:trPr>
        <w:tc>
          <w:tcPr>
            <w:tcW w:w="2161" w:type="dxa"/>
            <w:vMerge/>
            <w:tcBorders>
              <w:left w:val="single" w:sz="4" w:space="0" w:color="auto"/>
              <w:right w:val="single" w:sz="4" w:space="0" w:color="auto"/>
            </w:tcBorders>
          </w:tcPr>
          <w:p w:rsidR="004A3C35" w:rsidRPr="005B23CC" w:rsidRDefault="004A3C35">
            <w:pPr>
              <w:pStyle w:val="ConsPlusCell"/>
              <w:widowControl/>
              <w:spacing w:line="276" w:lineRule="auto"/>
              <w:rPr>
                <w:rFonts w:ascii="Times New Roman" w:hAnsi="Times New Roman" w:cs="Times New Roman"/>
                <w:sz w:val="24"/>
                <w:szCs w:val="24"/>
              </w:rPr>
            </w:pPr>
          </w:p>
        </w:tc>
        <w:tc>
          <w:tcPr>
            <w:tcW w:w="5212" w:type="dxa"/>
            <w:vMerge/>
            <w:tcBorders>
              <w:left w:val="single" w:sz="4" w:space="0" w:color="auto"/>
              <w:right w:val="single" w:sz="4" w:space="0" w:color="auto"/>
            </w:tcBorders>
          </w:tcPr>
          <w:p w:rsidR="004A3C35" w:rsidRPr="005B23CC" w:rsidRDefault="004A3C35">
            <w:pPr>
              <w:pStyle w:val="ConsPlusCell"/>
              <w:widowControl/>
              <w:spacing w:line="276" w:lineRule="auto"/>
              <w:rPr>
                <w:rFonts w:ascii="Times New Roman" w:hAnsi="Times New Roman" w:cs="Times New Roman"/>
                <w:sz w:val="24"/>
                <w:szCs w:val="24"/>
              </w:rPr>
            </w:pPr>
          </w:p>
        </w:tc>
        <w:tc>
          <w:tcPr>
            <w:tcW w:w="3970" w:type="dxa"/>
            <w:tcBorders>
              <w:top w:val="single" w:sz="6" w:space="0" w:color="auto"/>
              <w:left w:val="single" w:sz="4" w:space="0" w:color="auto"/>
              <w:bottom w:val="single" w:sz="6" w:space="0" w:color="auto"/>
              <w:right w:val="single" w:sz="6" w:space="0" w:color="auto"/>
            </w:tcBorders>
            <w:hideMark/>
          </w:tcPr>
          <w:p w:rsidR="004A3C35" w:rsidRPr="005B23CC" w:rsidRDefault="004A3C35" w:rsidP="00D300D1">
            <w:pPr>
              <w:pStyle w:val="ConsPlusCell"/>
              <w:widowControl/>
              <w:spacing w:line="276" w:lineRule="auto"/>
              <w:rPr>
                <w:rFonts w:ascii="Times New Roman" w:hAnsi="Times New Roman" w:cs="Times New Roman"/>
                <w:sz w:val="24"/>
                <w:szCs w:val="24"/>
              </w:rPr>
            </w:pPr>
            <w:r w:rsidRPr="005B23CC">
              <w:rPr>
                <w:rFonts w:ascii="Times New Roman" w:hAnsi="Times New Roman" w:cs="Times New Roman"/>
                <w:sz w:val="24"/>
                <w:szCs w:val="24"/>
              </w:rPr>
              <w:t>районный бюджет</w:t>
            </w:r>
          </w:p>
        </w:tc>
        <w:tc>
          <w:tcPr>
            <w:tcW w:w="1986" w:type="dxa"/>
            <w:tcBorders>
              <w:top w:val="single" w:sz="6" w:space="0" w:color="auto"/>
              <w:left w:val="single" w:sz="6" w:space="0" w:color="auto"/>
              <w:bottom w:val="single" w:sz="6" w:space="0" w:color="auto"/>
              <w:right w:val="single" w:sz="6" w:space="0" w:color="auto"/>
            </w:tcBorders>
            <w:hideMark/>
          </w:tcPr>
          <w:p w:rsidR="004A3C35" w:rsidRPr="005B23CC" w:rsidRDefault="004A3C35">
            <w:pPr>
              <w:pStyle w:val="ConsPlusCell"/>
              <w:widowControl/>
              <w:spacing w:line="276" w:lineRule="auto"/>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hideMark/>
          </w:tcPr>
          <w:p w:rsidR="004A3C35" w:rsidRPr="005B23CC" w:rsidRDefault="004A3C35" w:rsidP="00676389">
            <w:pPr>
              <w:pStyle w:val="ConsPlusCell"/>
              <w:widowControl/>
              <w:spacing w:line="276" w:lineRule="auto"/>
              <w:rPr>
                <w:rFonts w:ascii="Times New Roman" w:hAnsi="Times New Roman" w:cs="Times New Roman"/>
                <w:sz w:val="24"/>
                <w:szCs w:val="24"/>
              </w:rPr>
            </w:pPr>
          </w:p>
        </w:tc>
      </w:tr>
      <w:tr w:rsidR="004A3C35" w:rsidRPr="005B23CC" w:rsidTr="00D300D1">
        <w:trPr>
          <w:cantSplit/>
          <w:trHeight w:val="240"/>
        </w:trPr>
        <w:tc>
          <w:tcPr>
            <w:tcW w:w="2161" w:type="dxa"/>
            <w:vMerge/>
            <w:tcBorders>
              <w:left w:val="single" w:sz="4" w:space="0" w:color="auto"/>
              <w:right w:val="single" w:sz="4" w:space="0" w:color="auto"/>
            </w:tcBorders>
          </w:tcPr>
          <w:p w:rsidR="004A3C35" w:rsidRPr="005B23CC" w:rsidRDefault="004A3C35">
            <w:pPr>
              <w:pStyle w:val="ConsPlusCell"/>
              <w:widowControl/>
              <w:spacing w:line="276" w:lineRule="auto"/>
              <w:rPr>
                <w:rFonts w:ascii="Times New Roman" w:hAnsi="Times New Roman" w:cs="Times New Roman"/>
                <w:sz w:val="24"/>
                <w:szCs w:val="24"/>
              </w:rPr>
            </w:pPr>
          </w:p>
        </w:tc>
        <w:tc>
          <w:tcPr>
            <w:tcW w:w="5212" w:type="dxa"/>
            <w:vMerge/>
            <w:tcBorders>
              <w:left w:val="single" w:sz="4" w:space="0" w:color="auto"/>
              <w:right w:val="single" w:sz="4" w:space="0" w:color="auto"/>
            </w:tcBorders>
          </w:tcPr>
          <w:p w:rsidR="004A3C35" w:rsidRPr="005B23CC" w:rsidRDefault="004A3C35">
            <w:pPr>
              <w:pStyle w:val="ConsPlusCell"/>
              <w:widowControl/>
              <w:spacing w:line="276" w:lineRule="auto"/>
              <w:rPr>
                <w:rFonts w:ascii="Times New Roman" w:hAnsi="Times New Roman" w:cs="Times New Roman"/>
                <w:sz w:val="24"/>
                <w:szCs w:val="24"/>
              </w:rPr>
            </w:pPr>
          </w:p>
        </w:tc>
        <w:tc>
          <w:tcPr>
            <w:tcW w:w="3970" w:type="dxa"/>
            <w:tcBorders>
              <w:top w:val="single" w:sz="6" w:space="0" w:color="auto"/>
              <w:left w:val="single" w:sz="4" w:space="0" w:color="auto"/>
              <w:bottom w:val="single" w:sz="6" w:space="0" w:color="auto"/>
              <w:right w:val="single" w:sz="6" w:space="0" w:color="auto"/>
            </w:tcBorders>
            <w:hideMark/>
          </w:tcPr>
          <w:p w:rsidR="004A3C35" w:rsidRPr="005B23CC" w:rsidRDefault="004A3C35" w:rsidP="00D300D1">
            <w:pPr>
              <w:pStyle w:val="ConsPlusCell"/>
              <w:widowControl/>
              <w:spacing w:line="276" w:lineRule="auto"/>
              <w:rPr>
                <w:rFonts w:ascii="Times New Roman" w:hAnsi="Times New Roman" w:cs="Times New Roman"/>
                <w:sz w:val="24"/>
                <w:szCs w:val="24"/>
              </w:rPr>
            </w:pPr>
            <w:r w:rsidRPr="005B23CC">
              <w:rPr>
                <w:rFonts w:ascii="Times New Roman" w:hAnsi="Times New Roman" w:cs="Times New Roman"/>
                <w:sz w:val="24"/>
                <w:szCs w:val="24"/>
              </w:rPr>
              <w:t>бюджеты сельских поселений</w:t>
            </w:r>
          </w:p>
        </w:tc>
        <w:tc>
          <w:tcPr>
            <w:tcW w:w="1986" w:type="dxa"/>
            <w:tcBorders>
              <w:top w:val="single" w:sz="6" w:space="0" w:color="auto"/>
              <w:left w:val="single" w:sz="6" w:space="0" w:color="auto"/>
              <w:bottom w:val="single" w:sz="6" w:space="0" w:color="auto"/>
              <w:right w:val="single" w:sz="6" w:space="0" w:color="auto"/>
            </w:tcBorders>
            <w:hideMark/>
          </w:tcPr>
          <w:p w:rsidR="004A3C35" w:rsidRPr="005B23CC" w:rsidRDefault="004A3C35">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20,0</w:t>
            </w:r>
          </w:p>
        </w:tc>
        <w:tc>
          <w:tcPr>
            <w:tcW w:w="1701" w:type="dxa"/>
            <w:tcBorders>
              <w:top w:val="single" w:sz="6" w:space="0" w:color="auto"/>
              <w:left w:val="single" w:sz="6" w:space="0" w:color="auto"/>
              <w:bottom w:val="single" w:sz="6" w:space="0" w:color="auto"/>
              <w:right w:val="single" w:sz="6" w:space="0" w:color="auto"/>
            </w:tcBorders>
            <w:hideMark/>
          </w:tcPr>
          <w:p w:rsidR="004A3C35" w:rsidRPr="00676389" w:rsidRDefault="004A3C35" w:rsidP="00676389">
            <w:pPr>
              <w:pStyle w:val="ConsPlusCell"/>
              <w:widowControl/>
              <w:spacing w:line="276" w:lineRule="auto"/>
              <w:rPr>
                <w:rFonts w:ascii="Times New Roman" w:hAnsi="Times New Roman" w:cs="Times New Roman"/>
                <w:sz w:val="24"/>
                <w:szCs w:val="24"/>
              </w:rPr>
            </w:pPr>
            <w:r w:rsidRPr="00676389">
              <w:rPr>
                <w:rFonts w:ascii="Times New Roman" w:hAnsi="Times New Roman" w:cs="Times New Roman"/>
                <w:sz w:val="24"/>
                <w:szCs w:val="24"/>
              </w:rPr>
              <w:t>20,0</w:t>
            </w:r>
          </w:p>
        </w:tc>
      </w:tr>
      <w:tr w:rsidR="004A3C35" w:rsidRPr="005B23CC" w:rsidTr="00D40B1C">
        <w:trPr>
          <w:cantSplit/>
          <w:trHeight w:val="240"/>
        </w:trPr>
        <w:tc>
          <w:tcPr>
            <w:tcW w:w="2161" w:type="dxa"/>
            <w:vMerge/>
            <w:tcBorders>
              <w:left w:val="single" w:sz="4" w:space="0" w:color="auto"/>
              <w:bottom w:val="single" w:sz="4" w:space="0" w:color="auto"/>
              <w:right w:val="single" w:sz="4" w:space="0" w:color="auto"/>
            </w:tcBorders>
          </w:tcPr>
          <w:p w:rsidR="004A3C35" w:rsidRPr="005B23CC" w:rsidRDefault="004A3C35">
            <w:pPr>
              <w:pStyle w:val="ConsPlusCell"/>
              <w:widowControl/>
              <w:spacing w:line="276" w:lineRule="auto"/>
              <w:rPr>
                <w:rFonts w:ascii="Times New Roman" w:hAnsi="Times New Roman" w:cs="Times New Roman"/>
                <w:sz w:val="24"/>
                <w:szCs w:val="24"/>
              </w:rPr>
            </w:pPr>
          </w:p>
        </w:tc>
        <w:tc>
          <w:tcPr>
            <w:tcW w:w="5212" w:type="dxa"/>
            <w:vMerge/>
            <w:tcBorders>
              <w:left w:val="single" w:sz="4" w:space="0" w:color="auto"/>
              <w:bottom w:val="single" w:sz="4" w:space="0" w:color="auto"/>
              <w:right w:val="single" w:sz="4" w:space="0" w:color="auto"/>
            </w:tcBorders>
          </w:tcPr>
          <w:p w:rsidR="004A3C35" w:rsidRPr="005B23CC" w:rsidRDefault="004A3C35">
            <w:pPr>
              <w:pStyle w:val="ConsPlusCell"/>
              <w:widowControl/>
              <w:spacing w:line="276" w:lineRule="auto"/>
              <w:rPr>
                <w:rFonts w:ascii="Times New Roman" w:hAnsi="Times New Roman" w:cs="Times New Roman"/>
                <w:sz w:val="24"/>
                <w:szCs w:val="24"/>
              </w:rPr>
            </w:pPr>
          </w:p>
        </w:tc>
        <w:tc>
          <w:tcPr>
            <w:tcW w:w="3970" w:type="dxa"/>
            <w:tcBorders>
              <w:top w:val="single" w:sz="6" w:space="0" w:color="auto"/>
              <w:left w:val="single" w:sz="4" w:space="0" w:color="auto"/>
              <w:bottom w:val="single" w:sz="6" w:space="0" w:color="auto"/>
              <w:right w:val="single" w:sz="6" w:space="0" w:color="auto"/>
            </w:tcBorders>
            <w:hideMark/>
          </w:tcPr>
          <w:p w:rsidR="004A3C35" w:rsidRPr="005B23CC" w:rsidRDefault="004A3C35" w:rsidP="00D300D1">
            <w:pPr>
              <w:pStyle w:val="ConsPlusCell"/>
              <w:widowControl/>
              <w:spacing w:line="276" w:lineRule="auto"/>
              <w:rPr>
                <w:rFonts w:ascii="Times New Roman" w:hAnsi="Times New Roman" w:cs="Times New Roman"/>
                <w:sz w:val="24"/>
                <w:szCs w:val="24"/>
              </w:rPr>
            </w:pPr>
            <w:r w:rsidRPr="005B23CC">
              <w:rPr>
                <w:rFonts w:ascii="Times New Roman" w:hAnsi="Times New Roman" w:cs="Times New Roman"/>
                <w:sz w:val="24"/>
                <w:szCs w:val="24"/>
              </w:rPr>
              <w:t>внебюджетные источники</w:t>
            </w:r>
          </w:p>
        </w:tc>
        <w:tc>
          <w:tcPr>
            <w:tcW w:w="1986" w:type="dxa"/>
            <w:tcBorders>
              <w:top w:val="single" w:sz="6" w:space="0" w:color="auto"/>
              <w:left w:val="single" w:sz="6" w:space="0" w:color="auto"/>
              <w:bottom w:val="single" w:sz="6" w:space="0" w:color="auto"/>
              <w:right w:val="single" w:sz="6" w:space="0" w:color="auto"/>
            </w:tcBorders>
            <w:hideMark/>
          </w:tcPr>
          <w:p w:rsidR="004A3C35" w:rsidRPr="005B23CC" w:rsidRDefault="004A3C35">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100,0</w:t>
            </w:r>
          </w:p>
        </w:tc>
        <w:tc>
          <w:tcPr>
            <w:tcW w:w="1701" w:type="dxa"/>
            <w:tcBorders>
              <w:top w:val="single" w:sz="6" w:space="0" w:color="auto"/>
              <w:left w:val="single" w:sz="6" w:space="0" w:color="auto"/>
              <w:bottom w:val="single" w:sz="6" w:space="0" w:color="auto"/>
              <w:right w:val="single" w:sz="6" w:space="0" w:color="auto"/>
            </w:tcBorders>
            <w:hideMark/>
          </w:tcPr>
          <w:p w:rsidR="004A3C35" w:rsidRPr="00676389" w:rsidRDefault="004A3C35" w:rsidP="00676389">
            <w:pPr>
              <w:pStyle w:val="ConsPlusCell"/>
              <w:widowControl/>
              <w:spacing w:line="276" w:lineRule="auto"/>
              <w:rPr>
                <w:rFonts w:ascii="Times New Roman" w:hAnsi="Times New Roman" w:cs="Times New Roman"/>
                <w:sz w:val="24"/>
                <w:szCs w:val="24"/>
              </w:rPr>
            </w:pPr>
            <w:r w:rsidRPr="00676389">
              <w:rPr>
                <w:rFonts w:ascii="Times New Roman" w:hAnsi="Times New Roman" w:cs="Times New Roman"/>
                <w:sz w:val="24"/>
                <w:szCs w:val="24"/>
              </w:rPr>
              <w:t>100,0</w:t>
            </w:r>
          </w:p>
        </w:tc>
      </w:tr>
      <w:tr w:rsidR="004A3C35" w:rsidRPr="005B23CC" w:rsidTr="00D300D1">
        <w:trPr>
          <w:cantSplit/>
          <w:trHeight w:val="240"/>
        </w:trPr>
        <w:tc>
          <w:tcPr>
            <w:tcW w:w="2161" w:type="dxa"/>
            <w:vMerge w:val="restart"/>
            <w:tcBorders>
              <w:top w:val="single" w:sz="4" w:space="0" w:color="auto"/>
              <w:left w:val="single" w:sz="4" w:space="0" w:color="auto"/>
              <w:right w:val="single" w:sz="4" w:space="0" w:color="auto"/>
            </w:tcBorders>
          </w:tcPr>
          <w:p w:rsidR="004A3C35" w:rsidRPr="005B23CC" w:rsidRDefault="007C27CA">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2</w:t>
            </w:r>
            <w:r w:rsidR="004A3C35">
              <w:rPr>
                <w:rFonts w:ascii="Times New Roman" w:hAnsi="Times New Roman" w:cs="Times New Roman"/>
                <w:sz w:val="24"/>
                <w:szCs w:val="24"/>
              </w:rPr>
              <w:t>.2</w:t>
            </w:r>
          </w:p>
        </w:tc>
        <w:tc>
          <w:tcPr>
            <w:tcW w:w="5212" w:type="dxa"/>
            <w:vMerge w:val="restart"/>
            <w:tcBorders>
              <w:top w:val="single" w:sz="4" w:space="0" w:color="auto"/>
              <w:left w:val="single" w:sz="4" w:space="0" w:color="auto"/>
              <w:right w:val="single" w:sz="4" w:space="0" w:color="auto"/>
            </w:tcBorders>
          </w:tcPr>
          <w:p w:rsidR="004A3C35" w:rsidRDefault="004A3C35" w:rsidP="00D300D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Знаменское сельское поселение</w:t>
            </w:r>
          </w:p>
        </w:tc>
        <w:tc>
          <w:tcPr>
            <w:tcW w:w="3970" w:type="dxa"/>
            <w:tcBorders>
              <w:top w:val="single" w:sz="6" w:space="0" w:color="auto"/>
              <w:left w:val="single" w:sz="4" w:space="0" w:color="auto"/>
              <w:bottom w:val="single" w:sz="6" w:space="0" w:color="auto"/>
              <w:right w:val="single" w:sz="6" w:space="0" w:color="auto"/>
            </w:tcBorders>
            <w:hideMark/>
          </w:tcPr>
          <w:p w:rsidR="004A3C35" w:rsidRPr="005B23CC" w:rsidRDefault="004A3C35" w:rsidP="00D300D1">
            <w:pPr>
              <w:pStyle w:val="ConsPlusCell"/>
              <w:widowControl/>
              <w:spacing w:line="276" w:lineRule="auto"/>
              <w:rPr>
                <w:rFonts w:ascii="Times New Roman" w:hAnsi="Times New Roman" w:cs="Times New Roman"/>
                <w:sz w:val="24"/>
                <w:szCs w:val="24"/>
              </w:rPr>
            </w:pPr>
            <w:r w:rsidRPr="005B23CC">
              <w:rPr>
                <w:rFonts w:ascii="Times New Roman" w:hAnsi="Times New Roman" w:cs="Times New Roman"/>
                <w:sz w:val="24"/>
                <w:szCs w:val="24"/>
              </w:rPr>
              <w:t xml:space="preserve">всего                             </w:t>
            </w:r>
          </w:p>
        </w:tc>
        <w:tc>
          <w:tcPr>
            <w:tcW w:w="1986" w:type="dxa"/>
            <w:tcBorders>
              <w:top w:val="single" w:sz="6" w:space="0" w:color="auto"/>
              <w:left w:val="single" w:sz="6" w:space="0" w:color="auto"/>
              <w:bottom w:val="single" w:sz="6" w:space="0" w:color="auto"/>
              <w:right w:val="single" w:sz="6" w:space="0" w:color="auto"/>
            </w:tcBorders>
            <w:hideMark/>
          </w:tcPr>
          <w:p w:rsidR="004A3C35" w:rsidRPr="005B23CC" w:rsidRDefault="004A3C35" w:rsidP="00676389">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300,000</w:t>
            </w:r>
          </w:p>
        </w:tc>
        <w:tc>
          <w:tcPr>
            <w:tcW w:w="1701" w:type="dxa"/>
            <w:tcBorders>
              <w:top w:val="single" w:sz="6" w:space="0" w:color="auto"/>
              <w:left w:val="single" w:sz="6" w:space="0" w:color="auto"/>
              <w:bottom w:val="single" w:sz="6" w:space="0" w:color="auto"/>
              <w:right w:val="single" w:sz="6" w:space="0" w:color="auto"/>
            </w:tcBorders>
            <w:hideMark/>
          </w:tcPr>
          <w:p w:rsidR="004A3C35" w:rsidRPr="005B23CC" w:rsidRDefault="004A3C35" w:rsidP="00676389">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300,000</w:t>
            </w:r>
          </w:p>
        </w:tc>
      </w:tr>
      <w:tr w:rsidR="004A3C35" w:rsidRPr="005B23CC" w:rsidTr="00D300D1">
        <w:trPr>
          <w:cantSplit/>
          <w:trHeight w:val="240"/>
        </w:trPr>
        <w:tc>
          <w:tcPr>
            <w:tcW w:w="2161" w:type="dxa"/>
            <w:vMerge/>
            <w:tcBorders>
              <w:left w:val="single" w:sz="4" w:space="0" w:color="auto"/>
              <w:right w:val="single" w:sz="4" w:space="0" w:color="auto"/>
            </w:tcBorders>
          </w:tcPr>
          <w:p w:rsidR="004A3C35" w:rsidRPr="005B23CC" w:rsidRDefault="004A3C35">
            <w:pPr>
              <w:pStyle w:val="ConsPlusCell"/>
              <w:widowControl/>
              <w:spacing w:line="276" w:lineRule="auto"/>
              <w:rPr>
                <w:rFonts w:ascii="Times New Roman" w:hAnsi="Times New Roman" w:cs="Times New Roman"/>
                <w:sz w:val="24"/>
                <w:szCs w:val="24"/>
              </w:rPr>
            </w:pPr>
          </w:p>
        </w:tc>
        <w:tc>
          <w:tcPr>
            <w:tcW w:w="5212" w:type="dxa"/>
            <w:vMerge/>
            <w:tcBorders>
              <w:left w:val="single" w:sz="4" w:space="0" w:color="auto"/>
              <w:right w:val="single" w:sz="4" w:space="0" w:color="auto"/>
            </w:tcBorders>
          </w:tcPr>
          <w:p w:rsidR="004A3C35" w:rsidRPr="005B23CC" w:rsidRDefault="004A3C35">
            <w:pPr>
              <w:pStyle w:val="ConsPlusCell"/>
              <w:widowControl/>
              <w:spacing w:line="276" w:lineRule="auto"/>
              <w:rPr>
                <w:rFonts w:ascii="Times New Roman" w:hAnsi="Times New Roman" w:cs="Times New Roman"/>
                <w:sz w:val="24"/>
                <w:szCs w:val="24"/>
              </w:rPr>
            </w:pPr>
          </w:p>
        </w:tc>
        <w:tc>
          <w:tcPr>
            <w:tcW w:w="3970" w:type="dxa"/>
            <w:tcBorders>
              <w:top w:val="single" w:sz="6" w:space="0" w:color="auto"/>
              <w:left w:val="single" w:sz="4" w:space="0" w:color="auto"/>
              <w:bottom w:val="single" w:sz="6" w:space="0" w:color="auto"/>
              <w:right w:val="single" w:sz="6" w:space="0" w:color="auto"/>
            </w:tcBorders>
            <w:hideMark/>
          </w:tcPr>
          <w:p w:rsidR="004A3C35" w:rsidRPr="005B23CC" w:rsidRDefault="004A3C35" w:rsidP="00D300D1">
            <w:pPr>
              <w:pStyle w:val="ConsPlusCell"/>
              <w:widowControl/>
              <w:spacing w:line="276" w:lineRule="auto"/>
              <w:rPr>
                <w:rFonts w:ascii="Times New Roman" w:hAnsi="Times New Roman" w:cs="Times New Roman"/>
                <w:sz w:val="24"/>
                <w:szCs w:val="24"/>
              </w:rPr>
            </w:pPr>
            <w:r w:rsidRPr="005B23CC">
              <w:rPr>
                <w:rFonts w:ascii="Times New Roman" w:hAnsi="Times New Roman" w:cs="Times New Roman"/>
                <w:sz w:val="24"/>
                <w:szCs w:val="24"/>
              </w:rPr>
              <w:t xml:space="preserve">федеральный бюджет                  </w:t>
            </w:r>
          </w:p>
        </w:tc>
        <w:tc>
          <w:tcPr>
            <w:tcW w:w="1986" w:type="dxa"/>
            <w:tcBorders>
              <w:top w:val="single" w:sz="6" w:space="0" w:color="auto"/>
              <w:left w:val="single" w:sz="6" w:space="0" w:color="auto"/>
              <w:bottom w:val="single" w:sz="6" w:space="0" w:color="auto"/>
              <w:right w:val="single" w:sz="6" w:space="0" w:color="auto"/>
            </w:tcBorders>
            <w:hideMark/>
          </w:tcPr>
          <w:p w:rsidR="004A3C35" w:rsidRPr="005B23CC" w:rsidRDefault="004A3C35" w:rsidP="00676389">
            <w:pPr>
              <w:pStyle w:val="ConsPlusCell"/>
              <w:widowControl/>
              <w:spacing w:line="276" w:lineRule="auto"/>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hideMark/>
          </w:tcPr>
          <w:p w:rsidR="004A3C35" w:rsidRPr="005B23CC" w:rsidRDefault="004A3C35" w:rsidP="00676389">
            <w:pPr>
              <w:pStyle w:val="ConsPlusCell"/>
              <w:widowControl/>
              <w:spacing w:line="276" w:lineRule="auto"/>
              <w:rPr>
                <w:rFonts w:ascii="Times New Roman" w:hAnsi="Times New Roman" w:cs="Times New Roman"/>
                <w:sz w:val="24"/>
                <w:szCs w:val="24"/>
              </w:rPr>
            </w:pPr>
          </w:p>
        </w:tc>
      </w:tr>
      <w:tr w:rsidR="004A3C35" w:rsidRPr="005B23CC" w:rsidTr="00D300D1">
        <w:trPr>
          <w:cantSplit/>
          <w:trHeight w:val="240"/>
        </w:trPr>
        <w:tc>
          <w:tcPr>
            <w:tcW w:w="2161" w:type="dxa"/>
            <w:vMerge/>
            <w:tcBorders>
              <w:left w:val="single" w:sz="4" w:space="0" w:color="auto"/>
              <w:right w:val="single" w:sz="4" w:space="0" w:color="auto"/>
            </w:tcBorders>
          </w:tcPr>
          <w:p w:rsidR="004A3C35" w:rsidRPr="005B23CC" w:rsidRDefault="004A3C35">
            <w:pPr>
              <w:pStyle w:val="ConsPlusCell"/>
              <w:widowControl/>
              <w:spacing w:line="276" w:lineRule="auto"/>
              <w:rPr>
                <w:rFonts w:ascii="Times New Roman" w:hAnsi="Times New Roman" w:cs="Times New Roman"/>
                <w:sz w:val="24"/>
                <w:szCs w:val="24"/>
              </w:rPr>
            </w:pPr>
          </w:p>
        </w:tc>
        <w:tc>
          <w:tcPr>
            <w:tcW w:w="5212" w:type="dxa"/>
            <w:vMerge/>
            <w:tcBorders>
              <w:left w:val="single" w:sz="4" w:space="0" w:color="auto"/>
              <w:right w:val="single" w:sz="4" w:space="0" w:color="auto"/>
            </w:tcBorders>
          </w:tcPr>
          <w:p w:rsidR="004A3C35" w:rsidRPr="005B23CC" w:rsidRDefault="004A3C35">
            <w:pPr>
              <w:pStyle w:val="ConsPlusCell"/>
              <w:widowControl/>
              <w:spacing w:line="276" w:lineRule="auto"/>
              <w:rPr>
                <w:rFonts w:ascii="Times New Roman" w:hAnsi="Times New Roman" w:cs="Times New Roman"/>
                <w:sz w:val="24"/>
                <w:szCs w:val="24"/>
              </w:rPr>
            </w:pPr>
          </w:p>
        </w:tc>
        <w:tc>
          <w:tcPr>
            <w:tcW w:w="3970" w:type="dxa"/>
            <w:tcBorders>
              <w:top w:val="single" w:sz="6" w:space="0" w:color="auto"/>
              <w:left w:val="single" w:sz="4" w:space="0" w:color="auto"/>
              <w:bottom w:val="single" w:sz="6" w:space="0" w:color="auto"/>
              <w:right w:val="single" w:sz="6" w:space="0" w:color="auto"/>
            </w:tcBorders>
            <w:hideMark/>
          </w:tcPr>
          <w:p w:rsidR="004A3C35" w:rsidRPr="005B23CC" w:rsidRDefault="004A3C35" w:rsidP="00D300D1">
            <w:pPr>
              <w:pStyle w:val="ConsPlusCell"/>
              <w:widowControl/>
              <w:spacing w:line="276" w:lineRule="auto"/>
              <w:rPr>
                <w:rFonts w:ascii="Times New Roman" w:hAnsi="Times New Roman" w:cs="Times New Roman"/>
                <w:sz w:val="24"/>
                <w:szCs w:val="24"/>
              </w:rPr>
            </w:pPr>
            <w:r w:rsidRPr="005B23CC">
              <w:rPr>
                <w:rFonts w:ascii="Times New Roman" w:hAnsi="Times New Roman" w:cs="Times New Roman"/>
                <w:sz w:val="24"/>
                <w:szCs w:val="24"/>
              </w:rPr>
              <w:t>областной бюджет</w:t>
            </w:r>
          </w:p>
        </w:tc>
        <w:tc>
          <w:tcPr>
            <w:tcW w:w="1986" w:type="dxa"/>
            <w:tcBorders>
              <w:top w:val="single" w:sz="6" w:space="0" w:color="auto"/>
              <w:left w:val="single" w:sz="6" w:space="0" w:color="auto"/>
              <w:bottom w:val="single" w:sz="6" w:space="0" w:color="auto"/>
              <w:right w:val="single" w:sz="6" w:space="0" w:color="auto"/>
            </w:tcBorders>
            <w:hideMark/>
          </w:tcPr>
          <w:p w:rsidR="004A3C35" w:rsidRPr="005B23CC" w:rsidRDefault="004A3C35" w:rsidP="00676389">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180,0</w:t>
            </w:r>
          </w:p>
        </w:tc>
        <w:tc>
          <w:tcPr>
            <w:tcW w:w="1701" w:type="dxa"/>
            <w:tcBorders>
              <w:top w:val="single" w:sz="6" w:space="0" w:color="auto"/>
              <w:left w:val="single" w:sz="6" w:space="0" w:color="auto"/>
              <w:bottom w:val="single" w:sz="6" w:space="0" w:color="auto"/>
              <w:right w:val="single" w:sz="6" w:space="0" w:color="auto"/>
            </w:tcBorders>
            <w:hideMark/>
          </w:tcPr>
          <w:p w:rsidR="004A3C35" w:rsidRPr="005B23CC" w:rsidRDefault="004A3C35" w:rsidP="00676389">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180,0</w:t>
            </w:r>
          </w:p>
        </w:tc>
      </w:tr>
      <w:tr w:rsidR="004A3C35" w:rsidRPr="005B23CC" w:rsidTr="00D300D1">
        <w:trPr>
          <w:cantSplit/>
          <w:trHeight w:val="240"/>
        </w:trPr>
        <w:tc>
          <w:tcPr>
            <w:tcW w:w="2161" w:type="dxa"/>
            <w:vMerge/>
            <w:tcBorders>
              <w:left w:val="single" w:sz="4" w:space="0" w:color="auto"/>
              <w:right w:val="single" w:sz="4" w:space="0" w:color="auto"/>
            </w:tcBorders>
          </w:tcPr>
          <w:p w:rsidR="004A3C35" w:rsidRPr="005B23CC" w:rsidRDefault="004A3C35">
            <w:pPr>
              <w:pStyle w:val="ConsPlusCell"/>
              <w:widowControl/>
              <w:spacing w:line="276" w:lineRule="auto"/>
              <w:rPr>
                <w:rFonts w:ascii="Times New Roman" w:hAnsi="Times New Roman" w:cs="Times New Roman"/>
                <w:sz w:val="24"/>
                <w:szCs w:val="24"/>
              </w:rPr>
            </w:pPr>
          </w:p>
        </w:tc>
        <w:tc>
          <w:tcPr>
            <w:tcW w:w="5212" w:type="dxa"/>
            <w:vMerge/>
            <w:tcBorders>
              <w:left w:val="single" w:sz="4" w:space="0" w:color="auto"/>
              <w:right w:val="single" w:sz="4" w:space="0" w:color="auto"/>
            </w:tcBorders>
          </w:tcPr>
          <w:p w:rsidR="004A3C35" w:rsidRPr="005B23CC" w:rsidRDefault="004A3C35">
            <w:pPr>
              <w:pStyle w:val="ConsPlusCell"/>
              <w:widowControl/>
              <w:spacing w:line="276" w:lineRule="auto"/>
              <w:rPr>
                <w:rFonts w:ascii="Times New Roman" w:hAnsi="Times New Roman" w:cs="Times New Roman"/>
                <w:sz w:val="24"/>
                <w:szCs w:val="24"/>
              </w:rPr>
            </w:pPr>
          </w:p>
        </w:tc>
        <w:tc>
          <w:tcPr>
            <w:tcW w:w="3970" w:type="dxa"/>
            <w:tcBorders>
              <w:top w:val="single" w:sz="6" w:space="0" w:color="auto"/>
              <w:left w:val="single" w:sz="4" w:space="0" w:color="auto"/>
              <w:bottom w:val="single" w:sz="6" w:space="0" w:color="auto"/>
              <w:right w:val="single" w:sz="6" w:space="0" w:color="auto"/>
            </w:tcBorders>
            <w:hideMark/>
          </w:tcPr>
          <w:p w:rsidR="004A3C35" w:rsidRPr="005B23CC" w:rsidRDefault="004A3C35" w:rsidP="00D300D1">
            <w:pPr>
              <w:pStyle w:val="ConsPlusCell"/>
              <w:widowControl/>
              <w:spacing w:line="276" w:lineRule="auto"/>
              <w:rPr>
                <w:rFonts w:ascii="Times New Roman" w:hAnsi="Times New Roman" w:cs="Times New Roman"/>
                <w:sz w:val="24"/>
                <w:szCs w:val="24"/>
              </w:rPr>
            </w:pPr>
            <w:r w:rsidRPr="005B23CC">
              <w:rPr>
                <w:rFonts w:ascii="Times New Roman" w:hAnsi="Times New Roman" w:cs="Times New Roman"/>
                <w:sz w:val="24"/>
                <w:szCs w:val="24"/>
              </w:rPr>
              <w:t>районный бюджет</w:t>
            </w:r>
          </w:p>
        </w:tc>
        <w:tc>
          <w:tcPr>
            <w:tcW w:w="1986" w:type="dxa"/>
            <w:tcBorders>
              <w:top w:val="single" w:sz="6" w:space="0" w:color="auto"/>
              <w:left w:val="single" w:sz="6" w:space="0" w:color="auto"/>
              <w:bottom w:val="single" w:sz="6" w:space="0" w:color="auto"/>
              <w:right w:val="single" w:sz="6" w:space="0" w:color="auto"/>
            </w:tcBorders>
            <w:hideMark/>
          </w:tcPr>
          <w:p w:rsidR="004A3C35" w:rsidRPr="005B23CC" w:rsidRDefault="004A3C35" w:rsidP="00676389">
            <w:pPr>
              <w:pStyle w:val="ConsPlusCell"/>
              <w:widowControl/>
              <w:spacing w:line="276" w:lineRule="auto"/>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hideMark/>
          </w:tcPr>
          <w:p w:rsidR="004A3C35" w:rsidRPr="005B23CC" w:rsidRDefault="004A3C35" w:rsidP="00676389">
            <w:pPr>
              <w:pStyle w:val="ConsPlusCell"/>
              <w:widowControl/>
              <w:spacing w:line="276" w:lineRule="auto"/>
              <w:rPr>
                <w:rFonts w:ascii="Times New Roman" w:hAnsi="Times New Roman" w:cs="Times New Roman"/>
                <w:sz w:val="24"/>
                <w:szCs w:val="24"/>
              </w:rPr>
            </w:pPr>
          </w:p>
        </w:tc>
      </w:tr>
      <w:tr w:rsidR="004A3C35" w:rsidRPr="005B23CC" w:rsidTr="00D300D1">
        <w:trPr>
          <w:cantSplit/>
          <w:trHeight w:val="240"/>
        </w:trPr>
        <w:tc>
          <w:tcPr>
            <w:tcW w:w="2161" w:type="dxa"/>
            <w:vMerge/>
            <w:tcBorders>
              <w:left w:val="single" w:sz="4" w:space="0" w:color="auto"/>
              <w:right w:val="single" w:sz="4" w:space="0" w:color="auto"/>
            </w:tcBorders>
          </w:tcPr>
          <w:p w:rsidR="004A3C35" w:rsidRPr="005B23CC" w:rsidRDefault="004A3C35">
            <w:pPr>
              <w:pStyle w:val="ConsPlusCell"/>
              <w:widowControl/>
              <w:spacing w:line="276" w:lineRule="auto"/>
              <w:rPr>
                <w:rFonts w:ascii="Times New Roman" w:hAnsi="Times New Roman" w:cs="Times New Roman"/>
                <w:sz w:val="24"/>
                <w:szCs w:val="24"/>
              </w:rPr>
            </w:pPr>
          </w:p>
        </w:tc>
        <w:tc>
          <w:tcPr>
            <w:tcW w:w="5212" w:type="dxa"/>
            <w:vMerge/>
            <w:tcBorders>
              <w:left w:val="single" w:sz="4" w:space="0" w:color="auto"/>
              <w:right w:val="single" w:sz="4" w:space="0" w:color="auto"/>
            </w:tcBorders>
          </w:tcPr>
          <w:p w:rsidR="004A3C35" w:rsidRPr="005B23CC" w:rsidRDefault="004A3C35">
            <w:pPr>
              <w:pStyle w:val="ConsPlusCell"/>
              <w:widowControl/>
              <w:spacing w:line="276" w:lineRule="auto"/>
              <w:rPr>
                <w:rFonts w:ascii="Times New Roman" w:hAnsi="Times New Roman" w:cs="Times New Roman"/>
                <w:sz w:val="24"/>
                <w:szCs w:val="24"/>
              </w:rPr>
            </w:pPr>
          </w:p>
        </w:tc>
        <w:tc>
          <w:tcPr>
            <w:tcW w:w="3970" w:type="dxa"/>
            <w:tcBorders>
              <w:top w:val="single" w:sz="6" w:space="0" w:color="auto"/>
              <w:left w:val="single" w:sz="4" w:space="0" w:color="auto"/>
              <w:bottom w:val="single" w:sz="6" w:space="0" w:color="auto"/>
              <w:right w:val="single" w:sz="6" w:space="0" w:color="auto"/>
            </w:tcBorders>
            <w:hideMark/>
          </w:tcPr>
          <w:p w:rsidR="004A3C35" w:rsidRPr="005B23CC" w:rsidRDefault="004A3C35" w:rsidP="00D300D1">
            <w:pPr>
              <w:pStyle w:val="ConsPlusCell"/>
              <w:widowControl/>
              <w:spacing w:line="276" w:lineRule="auto"/>
              <w:rPr>
                <w:rFonts w:ascii="Times New Roman" w:hAnsi="Times New Roman" w:cs="Times New Roman"/>
                <w:sz w:val="24"/>
                <w:szCs w:val="24"/>
              </w:rPr>
            </w:pPr>
            <w:r w:rsidRPr="005B23CC">
              <w:rPr>
                <w:rFonts w:ascii="Times New Roman" w:hAnsi="Times New Roman" w:cs="Times New Roman"/>
                <w:sz w:val="24"/>
                <w:szCs w:val="24"/>
              </w:rPr>
              <w:t>бюджеты сельских поселений</w:t>
            </w:r>
          </w:p>
        </w:tc>
        <w:tc>
          <w:tcPr>
            <w:tcW w:w="1986" w:type="dxa"/>
            <w:tcBorders>
              <w:top w:val="single" w:sz="6" w:space="0" w:color="auto"/>
              <w:left w:val="single" w:sz="6" w:space="0" w:color="auto"/>
              <w:bottom w:val="single" w:sz="6" w:space="0" w:color="auto"/>
              <w:right w:val="single" w:sz="6" w:space="0" w:color="auto"/>
            </w:tcBorders>
            <w:hideMark/>
          </w:tcPr>
          <w:p w:rsidR="004A3C35" w:rsidRPr="005B23CC" w:rsidRDefault="004A3C35" w:rsidP="00676389">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20,0</w:t>
            </w:r>
          </w:p>
        </w:tc>
        <w:tc>
          <w:tcPr>
            <w:tcW w:w="1701" w:type="dxa"/>
            <w:tcBorders>
              <w:top w:val="single" w:sz="6" w:space="0" w:color="auto"/>
              <w:left w:val="single" w:sz="6" w:space="0" w:color="auto"/>
              <w:bottom w:val="single" w:sz="6" w:space="0" w:color="auto"/>
              <w:right w:val="single" w:sz="6" w:space="0" w:color="auto"/>
            </w:tcBorders>
            <w:hideMark/>
          </w:tcPr>
          <w:p w:rsidR="004A3C35" w:rsidRPr="00676389" w:rsidRDefault="004A3C35" w:rsidP="00676389">
            <w:pPr>
              <w:pStyle w:val="ConsPlusCell"/>
              <w:widowControl/>
              <w:spacing w:line="276" w:lineRule="auto"/>
              <w:rPr>
                <w:rFonts w:ascii="Times New Roman" w:hAnsi="Times New Roman" w:cs="Times New Roman"/>
                <w:sz w:val="24"/>
                <w:szCs w:val="24"/>
              </w:rPr>
            </w:pPr>
            <w:r w:rsidRPr="00676389">
              <w:rPr>
                <w:rFonts w:ascii="Times New Roman" w:hAnsi="Times New Roman" w:cs="Times New Roman"/>
                <w:sz w:val="24"/>
                <w:szCs w:val="24"/>
              </w:rPr>
              <w:t>20,0</w:t>
            </w:r>
          </w:p>
        </w:tc>
      </w:tr>
      <w:tr w:rsidR="004A3C35" w:rsidRPr="005B23CC" w:rsidTr="00D300D1">
        <w:trPr>
          <w:cantSplit/>
          <w:trHeight w:val="240"/>
        </w:trPr>
        <w:tc>
          <w:tcPr>
            <w:tcW w:w="2161" w:type="dxa"/>
            <w:vMerge/>
            <w:tcBorders>
              <w:left w:val="single" w:sz="4" w:space="0" w:color="auto"/>
              <w:bottom w:val="single" w:sz="4" w:space="0" w:color="auto"/>
              <w:right w:val="single" w:sz="4" w:space="0" w:color="auto"/>
            </w:tcBorders>
          </w:tcPr>
          <w:p w:rsidR="004A3C35" w:rsidRPr="005B23CC" w:rsidRDefault="004A3C35">
            <w:pPr>
              <w:pStyle w:val="ConsPlusCell"/>
              <w:widowControl/>
              <w:spacing w:line="276" w:lineRule="auto"/>
              <w:rPr>
                <w:rFonts w:ascii="Times New Roman" w:hAnsi="Times New Roman" w:cs="Times New Roman"/>
                <w:sz w:val="24"/>
                <w:szCs w:val="24"/>
              </w:rPr>
            </w:pPr>
          </w:p>
        </w:tc>
        <w:tc>
          <w:tcPr>
            <w:tcW w:w="5212" w:type="dxa"/>
            <w:vMerge/>
            <w:tcBorders>
              <w:left w:val="single" w:sz="4" w:space="0" w:color="auto"/>
              <w:bottom w:val="single" w:sz="4" w:space="0" w:color="auto"/>
              <w:right w:val="single" w:sz="4" w:space="0" w:color="auto"/>
            </w:tcBorders>
          </w:tcPr>
          <w:p w:rsidR="004A3C35" w:rsidRPr="005B23CC" w:rsidRDefault="004A3C35">
            <w:pPr>
              <w:pStyle w:val="ConsPlusCell"/>
              <w:widowControl/>
              <w:spacing w:line="276" w:lineRule="auto"/>
              <w:rPr>
                <w:rFonts w:ascii="Times New Roman" w:hAnsi="Times New Roman" w:cs="Times New Roman"/>
                <w:sz w:val="24"/>
                <w:szCs w:val="24"/>
              </w:rPr>
            </w:pPr>
          </w:p>
        </w:tc>
        <w:tc>
          <w:tcPr>
            <w:tcW w:w="3970" w:type="dxa"/>
            <w:tcBorders>
              <w:top w:val="single" w:sz="6" w:space="0" w:color="auto"/>
              <w:left w:val="single" w:sz="4" w:space="0" w:color="auto"/>
              <w:bottom w:val="single" w:sz="6" w:space="0" w:color="auto"/>
              <w:right w:val="single" w:sz="6" w:space="0" w:color="auto"/>
            </w:tcBorders>
            <w:hideMark/>
          </w:tcPr>
          <w:p w:rsidR="004A3C35" w:rsidRPr="005B23CC" w:rsidRDefault="004A3C35" w:rsidP="00D300D1">
            <w:pPr>
              <w:pStyle w:val="ConsPlusCell"/>
              <w:widowControl/>
              <w:spacing w:line="276" w:lineRule="auto"/>
              <w:rPr>
                <w:rFonts w:ascii="Times New Roman" w:hAnsi="Times New Roman" w:cs="Times New Roman"/>
                <w:sz w:val="24"/>
                <w:szCs w:val="24"/>
              </w:rPr>
            </w:pPr>
            <w:r w:rsidRPr="005B23CC">
              <w:rPr>
                <w:rFonts w:ascii="Times New Roman" w:hAnsi="Times New Roman" w:cs="Times New Roman"/>
                <w:sz w:val="24"/>
                <w:szCs w:val="24"/>
              </w:rPr>
              <w:t>внебюджетные источники</w:t>
            </w:r>
          </w:p>
        </w:tc>
        <w:tc>
          <w:tcPr>
            <w:tcW w:w="1986" w:type="dxa"/>
            <w:tcBorders>
              <w:top w:val="single" w:sz="6" w:space="0" w:color="auto"/>
              <w:left w:val="single" w:sz="6" w:space="0" w:color="auto"/>
              <w:bottom w:val="single" w:sz="6" w:space="0" w:color="auto"/>
              <w:right w:val="single" w:sz="6" w:space="0" w:color="auto"/>
            </w:tcBorders>
            <w:hideMark/>
          </w:tcPr>
          <w:p w:rsidR="004A3C35" w:rsidRPr="005B23CC" w:rsidRDefault="004A3C35" w:rsidP="00676389">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100,0</w:t>
            </w:r>
          </w:p>
        </w:tc>
        <w:tc>
          <w:tcPr>
            <w:tcW w:w="1701" w:type="dxa"/>
            <w:tcBorders>
              <w:top w:val="single" w:sz="6" w:space="0" w:color="auto"/>
              <w:left w:val="single" w:sz="6" w:space="0" w:color="auto"/>
              <w:bottom w:val="single" w:sz="6" w:space="0" w:color="auto"/>
              <w:right w:val="single" w:sz="6" w:space="0" w:color="auto"/>
            </w:tcBorders>
            <w:hideMark/>
          </w:tcPr>
          <w:p w:rsidR="004A3C35" w:rsidRPr="00676389" w:rsidRDefault="004A3C35" w:rsidP="00676389">
            <w:pPr>
              <w:pStyle w:val="ConsPlusCell"/>
              <w:widowControl/>
              <w:spacing w:line="276" w:lineRule="auto"/>
              <w:rPr>
                <w:rFonts w:ascii="Times New Roman" w:hAnsi="Times New Roman" w:cs="Times New Roman"/>
                <w:sz w:val="24"/>
                <w:szCs w:val="24"/>
              </w:rPr>
            </w:pPr>
            <w:r w:rsidRPr="00676389">
              <w:rPr>
                <w:rFonts w:ascii="Times New Roman" w:hAnsi="Times New Roman" w:cs="Times New Roman"/>
                <w:sz w:val="24"/>
                <w:szCs w:val="24"/>
              </w:rPr>
              <w:t>100,0</w:t>
            </w:r>
          </w:p>
        </w:tc>
      </w:tr>
    </w:tbl>
    <w:p w:rsidR="00FB117E" w:rsidRPr="005B23CC" w:rsidRDefault="00FB117E" w:rsidP="00FB117E">
      <w:pPr>
        <w:spacing w:after="0"/>
        <w:rPr>
          <w:rFonts w:ascii="Times New Roman" w:hAnsi="Times New Roman" w:cs="Times New Roman"/>
          <w:sz w:val="24"/>
          <w:szCs w:val="24"/>
          <w:highlight w:val="yellow"/>
        </w:rPr>
        <w:sectPr w:rsidR="00FB117E" w:rsidRPr="005B23CC" w:rsidSect="005B23CC">
          <w:pgSz w:w="16838" w:h="11906" w:orient="landscape"/>
          <w:pgMar w:top="851" w:right="1134" w:bottom="1134" w:left="1134" w:header="720" w:footer="720" w:gutter="0"/>
          <w:cols w:space="720"/>
        </w:sectPr>
      </w:pPr>
    </w:p>
    <w:p w:rsidR="00FB117E" w:rsidRPr="005B23CC" w:rsidRDefault="00FB117E" w:rsidP="00FB117E">
      <w:pPr>
        <w:widowControl w:val="0"/>
        <w:autoSpaceDE w:val="0"/>
        <w:autoSpaceDN w:val="0"/>
        <w:adjustRightInd w:val="0"/>
        <w:spacing w:after="0" w:line="240" w:lineRule="auto"/>
        <w:jc w:val="center"/>
        <w:rPr>
          <w:rFonts w:ascii="Times New Roman" w:hAnsi="Times New Roman" w:cs="Times New Roman"/>
          <w:sz w:val="24"/>
          <w:szCs w:val="24"/>
        </w:rPr>
      </w:pPr>
      <w:r w:rsidRPr="005B23CC">
        <w:rPr>
          <w:rFonts w:ascii="Times New Roman" w:hAnsi="Times New Roman" w:cs="Times New Roman"/>
          <w:sz w:val="24"/>
          <w:szCs w:val="24"/>
        </w:rPr>
        <w:t>Сведения</w:t>
      </w:r>
    </w:p>
    <w:p w:rsidR="00FB117E" w:rsidRPr="005B23CC" w:rsidRDefault="00FB117E" w:rsidP="00FB117E">
      <w:pPr>
        <w:widowControl w:val="0"/>
        <w:autoSpaceDE w:val="0"/>
        <w:autoSpaceDN w:val="0"/>
        <w:adjustRightInd w:val="0"/>
        <w:spacing w:after="0" w:line="240" w:lineRule="auto"/>
        <w:jc w:val="center"/>
        <w:rPr>
          <w:rFonts w:ascii="Times New Roman" w:hAnsi="Times New Roman" w:cs="Times New Roman"/>
          <w:sz w:val="24"/>
          <w:szCs w:val="24"/>
        </w:rPr>
      </w:pPr>
      <w:r w:rsidRPr="005B23CC">
        <w:rPr>
          <w:rFonts w:ascii="Times New Roman" w:hAnsi="Times New Roman" w:cs="Times New Roman"/>
          <w:sz w:val="24"/>
          <w:szCs w:val="24"/>
        </w:rPr>
        <w:t xml:space="preserve">об эффективности использования средств </w:t>
      </w:r>
      <w:r w:rsidR="003E43CE">
        <w:rPr>
          <w:rFonts w:ascii="Times New Roman" w:hAnsi="Times New Roman" w:cs="Times New Roman"/>
          <w:sz w:val="24"/>
          <w:szCs w:val="24"/>
        </w:rPr>
        <w:t>района</w:t>
      </w:r>
      <w:r w:rsidRPr="005B23CC">
        <w:rPr>
          <w:rFonts w:ascii="Times New Roman" w:hAnsi="Times New Roman" w:cs="Times New Roman"/>
          <w:sz w:val="24"/>
          <w:szCs w:val="24"/>
        </w:rPr>
        <w:t xml:space="preserve"> (финансовых ресурсов) на реализацию целей муниципальной программы ответственным исполнителем, соисполнителями, участниками муниципальной программы</w:t>
      </w:r>
    </w:p>
    <w:p w:rsidR="00FB117E" w:rsidRPr="005B23CC" w:rsidRDefault="00FB117E" w:rsidP="00FB117E">
      <w:pPr>
        <w:widowControl w:val="0"/>
        <w:autoSpaceDE w:val="0"/>
        <w:autoSpaceDN w:val="0"/>
        <w:adjustRightInd w:val="0"/>
        <w:spacing w:after="0" w:line="240" w:lineRule="auto"/>
        <w:jc w:val="center"/>
        <w:rPr>
          <w:rFonts w:ascii="Times New Roman" w:hAnsi="Times New Roman" w:cs="Times New Roman"/>
          <w:sz w:val="24"/>
          <w:szCs w:val="24"/>
        </w:rPr>
      </w:pPr>
    </w:p>
    <w:tbl>
      <w:tblPr>
        <w:tblW w:w="97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260"/>
        <w:gridCol w:w="1440"/>
        <w:gridCol w:w="2969"/>
      </w:tblGrid>
      <w:tr w:rsidR="00FB117E" w:rsidRPr="005B23CC" w:rsidTr="00FB117E">
        <w:trPr>
          <w:trHeight w:val="2208"/>
          <w:tblHeader/>
        </w:trPr>
        <w:tc>
          <w:tcPr>
            <w:tcW w:w="4112" w:type="dxa"/>
            <w:tcBorders>
              <w:top w:val="single" w:sz="4" w:space="0" w:color="auto"/>
              <w:left w:val="single" w:sz="4" w:space="0" w:color="auto"/>
              <w:bottom w:val="single" w:sz="4" w:space="0" w:color="auto"/>
              <w:right w:val="single" w:sz="4" w:space="0" w:color="auto"/>
            </w:tcBorders>
            <w:vAlign w:val="center"/>
            <w:hideMark/>
          </w:tcPr>
          <w:p w:rsidR="00FB117E" w:rsidRPr="005B23CC" w:rsidRDefault="00FB117E">
            <w:pPr>
              <w:spacing w:after="0" w:line="240" w:lineRule="auto"/>
              <w:jc w:val="center"/>
              <w:rPr>
                <w:rFonts w:ascii="Times New Roman" w:hAnsi="Times New Roman" w:cs="Times New Roman"/>
                <w:sz w:val="24"/>
                <w:szCs w:val="24"/>
              </w:rPr>
            </w:pPr>
            <w:r w:rsidRPr="005B23CC">
              <w:rPr>
                <w:rFonts w:ascii="Times New Roman" w:hAnsi="Times New Roman" w:cs="Times New Roman"/>
                <w:sz w:val="24"/>
                <w:szCs w:val="24"/>
              </w:rPr>
              <w:t>Наименование муниципальной программы, подпрограммы</w:t>
            </w:r>
          </w:p>
        </w:tc>
        <w:tc>
          <w:tcPr>
            <w:tcW w:w="1260" w:type="dxa"/>
            <w:tcBorders>
              <w:top w:val="single" w:sz="4" w:space="0" w:color="auto"/>
              <w:left w:val="single" w:sz="4" w:space="0" w:color="auto"/>
              <w:bottom w:val="single" w:sz="4" w:space="0" w:color="auto"/>
              <w:right w:val="single" w:sz="4" w:space="0" w:color="auto"/>
            </w:tcBorders>
            <w:hideMark/>
          </w:tcPr>
          <w:p w:rsidR="00FB117E" w:rsidRPr="005B23CC" w:rsidRDefault="00FB117E">
            <w:pPr>
              <w:spacing w:after="0" w:line="240" w:lineRule="auto"/>
              <w:jc w:val="center"/>
              <w:rPr>
                <w:rFonts w:ascii="Times New Roman" w:hAnsi="Times New Roman" w:cs="Times New Roman"/>
                <w:sz w:val="24"/>
                <w:szCs w:val="24"/>
              </w:rPr>
            </w:pPr>
            <w:r w:rsidRPr="005B23CC">
              <w:rPr>
                <w:rFonts w:ascii="Times New Roman" w:hAnsi="Times New Roman" w:cs="Times New Roman"/>
                <w:sz w:val="24"/>
                <w:szCs w:val="24"/>
              </w:rPr>
              <w:t>Результативность реализации муниципальной программы</w:t>
            </w:r>
          </w:p>
        </w:tc>
        <w:tc>
          <w:tcPr>
            <w:tcW w:w="1440" w:type="dxa"/>
            <w:tcBorders>
              <w:top w:val="single" w:sz="4" w:space="0" w:color="auto"/>
              <w:left w:val="single" w:sz="4" w:space="0" w:color="auto"/>
              <w:bottom w:val="single" w:sz="4" w:space="0" w:color="auto"/>
              <w:right w:val="single" w:sz="4" w:space="0" w:color="auto"/>
            </w:tcBorders>
            <w:hideMark/>
          </w:tcPr>
          <w:p w:rsidR="00FB117E" w:rsidRPr="005B23CC" w:rsidRDefault="00FB117E" w:rsidP="00783BBD">
            <w:pPr>
              <w:spacing w:after="0" w:line="240" w:lineRule="auto"/>
              <w:jc w:val="center"/>
              <w:rPr>
                <w:rFonts w:ascii="Times New Roman" w:hAnsi="Times New Roman" w:cs="Times New Roman"/>
                <w:sz w:val="24"/>
                <w:szCs w:val="24"/>
              </w:rPr>
            </w:pPr>
            <w:r w:rsidRPr="005B23CC">
              <w:rPr>
                <w:rFonts w:ascii="Times New Roman" w:hAnsi="Times New Roman" w:cs="Times New Roman"/>
                <w:sz w:val="24"/>
                <w:szCs w:val="24"/>
              </w:rPr>
              <w:t xml:space="preserve">Коэффициент полноты использования средств бюджета Знаменского </w:t>
            </w:r>
            <w:r w:rsidR="00783BBD">
              <w:rPr>
                <w:rFonts w:ascii="Times New Roman" w:hAnsi="Times New Roman" w:cs="Times New Roman"/>
                <w:sz w:val="24"/>
                <w:szCs w:val="24"/>
              </w:rPr>
              <w:t>района</w:t>
            </w:r>
          </w:p>
        </w:tc>
        <w:tc>
          <w:tcPr>
            <w:tcW w:w="2970" w:type="dxa"/>
            <w:tcBorders>
              <w:top w:val="single" w:sz="4" w:space="0" w:color="auto"/>
              <w:left w:val="single" w:sz="4" w:space="0" w:color="auto"/>
              <w:bottom w:val="single" w:sz="4" w:space="0" w:color="auto"/>
              <w:right w:val="single" w:sz="4" w:space="0" w:color="auto"/>
            </w:tcBorders>
            <w:hideMark/>
          </w:tcPr>
          <w:p w:rsidR="00FB117E" w:rsidRPr="005B23CC" w:rsidRDefault="00FB117E">
            <w:pPr>
              <w:spacing w:after="0" w:line="240" w:lineRule="auto"/>
              <w:jc w:val="center"/>
              <w:rPr>
                <w:rFonts w:ascii="Times New Roman" w:hAnsi="Times New Roman" w:cs="Times New Roman"/>
                <w:sz w:val="24"/>
                <w:szCs w:val="24"/>
              </w:rPr>
            </w:pPr>
            <w:r w:rsidRPr="005B23CC">
              <w:rPr>
                <w:rFonts w:ascii="Times New Roman" w:hAnsi="Times New Roman" w:cs="Times New Roman"/>
                <w:sz w:val="24"/>
                <w:szCs w:val="24"/>
              </w:rPr>
              <w:t>Эис</w:t>
            </w:r>
          </w:p>
          <w:p w:rsidR="00FB117E" w:rsidRPr="005B23CC" w:rsidRDefault="00FB117E" w:rsidP="00783BBD">
            <w:pPr>
              <w:jc w:val="center"/>
              <w:rPr>
                <w:rFonts w:ascii="Times New Roman" w:hAnsi="Times New Roman" w:cs="Times New Roman"/>
                <w:sz w:val="24"/>
                <w:szCs w:val="24"/>
              </w:rPr>
            </w:pPr>
            <w:r w:rsidRPr="005B23CC">
              <w:rPr>
                <w:rFonts w:ascii="Times New Roman" w:hAnsi="Times New Roman" w:cs="Times New Roman"/>
                <w:sz w:val="24"/>
                <w:szCs w:val="24"/>
              </w:rPr>
              <w:t xml:space="preserve">бюджета Знаменского </w:t>
            </w:r>
            <w:r w:rsidR="00783BBD">
              <w:rPr>
                <w:rFonts w:ascii="Times New Roman" w:hAnsi="Times New Roman" w:cs="Times New Roman"/>
                <w:sz w:val="24"/>
                <w:szCs w:val="24"/>
              </w:rPr>
              <w:t>района</w:t>
            </w:r>
          </w:p>
        </w:tc>
      </w:tr>
    </w:tbl>
    <w:p w:rsidR="00FB117E" w:rsidRPr="005B23CC" w:rsidRDefault="00FB117E" w:rsidP="00FB117E">
      <w:pPr>
        <w:spacing w:after="0" w:line="240" w:lineRule="auto"/>
        <w:rPr>
          <w:rFonts w:ascii="Times New Roman" w:hAnsi="Times New Roman" w:cs="Times New Roman"/>
          <w:sz w:val="24"/>
          <w:szCs w:val="24"/>
        </w:rPr>
      </w:pPr>
    </w:p>
    <w:tbl>
      <w:tblPr>
        <w:tblW w:w="9780" w:type="dxa"/>
        <w:tblInd w:w="2" w:type="dxa"/>
        <w:tblLayout w:type="fixed"/>
        <w:tblLook w:val="04A0"/>
      </w:tblPr>
      <w:tblGrid>
        <w:gridCol w:w="4111"/>
        <w:gridCol w:w="1260"/>
        <w:gridCol w:w="1440"/>
        <w:gridCol w:w="2969"/>
      </w:tblGrid>
      <w:tr w:rsidR="00FB117E" w:rsidRPr="005B23CC" w:rsidTr="003E43CE">
        <w:trPr>
          <w:trHeight w:val="271"/>
          <w:tblHeader/>
        </w:trPr>
        <w:tc>
          <w:tcPr>
            <w:tcW w:w="4111" w:type="dxa"/>
            <w:tcBorders>
              <w:top w:val="single" w:sz="4" w:space="0" w:color="auto"/>
              <w:left w:val="single" w:sz="4" w:space="0" w:color="auto"/>
              <w:bottom w:val="single" w:sz="4" w:space="0" w:color="auto"/>
              <w:right w:val="single" w:sz="4" w:space="0" w:color="auto"/>
            </w:tcBorders>
            <w:hideMark/>
          </w:tcPr>
          <w:p w:rsidR="00FB117E" w:rsidRPr="005B23CC" w:rsidRDefault="00FB117E">
            <w:pPr>
              <w:spacing w:after="0" w:line="240" w:lineRule="auto"/>
              <w:jc w:val="center"/>
              <w:rPr>
                <w:rFonts w:ascii="Times New Roman" w:hAnsi="Times New Roman" w:cs="Times New Roman"/>
                <w:sz w:val="24"/>
                <w:szCs w:val="24"/>
              </w:rPr>
            </w:pPr>
            <w:r w:rsidRPr="005B23CC">
              <w:rPr>
                <w:rFonts w:ascii="Times New Roman" w:hAnsi="Times New Roman" w:cs="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hideMark/>
          </w:tcPr>
          <w:p w:rsidR="00FB117E" w:rsidRPr="005B23CC" w:rsidRDefault="00FB117E">
            <w:pPr>
              <w:spacing w:after="0" w:line="240" w:lineRule="auto"/>
              <w:jc w:val="center"/>
              <w:rPr>
                <w:rFonts w:ascii="Times New Roman" w:hAnsi="Times New Roman" w:cs="Times New Roman"/>
                <w:sz w:val="24"/>
                <w:szCs w:val="24"/>
              </w:rPr>
            </w:pPr>
            <w:r w:rsidRPr="005B23CC">
              <w:rPr>
                <w:rFonts w:ascii="Times New Roman" w:hAnsi="Times New Roman" w:cs="Times New Roman"/>
                <w:sz w:val="24"/>
                <w:szCs w:val="24"/>
              </w:rPr>
              <w:t>2</w:t>
            </w:r>
          </w:p>
        </w:tc>
        <w:tc>
          <w:tcPr>
            <w:tcW w:w="1440" w:type="dxa"/>
            <w:tcBorders>
              <w:top w:val="single" w:sz="4" w:space="0" w:color="auto"/>
              <w:left w:val="nil"/>
              <w:bottom w:val="single" w:sz="4" w:space="0" w:color="auto"/>
              <w:right w:val="single" w:sz="4" w:space="0" w:color="auto"/>
            </w:tcBorders>
            <w:hideMark/>
          </w:tcPr>
          <w:p w:rsidR="00FB117E" w:rsidRPr="005B23CC" w:rsidRDefault="00FB117E">
            <w:pPr>
              <w:spacing w:after="0" w:line="240" w:lineRule="auto"/>
              <w:jc w:val="center"/>
              <w:rPr>
                <w:rFonts w:ascii="Times New Roman" w:hAnsi="Times New Roman" w:cs="Times New Roman"/>
                <w:sz w:val="24"/>
                <w:szCs w:val="24"/>
              </w:rPr>
            </w:pPr>
            <w:r w:rsidRPr="005B23CC">
              <w:rPr>
                <w:rFonts w:ascii="Times New Roman" w:hAnsi="Times New Roman" w:cs="Times New Roman"/>
                <w:sz w:val="24"/>
                <w:szCs w:val="24"/>
              </w:rPr>
              <w:t>3</w:t>
            </w:r>
          </w:p>
        </w:tc>
        <w:tc>
          <w:tcPr>
            <w:tcW w:w="2969" w:type="dxa"/>
            <w:tcBorders>
              <w:top w:val="single" w:sz="4" w:space="0" w:color="auto"/>
              <w:left w:val="nil"/>
              <w:bottom w:val="single" w:sz="4" w:space="0" w:color="auto"/>
              <w:right w:val="single" w:sz="4" w:space="0" w:color="auto"/>
            </w:tcBorders>
            <w:hideMark/>
          </w:tcPr>
          <w:p w:rsidR="00FB117E" w:rsidRPr="005B23CC" w:rsidRDefault="00FB117E">
            <w:pPr>
              <w:spacing w:after="0" w:line="240" w:lineRule="auto"/>
              <w:jc w:val="center"/>
              <w:rPr>
                <w:rFonts w:ascii="Times New Roman" w:hAnsi="Times New Roman" w:cs="Times New Roman"/>
                <w:sz w:val="24"/>
                <w:szCs w:val="24"/>
              </w:rPr>
            </w:pPr>
            <w:r w:rsidRPr="005B23CC">
              <w:rPr>
                <w:rFonts w:ascii="Times New Roman" w:hAnsi="Times New Roman" w:cs="Times New Roman"/>
                <w:sz w:val="24"/>
                <w:szCs w:val="24"/>
              </w:rPr>
              <w:t>4</w:t>
            </w:r>
          </w:p>
        </w:tc>
      </w:tr>
      <w:tr w:rsidR="00FB117E" w:rsidRPr="005B23CC" w:rsidTr="003E43CE">
        <w:trPr>
          <w:trHeight w:val="315"/>
        </w:trPr>
        <w:tc>
          <w:tcPr>
            <w:tcW w:w="4111" w:type="dxa"/>
            <w:tcBorders>
              <w:top w:val="single" w:sz="4" w:space="0" w:color="auto"/>
              <w:left w:val="single" w:sz="4" w:space="0" w:color="auto"/>
              <w:bottom w:val="single" w:sz="4" w:space="0" w:color="auto"/>
              <w:right w:val="single" w:sz="4" w:space="0" w:color="auto"/>
            </w:tcBorders>
            <w:vAlign w:val="bottom"/>
            <w:hideMark/>
          </w:tcPr>
          <w:p w:rsidR="00FB117E" w:rsidRPr="005B23CC" w:rsidRDefault="00FB117E">
            <w:pPr>
              <w:spacing w:after="0" w:line="240" w:lineRule="auto"/>
              <w:rPr>
                <w:rFonts w:ascii="Times New Roman" w:hAnsi="Times New Roman" w:cs="Times New Roman"/>
                <w:sz w:val="24"/>
                <w:szCs w:val="24"/>
              </w:rPr>
            </w:pPr>
            <w:r w:rsidRPr="005B23CC">
              <w:rPr>
                <w:rFonts w:ascii="Times New Roman" w:hAnsi="Times New Roman" w:cs="Times New Roman"/>
                <w:sz w:val="24"/>
                <w:szCs w:val="24"/>
              </w:rPr>
              <w:t xml:space="preserve">Муниципальная программа Знаменского района Орловской области </w:t>
            </w:r>
            <w:r w:rsidR="003E43CE" w:rsidRPr="005B23CC">
              <w:rPr>
                <w:rFonts w:ascii="Times New Roman" w:hAnsi="Times New Roman" w:cs="Times New Roman"/>
                <w:sz w:val="24"/>
                <w:szCs w:val="24"/>
              </w:rPr>
              <w:t>«Устойчивое развитие сельских территорий Знаменского  района Орловской  области на 2014 – 2017 годы и на период до 2020 года»</w:t>
            </w:r>
          </w:p>
        </w:tc>
        <w:tc>
          <w:tcPr>
            <w:tcW w:w="1260" w:type="dxa"/>
            <w:tcBorders>
              <w:top w:val="single" w:sz="4" w:space="0" w:color="auto"/>
              <w:left w:val="single" w:sz="4" w:space="0" w:color="auto"/>
              <w:bottom w:val="single" w:sz="4" w:space="0" w:color="auto"/>
              <w:right w:val="single" w:sz="4" w:space="0" w:color="auto"/>
            </w:tcBorders>
            <w:vAlign w:val="center"/>
            <w:hideMark/>
          </w:tcPr>
          <w:p w:rsidR="00FB117E" w:rsidRPr="005B23CC" w:rsidRDefault="00FB117E">
            <w:pPr>
              <w:spacing w:after="0" w:line="240" w:lineRule="auto"/>
              <w:jc w:val="center"/>
              <w:rPr>
                <w:rFonts w:ascii="Times New Roman" w:hAnsi="Times New Roman" w:cs="Times New Roman"/>
                <w:sz w:val="24"/>
                <w:szCs w:val="24"/>
              </w:rPr>
            </w:pPr>
            <w:r w:rsidRPr="005B23CC">
              <w:rPr>
                <w:rFonts w:ascii="Times New Roman" w:hAnsi="Times New Roman" w:cs="Times New Roman"/>
                <w:sz w:val="24"/>
                <w:szCs w:val="24"/>
              </w:rPr>
              <w:t>100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FB117E" w:rsidRPr="005B23CC" w:rsidRDefault="00FB117E">
            <w:pPr>
              <w:spacing w:after="0" w:line="240" w:lineRule="auto"/>
              <w:jc w:val="center"/>
              <w:rPr>
                <w:rFonts w:ascii="Times New Roman" w:hAnsi="Times New Roman" w:cs="Times New Roman"/>
                <w:sz w:val="24"/>
                <w:szCs w:val="24"/>
              </w:rPr>
            </w:pPr>
            <w:r w:rsidRPr="005B23CC">
              <w:rPr>
                <w:rFonts w:ascii="Times New Roman" w:hAnsi="Times New Roman" w:cs="Times New Roman"/>
                <w:sz w:val="24"/>
                <w:szCs w:val="24"/>
              </w:rPr>
              <w:t>100</w:t>
            </w:r>
          </w:p>
        </w:tc>
        <w:tc>
          <w:tcPr>
            <w:tcW w:w="2969" w:type="dxa"/>
            <w:tcBorders>
              <w:top w:val="single" w:sz="4" w:space="0" w:color="auto"/>
              <w:left w:val="single" w:sz="4" w:space="0" w:color="auto"/>
              <w:bottom w:val="single" w:sz="4" w:space="0" w:color="auto"/>
              <w:right w:val="single" w:sz="4" w:space="0" w:color="auto"/>
            </w:tcBorders>
            <w:vAlign w:val="center"/>
            <w:hideMark/>
          </w:tcPr>
          <w:p w:rsidR="00FB117E" w:rsidRPr="005B23CC" w:rsidRDefault="00FB117E">
            <w:pPr>
              <w:spacing w:after="0" w:line="240" w:lineRule="auto"/>
              <w:jc w:val="center"/>
              <w:rPr>
                <w:rFonts w:ascii="Times New Roman" w:hAnsi="Times New Roman" w:cs="Times New Roman"/>
                <w:sz w:val="24"/>
                <w:szCs w:val="24"/>
              </w:rPr>
            </w:pPr>
            <w:r w:rsidRPr="005B23CC">
              <w:rPr>
                <w:rFonts w:ascii="Times New Roman" w:hAnsi="Times New Roman" w:cs="Times New Roman"/>
                <w:sz w:val="24"/>
                <w:szCs w:val="24"/>
              </w:rPr>
              <w:t>100</w:t>
            </w:r>
          </w:p>
        </w:tc>
      </w:tr>
      <w:tr w:rsidR="00FB117E" w:rsidRPr="005B23CC" w:rsidTr="003E43CE">
        <w:trPr>
          <w:trHeight w:val="315"/>
        </w:trPr>
        <w:tc>
          <w:tcPr>
            <w:tcW w:w="4111" w:type="dxa"/>
            <w:tcBorders>
              <w:top w:val="single" w:sz="4" w:space="0" w:color="auto"/>
              <w:left w:val="single" w:sz="4" w:space="0" w:color="auto"/>
              <w:bottom w:val="single" w:sz="4" w:space="0" w:color="auto"/>
              <w:right w:val="single" w:sz="4" w:space="0" w:color="auto"/>
            </w:tcBorders>
            <w:vAlign w:val="bottom"/>
            <w:hideMark/>
          </w:tcPr>
          <w:p w:rsidR="00FB117E" w:rsidRPr="005B23CC" w:rsidRDefault="003E43CE" w:rsidP="003E43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5B23CC">
              <w:rPr>
                <w:rFonts w:ascii="Times New Roman" w:hAnsi="Times New Roman" w:cs="Times New Roman"/>
                <w:sz w:val="24"/>
                <w:szCs w:val="24"/>
              </w:rPr>
              <w:t>Строительство (приобретение) жилья для граждан, пр</w:t>
            </w:r>
            <w:r>
              <w:rPr>
                <w:rFonts w:ascii="Times New Roman" w:hAnsi="Times New Roman" w:cs="Times New Roman"/>
                <w:sz w:val="24"/>
                <w:szCs w:val="24"/>
              </w:rPr>
              <w:t xml:space="preserve">оживающих в сельских поселениях </w:t>
            </w:r>
          </w:p>
        </w:tc>
        <w:tc>
          <w:tcPr>
            <w:tcW w:w="1260" w:type="dxa"/>
            <w:tcBorders>
              <w:top w:val="single" w:sz="4" w:space="0" w:color="auto"/>
              <w:left w:val="single" w:sz="4" w:space="0" w:color="auto"/>
              <w:bottom w:val="single" w:sz="4" w:space="0" w:color="auto"/>
              <w:right w:val="single" w:sz="4" w:space="0" w:color="auto"/>
            </w:tcBorders>
            <w:vAlign w:val="center"/>
            <w:hideMark/>
          </w:tcPr>
          <w:p w:rsidR="00FB117E" w:rsidRPr="005B23CC" w:rsidRDefault="00FB117E">
            <w:pPr>
              <w:spacing w:after="0" w:line="240" w:lineRule="auto"/>
              <w:jc w:val="center"/>
              <w:rPr>
                <w:rFonts w:ascii="Times New Roman" w:hAnsi="Times New Roman" w:cs="Times New Roman"/>
                <w:sz w:val="24"/>
                <w:szCs w:val="24"/>
              </w:rPr>
            </w:pPr>
            <w:r w:rsidRPr="005B23CC">
              <w:rPr>
                <w:rFonts w:ascii="Times New Roman" w:hAnsi="Times New Roman" w:cs="Times New Roman"/>
                <w:sz w:val="24"/>
                <w:szCs w:val="24"/>
              </w:rPr>
              <w:t>100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FB117E" w:rsidRPr="005B23CC" w:rsidRDefault="00FB117E">
            <w:pPr>
              <w:spacing w:after="0" w:line="240" w:lineRule="auto"/>
              <w:jc w:val="center"/>
              <w:rPr>
                <w:rFonts w:ascii="Times New Roman" w:hAnsi="Times New Roman" w:cs="Times New Roman"/>
                <w:sz w:val="24"/>
                <w:szCs w:val="24"/>
              </w:rPr>
            </w:pPr>
            <w:r w:rsidRPr="005B23CC">
              <w:rPr>
                <w:rFonts w:ascii="Times New Roman" w:hAnsi="Times New Roman" w:cs="Times New Roman"/>
                <w:sz w:val="24"/>
                <w:szCs w:val="24"/>
              </w:rPr>
              <w:t>100</w:t>
            </w:r>
          </w:p>
        </w:tc>
        <w:tc>
          <w:tcPr>
            <w:tcW w:w="2969" w:type="dxa"/>
            <w:tcBorders>
              <w:top w:val="single" w:sz="4" w:space="0" w:color="auto"/>
              <w:left w:val="single" w:sz="4" w:space="0" w:color="auto"/>
              <w:bottom w:val="single" w:sz="4" w:space="0" w:color="auto"/>
              <w:right w:val="single" w:sz="4" w:space="0" w:color="auto"/>
            </w:tcBorders>
            <w:vAlign w:val="center"/>
            <w:hideMark/>
          </w:tcPr>
          <w:p w:rsidR="00FB117E" w:rsidRPr="005B23CC" w:rsidRDefault="00FB117E">
            <w:pPr>
              <w:spacing w:after="0" w:line="240" w:lineRule="auto"/>
              <w:jc w:val="center"/>
              <w:rPr>
                <w:rFonts w:ascii="Times New Roman" w:hAnsi="Times New Roman" w:cs="Times New Roman"/>
                <w:sz w:val="24"/>
                <w:szCs w:val="24"/>
              </w:rPr>
            </w:pPr>
            <w:r w:rsidRPr="005B23CC">
              <w:rPr>
                <w:rFonts w:ascii="Times New Roman" w:hAnsi="Times New Roman" w:cs="Times New Roman"/>
                <w:sz w:val="24"/>
                <w:szCs w:val="24"/>
              </w:rPr>
              <w:t>100</w:t>
            </w:r>
          </w:p>
        </w:tc>
      </w:tr>
      <w:tr w:rsidR="003E43CE" w:rsidRPr="005B23CC" w:rsidTr="003E43CE">
        <w:trPr>
          <w:trHeight w:val="315"/>
        </w:trPr>
        <w:tc>
          <w:tcPr>
            <w:tcW w:w="4111" w:type="dxa"/>
            <w:tcBorders>
              <w:top w:val="single" w:sz="4" w:space="0" w:color="auto"/>
              <w:left w:val="single" w:sz="4" w:space="0" w:color="auto"/>
              <w:bottom w:val="single" w:sz="4" w:space="0" w:color="auto"/>
              <w:right w:val="single" w:sz="4" w:space="0" w:color="auto"/>
            </w:tcBorders>
            <w:vAlign w:val="bottom"/>
          </w:tcPr>
          <w:p w:rsidR="003E43CE" w:rsidRDefault="007C27CA" w:rsidP="003E43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3E43CE">
              <w:rPr>
                <w:rFonts w:ascii="Times New Roman" w:hAnsi="Times New Roman" w:cs="Times New Roman"/>
                <w:sz w:val="24"/>
                <w:szCs w:val="24"/>
              </w:rPr>
              <w:t xml:space="preserve">. </w:t>
            </w:r>
            <w:r w:rsidR="003E43CE">
              <w:rPr>
                <w:rFonts w:ascii="Times New Roman" w:eastAsia="Times New Roman" w:hAnsi="Times New Roman" w:cs="Times New Roman"/>
                <w:color w:val="000000"/>
                <w:sz w:val="24"/>
                <w:szCs w:val="24"/>
              </w:rPr>
              <w:t>Грантовая поддержка местных инициатив граждан, проживающих в сельской местности - создание и обустройство зон, отдыха, спортивных и детских игровых площадок</w:t>
            </w:r>
          </w:p>
        </w:tc>
        <w:tc>
          <w:tcPr>
            <w:tcW w:w="1260" w:type="dxa"/>
            <w:tcBorders>
              <w:top w:val="single" w:sz="4" w:space="0" w:color="auto"/>
              <w:left w:val="single" w:sz="4" w:space="0" w:color="auto"/>
              <w:bottom w:val="single" w:sz="4" w:space="0" w:color="auto"/>
              <w:right w:val="single" w:sz="4" w:space="0" w:color="auto"/>
            </w:tcBorders>
            <w:vAlign w:val="center"/>
            <w:hideMark/>
          </w:tcPr>
          <w:p w:rsidR="003E43CE" w:rsidRPr="005B23CC" w:rsidRDefault="003E43CE" w:rsidP="00D300D1">
            <w:pPr>
              <w:spacing w:after="0" w:line="240" w:lineRule="auto"/>
              <w:jc w:val="center"/>
              <w:rPr>
                <w:rFonts w:ascii="Times New Roman" w:hAnsi="Times New Roman" w:cs="Times New Roman"/>
                <w:sz w:val="24"/>
                <w:szCs w:val="24"/>
              </w:rPr>
            </w:pPr>
            <w:r w:rsidRPr="005B23CC">
              <w:rPr>
                <w:rFonts w:ascii="Times New Roman" w:hAnsi="Times New Roman" w:cs="Times New Roman"/>
                <w:sz w:val="24"/>
                <w:szCs w:val="24"/>
              </w:rPr>
              <w:t>100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3E43CE" w:rsidRPr="005B23CC" w:rsidRDefault="003E43CE" w:rsidP="00D300D1">
            <w:pPr>
              <w:spacing w:after="0" w:line="240" w:lineRule="auto"/>
              <w:ind w:firstLine="257"/>
              <w:jc w:val="center"/>
              <w:rPr>
                <w:rFonts w:ascii="Times New Roman" w:hAnsi="Times New Roman" w:cs="Times New Roman"/>
                <w:sz w:val="24"/>
                <w:szCs w:val="24"/>
              </w:rPr>
            </w:pPr>
            <w:r w:rsidRPr="005B23CC">
              <w:rPr>
                <w:rFonts w:ascii="Times New Roman" w:hAnsi="Times New Roman" w:cs="Times New Roman"/>
                <w:sz w:val="24"/>
                <w:szCs w:val="24"/>
              </w:rPr>
              <w:t>100</w:t>
            </w:r>
          </w:p>
        </w:tc>
        <w:tc>
          <w:tcPr>
            <w:tcW w:w="2969" w:type="dxa"/>
            <w:tcBorders>
              <w:top w:val="single" w:sz="4" w:space="0" w:color="auto"/>
              <w:left w:val="single" w:sz="4" w:space="0" w:color="auto"/>
              <w:bottom w:val="single" w:sz="4" w:space="0" w:color="auto"/>
              <w:right w:val="single" w:sz="4" w:space="0" w:color="auto"/>
            </w:tcBorders>
            <w:vAlign w:val="center"/>
            <w:hideMark/>
          </w:tcPr>
          <w:p w:rsidR="003E43CE" w:rsidRPr="005B23CC" w:rsidRDefault="003E43CE" w:rsidP="00D300D1">
            <w:pPr>
              <w:spacing w:after="0" w:line="240" w:lineRule="auto"/>
              <w:jc w:val="center"/>
              <w:rPr>
                <w:rFonts w:ascii="Times New Roman" w:hAnsi="Times New Roman" w:cs="Times New Roman"/>
                <w:sz w:val="24"/>
                <w:szCs w:val="24"/>
              </w:rPr>
            </w:pPr>
            <w:r w:rsidRPr="005B23CC">
              <w:rPr>
                <w:rFonts w:ascii="Times New Roman" w:hAnsi="Times New Roman" w:cs="Times New Roman"/>
                <w:sz w:val="24"/>
                <w:szCs w:val="24"/>
              </w:rPr>
              <w:t>100</w:t>
            </w:r>
          </w:p>
        </w:tc>
      </w:tr>
    </w:tbl>
    <w:p w:rsidR="00FB117E" w:rsidRPr="005B23CC" w:rsidRDefault="00FB117E" w:rsidP="00FB117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117E" w:rsidRPr="005B23CC" w:rsidRDefault="00FB117E" w:rsidP="00FB117E">
      <w:pPr>
        <w:autoSpaceDE w:val="0"/>
        <w:autoSpaceDN w:val="0"/>
        <w:adjustRightInd w:val="0"/>
        <w:jc w:val="right"/>
        <w:outlineLvl w:val="2"/>
        <w:rPr>
          <w:rFonts w:ascii="Times New Roman" w:hAnsi="Times New Roman" w:cs="Times New Roman"/>
          <w:sz w:val="24"/>
          <w:szCs w:val="24"/>
          <w:highlight w:val="yellow"/>
        </w:rPr>
      </w:pPr>
    </w:p>
    <w:p w:rsidR="00FB117E" w:rsidRPr="005B23CC" w:rsidRDefault="00FB117E" w:rsidP="00FB117E">
      <w:pPr>
        <w:autoSpaceDE w:val="0"/>
        <w:autoSpaceDN w:val="0"/>
        <w:adjustRightInd w:val="0"/>
        <w:jc w:val="both"/>
        <w:outlineLvl w:val="2"/>
        <w:rPr>
          <w:rFonts w:ascii="Times New Roman" w:hAnsi="Times New Roman" w:cs="Times New Roman"/>
          <w:sz w:val="24"/>
          <w:szCs w:val="24"/>
        </w:rPr>
      </w:pPr>
      <w:r w:rsidRPr="005B23CC">
        <w:rPr>
          <w:rFonts w:ascii="Times New Roman" w:hAnsi="Times New Roman" w:cs="Times New Roman"/>
          <w:sz w:val="24"/>
          <w:szCs w:val="24"/>
        </w:rPr>
        <w:t>Вывод</w:t>
      </w:r>
      <w:r w:rsidR="003E0164">
        <w:rPr>
          <w:rFonts w:ascii="Times New Roman" w:hAnsi="Times New Roman" w:cs="Times New Roman"/>
          <w:sz w:val="24"/>
          <w:szCs w:val="24"/>
        </w:rPr>
        <w:t xml:space="preserve"> об эффективности реализации в 2</w:t>
      </w:r>
      <w:r w:rsidRPr="005B23CC">
        <w:rPr>
          <w:rFonts w:ascii="Times New Roman" w:hAnsi="Times New Roman" w:cs="Times New Roman"/>
          <w:sz w:val="24"/>
          <w:szCs w:val="24"/>
        </w:rPr>
        <w:t>019 муниципальной программы составляет 100 % - программа является эффективной- высокая.</w:t>
      </w:r>
    </w:p>
    <w:p w:rsidR="00FB117E" w:rsidRPr="005B23CC" w:rsidRDefault="00FB117E" w:rsidP="00FB117E">
      <w:pPr>
        <w:autoSpaceDE w:val="0"/>
        <w:autoSpaceDN w:val="0"/>
        <w:adjustRightInd w:val="0"/>
        <w:jc w:val="right"/>
        <w:outlineLvl w:val="2"/>
        <w:rPr>
          <w:rFonts w:ascii="Times New Roman" w:hAnsi="Times New Roman" w:cs="Times New Roman"/>
          <w:sz w:val="24"/>
          <w:szCs w:val="24"/>
        </w:rPr>
      </w:pPr>
    </w:p>
    <w:p w:rsidR="00FB117E" w:rsidRPr="005B23CC" w:rsidRDefault="00FB117E" w:rsidP="00FB117E">
      <w:pPr>
        <w:spacing w:after="0"/>
        <w:rPr>
          <w:rFonts w:ascii="Times New Roman" w:hAnsi="Times New Roman" w:cs="Times New Roman"/>
          <w:b/>
          <w:sz w:val="24"/>
          <w:szCs w:val="24"/>
        </w:rPr>
        <w:sectPr w:rsidR="00FB117E" w:rsidRPr="005B23CC" w:rsidSect="005B23CC">
          <w:pgSz w:w="11906" w:h="16838"/>
          <w:pgMar w:top="1134" w:right="1134" w:bottom="1134" w:left="851" w:header="720" w:footer="720" w:gutter="0"/>
          <w:cols w:space="720"/>
        </w:sectPr>
      </w:pPr>
    </w:p>
    <w:p w:rsidR="00FB117E" w:rsidRPr="005B23CC" w:rsidRDefault="00FB117E" w:rsidP="00FB117E">
      <w:pPr>
        <w:jc w:val="both"/>
        <w:rPr>
          <w:rFonts w:ascii="Times New Roman" w:hAnsi="Times New Roman" w:cs="Times New Roman"/>
          <w:b/>
          <w:sz w:val="24"/>
          <w:szCs w:val="24"/>
        </w:rPr>
      </w:pPr>
    </w:p>
    <w:p w:rsidR="00FB117E" w:rsidRPr="005B23CC" w:rsidRDefault="00FB117E" w:rsidP="00FB117E">
      <w:pPr>
        <w:tabs>
          <w:tab w:val="left" w:pos="4152"/>
        </w:tabs>
        <w:spacing w:after="0" w:line="240" w:lineRule="auto"/>
        <w:jc w:val="center"/>
        <w:rPr>
          <w:rFonts w:ascii="Times New Roman" w:hAnsi="Times New Roman" w:cs="Times New Roman"/>
          <w:bCs/>
          <w:sz w:val="24"/>
          <w:szCs w:val="24"/>
        </w:rPr>
      </w:pPr>
      <w:r w:rsidRPr="005B23CC">
        <w:rPr>
          <w:rFonts w:ascii="Times New Roman" w:hAnsi="Times New Roman" w:cs="Times New Roman"/>
          <w:bCs/>
          <w:sz w:val="24"/>
          <w:szCs w:val="24"/>
        </w:rPr>
        <w:t xml:space="preserve">ПОЯСНИТЕЛЬНАЯ ЗАПИСКА </w:t>
      </w:r>
    </w:p>
    <w:p w:rsidR="00FB117E" w:rsidRPr="005B23CC" w:rsidRDefault="00FB117E" w:rsidP="00FB117E">
      <w:pPr>
        <w:tabs>
          <w:tab w:val="left" w:pos="4152"/>
        </w:tabs>
        <w:spacing w:after="0" w:line="240" w:lineRule="auto"/>
        <w:jc w:val="center"/>
        <w:rPr>
          <w:rFonts w:ascii="Times New Roman" w:hAnsi="Times New Roman" w:cs="Times New Roman"/>
          <w:bCs/>
          <w:sz w:val="24"/>
          <w:szCs w:val="24"/>
        </w:rPr>
      </w:pPr>
      <w:r w:rsidRPr="005B23CC">
        <w:rPr>
          <w:rFonts w:ascii="Times New Roman" w:hAnsi="Times New Roman" w:cs="Times New Roman"/>
          <w:bCs/>
          <w:sz w:val="24"/>
          <w:szCs w:val="24"/>
        </w:rPr>
        <w:t xml:space="preserve">к годовому отчету о ходе реализации и оценке эффективности муниципальной программы Знаменского района Орловской области </w:t>
      </w:r>
      <w:r w:rsidR="00915CE6" w:rsidRPr="005B23CC">
        <w:rPr>
          <w:rFonts w:ascii="Times New Roman" w:hAnsi="Times New Roman" w:cs="Times New Roman"/>
          <w:sz w:val="24"/>
          <w:szCs w:val="24"/>
        </w:rPr>
        <w:t>«Устойчивое развитие сельских территорий Знаменского  района Орловской  области на 2014 – 2017 годы и на период до 2020 года»</w:t>
      </w:r>
    </w:p>
    <w:p w:rsidR="00FB117E" w:rsidRPr="005B23CC" w:rsidRDefault="00FB117E" w:rsidP="00FB117E">
      <w:pPr>
        <w:tabs>
          <w:tab w:val="left" w:pos="4152"/>
        </w:tabs>
        <w:spacing w:after="0" w:line="240" w:lineRule="auto"/>
        <w:jc w:val="center"/>
        <w:rPr>
          <w:rFonts w:ascii="Times New Roman" w:hAnsi="Times New Roman" w:cs="Times New Roman"/>
          <w:bCs/>
          <w:sz w:val="24"/>
          <w:szCs w:val="24"/>
        </w:rPr>
      </w:pPr>
      <w:r w:rsidRPr="005B23CC">
        <w:rPr>
          <w:rFonts w:ascii="Times New Roman" w:hAnsi="Times New Roman" w:cs="Times New Roman"/>
          <w:bCs/>
          <w:sz w:val="24"/>
          <w:szCs w:val="24"/>
        </w:rPr>
        <w:t xml:space="preserve"> по итогам 2019 года</w:t>
      </w:r>
    </w:p>
    <w:p w:rsidR="00FB117E" w:rsidRPr="005B23CC" w:rsidRDefault="00FB117E" w:rsidP="00FB117E">
      <w:pPr>
        <w:tabs>
          <w:tab w:val="left" w:pos="4152"/>
        </w:tabs>
        <w:spacing w:after="0" w:line="240" w:lineRule="auto"/>
        <w:jc w:val="center"/>
        <w:rPr>
          <w:rFonts w:ascii="Times New Roman" w:hAnsi="Times New Roman" w:cs="Times New Roman"/>
          <w:bCs/>
          <w:sz w:val="24"/>
          <w:szCs w:val="24"/>
        </w:rPr>
      </w:pPr>
    </w:p>
    <w:p w:rsidR="00FB117E" w:rsidRPr="005B23CC" w:rsidRDefault="00FB117E" w:rsidP="00FB117E">
      <w:pPr>
        <w:pStyle w:val="ac"/>
        <w:numPr>
          <w:ilvl w:val="0"/>
          <w:numId w:val="12"/>
        </w:numPr>
        <w:tabs>
          <w:tab w:val="left" w:pos="1418"/>
          <w:tab w:val="left" w:pos="1843"/>
          <w:tab w:val="left" w:pos="1985"/>
          <w:tab w:val="left" w:pos="4678"/>
        </w:tabs>
        <w:spacing w:after="0" w:line="240" w:lineRule="auto"/>
        <w:jc w:val="center"/>
        <w:rPr>
          <w:rFonts w:ascii="Times New Roman" w:hAnsi="Times New Roman"/>
          <w:sz w:val="24"/>
          <w:szCs w:val="24"/>
        </w:rPr>
      </w:pPr>
      <w:r w:rsidRPr="005B23CC">
        <w:rPr>
          <w:rFonts w:ascii="Times New Roman" w:hAnsi="Times New Roman"/>
          <w:sz w:val="24"/>
          <w:szCs w:val="24"/>
        </w:rPr>
        <w:t xml:space="preserve">Информация об изменениях, внесенных в </w:t>
      </w:r>
    </w:p>
    <w:p w:rsidR="00FB117E" w:rsidRPr="005B23CC" w:rsidRDefault="00FB117E" w:rsidP="00FB117E">
      <w:pPr>
        <w:pStyle w:val="ac"/>
        <w:tabs>
          <w:tab w:val="left" w:pos="1418"/>
          <w:tab w:val="left" w:pos="1843"/>
          <w:tab w:val="left" w:pos="1985"/>
          <w:tab w:val="left" w:pos="4678"/>
        </w:tabs>
        <w:spacing w:after="0" w:line="240" w:lineRule="auto"/>
        <w:rPr>
          <w:rFonts w:ascii="Times New Roman" w:hAnsi="Times New Roman"/>
          <w:sz w:val="24"/>
          <w:szCs w:val="24"/>
        </w:rPr>
      </w:pPr>
      <w:r w:rsidRPr="005B23CC">
        <w:rPr>
          <w:rFonts w:ascii="Times New Roman" w:hAnsi="Times New Roman"/>
          <w:sz w:val="24"/>
          <w:szCs w:val="24"/>
        </w:rPr>
        <w:t xml:space="preserve">                         Муниципальную программу за 2019 год</w:t>
      </w:r>
    </w:p>
    <w:p w:rsidR="00FB117E" w:rsidRPr="005B23CC" w:rsidRDefault="00FB117E" w:rsidP="00FB117E">
      <w:pPr>
        <w:tabs>
          <w:tab w:val="left" w:pos="1418"/>
          <w:tab w:val="left" w:pos="1843"/>
          <w:tab w:val="left" w:pos="1985"/>
          <w:tab w:val="left" w:pos="4678"/>
        </w:tabs>
        <w:spacing w:after="0" w:line="240" w:lineRule="auto"/>
        <w:ind w:firstLine="1418"/>
        <w:jc w:val="center"/>
        <w:rPr>
          <w:rFonts w:ascii="Times New Roman" w:hAnsi="Times New Roman" w:cs="Times New Roman"/>
          <w:sz w:val="24"/>
          <w:szCs w:val="24"/>
        </w:rPr>
      </w:pPr>
    </w:p>
    <w:p w:rsidR="00FB117E" w:rsidRPr="005B23CC" w:rsidRDefault="00FB117E" w:rsidP="00FB117E">
      <w:pPr>
        <w:tabs>
          <w:tab w:val="left" w:pos="4152"/>
        </w:tabs>
        <w:spacing w:after="0" w:line="240" w:lineRule="auto"/>
        <w:jc w:val="both"/>
        <w:rPr>
          <w:rFonts w:ascii="Times New Roman" w:hAnsi="Times New Roman" w:cs="Times New Roman"/>
          <w:bCs/>
          <w:sz w:val="24"/>
          <w:szCs w:val="24"/>
        </w:rPr>
      </w:pPr>
      <w:r w:rsidRPr="005B23CC">
        <w:rPr>
          <w:rFonts w:ascii="Times New Roman" w:hAnsi="Times New Roman" w:cs="Times New Roman"/>
          <w:bCs/>
          <w:sz w:val="24"/>
          <w:szCs w:val="24"/>
        </w:rPr>
        <w:t xml:space="preserve">            Муниципальная программа Знаменского района Орловской области </w:t>
      </w:r>
      <w:r w:rsidR="00915CE6" w:rsidRPr="005B23CC">
        <w:rPr>
          <w:rFonts w:ascii="Times New Roman" w:hAnsi="Times New Roman" w:cs="Times New Roman"/>
          <w:sz w:val="24"/>
          <w:szCs w:val="24"/>
        </w:rPr>
        <w:t>«Устойчивое развитие сельских территорий Знаменского  района Орловской  области на 2014 – 2017 годы и на период до 2020 года»</w:t>
      </w:r>
      <w:r w:rsidR="00915CE6">
        <w:rPr>
          <w:rFonts w:ascii="Times New Roman" w:hAnsi="Times New Roman" w:cs="Times New Roman"/>
          <w:sz w:val="24"/>
          <w:szCs w:val="24"/>
        </w:rPr>
        <w:t xml:space="preserve"> </w:t>
      </w:r>
      <w:r w:rsidRPr="005B23CC">
        <w:rPr>
          <w:rFonts w:ascii="Times New Roman" w:hAnsi="Times New Roman" w:cs="Times New Roman"/>
          <w:sz w:val="24"/>
          <w:szCs w:val="24"/>
        </w:rPr>
        <w:t>утверждена постановлением Администрации Знаменско</w:t>
      </w:r>
      <w:r w:rsidR="00915CE6">
        <w:rPr>
          <w:rFonts w:ascii="Times New Roman" w:hAnsi="Times New Roman" w:cs="Times New Roman"/>
          <w:sz w:val="24"/>
          <w:szCs w:val="24"/>
        </w:rPr>
        <w:t>го района Орловской области от 23 марта 2015</w:t>
      </w:r>
      <w:r w:rsidRPr="005B23CC">
        <w:rPr>
          <w:rFonts w:ascii="Times New Roman" w:hAnsi="Times New Roman" w:cs="Times New Roman"/>
          <w:sz w:val="24"/>
          <w:szCs w:val="24"/>
        </w:rPr>
        <w:t xml:space="preserve"> года № </w:t>
      </w:r>
      <w:r w:rsidR="00915CE6">
        <w:rPr>
          <w:rFonts w:ascii="Times New Roman" w:hAnsi="Times New Roman" w:cs="Times New Roman"/>
          <w:sz w:val="24"/>
          <w:szCs w:val="24"/>
        </w:rPr>
        <w:t>83</w:t>
      </w:r>
      <w:r w:rsidRPr="005B23CC">
        <w:rPr>
          <w:rFonts w:ascii="Times New Roman" w:hAnsi="Times New Roman" w:cs="Times New Roman"/>
          <w:sz w:val="24"/>
          <w:szCs w:val="24"/>
        </w:rPr>
        <w:t xml:space="preserve"> (далее – муниципальная программа).</w:t>
      </w:r>
    </w:p>
    <w:p w:rsidR="00FB117E" w:rsidRPr="005B23CC" w:rsidRDefault="00FB117E" w:rsidP="00FB117E">
      <w:pPr>
        <w:tabs>
          <w:tab w:val="left" w:pos="9498"/>
        </w:tabs>
        <w:autoSpaceDE w:val="0"/>
        <w:autoSpaceDN w:val="0"/>
        <w:adjustRightInd w:val="0"/>
        <w:spacing w:after="0" w:line="240" w:lineRule="auto"/>
        <w:ind w:right="-1" w:firstLine="709"/>
        <w:jc w:val="both"/>
        <w:rPr>
          <w:rFonts w:ascii="Times New Roman" w:hAnsi="Times New Roman" w:cs="Times New Roman"/>
          <w:sz w:val="24"/>
          <w:szCs w:val="24"/>
        </w:rPr>
      </w:pPr>
      <w:r w:rsidRPr="005B23CC">
        <w:rPr>
          <w:rFonts w:ascii="Times New Roman" w:hAnsi="Times New Roman" w:cs="Times New Roman"/>
          <w:sz w:val="24"/>
          <w:szCs w:val="24"/>
        </w:rPr>
        <w:t>Действующая редакция муниципальной программы: на начало реализации в 2019 году – в редакции постановления Администрации Знаменско</w:t>
      </w:r>
      <w:r w:rsidR="00DC67EF">
        <w:rPr>
          <w:rFonts w:ascii="Times New Roman" w:hAnsi="Times New Roman" w:cs="Times New Roman"/>
          <w:sz w:val="24"/>
          <w:szCs w:val="24"/>
        </w:rPr>
        <w:t>го района Орловской области от 19</w:t>
      </w:r>
      <w:r w:rsidRPr="005B23CC">
        <w:rPr>
          <w:rFonts w:ascii="Times New Roman" w:hAnsi="Times New Roman" w:cs="Times New Roman"/>
          <w:sz w:val="24"/>
          <w:szCs w:val="24"/>
        </w:rPr>
        <w:t xml:space="preserve"> </w:t>
      </w:r>
      <w:r w:rsidR="00DC67EF">
        <w:rPr>
          <w:rFonts w:ascii="Times New Roman" w:hAnsi="Times New Roman" w:cs="Times New Roman"/>
          <w:sz w:val="24"/>
          <w:szCs w:val="24"/>
        </w:rPr>
        <w:t>февраля</w:t>
      </w:r>
      <w:r w:rsidRPr="005B23CC">
        <w:rPr>
          <w:rFonts w:ascii="Times New Roman" w:hAnsi="Times New Roman" w:cs="Times New Roman"/>
          <w:sz w:val="24"/>
          <w:szCs w:val="24"/>
        </w:rPr>
        <w:t xml:space="preserve"> 2019 года № </w:t>
      </w:r>
      <w:r w:rsidR="00DC67EF">
        <w:rPr>
          <w:rFonts w:ascii="Times New Roman" w:hAnsi="Times New Roman" w:cs="Times New Roman"/>
          <w:sz w:val="24"/>
          <w:szCs w:val="24"/>
        </w:rPr>
        <w:t>60</w:t>
      </w:r>
      <w:r w:rsidRPr="005B23CC">
        <w:rPr>
          <w:rFonts w:ascii="Times New Roman" w:hAnsi="Times New Roman" w:cs="Times New Roman"/>
          <w:sz w:val="24"/>
          <w:szCs w:val="24"/>
        </w:rPr>
        <w:t xml:space="preserve"> «О внесении изменений в постановление Администрации Знаменског</w:t>
      </w:r>
      <w:r w:rsidR="00915CE6">
        <w:rPr>
          <w:rFonts w:ascii="Times New Roman" w:hAnsi="Times New Roman" w:cs="Times New Roman"/>
          <w:sz w:val="24"/>
          <w:szCs w:val="24"/>
        </w:rPr>
        <w:t>о района Орловской области от 23 марта 2015 года № 83</w:t>
      </w:r>
      <w:r w:rsidRPr="005B23CC">
        <w:rPr>
          <w:rFonts w:ascii="Times New Roman" w:hAnsi="Times New Roman" w:cs="Times New Roman"/>
          <w:sz w:val="24"/>
          <w:szCs w:val="24"/>
        </w:rPr>
        <w:t xml:space="preserve"> «Об утверждении муниципальной программы Знаменского района Орловской области </w:t>
      </w:r>
      <w:r w:rsidR="00915CE6" w:rsidRPr="005B23CC">
        <w:rPr>
          <w:rFonts w:ascii="Times New Roman" w:hAnsi="Times New Roman" w:cs="Times New Roman"/>
          <w:sz w:val="24"/>
          <w:szCs w:val="24"/>
        </w:rPr>
        <w:t>«Устойчивое развитие сельских территорий Знаменского  района Орловской  области на 2014 – 2017 годы и на период до 2020 года»</w:t>
      </w:r>
      <w:r w:rsidR="00915CE6">
        <w:rPr>
          <w:rFonts w:ascii="Times New Roman" w:hAnsi="Times New Roman" w:cs="Times New Roman"/>
          <w:sz w:val="24"/>
          <w:szCs w:val="24"/>
        </w:rPr>
        <w:t>.</w:t>
      </w:r>
    </w:p>
    <w:p w:rsidR="00FB117E" w:rsidRPr="005B23CC" w:rsidRDefault="00FB117E" w:rsidP="00FB117E">
      <w:pPr>
        <w:autoSpaceDE w:val="0"/>
        <w:autoSpaceDN w:val="0"/>
        <w:adjustRightInd w:val="0"/>
        <w:spacing w:after="0" w:line="240" w:lineRule="auto"/>
        <w:ind w:firstLine="709"/>
        <w:jc w:val="both"/>
        <w:rPr>
          <w:rFonts w:ascii="Times New Roman" w:hAnsi="Times New Roman" w:cs="Times New Roman"/>
          <w:sz w:val="24"/>
          <w:szCs w:val="24"/>
        </w:rPr>
      </w:pPr>
      <w:r w:rsidRPr="005B23CC">
        <w:rPr>
          <w:rFonts w:ascii="Times New Roman" w:hAnsi="Times New Roman" w:cs="Times New Roman"/>
          <w:sz w:val="24"/>
          <w:szCs w:val="24"/>
        </w:rPr>
        <w:t>на окончание реализации в 2019 году –</w:t>
      </w:r>
      <w:r w:rsidR="00DC67EF">
        <w:rPr>
          <w:rFonts w:ascii="Times New Roman" w:hAnsi="Times New Roman" w:cs="Times New Roman"/>
          <w:sz w:val="24"/>
          <w:szCs w:val="24"/>
        </w:rPr>
        <w:t xml:space="preserve"> постановление от 2</w:t>
      </w:r>
      <w:r w:rsidR="007C27CA">
        <w:rPr>
          <w:rFonts w:ascii="Times New Roman" w:hAnsi="Times New Roman" w:cs="Times New Roman"/>
          <w:sz w:val="24"/>
          <w:szCs w:val="24"/>
        </w:rPr>
        <w:t>6</w:t>
      </w:r>
      <w:r w:rsidRPr="005B23CC">
        <w:rPr>
          <w:rFonts w:ascii="Times New Roman" w:hAnsi="Times New Roman" w:cs="Times New Roman"/>
          <w:sz w:val="24"/>
          <w:szCs w:val="24"/>
        </w:rPr>
        <w:t xml:space="preserve"> </w:t>
      </w:r>
      <w:r w:rsidR="007C27CA">
        <w:rPr>
          <w:rFonts w:ascii="Times New Roman" w:hAnsi="Times New Roman" w:cs="Times New Roman"/>
          <w:sz w:val="24"/>
          <w:szCs w:val="24"/>
        </w:rPr>
        <w:t>августа</w:t>
      </w:r>
      <w:r w:rsidRPr="005B23CC">
        <w:rPr>
          <w:rFonts w:ascii="Times New Roman" w:hAnsi="Times New Roman" w:cs="Times New Roman"/>
          <w:sz w:val="24"/>
          <w:szCs w:val="24"/>
        </w:rPr>
        <w:t xml:space="preserve"> 2019 года № </w:t>
      </w:r>
      <w:r w:rsidR="007C27CA">
        <w:rPr>
          <w:rFonts w:ascii="Times New Roman" w:hAnsi="Times New Roman" w:cs="Times New Roman"/>
          <w:sz w:val="24"/>
          <w:szCs w:val="24"/>
        </w:rPr>
        <w:t>313</w:t>
      </w:r>
      <w:r w:rsidRPr="005B23CC">
        <w:rPr>
          <w:rFonts w:ascii="Times New Roman" w:hAnsi="Times New Roman" w:cs="Times New Roman"/>
          <w:sz w:val="24"/>
          <w:szCs w:val="24"/>
        </w:rPr>
        <w:t xml:space="preserve"> «О внесении изменений в постановление Администрации Знаменског</w:t>
      </w:r>
      <w:r w:rsidR="00915CE6">
        <w:rPr>
          <w:rFonts w:ascii="Times New Roman" w:hAnsi="Times New Roman" w:cs="Times New Roman"/>
          <w:sz w:val="24"/>
          <w:szCs w:val="24"/>
        </w:rPr>
        <w:t>о района Орловской области от 23</w:t>
      </w:r>
      <w:r w:rsidRPr="005B23CC">
        <w:rPr>
          <w:rFonts w:ascii="Times New Roman" w:hAnsi="Times New Roman" w:cs="Times New Roman"/>
          <w:sz w:val="24"/>
          <w:szCs w:val="24"/>
        </w:rPr>
        <w:t xml:space="preserve"> </w:t>
      </w:r>
      <w:r w:rsidR="00915CE6">
        <w:rPr>
          <w:rFonts w:ascii="Times New Roman" w:hAnsi="Times New Roman" w:cs="Times New Roman"/>
          <w:sz w:val="24"/>
          <w:szCs w:val="24"/>
        </w:rPr>
        <w:t>марта 2015 года № 83</w:t>
      </w:r>
      <w:r w:rsidRPr="005B23CC">
        <w:rPr>
          <w:rFonts w:ascii="Times New Roman" w:hAnsi="Times New Roman" w:cs="Times New Roman"/>
          <w:sz w:val="24"/>
          <w:szCs w:val="24"/>
        </w:rPr>
        <w:t xml:space="preserve"> «Об утверждении муниципальной программы Знаменского района Орловской области </w:t>
      </w:r>
      <w:r w:rsidR="00915CE6" w:rsidRPr="005B23CC">
        <w:rPr>
          <w:rFonts w:ascii="Times New Roman" w:hAnsi="Times New Roman" w:cs="Times New Roman"/>
          <w:sz w:val="24"/>
          <w:szCs w:val="24"/>
        </w:rPr>
        <w:t>«Устойчивое развитие сельских территорий Знаменского  района Орловской  области на 2014 – 2017 годы и на период до 2020 года»</w:t>
      </w:r>
      <w:r w:rsidR="00915CE6">
        <w:rPr>
          <w:rFonts w:ascii="Times New Roman" w:hAnsi="Times New Roman" w:cs="Times New Roman"/>
          <w:sz w:val="24"/>
          <w:szCs w:val="24"/>
        </w:rPr>
        <w:t xml:space="preserve">. </w:t>
      </w:r>
      <w:r w:rsidRPr="005B23CC">
        <w:rPr>
          <w:rFonts w:ascii="Times New Roman" w:hAnsi="Times New Roman" w:cs="Times New Roman"/>
          <w:sz w:val="24"/>
          <w:szCs w:val="24"/>
        </w:rPr>
        <w:t>Данная редакция муниципальной программы представлена в годовом отчете и на оценку эффективности реализации.</w:t>
      </w:r>
    </w:p>
    <w:p w:rsidR="00FB117E" w:rsidRPr="005B23CC" w:rsidRDefault="00FB117E" w:rsidP="00FB117E">
      <w:pPr>
        <w:tabs>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5B23CC">
        <w:rPr>
          <w:rFonts w:ascii="Times New Roman" w:hAnsi="Times New Roman" w:cs="Times New Roman"/>
          <w:sz w:val="24"/>
          <w:szCs w:val="24"/>
        </w:rPr>
        <w:t>В 2019 году в муниципальную программу вносились изменения, корректирующие состав мероприятий, объемы финансирования, плановые значения целевых индикаторов.</w:t>
      </w:r>
    </w:p>
    <w:p w:rsidR="00FB117E" w:rsidRPr="005B23CC" w:rsidRDefault="00FB117E" w:rsidP="00FB117E">
      <w:pPr>
        <w:tabs>
          <w:tab w:val="left" w:pos="284"/>
        </w:tabs>
        <w:autoSpaceDE w:val="0"/>
        <w:autoSpaceDN w:val="0"/>
        <w:adjustRightInd w:val="0"/>
        <w:spacing w:after="0" w:line="240" w:lineRule="auto"/>
        <w:ind w:firstLine="709"/>
        <w:jc w:val="both"/>
        <w:rPr>
          <w:rFonts w:ascii="Times New Roman" w:hAnsi="Times New Roman" w:cs="Times New Roman"/>
          <w:sz w:val="24"/>
          <w:szCs w:val="24"/>
        </w:rPr>
      </w:pPr>
    </w:p>
    <w:p w:rsidR="00FB117E" w:rsidRPr="005B23CC" w:rsidRDefault="00FB117E" w:rsidP="00FB117E">
      <w:pPr>
        <w:pStyle w:val="ac"/>
        <w:numPr>
          <w:ilvl w:val="0"/>
          <w:numId w:val="12"/>
        </w:numPr>
        <w:tabs>
          <w:tab w:val="left" w:pos="1843"/>
          <w:tab w:val="left" w:pos="1985"/>
          <w:tab w:val="left" w:pos="2694"/>
          <w:tab w:val="left" w:pos="4678"/>
        </w:tabs>
        <w:spacing w:after="0" w:line="240" w:lineRule="auto"/>
        <w:jc w:val="center"/>
        <w:rPr>
          <w:rFonts w:ascii="Times New Roman" w:hAnsi="Times New Roman"/>
          <w:sz w:val="24"/>
          <w:szCs w:val="24"/>
        </w:rPr>
      </w:pPr>
      <w:r w:rsidRPr="005B23CC">
        <w:rPr>
          <w:rFonts w:ascii="Times New Roman" w:hAnsi="Times New Roman"/>
          <w:sz w:val="24"/>
          <w:szCs w:val="24"/>
        </w:rPr>
        <w:t>Результаты использования бюджетных ассигнований</w:t>
      </w:r>
    </w:p>
    <w:p w:rsidR="00FB117E" w:rsidRPr="005B23CC" w:rsidRDefault="00FB117E" w:rsidP="00FB117E">
      <w:pPr>
        <w:tabs>
          <w:tab w:val="left" w:pos="1843"/>
          <w:tab w:val="left" w:pos="1985"/>
          <w:tab w:val="left" w:pos="2694"/>
          <w:tab w:val="left" w:pos="4678"/>
        </w:tabs>
        <w:spacing w:after="0" w:line="240" w:lineRule="auto"/>
        <w:jc w:val="center"/>
        <w:rPr>
          <w:rFonts w:ascii="Times New Roman" w:hAnsi="Times New Roman" w:cs="Times New Roman"/>
          <w:sz w:val="24"/>
          <w:szCs w:val="24"/>
        </w:rPr>
      </w:pPr>
      <w:r w:rsidRPr="005B23CC">
        <w:rPr>
          <w:rFonts w:ascii="Times New Roman" w:hAnsi="Times New Roman" w:cs="Times New Roman"/>
          <w:sz w:val="24"/>
          <w:szCs w:val="24"/>
        </w:rPr>
        <w:t>областного бюджета и иных средств на реализацию муниципальной программы</w:t>
      </w:r>
    </w:p>
    <w:p w:rsidR="00FB117E" w:rsidRPr="005B23CC" w:rsidRDefault="00FB117E" w:rsidP="00FB117E">
      <w:pPr>
        <w:spacing w:after="0" w:line="240" w:lineRule="auto"/>
        <w:jc w:val="center"/>
        <w:rPr>
          <w:rFonts w:ascii="Times New Roman" w:hAnsi="Times New Roman" w:cs="Times New Roman"/>
          <w:bCs/>
          <w:sz w:val="24"/>
          <w:szCs w:val="24"/>
        </w:rPr>
      </w:pPr>
    </w:p>
    <w:p w:rsidR="00FB117E" w:rsidRPr="005B23CC" w:rsidRDefault="00FB117E" w:rsidP="00FB117E">
      <w:pPr>
        <w:widowControl w:val="0"/>
        <w:adjustRightInd w:val="0"/>
        <w:spacing w:after="0" w:line="240" w:lineRule="auto"/>
        <w:ind w:firstLine="709"/>
        <w:jc w:val="both"/>
        <w:rPr>
          <w:rFonts w:ascii="Times New Roman" w:hAnsi="Times New Roman" w:cs="Times New Roman"/>
          <w:sz w:val="24"/>
          <w:szCs w:val="24"/>
        </w:rPr>
      </w:pPr>
      <w:r w:rsidRPr="005B23CC">
        <w:rPr>
          <w:rFonts w:ascii="Times New Roman" w:hAnsi="Times New Roman" w:cs="Times New Roman"/>
          <w:sz w:val="24"/>
          <w:szCs w:val="24"/>
        </w:rPr>
        <w:t>Сведения об использовании бюджетных ассигнований областного районного бюджета и на реализацию муниципальной программы в разрезе основных мероприятий муниципальной  программы, подпрограммы, реализация которых предусмотрена в отчетном году, представлена в таблицах 12 и 13 к Годовому отчету.</w:t>
      </w:r>
    </w:p>
    <w:p w:rsidR="00FB117E" w:rsidRPr="005B23CC" w:rsidRDefault="00FB117E" w:rsidP="00FB117E">
      <w:pPr>
        <w:autoSpaceDE w:val="0"/>
        <w:autoSpaceDN w:val="0"/>
        <w:adjustRightInd w:val="0"/>
        <w:spacing w:after="0" w:line="240" w:lineRule="auto"/>
        <w:ind w:firstLine="709"/>
        <w:jc w:val="both"/>
        <w:rPr>
          <w:rFonts w:ascii="Times New Roman" w:hAnsi="Times New Roman" w:cs="Times New Roman"/>
          <w:sz w:val="24"/>
          <w:szCs w:val="24"/>
        </w:rPr>
      </w:pPr>
      <w:r w:rsidRPr="005B23CC">
        <w:rPr>
          <w:rFonts w:ascii="Times New Roman" w:hAnsi="Times New Roman" w:cs="Times New Roman"/>
          <w:sz w:val="24"/>
          <w:szCs w:val="24"/>
        </w:rPr>
        <w:t>В рамках государственной программы в 2019 году реализовывались:</w:t>
      </w:r>
    </w:p>
    <w:p w:rsidR="00FB117E" w:rsidRDefault="00FB117E" w:rsidP="00915CE6">
      <w:pPr>
        <w:autoSpaceDE w:val="0"/>
        <w:autoSpaceDN w:val="0"/>
        <w:adjustRightInd w:val="0"/>
        <w:spacing w:after="0" w:line="240" w:lineRule="auto"/>
        <w:ind w:firstLine="709"/>
        <w:jc w:val="both"/>
        <w:rPr>
          <w:rFonts w:ascii="Times New Roman" w:hAnsi="Times New Roman" w:cs="Times New Roman"/>
          <w:sz w:val="24"/>
          <w:szCs w:val="24"/>
        </w:rPr>
      </w:pPr>
      <w:r w:rsidRPr="005B23CC">
        <w:rPr>
          <w:rFonts w:ascii="Times New Roman" w:hAnsi="Times New Roman" w:cs="Times New Roman"/>
          <w:sz w:val="24"/>
          <w:szCs w:val="24"/>
        </w:rPr>
        <w:t xml:space="preserve">- </w:t>
      </w:r>
      <w:r w:rsidR="00915CE6" w:rsidRPr="005B23CC">
        <w:rPr>
          <w:rFonts w:ascii="Times New Roman" w:hAnsi="Times New Roman" w:cs="Times New Roman"/>
          <w:sz w:val="24"/>
          <w:szCs w:val="24"/>
        </w:rPr>
        <w:t>Строительство (приобретение) жилья для граждан, пр</w:t>
      </w:r>
      <w:r w:rsidR="00915CE6">
        <w:rPr>
          <w:rFonts w:ascii="Times New Roman" w:hAnsi="Times New Roman" w:cs="Times New Roman"/>
          <w:sz w:val="24"/>
          <w:szCs w:val="24"/>
        </w:rPr>
        <w:t>оживающих в сельских поселениях;</w:t>
      </w:r>
    </w:p>
    <w:p w:rsidR="00FB117E" w:rsidRPr="005B23CC" w:rsidRDefault="00915CE6" w:rsidP="00915CE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 Грантовая поддержка местных инициатив граждан, проживающих в сельской местности - создание и обустройство зон, отдыха, спортивных и детских игровых площадок</w:t>
      </w:r>
      <w:r>
        <w:rPr>
          <w:rFonts w:ascii="Times New Roman" w:hAnsi="Times New Roman" w:cs="Times New Roman"/>
          <w:sz w:val="24"/>
          <w:szCs w:val="24"/>
        </w:rPr>
        <w:t>.</w:t>
      </w:r>
    </w:p>
    <w:p w:rsidR="00FB117E" w:rsidRPr="005B23CC" w:rsidRDefault="00FB117E" w:rsidP="00FB117E">
      <w:pPr>
        <w:widowControl w:val="0"/>
        <w:adjustRightInd w:val="0"/>
        <w:spacing w:after="0" w:line="240" w:lineRule="auto"/>
        <w:ind w:firstLine="709"/>
        <w:jc w:val="both"/>
        <w:rPr>
          <w:rFonts w:ascii="Times New Roman" w:hAnsi="Times New Roman" w:cs="Times New Roman"/>
          <w:sz w:val="24"/>
          <w:szCs w:val="24"/>
        </w:rPr>
      </w:pPr>
      <w:r w:rsidRPr="005B23CC">
        <w:rPr>
          <w:rFonts w:ascii="Times New Roman" w:hAnsi="Times New Roman" w:cs="Times New Roman"/>
          <w:sz w:val="24"/>
          <w:szCs w:val="24"/>
        </w:rPr>
        <w:t xml:space="preserve">В 2019 году на реализацию муниципальной программы было предусмотрено </w:t>
      </w:r>
      <w:r w:rsidR="00915CE6">
        <w:rPr>
          <w:rFonts w:ascii="Times New Roman" w:hAnsi="Times New Roman" w:cs="Times New Roman"/>
          <w:sz w:val="24"/>
          <w:szCs w:val="24"/>
        </w:rPr>
        <w:t>3 </w:t>
      </w:r>
      <w:r w:rsidR="007C27CA">
        <w:rPr>
          <w:rFonts w:ascii="Times New Roman" w:hAnsi="Times New Roman" w:cs="Times New Roman"/>
          <w:sz w:val="24"/>
          <w:szCs w:val="24"/>
        </w:rPr>
        <w:t>483</w:t>
      </w:r>
      <w:r w:rsidR="00915CE6">
        <w:rPr>
          <w:rFonts w:ascii="Times New Roman" w:hAnsi="Times New Roman" w:cs="Times New Roman"/>
          <w:sz w:val="24"/>
          <w:szCs w:val="24"/>
        </w:rPr>
        <w:t>,</w:t>
      </w:r>
      <w:r w:rsidR="007C27CA">
        <w:rPr>
          <w:rFonts w:ascii="Times New Roman" w:hAnsi="Times New Roman" w:cs="Times New Roman"/>
          <w:sz w:val="24"/>
          <w:szCs w:val="24"/>
        </w:rPr>
        <w:t>6546</w:t>
      </w:r>
      <w:r w:rsidRPr="005B23CC">
        <w:rPr>
          <w:rFonts w:ascii="Times New Roman" w:hAnsi="Times New Roman" w:cs="Times New Roman"/>
          <w:sz w:val="24"/>
          <w:szCs w:val="24"/>
        </w:rPr>
        <w:t xml:space="preserve"> тыс. рублей, из них:</w:t>
      </w:r>
    </w:p>
    <w:p w:rsidR="00FB117E" w:rsidRPr="005B23CC" w:rsidRDefault="007C27CA" w:rsidP="00FB117E">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915CE6">
        <w:rPr>
          <w:rFonts w:ascii="Times New Roman" w:hAnsi="Times New Roman" w:cs="Times New Roman"/>
          <w:sz w:val="24"/>
          <w:szCs w:val="24"/>
        </w:rPr>
        <w:t xml:space="preserve"> </w:t>
      </w:r>
      <w:r>
        <w:rPr>
          <w:rFonts w:ascii="Times New Roman" w:hAnsi="Times New Roman" w:cs="Times New Roman"/>
          <w:sz w:val="24"/>
          <w:szCs w:val="24"/>
        </w:rPr>
        <w:t>077</w:t>
      </w:r>
      <w:r w:rsidR="00915CE6">
        <w:rPr>
          <w:rFonts w:ascii="Times New Roman" w:hAnsi="Times New Roman" w:cs="Times New Roman"/>
          <w:sz w:val="24"/>
          <w:szCs w:val="24"/>
        </w:rPr>
        <w:t>,</w:t>
      </w:r>
      <w:r>
        <w:rPr>
          <w:rFonts w:ascii="Times New Roman" w:hAnsi="Times New Roman" w:cs="Times New Roman"/>
          <w:sz w:val="24"/>
          <w:szCs w:val="24"/>
        </w:rPr>
        <w:t>01585</w:t>
      </w:r>
      <w:r w:rsidR="00FB117E" w:rsidRPr="005B23CC">
        <w:rPr>
          <w:rFonts w:ascii="Times New Roman" w:hAnsi="Times New Roman" w:cs="Times New Roman"/>
          <w:sz w:val="24"/>
          <w:szCs w:val="24"/>
        </w:rPr>
        <w:t xml:space="preserve"> тыс. рублей – за счет средств федерального бюджета;</w:t>
      </w:r>
    </w:p>
    <w:p w:rsidR="00FB117E" w:rsidRDefault="007C27CA" w:rsidP="00FB117E">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289</w:t>
      </w:r>
      <w:r w:rsidR="00915CE6">
        <w:rPr>
          <w:rFonts w:ascii="Times New Roman" w:hAnsi="Times New Roman" w:cs="Times New Roman"/>
          <w:sz w:val="24"/>
          <w:szCs w:val="24"/>
        </w:rPr>
        <w:t>,</w:t>
      </w:r>
      <w:r>
        <w:rPr>
          <w:rFonts w:ascii="Times New Roman" w:hAnsi="Times New Roman" w:cs="Times New Roman"/>
          <w:sz w:val="24"/>
          <w:szCs w:val="24"/>
        </w:rPr>
        <w:t>31662</w:t>
      </w:r>
      <w:r w:rsidR="00915CE6">
        <w:rPr>
          <w:rFonts w:ascii="Times New Roman" w:hAnsi="Times New Roman" w:cs="Times New Roman"/>
          <w:sz w:val="24"/>
          <w:szCs w:val="24"/>
        </w:rPr>
        <w:t xml:space="preserve"> </w:t>
      </w:r>
      <w:r w:rsidR="00FB117E" w:rsidRPr="005B23CC">
        <w:rPr>
          <w:rFonts w:ascii="Times New Roman" w:hAnsi="Times New Roman" w:cs="Times New Roman"/>
          <w:sz w:val="24"/>
          <w:szCs w:val="24"/>
        </w:rPr>
        <w:t>тыс. рублей – за счет средств областного бюджета;</w:t>
      </w:r>
    </w:p>
    <w:p w:rsidR="00915CE6" w:rsidRPr="005B23CC" w:rsidRDefault="00915CE6" w:rsidP="00FB117E">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7C27CA">
        <w:rPr>
          <w:rFonts w:ascii="Times New Roman" w:hAnsi="Times New Roman" w:cs="Times New Roman"/>
          <w:sz w:val="24"/>
          <w:szCs w:val="24"/>
        </w:rPr>
        <w:t>15</w:t>
      </w:r>
      <w:r>
        <w:rPr>
          <w:rFonts w:ascii="Times New Roman" w:hAnsi="Times New Roman" w:cs="Times New Roman"/>
          <w:sz w:val="24"/>
          <w:szCs w:val="24"/>
        </w:rPr>
        <w:t>,</w:t>
      </w:r>
      <w:r w:rsidR="007C27CA">
        <w:rPr>
          <w:rFonts w:ascii="Times New Roman" w:hAnsi="Times New Roman" w:cs="Times New Roman"/>
          <w:sz w:val="24"/>
          <w:szCs w:val="24"/>
        </w:rPr>
        <w:t>07013</w:t>
      </w:r>
      <w:r>
        <w:rPr>
          <w:rFonts w:ascii="Times New Roman" w:hAnsi="Times New Roman" w:cs="Times New Roman"/>
          <w:sz w:val="24"/>
          <w:szCs w:val="24"/>
        </w:rPr>
        <w:t xml:space="preserve"> тыс. рублей - за счет районного бюджета;</w:t>
      </w:r>
    </w:p>
    <w:p w:rsidR="00FB117E" w:rsidRDefault="00915CE6" w:rsidP="00FB117E">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7C27CA">
        <w:rPr>
          <w:rFonts w:ascii="Times New Roman" w:hAnsi="Times New Roman" w:cs="Times New Roman"/>
          <w:sz w:val="24"/>
          <w:szCs w:val="24"/>
        </w:rPr>
        <w:t>0</w:t>
      </w:r>
      <w:r>
        <w:rPr>
          <w:rFonts w:ascii="Times New Roman" w:hAnsi="Times New Roman" w:cs="Times New Roman"/>
          <w:sz w:val="24"/>
          <w:szCs w:val="24"/>
        </w:rPr>
        <w:t>,000</w:t>
      </w:r>
      <w:r w:rsidR="00FB117E" w:rsidRPr="005B23CC">
        <w:rPr>
          <w:rFonts w:ascii="Times New Roman" w:hAnsi="Times New Roman" w:cs="Times New Roman"/>
          <w:sz w:val="24"/>
          <w:szCs w:val="24"/>
        </w:rPr>
        <w:t xml:space="preserve"> тыс. рублей – за счет средств бюджета </w:t>
      </w:r>
      <w:r>
        <w:rPr>
          <w:rFonts w:ascii="Times New Roman" w:hAnsi="Times New Roman" w:cs="Times New Roman"/>
          <w:sz w:val="24"/>
          <w:szCs w:val="24"/>
        </w:rPr>
        <w:t>Знаменского сельского поселения;</w:t>
      </w:r>
    </w:p>
    <w:p w:rsidR="00915CE6" w:rsidRPr="005B23CC" w:rsidRDefault="00915CE6" w:rsidP="00FB117E">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7C27CA">
        <w:rPr>
          <w:rFonts w:ascii="Times New Roman" w:hAnsi="Times New Roman" w:cs="Times New Roman"/>
          <w:sz w:val="24"/>
          <w:szCs w:val="24"/>
        </w:rPr>
        <w:t>82,2</w:t>
      </w:r>
      <w:r>
        <w:rPr>
          <w:rFonts w:ascii="Times New Roman" w:hAnsi="Times New Roman" w:cs="Times New Roman"/>
          <w:sz w:val="24"/>
          <w:szCs w:val="24"/>
        </w:rPr>
        <w:t>5</w:t>
      </w:r>
      <w:r w:rsidR="007C27CA">
        <w:rPr>
          <w:rFonts w:ascii="Times New Roman" w:hAnsi="Times New Roman" w:cs="Times New Roman"/>
          <w:sz w:val="24"/>
          <w:szCs w:val="24"/>
        </w:rPr>
        <w:t>2</w:t>
      </w:r>
      <w:r>
        <w:rPr>
          <w:rFonts w:ascii="Times New Roman" w:hAnsi="Times New Roman" w:cs="Times New Roman"/>
          <w:sz w:val="24"/>
          <w:szCs w:val="24"/>
        </w:rPr>
        <w:t xml:space="preserve"> тыс. рублей - внебюджетные источники.</w:t>
      </w:r>
    </w:p>
    <w:p w:rsidR="00FB117E" w:rsidRPr="005B23CC" w:rsidRDefault="00FB117E" w:rsidP="00FB117E">
      <w:pPr>
        <w:spacing w:after="0" w:line="240" w:lineRule="auto"/>
        <w:ind w:firstLine="709"/>
        <w:jc w:val="both"/>
        <w:rPr>
          <w:rFonts w:ascii="Times New Roman" w:hAnsi="Times New Roman" w:cs="Times New Roman"/>
          <w:sz w:val="24"/>
          <w:szCs w:val="24"/>
        </w:rPr>
      </w:pPr>
      <w:r w:rsidRPr="005B23CC">
        <w:rPr>
          <w:rFonts w:ascii="Times New Roman" w:hAnsi="Times New Roman" w:cs="Times New Roman"/>
          <w:sz w:val="24"/>
          <w:szCs w:val="24"/>
        </w:rPr>
        <w:t xml:space="preserve">Освоение бюджетных средств по муниципальной программе составило 100,0 %. </w:t>
      </w:r>
    </w:p>
    <w:p w:rsidR="00FB117E" w:rsidRPr="005B23CC" w:rsidRDefault="00FB117E" w:rsidP="00FB117E">
      <w:pPr>
        <w:widowControl w:val="0"/>
        <w:adjustRightInd w:val="0"/>
        <w:spacing w:after="0" w:line="240" w:lineRule="auto"/>
        <w:ind w:firstLine="709"/>
        <w:jc w:val="both"/>
        <w:rPr>
          <w:rFonts w:ascii="Times New Roman" w:hAnsi="Times New Roman" w:cs="Times New Roman"/>
          <w:sz w:val="24"/>
          <w:szCs w:val="24"/>
        </w:rPr>
      </w:pPr>
    </w:p>
    <w:p w:rsidR="00FB117E" w:rsidRPr="005B23CC" w:rsidRDefault="00FB117E" w:rsidP="00FB117E">
      <w:pPr>
        <w:spacing w:after="0" w:line="240" w:lineRule="auto"/>
        <w:jc w:val="both"/>
        <w:rPr>
          <w:rFonts w:ascii="Times New Roman" w:hAnsi="Times New Roman" w:cs="Times New Roman"/>
          <w:sz w:val="24"/>
          <w:szCs w:val="24"/>
        </w:rPr>
      </w:pPr>
      <w:r w:rsidRPr="005B23CC">
        <w:rPr>
          <w:rFonts w:ascii="Times New Roman" w:hAnsi="Times New Roman" w:cs="Times New Roman"/>
          <w:sz w:val="24"/>
          <w:szCs w:val="24"/>
        </w:rPr>
        <w:t>Таблица 1 Пояснительной записки</w:t>
      </w:r>
    </w:p>
    <w:tbl>
      <w:tblPr>
        <w:tblW w:w="9585" w:type="dxa"/>
        <w:tblLayout w:type="fixed"/>
        <w:tblLook w:val="04A0"/>
      </w:tblPr>
      <w:tblGrid>
        <w:gridCol w:w="2374"/>
        <w:gridCol w:w="1560"/>
        <w:gridCol w:w="1700"/>
        <w:gridCol w:w="1275"/>
        <w:gridCol w:w="1120"/>
        <w:gridCol w:w="1556"/>
      </w:tblGrid>
      <w:tr w:rsidR="00FB117E" w:rsidRPr="00742969" w:rsidTr="00FB117E">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117E" w:rsidRPr="00742969" w:rsidRDefault="00FB117E">
            <w:pPr>
              <w:jc w:val="both"/>
              <w:rPr>
                <w:rFonts w:ascii="Times New Roman" w:hAnsi="Times New Roman" w:cs="Times New Roman"/>
                <w:sz w:val="24"/>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17E" w:rsidRPr="00742969" w:rsidRDefault="00FB117E">
            <w:pPr>
              <w:ind w:left="-73" w:right="-98"/>
              <w:jc w:val="center"/>
              <w:rPr>
                <w:rFonts w:ascii="Times New Roman" w:hAnsi="Times New Roman" w:cs="Times New Roman"/>
                <w:sz w:val="24"/>
                <w:szCs w:val="24"/>
              </w:rPr>
            </w:pPr>
            <w:r w:rsidRPr="00742969">
              <w:rPr>
                <w:rFonts w:ascii="Times New Roman" w:hAnsi="Times New Roman" w:cs="Times New Roman"/>
                <w:sz w:val="24"/>
                <w:szCs w:val="24"/>
              </w:rPr>
              <w:t xml:space="preserve">План муниципальной программы в окончательной редакции </w:t>
            </w:r>
            <w:r w:rsidRPr="00742969">
              <w:rPr>
                <w:rFonts w:ascii="Times New Roman" w:hAnsi="Times New Roman" w:cs="Times New Roman"/>
                <w:sz w:val="24"/>
                <w:szCs w:val="24"/>
              </w:rPr>
              <w:br/>
              <w:t>2019 года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17E" w:rsidRPr="00742969" w:rsidRDefault="00FB117E">
            <w:pPr>
              <w:jc w:val="center"/>
              <w:rPr>
                <w:rFonts w:ascii="Times New Roman" w:hAnsi="Times New Roman" w:cs="Times New Roman"/>
                <w:sz w:val="24"/>
                <w:szCs w:val="24"/>
              </w:rPr>
            </w:pPr>
            <w:r w:rsidRPr="00742969">
              <w:rPr>
                <w:rFonts w:ascii="Times New Roman" w:hAnsi="Times New Roman" w:cs="Times New Roman"/>
                <w:sz w:val="24"/>
                <w:szCs w:val="24"/>
              </w:rPr>
              <w:t xml:space="preserve">Решение о районном бюджете в окончательной редакции </w:t>
            </w:r>
            <w:r w:rsidRPr="00742969">
              <w:rPr>
                <w:rFonts w:ascii="Times New Roman" w:hAnsi="Times New Roman" w:cs="Times New Roman"/>
                <w:sz w:val="24"/>
                <w:szCs w:val="24"/>
              </w:rPr>
              <w:br/>
              <w:t>2019 года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17E" w:rsidRPr="00742969" w:rsidRDefault="00FB117E">
            <w:pPr>
              <w:jc w:val="center"/>
              <w:rPr>
                <w:rFonts w:ascii="Times New Roman" w:hAnsi="Times New Roman" w:cs="Times New Roman"/>
                <w:sz w:val="24"/>
                <w:szCs w:val="24"/>
              </w:rPr>
            </w:pPr>
            <w:r w:rsidRPr="00742969">
              <w:rPr>
                <w:rFonts w:ascii="Times New Roman" w:hAnsi="Times New Roman" w:cs="Times New Roman"/>
                <w:sz w:val="24"/>
                <w:szCs w:val="24"/>
              </w:rPr>
              <w:t>Фактически профинан-сировано</w:t>
            </w: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17E" w:rsidRPr="00742969" w:rsidRDefault="00FB117E">
            <w:pPr>
              <w:jc w:val="center"/>
              <w:rPr>
                <w:rFonts w:ascii="Times New Roman" w:hAnsi="Times New Roman" w:cs="Times New Roman"/>
                <w:sz w:val="24"/>
                <w:szCs w:val="24"/>
              </w:rPr>
            </w:pPr>
            <w:r w:rsidRPr="00742969">
              <w:rPr>
                <w:rFonts w:ascii="Times New Roman" w:hAnsi="Times New Roman" w:cs="Times New Roman"/>
                <w:sz w:val="24"/>
                <w:szCs w:val="24"/>
              </w:rPr>
              <w:t>Уровень финанси-рования</w:t>
            </w:r>
          </w:p>
        </w:tc>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17E" w:rsidRPr="00742969" w:rsidRDefault="00FB117E">
            <w:pPr>
              <w:jc w:val="center"/>
              <w:rPr>
                <w:rFonts w:ascii="Times New Roman" w:hAnsi="Times New Roman" w:cs="Times New Roman"/>
                <w:sz w:val="24"/>
                <w:szCs w:val="24"/>
              </w:rPr>
            </w:pPr>
            <w:r w:rsidRPr="00742969">
              <w:rPr>
                <w:rFonts w:ascii="Times New Roman" w:hAnsi="Times New Roman" w:cs="Times New Roman"/>
                <w:sz w:val="24"/>
                <w:szCs w:val="24"/>
              </w:rPr>
              <w:t>Степень соответствия запланиро-ванному уровню затрат</w:t>
            </w:r>
          </w:p>
        </w:tc>
      </w:tr>
    </w:tbl>
    <w:p w:rsidR="00FB117E" w:rsidRPr="005B23CC" w:rsidRDefault="00FB117E" w:rsidP="00FB117E">
      <w:pPr>
        <w:spacing w:after="0" w:line="240" w:lineRule="auto"/>
        <w:rPr>
          <w:rFonts w:ascii="Times New Roman" w:hAnsi="Times New Roman" w:cs="Times New Roman"/>
          <w:sz w:val="24"/>
          <w:szCs w:val="24"/>
        </w:rPr>
      </w:pPr>
    </w:p>
    <w:tbl>
      <w:tblPr>
        <w:tblW w:w="9588" w:type="dxa"/>
        <w:tblLook w:val="04A0"/>
      </w:tblPr>
      <w:tblGrid>
        <w:gridCol w:w="2394"/>
        <w:gridCol w:w="1588"/>
        <w:gridCol w:w="1652"/>
        <w:gridCol w:w="1390"/>
        <w:gridCol w:w="1130"/>
        <w:gridCol w:w="1434"/>
      </w:tblGrid>
      <w:tr w:rsidR="00FB117E" w:rsidRPr="00742969" w:rsidTr="00FB117E">
        <w:trPr>
          <w:tblHeader/>
        </w:trPr>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17E" w:rsidRPr="00742969" w:rsidRDefault="00FB117E">
            <w:pPr>
              <w:jc w:val="center"/>
              <w:rPr>
                <w:rFonts w:ascii="Times New Roman" w:hAnsi="Times New Roman" w:cs="Times New Roman"/>
                <w:sz w:val="24"/>
                <w:szCs w:val="24"/>
              </w:rPr>
            </w:pPr>
            <w:r w:rsidRPr="00742969">
              <w:rPr>
                <w:rFonts w:ascii="Times New Roman" w:hAnsi="Times New Roman" w:cs="Times New Roman"/>
                <w:sz w:val="24"/>
                <w:szCs w:val="24"/>
              </w:rPr>
              <w:t>1</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17E" w:rsidRPr="00742969" w:rsidRDefault="00FB117E">
            <w:pPr>
              <w:jc w:val="center"/>
              <w:rPr>
                <w:rFonts w:ascii="Times New Roman" w:hAnsi="Times New Roman" w:cs="Times New Roman"/>
                <w:sz w:val="24"/>
                <w:szCs w:val="24"/>
              </w:rPr>
            </w:pPr>
            <w:r w:rsidRPr="00742969">
              <w:rPr>
                <w:rFonts w:ascii="Times New Roman" w:hAnsi="Times New Roman" w:cs="Times New Roman"/>
                <w:sz w:val="24"/>
                <w:szCs w:val="24"/>
              </w:rPr>
              <w:t>2</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17E" w:rsidRPr="00742969" w:rsidRDefault="00FB117E">
            <w:pPr>
              <w:jc w:val="center"/>
              <w:rPr>
                <w:rFonts w:ascii="Times New Roman" w:hAnsi="Times New Roman" w:cs="Times New Roman"/>
                <w:sz w:val="24"/>
                <w:szCs w:val="24"/>
              </w:rPr>
            </w:pPr>
            <w:r w:rsidRPr="00742969">
              <w:rPr>
                <w:rFonts w:ascii="Times New Roman" w:hAnsi="Times New Roman" w:cs="Times New Roman"/>
                <w:sz w:val="24"/>
                <w:szCs w:val="24"/>
              </w:rPr>
              <w:t>3</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17E" w:rsidRPr="00742969" w:rsidRDefault="00FB117E">
            <w:pPr>
              <w:jc w:val="center"/>
              <w:rPr>
                <w:rFonts w:ascii="Times New Roman" w:hAnsi="Times New Roman" w:cs="Times New Roman"/>
                <w:sz w:val="24"/>
                <w:szCs w:val="24"/>
              </w:rPr>
            </w:pPr>
            <w:r w:rsidRPr="00742969">
              <w:rPr>
                <w:rFonts w:ascii="Times New Roman" w:hAnsi="Times New Roman" w:cs="Times New Roman"/>
                <w:sz w:val="24"/>
                <w:szCs w:val="24"/>
              </w:rPr>
              <w:t>4</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17E" w:rsidRPr="00742969" w:rsidRDefault="00FB117E">
            <w:pPr>
              <w:jc w:val="center"/>
              <w:rPr>
                <w:rFonts w:ascii="Times New Roman" w:hAnsi="Times New Roman" w:cs="Times New Roman"/>
                <w:sz w:val="24"/>
                <w:szCs w:val="24"/>
              </w:rPr>
            </w:pPr>
            <w:r w:rsidRPr="00742969">
              <w:rPr>
                <w:rFonts w:ascii="Times New Roman" w:hAnsi="Times New Roman" w:cs="Times New Roman"/>
                <w:sz w:val="24"/>
                <w:szCs w:val="24"/>
              </w:rPr>
              <w:t>5</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17E" w:rsidRPr="00742969" w:rsidRDefault="00FB117E">
            <w:pPr>
              <w:jc w:val="center"/>
              <w:rPr>
                <w:rFonts w:ascii="Times New Roman" w:hAnsi="Times New Roman" w:cs="Times New Roman"/>
                <w:sz w:val="24"/>
                <w:szCs w:val="24"/>
              </w:rPr>
            </w:pPr>
            <w:r w:rsidRPr="00742969">
              <w:rPr>
                <w:rFonts w:ascii="Times New Roman" w:hAnsi="Times New Roman" w:cs="Times New Roman"/>
                <w:sz w:val="24"/>
                <w:szCs w:val="24"/>
              </w:rPr>
              <w:t>6</w:t>
            </w:r>
          </w:p>
        </w:tc>
      </w:tr>
      <w:tr w:rsidR="00742969" w:rsidRPr="00742969" w:rsidTr="00FB117E">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969" w:rsidRPr="00742969" w:rsidRDefault="00742969">
            <w:pPr>
              <w:rPr>
                <w:rFonts w:ascii="Times New Roman" w:hAnsi="Times New Roman" w:cs="Times New Roman"/>
                <w:sz w:val="24"/>
                <w:szCs w:val="24"/>
              </w:rPr>
            </w:pPr>
            <w:r w:rsidRPr="00742969">
              <w:rPr>
                <w:rFonts w:ascii="Times New Roman" w:hAnsi="Times New Roman" w:cs="Times New Roman"/>
                <w:sz w:val="24"/>
                <w:szCs w:val="24"/>
              </w:rPr>
              <w:t>ИТОГО по муниципальной программе</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42969" w:rsidRPr="00742969" w:rsidRDefault="00742969" w:rsidP="00B9398B">
            <w:pPr>
              <w:jc w:val="center"/>
              <w:rPr>
                <w:rFonts w:ascii="Times New Roman" w:hAnsi="Times New Roman" w:cs="Times New Roman"/>
                <w:sz w:val="24"/>
                <w:szCs w:val="24"/>
              </w:rPr>
            </w:pPr>
            <w:r>
              <w:rPr>
                <w:rFonts w:ascii="Times New Roman" w:hAnsi="Times New Roman" w:cs="Times New Roman"/>
                <w:sz w:val="24"/>
                <w:szCs w:val="24"/>
              </w:rPr>
              <w:t>3 </w:t>
            </w:r>
            <w:r w:rsidR="00B9398B">
              <w:rPr>
                <w:rFonts w:ascii="Times New Roman" w:hAnsi="Times New Roman" w:cs="Times New Roman"/>
                <w:sz w:val="24"/>
                <w:szCs w:val="24"/>
              </w:rPr>
              <w:t>483</w:t>
            </w:r>
            <w:r>
              <w:rPr>
                <w:rFonts w:ascii="Times New Roman" w:hAnsi="Times New Roman" w:cs="Times New Roman"/>
                <w:sz w:val="24"/>
                <w:szCs w:val="24"/>
              </w:rPr>
              <w:t>,</w:t>
            </w:r>
            <w:r w:rsidR="00B9398B">
              <w:rPr>
                <w:rFonts w:ascii="Times New Roman" w:hAnsi="Times New Roman" w:cs="Times New Roman"/>
                <w:sz w:val="24"/>
                <w:szCs w:val="24"/>
              </w:rPr>
              <w:t>6546</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42969" w:rsidRPr="00742969" w:rsidRDefault="00676389" w:rsidP="00D300D1">
            <w:pPr>
              <w:jc w:val="center"/>
              <w:rPr>
                <w:rFonts w:ascii="Times New Roman" w:hAnsi="Times New Roman" w:cs="Times New Roman"/>
                <w:sz w:val="24"/>
                <w:szCs w:val="24"/>
              </w:rPr>
            </w:pPr>
            <w:r>
              <w:rPr>
                <w:rFonts w:ascii="Times New Roman" w:hAnsi="Times New Roman" w:cs="Times New Roman"/>
                <w:sz w:val="24"/>
                <w:szCs w:val="24"/>
              </w:rPr>
              <w:t>2 601,4</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42969" w:rsidRPr="00742969" w:rsidRDefault="00676389" w:rsidP="00D300D1">
            <w:pPr>
              <w:jc w:val="center"/>
              <w:rPr>
                <w:rFonts w:ascii="Times New Roman" w:hAnsi="Times New Roman" w:cs="Times New Roman"/>
                <w:sz w:val="24"/>
                <w:szCs w:val="24"/>
              </w:rPr>
            </w:pPr>
            <w:r>
              <w:rPr>
                <w:rFonts w:ascii="Times New Roman" w:hAnsi="Times New Roman" w:cs="Times New Roman"/>
                <w:sz w:val="24"/>
                <w:szCs w:val="24"/>
              </w:rPr>
              <w:t>2 601,4</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42969" w:rsidRPr="00742969" w:rsidRDefault="00742969">
            <w:pPr>
              <w:jc w:val="center"/>
              <w:rPr>
                <w:rFonts w:ascii="Times New Roman" w:hAnsi="Times New Roman" w:cs="Times New Roman"/>
                <w:sz w:val="24"/>
                <w:szCs w:val="24"/>
              </w:rPr>
            </w:pPr>
            <w:r w:rsidRPr="00742969">
              <w:rPr>
                <w:rFonts w:ascii="Times New Roman" w:hAnsi="Times New Roman" w:cs="Times New Roman"/>
                <w:sz w:val="24"/>
                <w:szCs w:val="24"/>
              </w:rPr>
              <w:t>100,0</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42969" w:rsidRPr="00742969" w:rsidRDefault="00742969">
            <w:pPr>
              <w:jc w:val="center"/>
              <w:rPr>
                <w:rFonts w:ascii="Times New Roman" w:hAnsi="Times New Roman" w:cs="Times New Roman"/>
                <w:sz w:val="24"/>
                <w:szCs w:val="24"/>
              </w:rPr>
            </w:pPr>
            <w:r w:rsidRPr="00742969">
              <w:rPr>
                <w:rFonts w:ascii="Times New Roman" w:hAnsi="Times New Roman" w:cs="Times New Roman"/>
                <w:sz w:val="24"/>
                <w:szCs w:val="24"/>
              </w:rPr>
              <w:t>1,0</w:t>
            </w:r>
          </w:p>
        </w:tc>
      </w:tr>
      <w:tr w:rsidR="00676389" w:rsidRPr="00742969" w:rsidTr="00FB117E">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389" w:rsidRPr="00742969" w:rsidRDefault="00676389">
            <w:pPr>
              <w:rPr>
                <w:rFonts w:ascii="Times New Roman" w:hAnsi="Times New Roman" w:cs="Times New Roman"/>
                <w:sz w:val="24"/>
                <w:szCs w:val="24"/>
              </w:rPr>
            </w:pPr>
            <w:r w:rsidRPr="00742969">
              <w:rPr>
                <w:rFonts w:ascii="Times New Roman" w:hAnsi="Times New Roman" w:cs="Times New Roman"/>
                <w:sz w:val="24"/>
                <w:szCs w:val="24"/>
              </w:rPr>
              <w:t>Всего фед. бюджет</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389" w:rsidRPr="00742969" w:rsidRDefault="00676389">
            <w:pPr>
              <w:pStyle w:val="ConsPlusCell"/>
              <w:widowControl/>
              <w:rPr>
                <w:rFonts w:ascii="Times New Roman" w:hAnsi="Times New Roman" w:cs="Times New Roman"/>
                <w:sz w:val="24"/>
                <w:szCs w:val="24"/>
              </w:rPr>
            </w:pPr>
            <w:r>
              <w:rPr>
                <w:rFonts w:ascii="Times New Roman" w:hAnsi="Times New Roman" w:cs="Times New Roman"/>
                <w:sz w:val="24"/>
                <w:szCs w:val="24"/>
              </w:rPr>
              <w:t>2077,01585</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389" w:rsidRPr="00742969" w:rsidRDefault="00676389" w:rsidP="00676389">
            <w:pPr>
              <w:pStyle w:val="ConsPlusCell"/>
              <w:widowControl/>
              <w:rPr>
                <w:rFonts w:ascii="Times New Roman" w:hAnsi="Times New Roman" w:cs="Times New Roman"/>
                <w:sz w:val="24"/>
                <w:szCs w:val="24"/>
              </w:rPr>
            </w:pPr>
            <w:r>
              <w:rPr>
                <w:rFonts w:ascii="Times New Roman" w:hAnsi="Times New Roman" w:cs="Times New Roman"/>
                <w:sz w:val="24"/>
                <w:szCs w:val="24"/>
              </w:rPr>
              <w:t>2077,01585</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389" w:rsidRPr="00742969" w:rsidRDefault="00676389" w:rsidP="00676389">
            <w:pPr>
              <w:pStyle w:val="ConsPlusCell"/>
              <w:widowControl/>
              <w:rPr>
                <w:rFonts w:ascii="Times New Roman" w:hAnsi="Times New Roman" w:cs="Times New Roman"/>
                <w:sz w:val="24"/>
                <w:szCs w:val="24"/>
              </w:rPr>
            </w:pPr>
            <w:r>
              <w:rPr>
                <w:rFonts w:ascii="Times New Roman" w:hAnsi="Times New Roman" w:cs="Times New Roman"/>
                <w:sz w:val="24"/>
                <w:szCs w:val="24"/>
              </w:rPr>
              <w:t>2077,01585</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389" w:rsidRPr="00742969" w:rsidRDefault="00676389">
            <w:pPr>
              <w:jc w:val="center"/>
              <w:rPr>
                <w:rFonts w:ascii="Times New Roman" w:hAnsi="Times New Roman" w:cs="Times New Roman"/>
                <w:sz w:val="24"/>
                <w:szCs w:val="24"/>
              </w:rPr>
            </w:pPr>
            <w:r w:rsidRPr="00742969">
              <w:rPr>
                <w:rFonts w:ascii="Times New Roman" w:hAnsi="Times New Roman" w:cs="Times New Roman"/>
                <w:sz w:val="24"/>
                <w:szCs w:val="24"/>
              </w:rPr>
              <w:t>100,0</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389" w:rsidRPr="00742969" w:rsidRDefault="00676389">
            <w:pPr>
              <w:jc w:val="center"/>
              <w:rPr>
                <w:rFonts w:ascii="Times New Roman" w:hAnsi="Times New Roman" w:cs="Times New Roman"/>
                <w:sz w:val="24"/>
                <w:szCs w:val="24"/>
              </w:rPr>
            </w:pPr>
            <w:r w:rsidRPr="00742969">
              <w:rPr>
                <w:rFonts w:ascii="Times New Roman" w:hAnsi="Times New Roman" w:cs="Times New Roman"/>
                <w:sz w:val="24"/>
                <w:szCs w:val="24"/>
              </w:rPr>
              <w:t>1,0</w:t>
            </w:r>
          </w:p>
        </w:tc>
      </w:tr>
      <w:tr w:rsidR="00676389" w:rsidRPr="00742969" w:rsidTr="00FB117E">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389" w:rsidRPr="00742969" w:rsidRDefault="00676389">
            <w:pPr>
              <w:rPr>
                <w:rFonts w:ascii="Times New Roman" w:hAnsi="Times New Roman" w:cs="Times New Roman"/>
                <w:sz w:val="24"/>
                <w:szCs w:val="24"/>
              </w:rPr>
            </w:pPr>
            <w:r w:rsidRPr="00742969">
              <w:rPr>
                <w:rFonts w:ascii="Times New Roman" w:hAnsi="Times New Roman" w:cs="Times New Roman"/>
                <w:sz w:val="24"/>
                <w:szCs w:val="24"/>
              </w:rPr>
              <w:t>Всего областной бюджет</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389" w:rsidRPr="00742969" w:rsidRDefault="00676389">
            <w:pPr>
              <w:pStyle w:val="ConsPlusCell"/>
              <w:widowControl/>
              <w:rPr>
                <w:rFonts w:ascii="Times New Roman" w:hAnsi="Times New Roman" w:cs="Times New Roman"/>
                <w:sz w:val="24"/>
                <w:szCs w:val="24"/>
              </w:rPr>
            </w:pPr>
            <w:r>
              <w:rPr>
                <w:rFonts w:ascii="Times New Roman" w:hAnsi="Times New Roman" w:cs="Times New Roman"/>
                <w:sz w:val="24"/>
                <w:szCs w:val="24"/>
              </w:rPr>
              <w:t>289,31662</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389" w:rsidRPr="00742969" w:rsidRDefault="00676389" w:rsidP="00676389">
            <w:pPr>
              <w:pStyle w:val="ConsPlusCell"/>
              <w:widowControl/>
              <w:rPr>
                <w:rFonts w:ascii="Times New Roman" w:hAnsi="Times New Roman" w:cs="Times New Roman"/>
                <w:sz w:val="24"/>
                <w:szCs w:val="24"/>
              </w:rPr>
            </w:pPr>
            <w:r>
              <w:rPr>
                <w:rFonts w:ascii="Times New Roman" w:hAnsi="Times New Roman" w:cs="Times New Roman"/>
                <w:sz w:val="24"/>
                <w:szCs w:val="24"/>
              </w:rPr>
              <w:t>289,31662</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389" w:rsidRPr="00742969" w:rsidRDefault="00676389" w:rsidP="00676389">
            <w:pPr>
              <w:pStyle w:val="ConsPlusCell"/>
              <w:widowControl/>
              <w:rPr>
                <w:rFonts w:ascii="Times New Roman" w:hAnsi="Times New Roman" w:cs="Times New Roman"/>
                <w:sz w:val="24"/>
                <w:szCs w:val="24"/>
              </w:rPr>
            </w:pPr>
            <w:r>
              <w:rPr>
                <w:rFonts w:ascii="Times New Roman" w:hAnsi="Times New Roman" w:cs="Times New Roman"/>
                <w:sz w:val="24"/>
                <w:szCs w:val="24"/>
              </w:rPr>
              <w:t>289,31662</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389" w:rsidRPr="00742969" w:rsidRDefault="00676389">
            <w:pPr>
              <w:jc w:val="center"/>
              <w:rPr>
                <w:rFonts w:ascii="Times New Roman" w:hAnsi="Times New Roman" w:cs="Times New Roman"/>
                <w:sz w:val="24"/>
                <w:szCs w:val="24"/>
              </w:rPr>
            </w:pPr>
            <w:r w:rsidRPr="00742969">
              <w:rPr>
                <w:rFonts w:ascii="Times New Roman" w:hAnsi="Times New Roman" w:cs="Times New Roman"/>
                <w:sz w:val="24"/>
                <w:szCs w:val="24"/>
              </w:rPr>
              <w:t>100,0</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389" w:rsidRPr="00742969" w:rsidRDefault="00676389">
            <w:pPr>
              <w:jc w:val="center"/>
              <w:rPr>
                <w:rFonts w:ascii="Times New Roman" w:hAnsi="Times New Roman" w:cs="Times New Roman"/>
                <w:sz w:val="24"/>
                <w:szCs w:val="24"/>
              </w:rPr>
            </w:pPr>
            <w:r w:rsidRPr="00742969">
              <w:rPr>
                <w:rFonts w:ascii="Times New Roman" w:hAnsi="Times New Roman" w:cs="Times New Roman"/>
                <w:sz w:val="24"/>
                <w:szCs w:val="24"/>
              </w:rPr>
              <w:t>1,0</w:t>
            </w:r>
          </w:p>
        </w:tc>
      </w:tr>
      <w:tr w:rsidR="00676389" w:rsidRPr="00742969" w:rsidTr="00FB117E">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389" w:rsidRPr="00742969" w:rsidRDefault="00676389">
            <w:pPr>
              <w:rPr>
                <w:rFonts w:ascii="Times New Roman" w:hAnsi="Times New Roman" w:cs="Times New Roman"/>
                <w:sz w:val="24"/>
                <w:szCs w:val="24"/>
              </w:rPr>
            </w:pPr>
            <w:r>
              <w:rPr>
                <w:rFonts w:ascii="Times New Roman" w:hAnsi="Times New Roman" w:cs="Times New Roman"/>
                <w:sz w:val="24"/>
                <w:szCs w:val="24"/>
              </w:rPr>
              <w:t>Всего РБ</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389" w:rsidRDefault="00676389">
            <w:pPr>
              <w:pStyle w:val="ConsPlusCell"/>
              <w:widowControl/>
              <w:rPr>
                <w:rFonts w:ascii="Times New Roman" w:hAnsi="Times New Roman" w:cs="Times New Roman"/>
                <w:sz w:val="24"/>
                <w:szCs w:val="24"/>
              </w:rPr>
            </w:pPr>
            <w:r>
              <w:rPr>
                <w:rFonts w:ascii="Times New Roman" w:hAnsi="Times New Roman" w:cs="Times New Roman"/>
                <w:sz w:val="24"/>
                <w:szCs w:val="24"/>
              </w:rPr>
              <w:t>115,07013</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389" w:rsidRDefault="00676389" w:rsidP="00676389">
            <w:pPr>
              <w:pStyle w:val="ConsPlusCell"/>
              <w:widowControl/>
              <w:rPr>
                <w:rFonts w:ascii="Times New Roman" w:hAnsi="Times New Roman" w:cs="Times New Roman"/>
                <w:sz w:val="24"/>
                <w:szCs w:val="24"/>
              </w:rPr>
            </w:pPr>
            <w:r>
              <w:rPr>
                <w:rFonts w:ascii="Times New Roman" w:hAnsi="Times New Roman" w:cs="Times New Roman"/>
                <w:sz w:val="24"/>
                <w:szCs w:val="24"/>
              </w:rPr>
              <w:t>115,07013</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389" w:rsidRDefault="00676389" w:rsidP="00676389">
            <w:pPr>
              <w:pStyle w:val="ConsPlusCell"/>
              <w:widowControl/>
              <w:rPr>
                <w:rFonts w:ascii="Times New Roman" w:hAnsi="Times New Roman" w:cs="Times New Roman"/>
                <w:sz w:val="24"/>
                <w:szCs w:val="24"/>
              </w:rPr>
            </w:pPr>
            <w:r>
              <w:rPr>
                <w:rFonts w:ascii="Times New Roman" w:hAnsi="Times New Roman" w:cs="Times New Roman"/>
                <w:sz w:val="24"/>
                <w:szCs w:val="24"/>
              </w:rPr>
              <w:t>115,07013</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389" w:rsidRPr="00742969" w:rsidRDefault="00676389" w:rsidP="00D300D1">
            <w:pPr>
              <w:jc w:val="center"/>
              <w:rPr>
                <w:rFonts w:ascii="Times New Roman" w:hAnsi="Times New Roman" w:cs="Times New Roman"/>
                <w:sz w:val="24"/>
                <w:szCs w:val="24"/>
              </w:rPr>
            </w:pPr>
            <w:r w:rsidRPr="00742969">
              <w:rPr>
                <w:rFonts w:ascii="Times New Roman" w:hAnsi="Times New Roman" w:cs="Times New Roman"/>
                <w:sz w:val="24"/>
                <w:szCs w:val="24"/>
              </w:rPr>
              <w:t>100,0</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389" w:rsidRPr="00742969" w:rsidRDefault="00676389" w:rsidP="00D300D1">
            <w:pPr>
              <w:jc w:val="center"/>
              <w:rPr>
                <w:rFonts w:ascii="Times New Roman" w:hAnsi="Times New Roman" w:cs="Times New Roman"/>
                <w:sz w:val="24"/>
                <w:szCs w:val="24"/>
              </w:rPr>
            </w:pPr>
            <w:r w:rsidRPr="00742969">
              <w:rPr>
                <w:rFonts w:ascii="Times New Roman" w:hAnsi="Times New Roman" w:cs="Times New Roman"/>
                <w:sz w:val="24"/>
                <w:szCs w:val="24"/>
              </w:rPr>
              <w:t>1,0</w:t>
            </w:r>
          </w:p>
        </w:tc>
      </w:tr>
      <w:tr w:rsidR="00676389" w:rsidRPr="00742969" w:rsidTr="00D300D1">
        <w:trPr>
          <w:trHeight w:val="326"/>
        </w:trPr>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389" w:rsidRPr="00742969" w:rsidRDefault="00676389">
            <w:pPr>
              <w:rPr>
                <w:rFonts w:ascii="Times New Roman" w:hAnsi="Times New Roman" w:cs="Times New Roman"/>
                <w:sz w:val="24"/>
                <w:szCs w:val="24"/>
              </w:rPr>
            </w:pPr>
            <w:r w:rsidRPr="00742969">
              <w:rPr>
                <w:rFonts w:ascii="Times New Roman" w:hAnsi="Times New Roman" w:cs="Times New Roman"/>
                <w:sz w:val="24"/>
                <w:szCs w:val="24"/>
              </w:rPr>
              <w:t>Всего Б Знаменского с/п</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389" w:rsidRPr="00676389" w:rsidRDefault="00676389" w:rsidP="00B9398B">
            <w:pPr>
              <w:jc w:val="center"/>
              <w:rPr>
                <w:rFonts w:ascii="Times New Roman" w:hAnsi="Times New Roman" w:cs="Times New Roman"/>
                <w:sz w:val="24"/>
                <w:szCs w:val="24"/>
              </w:rPr>
            </w:pPr>
            <w:r w:rsidRPr="00676389">
              <w:rPr>
                <w:rFonts w:ascii="Times New Roman" w:hAnsi="Times New Roman" w:cs="Times New Roman"/>
                <w:sz w:val="24"/>
                <w:szCs w:val="24"/>
              </w:rPr>
              <w:t>20,000</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389" w:rsidRPr="00676389" w:rsidRDefault="00676389" w:rsidP="00676389">
            <w:pPr>
              <w:jc w:val="center"/>
              <w:rPr>
                <w:rFonts w:ascii="Times New Roman" w:hAnsi="Times New Roman" w:cs="Times New Roman"/>
                <w:sz w:val="24"/>
                <w:szCs w:val="24"/>
              </w:rPr>
            </w:pPr>
            <w:r w:rsidRPr="00676389">
              <w:rPr>
                <w:rFonts w:ascii="Times New Roman" w:hAnsi="Times New Roman" w:cs="Times New Roman"/>
                <w:sz w:val="24"/>
                <w:szCs w:val="24"/>
              </w:rPr>
              <w:t>20,000</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389" w:rsidRPr="00676389" w:rsidRDefault="00676389" w:rsidP="00676389">
            <w:pPr>
              <w:jc w:val="center"/>
              <w:rPr>
                <w:rFonts w:ascii="Times New Roman" w:hAnsi="Times New Roman" w:cs="Times New Roman"/>
                <w:sz w:val="24"/>
                <w:szCs w:val="24"/>
              </w:rPr>
            </w:pPr>
            <w:r w:rsidRPr="00676389">
              <w:rPr>
                <w:rFonts w:ascii="Times New Roman" w:hAnsi="Times New Roman" w:cs="Times New Roman"/>
                <w:sz w:val="24"/>
                <w:szCs w:val="24"/>
              </w:rPr>
              <w:t>20,000</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389" w:rsidRPr="00742969" w:rsidRDefault="00676389">
            <w:pPr>
              <w:jc w:val="center"/>
              <w:rPr>
                <w:rFonts w:ascii="Times New Roman" w:hAnsi="Times New Roman" w:cs="Times New Roman"/>
                <w:sz w:val="24"/>
                <w:szCs w:val="24"/>
              </w:rPr>
            </w:pPr>
            <w:r w:rsidRPr="00742969">
              <w:rPr>
                <w:rFonts w:ascii="Times New Roman" w:hAnsi="Times New Roman" w:cs="Times New Roman"/>
                <w:sz w:val="24"/>
                <w:szCs w:val="24"/>
              </w:rPr>
              <w:t>100,0</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389" w:rsidRPr="00742969" w:rsidRDefault="00676389">
            <w:pPr>
              <w:jc w:val="center"/>
              <w:rPr>
                <w:rFonts w:ascii="Times New Roman" w:hAnsi="Times New Roman" w:cs="Times New Roman"/>
                <w:sz w:val="24"/>
                <w:szCs w:val="24"/>
              </w:rPr>
            </w:pPr>
            <w:r w:rsidRPr="00742969">
              <w:rPr>
                <w:rFonts w:ascii="Times New Roman" w:hAnsi="Times New Roman" w:cs="Times New Roman"/>
                <w:sz w:val="24"/>
                <w:szCs w:val="24"/>
              </w:rPr>
              <w:t>1,0</w:t>
            </w:r>
          </w:p>
        </w:tc>
      </w:tr>
      <w:tr w:rsidR="00676389" w:rsidRPr="00742969" w:rsidTr="00D300D1">
        <w:trPr>
          <w:trHeight w:val="326"/>
        </w:trPr>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389" w:rsidRPr="00742969" w:rsidRDefault="00676389">
            <w:pPr>
              <w:rPr>
                <w:rFonts w:ascii="Times New Roman" w:hAnsi="Times New Roman" w:cs="Times New Roman"/>
                <w:sz w:val="24"/>
                <w:szCs w:val="24"/>
              </w:rPr>
            </w:pPr>
            <w:r>
              <w:rPr>
                <w:rFonts w:ascii="Times New Roman" w:hAnsi="Times New Roman" w:cs="Times New Roman"/>
                <w:sz w:val="24"/>
                <w:szCs w:val="24"/>
              </w:rPr>
              <w:t>Всего внебюджетные источники</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389" w:rsidRPr="00676389" w:rsidRDefault="00676389" w:rsidP="00B9398B">
            <w:pPr>
              <w:jc w:val="center"/>
              <w:rPr>
                <w:rFonts w:ascii="Times New Roman" w:hAnsi="Times New Roman" w:cs="Times New Roman"/>
                <w:sz w:val="24"/>
                <w:szCs w:val="24"/>
              </w:rPr>
            </w:pPr>
            <w:r w:rsidRPr="00676389">
              <w:rPr>
                <w:rFonts w:ascii="Times New Roman" w:hAnsi="Times New Roman" w:cs="Times New Roman"/>
                <w:sz w:val="24"/>
                <w:szCs w:val="24"/>
              </w:rPr>
              <w:t>982,252</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389" w:rsidRPr="00742969" w:rsidRDefault="00676389" w:rsidP="00D300D1">
            <w:pPr>
              <w:jc w:val="center"/>
              <w:rPr>
                <w:rFonts w:ascii="Times New Roman" w:hAnsi="Times New Roman" w:cs="Times New Roman"/>
                <w:sz w:val="24"/>
                <w:szCs w:val="24"/>
              </w:rPr>
            </w:pPr>
            <w:r>
              <w:rPr>
                <w:rFonts w:ascii="Times New Roman" w:hAnsi="Times New Roman" w:cs="Times New Roman"/>
                <w:sz w:val="24"/>
                <w:szCs w:val="24"/>
              </w:rPr>
              <w:t>100,0</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389" w:rsidRPr="00742969" w:rsidRDefault="00676389" w:rsidP="00D300D1">
            <w:pPr>
              <w:jc w:val="center"/>
              <w:rPr>
                <w:rFonts w:ascii="Times New Roman" w:hAnsi="Times New Roman" w:cs="Times New Roman"/>
                <w:sz w:val="24"/>
                <w:szCs w:val="24"/>
              </w:rPr>
            </w:pPr>
            <w:r>
              <w:rPr>
                <w:rFonts w:ascii="Times New Roman" w:hAnsi="Times New Roman" w:cs="Times New Roman"/>
                <w:sz w:val="24"/>
                <w:szCs w:val="24"/>
              </w:rPr>
              <w:t>100,0</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389" w:rsidRPr="00742969" w:rsidRDefault="00676389" w:rsidP="00D300D1">
            <w:pPr>
              <w:jc w:val="center"/>
              <w:rPr>
                <w:rFonts w:ascii="Times New Roman" w:hAnsi="Times New Roman" w:cs="Times New Roman"/>
                <w:sz w:val="24"/>
                <w:szCs w:val="24"/>
              </w:rPr>
            </w:pPr>
            <w:r w:rsidRPr="00742969">
              <w:rPr>
                <w:rFonts w:ascii="Times New Roman" w:hAnsi="Times New Roman" w:cs="Times New Roman"/>
                <w:sz w:val="24"/>
                <w:szCs w:val="24"/>
              </w:rPr>
              <w:t>100,0</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389" w:rsidRPr="00742969" w:rsidRDefault="00676389" w:rsidP="00D300D1">
            <w:pPr>
              <w:jc w:val="center"/>
              <w:rPr>
                <w:rFonts w:ascii="Times New Roman" w:hAnsi="Times New Roman" w:cs="Times New Roman"/>
                <w:sz w:val="24"/>
                <w:szCs w:val="24"/>
              </w:rPr>
            </w:pPr>
            <w:r w:rsidRPr="00742969">
              <w:rPr>
                <w:rFonts w:ascii="Times New Roman" w:hAnsi="Times New Roman" w:cs="Times New Roman"/>
                <w:sz w:val="24"/>
                <w:szCs w:val="24"/>
              </w:rPr>
              <w:t>1,0</w:t>
            </w:r>
          </w:p>
        </w:tc>
      </w:tr>
      <w:tr w:rsidR="0077656B" w:rsidRPr="00742969" w:rsidTr="00742969">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7656B" w:rsidRPr="005B23CC" w:rsidRDefault="0077656B" w:rsidP="00D300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5B23CC">
              <w:rPr>
                <w:rFonts w:ascii="Times New Roman" w:hAnsi="Times New Roman" w:cs="Times New Roman"/>
                <w:sz w:val="24"/>
                <w:szCs w:val="24"/>
              </w:rPr>
              <w:t>Строительство (приобретение) жилья для граждан, пр</w:t>
            </w:r>
            <w:r>
              <w:rPr>
                <w:rFonts w:ascii="Times New Roman" w:hAnsi="Times New Roman" w:cs="Times New Roman"/>
                <w:sz w:val="24"/>
                <w:szCs w:val="24"/>
              </w:rPr>
              <w:t xml:space="preserve">оживающих в сельских поселениях </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656B" w:rsidRPr="00742969" w:rsidRDefault="0077656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3 183,65460</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656B" w:rsidRPr="00742969" w:rsidRDefault="0077656B" w:rsidP="0077656B">
            <w:pPr>
              <w:jc w:val="center"/>
              <w:rPr>
                <w:rFonts w:ascii="Times New Roman" w:hAnsi="Times New Roman" w:cs="Times New Roman"/>
                <w:sz w:val="24"/>
                <w:szCs w:val="24"/>
              </w:rPr>
            </w:pPr>
            <w:r>
              <w:rPr>
                <w:rFonts w:ascii="Times New Roman" w:hAnsi="Times New Roman" w:cs="Times New Roman"/>
                <w:sz w:val="24"/>
                <w:szCs w:val="24"/>
              </w:rPr>
              <w:t>2 301,4</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656B" w:rsidRPr="00742969" w:rsidRDefault="0077656B" w:rsidP="0077656B">
            <w:pPr>
              <w:jc w:val="center"/>
              <w:rPr>
                <w:rFonts w:ascii="Times New Roman" w:hAnsi="Times New Roman" w:cs="Times New Roman"/>
                <w:sz w:val="24"/>
                <w:szCs w:val="24"/>
              </w:rPr>
            </w:pPr>
            <w:r>
              <w:rPr>
                <w:rFonts w:ascii="Times New Roman" w:hAnsi="Times New Roman" w:cs="Times New Roman"/>
                <w:sz w:val="24"/>
                <w:szCs w:val="24"/>
              </w:rPr>
              <w:t>2 301,4</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656B" w:rsidRPr="00742969" w:rsidRDefault="0077656B">
            <w:pPr>
              <w:pStyle w:val="ConsPlusCell"/>
              <w:widowControl/>
              <w:jc w:val="center"/>
              <w:rPr>
                <w:rFonts w:ascii="Times New Roman" w:hAnsi="Times New Roman" w:cs="Times New Roman"/>
                <w:sz w:val="24"/>
                <w:szCs w:val="24"/>
              </w:rPr>
            </w:pPr>
            <w:r w:rsidRPr="00742969">
              <w:rPr>
                <w:rFonts w:ascii="Times New Roman" w:hAnsi="Times New Roman" w:cs="Times New Roman"/>
                <w:sz w:val="24"/>
                <w:szCs w:val="24"/>
              </w:rPr>
              <w:t>100,0</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656B" w:rsidRPr="00742969" w:rsidRDefault="0077656B">
            <w:pPr>
              <w:jc w:val="center"/>
              <w:rPr>
                <w:rFonts w:ascii="Times New Roman" w:hAnsi="Times New Roman" w:cs="Times New Roman"/>
                <w:sz w:val="24"/>
                <w:szCs w:val="24"/>
              </w:rPr>
            </w:pPr>
            <w:r w:rsidRPr="00742969">
              <w:rPr>
                <w:rFonts w:ascii="Times New Roman" w:hAnsi="Times New Roman" w:cs="Times New Roman"/>
                <w:sz w:val="24"/>
                <w:szCs w:val="24"/>
              </w:rPr>
              <w:t>1,0</w:t>
            </w:r>
          </w:p>
        </w:tc>
      </w:tr>
      <w:tr w:rsidR="0077656B" w:rsidRPr="00742969" w:rsidTr="00B9398B">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7656B" w:rsidRDefault="0077656B" w:rsidP="00D300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eastAsia="Times New Roman" w:hAnsi="Times New Roman" w:cs="Times New Roman"/>
                <w:color w:val="000000"/>
                <w:sz w:val="24"/>
                <w:szCs w:val="24"/>
              </w:rPr>
              <w:t>Грантовая поддержка местных инициатив граждан, проживающих в сельской местности - создание и обустройство зон, отдыха, спортивных и детских игровых площадок</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656B" w:rsidRPr="00742969" w:rsidRDefault="0077656B">
            <w:pPr>
              <w:jc w:val="center"/>
              <w:rPr>
                <w:rFonts w:ascii="Times New Roman" w:hAnsi="Times New Roman" w:cs="Times New Roman"/>
                <w:sz w:val="24"/>
                <w:szCs w:val="24"/>
              </w:rPr>
            </w:pPr>
            <w:r>
              <w:rPr>
                <w:rFonts w:ascii="Times New Roman" w:hAnsi="Times New Roman" w:cs="Times New Roman"/>
                <w:sz w:val="24"/>
                <w:szCs w:val="24"/>
              </w:rPr>
              <w:t>300,000</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656B" w:rsidRDefault="0077656B" w:rsidP="00B9398B">
            <w:pPr>
              <w:jc w:val="center"/>
            </w:pPr>
            <w:r w:rsidRPr="00781AF2">
              <w:rPr>
                <w:rFonts w:ascii="Times New Roman" w:hAnsi="Times New Roman" w:cs="Times New Roman"/>
                <w:sz w:val="24"/>
                <w:szCs w:val="24"/>
              </w:rPr>
              <w:t>300,000</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656B" w:rsidRDefault="0077656B" w:rsidP="00B9398B">
            <w:pPr>
              <w:jc w:val="center"/>
            </w:pPr>
            <w:r w:rsidRPr="00781AF2">
              <w:rPr>
                <w:rFonts w:ascii="Times New Roman" w:hAnsi="Times New Roman" w:cs="Times New Roman"/>
                <w:sz w:val="24"/>
                <w:szCs w:val="24"/>
              </w:rPr>
              <w:t>300,000</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656B" w:rsidRPr="00742969" w:rsidRDefault="0077656B" w:rsidP="00D300D1">
            <w:pPr>
              <w:jc w:val="center"/>
              <w:rPr>
                <w:rFonts w:ascii="Times New Roman" w:hAnsi="Times New Roman" w:cs="Times New Roman"/>
                <w:sz w:val="24"/>
                <w:szCs w:val="24"/>
              </w:rPr>
            </w:pPr>
            <w:r w:rsidRPr="00742969">
              <w:rPr>
                <w:rFonts w:ascii="Times New Roman" w:hAnsi="Times New Roman" w:cs="Times New Roman"/>
                <w:sz w:val="24"/>
                <w:szCs w:val="24"/>
              </w:rPr>
              <w:t>100,0</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656B" w:rsidRPr="00742969" w:rsidRDefault="0077656B" w:rsidP="00D300D1">
            <w:pPr>
              <w:jc w:val="center"/>
              <w:rPr>
                <w:rFonts w:ascii="Times New Roman" w:hAnsi="Times New Roman" w:cs="Times New Roman"/>
                <w:sz w:val="24"/>
                <w:szCs w:val="24"/>
              </w:rPr>
            </w:pPr>
            <w:r w:rsidRPr="00742969">
              <w:rPr>
                <w:rFonts w:ascii="Times New Roman" w:hAnsi="Times New Roman" w:cs="Times New Roman"/>
                <w:sz w:val="24"/>
                <w:szCs w:val="24"/>
              </w:rPr>
              <w:t>1,0</w:t>
            </w:r>
          </w:p>
        </w:tc>
      </w:tr>
    </w:tbl>
    <w:p w:rsidR="00FB117E" w:rsidRPr="005B23CC" w:rsidRDefault="00FB117E" w:rsidP="00FB117E">
      <w:pPr>
        <w:pStyle w:val="ac"/>
        <w:numPr>
          <w:ilvl w:val="0"/>
          <w:numId w:val="12"/>
        </w:numPr>
        <w:spacing w:after="160" w:line="256" w:lineRule="auto"/>
        <w:jc w:val="center"/>
        <w:rPr>
          <w:rFonts w:ascii="Times New Roman" w:hAnsi="Times New Roman"/>
          <w:sz w:val="24"/>
          <w:szCs w:val="24"/>
        </w:rPr>
      </w:pPr>
      <w:r w:rsidRPr="005B23CC">
        <w:rPr>
          <w:rFonts w:ascii="Times New Roman" w:hAnsi="Times New Roman"/>
          <w:sz w:val="24"/>
          <w:szCs w:val="24"/>
        </w:rPr>
        <w:t>Основные параметры реализации муниципальной программы, достигнутые за отчетный период</w:t>
      </w:r>
    </w:p>
    <w:p w:rsidR="00FB117E" w:rsidRPr="005B23CC" w:rsidRDefault="00FB117E" w:rsidP="00FB117E">
      <w:pPr>
        <w:tabs>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5B23CC">
        <w:rPr>
          <w:rFonts w:ascii="Times New Roman" w:hAnsi="Times New Roman" w:cs="Times New Roman"/>
          <w:sz w:val="24"/>
          <w:szCs w:val="24"/>
        </w:rPr>
        <w:t>В 2019 году муниципа</w:t>
      </w:r>
      <w:r w:rsidR="00742969">
        <w:rPr>
          <w:rFonts w:ascii="Times New Roman" w:hAnsi="Times New Roman" w:cs="Times New Roman"/>
          <w:sz w:val="24"/>
          <w:szCs w:val="24"/>
        </w:rPr>
        <w:t>льная программа оценивается по 4</w:t>
      </w:r>
      <w:r w:rsidRPr="005B23CC">
        <w:rPr>
          <w:rFonts w:ascii="Times New Roman" w:hAnsi="Times New Roman" w:cs="Times New Roman"/>
          <w:sz w:val="24"/>
          <w:szCs w:val="24"/>
        </w:rPr>
        <w:t xml:space="preserve"> целе</w:t>
      </w:r>
      <w:r w:rsidR="00742969">
        <w:rPr>
          <w:rFonts w:ascii="Times New Roman" w:hAnsi="Times New Roman" w:cs="Times New Roman"/>
          <w:sz w:val="24"/>
          <w:szCs w:val="24"/>
        </w:rPr>
        <w:t>вым показателям (индикаторам). 4</w:t>
      </w:r>
      <w:r w:rsidRPr="005B23CC">
        <w:rPr>
          <w:rFonts w:ascii="Times New Roman" w:hAnsi="Times New Roman" w:cs="Times New Roman"/>
          <w:sz w:val="24"/>
          <w:szCs w:val="24"/>
        </w:rPr>
        <w:t xml:space="preserve"> запланированных показателя (индикаторов) выполнены в полном объеме.</w:t>
      </w:r>
    </w:p>
    <w:p w:rsidR="00FB117E" w:rsidRPr="005B23CC" w:rsidRDefault="00FB117E" w:rsidP="00FB117E">
      <w:pPr>
        <w:spacing w:after="0" w:line="240" w:lineRule="auto"/>
        <w:jc w:val="both"/>
        <w:rPr>
          <w:rFonts w:ascii="Times New Roman" w:hAnsi="Times New Roman" w:cs="Times New Roman"/>
          <w:sz w:val="24"/>
          <w:szCs w:val="24"/>
        </w:rPr>
      </w:pPr>
      <w:r w:rsidRPr="005B23CC">
        <w:rPr>
          <w:rFonts w:ascii="Times New Roman" w:hAnsi="Times New Roman" w:cs="Times New Roman"/>
          <w:sz w:val="24"/>
          <w:szCs w:val="24"/>
        </w:rPr>
        <w:t>Таблица 2 Пояснительной записки</w:t>
      </w:r>
    </w:p>
    <w:p w:rsidR="00FB117E" w:rsidRPr="005B23CC" w:rsidRDefault="00FB117E" w:rsidP="00FB117E">
      <w:pPr>
        <w:pStyle w:val="ac"/>
        <w:tabs>
          <w:tab w:val="left" w:pos="284"/>
        </w:tabs>
        <w:autoSpaceDE w:val="0"/>
        <w:autoSpaceDN w:val="0"/>
        <w:adjustRightInd w:val="0"/>
        <w:spacing w:after="0" w:line="240" w:lineRule="auto"/>
        <w:ind w:left="0" w:firstLine="709"/>
        <w:jc w:val="both"/>
        <w:rPr>
          <w:rFonts w:ascii="Times New Roman" w:hAnsi="Times New Roman"/>
          <w:sz w:val="24"/>
          <w:szCs w:val="24"/>
        </w:rPr>
      </w:pPr>
    </w:p>
    <w:tbl>
      <w:tblPr>
        <w:tblW w:w="10485" w:type="dxa"/>
        <w:tblLayout w:type="fixed"/>
        <w:tblLook w:val="04A0"/>
      </w:tblPr>
      <w:tblGrid>
        <w:gridCol w:w="1956"/>
        <w:gridCol w:w="1573"/>
        <w:gridCol w:w="1290"/>
        <w:gridCol w:w="1275"/>
        <w:gridCol w:w="1275"/>
        <w:gridCol w:w="1584"/>
        <w:gridCol w:w="1532"/>
      </w:tblGrid>
      <w:tr w:rsidR="00FB117E" w:rsidRPr="005B23CC" w:rsidTr="00742969">
        <w:tc>
          <w:tcPr>
            <w:tcW w:w="195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17E" w:rsidRPr="005B23CC" w:rsidRDefault="00FB117E">
            <w:pPr>
              <w:pStyle w:val="ac"/>
              <w:tabs>
                <w:tab w:val="left" w:pos="0"/>
                <w:tab w:val="left" w:pos="284"/>
              </w:tabs>
              <w:autoSpaceDE w:val="0"/>
              <w:autoSpaceDN w:val="0"/>
              <w:adjustRightInd w:val="0"/>
              <w:ind w:left="0"/>
              <w:jc w:val="center"/>
              <w:rPr>
                <w:rFonts w:ascii="Times New Roman" w:hAnsi="Times New Roman"/>
              </w:rPr>
            </w:pPr>
            <w:r w:rsidRPr="005B23CC">
              <w:rPr>
                <w:rFonts w:ascii="Times New Roman" w:hAnsi="Times New Roman"/>
              </w:rPr>
              <w:t>Муниципальная</w:t>
            </w:r>
          </w:p>
          <w:p w:rsidR="00FB117E" w:rsidRPr="005B23CC" w:rsidRDefault="00FB117E">
            <w:pPr>
              <w:pStyle w:val="ac"/>
              <w:tabs>
                <w:tab w:val="left" w:pos="0"/>
                <w:tab w:val="left" w:pos="284"/>
              </w:tabs>
              <w:autoSpaceDE w:val="0"/>
              <w:autoSpaceDN w:val="0"/>
              <w:adjustRightInd w:val="0"/>
              <w:ind w:left="0"/>
              <w:jc w:val="center"/>
              <w:rPr>
                <w:rFonts w:ascii="Times New Roman" w:hAnsi="Times New Roman"/>
              </w:rPr>
            </w:pPr>
            <w:r w:rsidRPr="005B23CC">
              <w:rPr>
                <w:rFonts w:ascii="Times New Roman" w:hAnsi="Times New Roman"/>
              </w:rPr>
              <w:t>программа</w:t>
            </w:r>
          </w:p>
        </w:tc>
        <w:tc>
          <w:tcPr>
            <w:tcW w:w="157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17E" w:rsidRPr="005B23CC" w:rsidRDefault="00FB117E">
            <w:pPr>
              <w:pStyle w:val="ac"/>
              <w:tabs>
                <w:tab w:val="left" w:pos="0"/>
                <w:tab w:val="left" w:pos="284"/>
              </w:tabs>
              <w:autoSpaceDE w:val="0"/>
              <w:autoSpaceDN w:val="0"/>
              <w:adjustRightInd w:val="0"/>
              <w:ind w:left="0"/>
              <w:jc w:val="center"/>
              <w:rPr>
                <w:rFonts w:ascii="Times New Roman" w:hAnsi="Times New Roman"/>
              </w:rPr>
            </w:pPr>
            <w:r w:rsidRPr="005B23CC">
              <w:rPr>
                <w:rFonts w:ascii="Times New Roman" w:hAnsi="Times New Roman"/>
              </w:rPr>
              <w:t>Количество показателей (индикаторов) отчетного года</w:t>
            </w:r>
          </w:p>
        </w:tc>
        <w:tc>
          <w:tcPr>
            <w:tcW w:w="38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17E" w:rsidRPr="005B23CC" w:rsidRDefault="00FB117E">
            <w:pPr>
              <w:pStyle w:val="ac"/>
              <w:tabs>
                <w:tab w:val="left" w:pos="0"/>
                <w:tab w:val="left" w:pos="284"/>
              </w:tabs>
              <w:autoSpaceDE w:val="0"/>
              <w:autoSpaceDN w:val="0"/>
              <w:adjustRightInd w:val="0"/>
              <w:ind w:left="0"/>
              <w:jc w:val="center"/>
              <w:rPr>
                <w:rFonts w:ascii="Times New Roman" w:hAnsi="Times New Roman"/>
              </w:rPr>
            </w:pPr>
            <w:r w:rsidRPr="005B23CC">
              <w:rPr>
                <w:rFonts w:ascii="Times New Roman" w:hAnsi="Times New Roman"/>
              </w:rPr>
              <w:t>Достижение плановых значений</w:t>
            </w:r>
          </w:p>
        </w:tc>
        <w:tc>
          <w:tcPr>
            <w:tcW w:w="15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17E" w:rsidRPr="005B23CC" w:rsidRDefault="00FB117E">
            <w:pPr>
              <w:pStyle w:val="ac"/>
              <w:tabs>
                <w:tab w:val="left" w:pos="0"/>
                <w:tab w:val="left" w:pos="284"/>
              </w:tabs>
              <w:autoSpaceDE w:val="0"/>
              <w:autoSpaceDN w:val="0"/>
              <w:adjustRightInd w:val="0"/>
              <w:ind w:left="0"/>
              <w:jc w:val="center"/>
              <w:rPr>
                <w:rFonts w:ascii="Times New Roman" w:hAnsi="Times New Roman"/>
              </w:rPr>
            </w:pPr>
            <w:r w:rsidRPr="005B23CC">
              <w:rPr>
                <w:rFonts w:ascii="Times New Roman" w:hAnsi="Times New Roman"/>
              </w:rPr>
              <w:t>Уровень достижения плановых значений целевых индикаторов, %</w:t>
            </w:r>
          </w:p>
        </w:tc>
        <w:tc>
          <w:tcPr>
            <w:tcW w:w="15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17E" w:rsidRPr="005B23CC" w:rsidRDefault="00FB117E">
            <w:pPr>
              <w:pStyle w:val="ac"/>
              <w:tabs>
                <w:tab w:val="left" w:pos="0"/>
                <w:tab w:val="left" w:pos="284"/>
              </w:tabs>
              <w:autoSpaceDE w:val="0"/>
              <w:autoSpaceDN w:val="0"/>
              <w:adjustRightInd w:val="0"/>
              <w:ind w:left="0"/>
              <w:jc w:val="center"/>
              <w:rPr>
                <w:rFonts w:ascii="Times New Roman" w:hAnsi="Times New Roman"/>
              </w:rPr>
            </w:pPr>
            <w:r w:rsidRPr="005B23CC">
              <w:rPr>
                <w:rFonts w:ascii="Times New Roman" w:hAnsi="Times New Roman"/>
              </w:rPr>
              <w:t xml:space="preserve">Степень реализации муниципальной программы </w:t>
            </w:r>
          </w:p>
          <w:p w:rsidR="00FB117E" w:rsidRPr="005B23CC" w:rsidRDefault="00FB117E">
            <w:pPr>
              <w:pStyle w:val="ac"/>
              <w:tabs>
                <w:tab w:val="left" w:pos="0"/>
                <w:tab w:val="left" w:pos="284"/>
              </w:tabs>
              <w:autoSpaceDE w:val="0"/>
              <w:autoSpaceDN w:val="0"/>
              <w:adjustRightInd w:val="0"/>
              <w:ind w:left="0"/>
              <w:jc w:val="center"/>
              <w:rPr>
                <w:rFonts w:ascii="Times New Roman" w:hAnsi="Times New Roman"/>
              </w:rPr>
            </w:pPr>
            <w:r w:rsidRPr="005B23CC">
              <w:rPr>
                <w:rFonts w:ascii="Times New Roman" w:hAnsi="Times New Roman"/>
              </w:rPr>
              <w:t>в 2019 году</w:t>
            </w:r>
          </w:p>
        </w:tc>
      </w:tr>
      <w:tr w:rsidR="00FB117E" w:rsidRPr="005B23CC" w:rsidTr="00742969">
        <w:tc>
          <w:tcPr>
            <w:tcW w:w="19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117E" w:rsidRPr="005B23CC" w:rsidRDefault="00FB117E">
            <w:pPr>
              <w:rPr>
                <w:rFonts w:eastAsia="Times New Roman"/>
              </w:rPr>
            </w:pPr>
          </w:p>
        </w:tc>
        <w:tc>
          <w:tcPr>
            <w:tcW w:w="15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117E" w:rsidRPr="005B23CC" w:rsidRDefault="00FB117E">
            <w:pPr>
              <w:rPr>
                <w:rFonts w:eastAsia="Times New Roman"/>
              </w:rPr>
            </w:pPr>
          </w:p>
        </w:tc>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17E" w:rsidRPr="005B23CC" w:rsidRDefault="00FB117E">
            <w:pPr>
              <w:pStyle w:val="ac"/>
              <w:tabs>
                <w:tab w:val="left" w:pos="0"/>
                <w:tab w:val="left" w:pos="284"/>
              </w:tabs>
              <w:autoSpaceDE w:val="0"/>
              <w:autoSpaceDN w:val="0"/>
              <w:adjustRightInd w:val="0"/>
              <w:ind w:left="0" w:right="-108"/>
              <w:rPr>
                <w:rFonts w:ascii="Times New Roman" w:hAnsi="Times New Roman"/>
              </w:rPr>
            </w:pPr>
            <w:r w:rsidRPr="005B23CC">
              <w:rPr>
                <w:rFonts w:ascii="Times New Roman" w:hAnsi="Times New Roman"/>
              </w:rPr>
              <w:t>достигнуты</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17E" w:rsidRPr="005B23CC" w:rsidRDefault="00FB117E">
            <w:pPr>
              <w:pStyle w:val="ac"/>
              <w:tabs>
                <w:tab w:val="left" w:pos="0"/>
                <w:tab w:val="left" w:pos="284"/>
              </w:tabs>
              <w:autoSpaceDE w:val="0"/>
              <w:autoSpaceDN w:val="0"/>
              <w:adjustRightInd w:val="0"/>
              <w:ind w:left="0" w:right="-108"/>
              <w:rPr>
                <w:rFonts w:ascii="Times New Roman" w:hAnsi="Times New Roman"/>
              </w:rPr>
            </w:pPr>
            <w:r w:rsidRPr="005B23CC">
              <w:rPr>
                <w:rFonts w:ascii="Times New Roman" w:hAnsi="Times New Roman"/>
              </w:rPr>
              <w:t>частично достигнуты</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17E" w:rsidRPr="005B23CC" w:rsidRDefault="00FB117E">
            <w:pPr>
              <w:pStyle w:val="ac"/>
              <w:tabs>
                <w:tab w:val="left" w:pos="0"/>
                <w:tab w:val="left" w:pos="284"/>
              </w:tabs>
              <w:autoSpaceDE w:val="0"/>
              <w:autoSpaceDN w:val="0"/>
              <w:adjustRightInd w:val="0"/>
              <w:ind w:left="0" w:right="-108"/>
              <w:rPr>
                <w:rFonts w:ascii="Times New Roman" w:hAnsi="Times New Roman"/>
              </w:rPr>
            </w:pPr>
            <w:r w:rsidRPr="005B23CC">
              <w:rPr>
                <w:rFonts w:ascii="Times New Roman" w:hAnsi="Times New Roman"/>
              </w:rPr>
              <w:t>не достигнуты</w:t>
            </w:r>
          </w:p>
        </w:tc>
        <w:tc>
          <w:tcPr>
            <w:tcW w:w="15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117E" w:rsidRPr="005B23CC" w:rsidRDefault="00FB117E">
            <w:pPr>
              <w:rPr>
                <w:rFonts w:eastAsia="Times New Roman"/>
              </w:rPr>
            </w:pPr>
          </w:p>
        </w:tc>
        <w:tc>
          <w:tcPr>
            <w:tcW w:w="15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117E" w:rsidRPr="005B23CC" w:rsidRDefault="00FB117E">
            <w:pPr>
              <w:rPr>
                <w:rFonts w:eastAsia="Times New Roman"/>
              </w:rPr>
            </w:pPr>
          </w:p>
        </w:tc>
      </w:tr>
      <w:tr w:rsidR="00FB117E" w:rsidRPr="005B23CC" w:rsidTr="00742969">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17E" w:rsidRPr="005B23CC" w:rsidRDefault="00FB117E">
            <w:pPr>
              <w:pStyle w:val="ac"/>
              <w:tabs>
                <w:tab w:val="left" w:pos="0"/>
                <w:tab w:val="left" w:pos="284"/>
              </w:tabs>
              <w:autoSpaceDE w:val="0"/>
              <w:autoSpaceDN w:val="0"/>
              <w:adjustRightInd w:val="0"/>
              <w:ind w:left="0"/>
              <w:jc w:val="center"/>
              <w:rPr>
                <w:rFonts w:ascii="Times New Roman" w:hAnsi="Times New Roman"/>
              </w:rPr>
            </w:pPr>
            <w:r w:rsidRPr="005B23CC">
              <w:rPr>
                <w:rFonts w:ascii="Times New Roman" w:hAnsi="Times New Roman"/>
              </w:rPr>
              <w:t>1</w:t>
            </w:r>
          </w:p>
        </w:tc>
        <w:tc>
          <w:tcPr>
            <w:tcW w:w="15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17E" w:rsidRPr="005B23CC" w:rsidRDefault="00FB117E">
            <w:pPr>
              <w:pStyle w:val="ac"/>
              <w:tabs>
                <w:tab w:val="left" w:pos="0"/>
                <w:tab w:val="left" w:pos="284"/>
              </w:tabs>
              <w:autoSpaceDE w:val="0"/>
              <w:autoSpaceDN w:val="0"/>
              <w:adjustRightInd w:val="0"/>
              <w:ind w:left="0"/>
              <w:jc w:val="center"/>
              <w:rPr>
                <w:rFonts w:ascii="Times New Roman" w:hAnsi="Times New Roman"/>
              </w:rPr>
            </w:pPr>
            <w:r w:rsidRPr="005B23CC">
              <w:rPr>
                <w:rFonts w:ascii="Times New Roman" w:hAnsi="Times New Roman"/>
              </w:rPr>
              <w:t>2</w:t>
            </w:r>
          </w:p>
        </w:tc>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17E" w:rsidRPr="005B23CC" w:rsidRDefault="00FB117E">
            <w:pPr>
              <w:pStyle w:val="ac"/>
              <w:tabs>
                <w:tab w:val="left" w:pos="0"/>
                <w:tab w:val="left" w:pos="284"/>
              </w:tabs>
              <w:autoSpaceDE w:val="0"/>
              <w:autoSpaceDN w:val="0"/>
              <w:adjustRightInd w:val="0"/>
              <w:ind w:left="0"/>
              <w:jc w:val="center"/>
              <w:rPr>
                <w:rFonts w:ascii="Times New Roman" w:hAnsi="Times New Roman"/>
              </w:rPr>
            </w:pPr>
            <w:r w:rsidRPr="005B23CC">
              <w:rPr>
                <w:rFonts w:ascii="Times New Roman" w:hAnsi="Times New Roman"/>
              </w:rPr>
              <w:t>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17E" w:rsidRPr="005B23CC" w:rsidRDefault="00FB117E">
            <w:pPr>
              <w:pStyle w:val="ac"/>
              <w:tabs>
                <w:tab w:val="left" w:pos="0"/>
                <w:tab w:val="left" w:pos="284"/>
              </w:tabs>
              <w:autoSpaceDE w:val="0"/>
              <w:autoSpaceDN w:val="0"/>
              <w:adjustRightInd w:val="0"/>
              <w:ind w:left="0"/>
              <w:jc w:val="center"/>
              <w:rPr>
                <w:rFonts w:ascii="Times New Roman" w:hAnsi="Times New Roman"/>
              </w:rPr>
            </w:pPr>
            <w:r w:rsidRPr="005B23CC">
              <w:rPr>
                <w:rFonts w:ascii="Times New Roman" w:hAnsi="Times New Roman"/>
              </w:rPr>
              <w:t>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17E" w:rsidRPr="005B23CC" w:rsidRDefault="00FB117E">
            <w:pPr>
              <w:pStyle w:val="ac"/>
              <w:tabs>
                <w:tab w:val="left" w:pos="0"/>
                <w:tab w:val="left" w:pos="284"/>
              </w:tabs>
              <w:autoSpaceDE w:val="0"/>
              <w:autoSpaceDN w:val="0"/>
              <w:adjustRightInd w:val="0"/>
              <w:ind w:left="0"/>
              <w:jc w:val="center"/>
              <w:rPr>
                <w:rFonts w:ascii="Times New Roman" w:hAnsi="Times New Roman"/>
              </w:rPr>
            </w:pPr>
            <w:r w:rsidRPr="005B23CC">
              <w:rPr>
                <w:rFonts w:ascii="Times New Roman" w:hAnsi="Times New Roman"/>
              </w:rPr>
              <w:t>5</w:t>
            </w:r>
          </w:p>
        </w:tc>
        <w:tc>
          <w:tcPr>
            <w:tcW w:w="1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17E" w:rsidRPr="005B23CC" w:rsidRDefault="00FB117E">
            <w:pPr>
              <w:pStyle w:val="ac"/>
              <w:tabs>
                <w:tab w:val="left" w:pos="0"/>
                <w:tab w:val="left" w:pos="284"/>
              </w:tabs>
              <w:autoSpaceDE w:val="0"/>
              <w:autoSpaceDN w:val="0"/>
              <w:adjustRightInd w:val="0"/>
              <w:ind w:left="0"/>
              <w:jc w:val="center"/>
              <w:rPr>
                <w:rFonts w:ascii="Times New Roman" w:hAnsi="Times New Roman"/>
              </w:rPr>
            </w:pPr>
            <w:r w:rsidRPr="005B23CC">
              <w:rPr>
                <w:rFonts w:ascii="Times New Roman" w:hAnsi="Times New Roman"/>
              </w:rPr>
              <w:t>6</w:t>
            </w:r>
          </w:p>
        </w:tc>
        <w:tc>
          <w:tcPr>
            <w:tcW w:w="1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17E" w:rsidRPr="005B23CC" w:rsidRDefault="00FB117E">
            <w:pPr>
              <w:pStyle w:val="ac"/>
              <w:tabs>
                <w:tab w:val="left" w:pos="0"/>
                <w:tab w:val="left" w:pos="284"/>
              </w:tabs>
              <w:autoSpaceDE w:val="0"/>
              <w:autoSpaceDN w:val="0"/>
              <w:adjustRightInd w:val="0"/>
              <w:ind w:left="0"/>
              <w:jc w:val="center"/>
              <w:rPr>
                <w:rFonts w:ascii="Times New Roman" w:hAnsi="Times New Roman"/>
              </w:rPr>
            </w:pPr>
            <w:r w:rsidRPr="005B23CC">
              <w:rPr>
                <w:rFonts w:ascii="Times New Roman" w:hAnsi="Times New Roman"/>
              </w:rPr>
              <w:t>7</w:t>
            </w:r>
          </w:p>
        </w:tc>
      </w:tr>
      <w:tr w:rsidR="00FB117E" w:rsidRPr="005B23CC" w:rsidTr="00742969">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17E" w:rsidRPr="005B23CC" w:rsidRDefault="00FB117E">
            <w:pPr>
              <w:pStyle w:val="ac"/>
              <w:tabs>
                <w:tab w:val="left" w:pos="0"/>
                <w:tab w:val="left" w:pos="284"/>
              </w:tabs>
              <w:autoSpaceDE w:val="0"/>
              <w:autoSpaceDN w:val="0"/>
              <w:adjustRightInd w:val="0"/>
              <w:ind w:left="0"/>
              <w:rPr>
                <w:rFonts w:ascii="Times New Roman" w:hAnsi="Times New Roman"/>
              </w:rPr>
            </w:pPr>
            <w:r w:rsidRPr="005B23CC">
              <w:rPr>
                <w:rFonts w:ascii="Times New Roman" w:hAnsi="Times New Roman"/>
                <w:bCs/>
              </w:rPr>
              <w:t xml:space="preserve">            Муниципальная программа Знаменского района Орловской области </w:t>
            </w:r>
            <w:r w:rsidR="007E2428" w:rsidRPr="005B23CC">
              <w:rPr>
                <w:rFonts w:ascii="Times New Roman" w:hAnsi="Times New Roman"/>
                <w:sz w:val="24"/>
                <w:szCs w:val="24"/>
              </w:rPr>
              <w:t>«Устойчивое развитие сельских территорий Знаменского  района Орловской  области на 2014 – 2017 годы и на период до 2020 года»</w:t>
            </w:r>
          </w:p>
        </w:tc>
        <w:tc>
          <w:tcPr>
            <w:tcW w:w="15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17E" w:rsidRPr="005B23CC" w:rsidRDefault="00742969">
            <w:pPr>
              <w:pStyle w:val="ac"/>
              <w:tabs>
                <w:tab w:val="left" w:pos="0"/>
                <w:tab w:val="left" w:pos="284"/>
              </w:tabs>
              <w:autoSpaceDE w:val="0"/>
              <w:autoSpaceDN w:val="0"/>
              <w:adjustRightInd w:val="0"/>
              <w:ind w:left="0"/>
              <w:jc w:val="center"/>
              <w:rPr>
                <w:rFonts w:ascii="Times New Roman" w:hAnsi="Times New Roman"/>
              </w:rPr>
            </w:pPr>
            <w:r>
              <w:rPr>
                <w:rFonts w:ascii="Times New Roman" w:hAnsi="Times New Roman"/>
              </w:rPr>
              <w:t>4</w:t>
            </w:r>
          </w:p>
        </w:tc>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17E" w:rsidRPr="005B23CC" w:rsidRDefault="00742969">
            <w:pPr>
              <w:pStyle w:val="ac"/>
              <w:tabs>
                <w:tab w:val="left" w:pos="0"/>
                <w:tab w:val="left" w:pos="284"/>
              </w:tabs>
              <w:autoSpaceDE w:val="0"/>
              <w:autoSpaceDN w:val="0"/>
              <w:adjustRightInd w:val="0"/>
              <w:ind w:left="0"/>
              <w:jc w:val="center"/>
              <w:rPr>
                <w:rFonts w:ascii="Times New Roman" w:hAnsi="Times New Roman"/>
              </w:rPr>
            </w:pPr>
            <w:r>
              <w:rPr>
                <w:rFonts w:ascii="Times New Roman" w:hAnsi="Times New Roman"/>
              </w:rPr>
              <w:t>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17E" w:rsidRPr="005B23CC" w:rsidRDefault="00FB117E">
            <w:pPr>
              <w:pStyle w:val="ac"/>
              <w:tabs>
                <w:tab w:val="left" w:pos="0"/>
                <w:tab w:val="left" w:pos="284"/>
              </w:tabs>
              <w:autoSpaceDE w:val="0"/>
              <w:autoSpaceDN w:val="0"/>
              <w:adjustRightInd w:val="0"/>
              <w:ind w:left="0"/>
              <w:jc w:val="center"/>
              <w:rPr>
                <w:rFonts w:ascii="Times New Roman" w:hAnsi="Times New Roman"/>
              </w:rPr>
            </w:pPr>
            <w:r w:rsidRPr="005B23CC">
              <w:rPr>
                <w:rFonts w:ascii="Times New Roman" w:hAnsi="Times New Roman"/>
              </w:rPr>
              <w:t>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17E" w:rsidRPr="005B23CC" w:rsidRDefault="00FB117E">
            <w:pPr>
              <w:pStyle w:val="ac"/>
              <w:tabs>
                <w:tab w:val="left" w:pos="0"/>
                <w:tab w:val="left" w:pos="284"/>
              </w:tabs>
              <w:autoSpaceDE w:val="0"/>
              <w:autoSpaceDN w:val="0"/>
              <w:adjustRightInd w:val="0"/>
              <w:ind w:left="0"/>
              <w:jc w:val="center"/>
              <w:rPr>
                <w:rFonts w:ascii="Times New Roman" w:hAnsi="Times New Roman"/>
              </w:rPr>
            </w:pPr>
            <w:r w:rsidRPr="005B23CC">
              <w:rPr>
                <w:rFonts w:ascii="Times New Roman" w:hAnsi="Times New Roman"/>
              </w:rPr>
              <w:t>0</w:t>
            </w:r>
          </w:p>
        </w:tc>
        <w:tc>
          <w:tcPr>
            <w:tcW w:w="1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17E" w:rsidRPr="005B23CC" w:rsidRDefault="00FB117E">
            <w:pPr>
              <w:pStyle w:val="ac"/>
              <w:tabs>
                <w:tab w:val="left" w:pos="0"/>
                <w:tab w:val="left" w:pos="284"/>
              </w:tabs>
              <w:autoSpaceDE w:val="0"/>
              <w:autoSpaceDN w:val="0"/>
              <w:adjustRightInd w:val="0"/>
              <w:ind w:left="0"/>
              <w:jc w:val="center"/>
              <w:rPr>
                <w:rFonts w:ascii="Times New Roman" w:hAnsi="Times New Roman"/>
              </w:rPr>
            </w:pPr>
            <w:r w:rsidRPr="005B23CC">
              <w:rPr>
                <w:rFonts w:ascii="Times New Roman" w:hAnsi="Times New Roman"/>
              </w:rPr>
              <w:t>100</w:t>
            </w:r>
          </w:p>
        </w:tc>
        <w:tc>
          <w:tcPr>
            <w:tcW w:w="1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17E" w:rsidRPr="005B23CC" w:rsidRDefault="00FB117E">
            <w:pPr>
              <w:pStyle w:val="ac"/>
              <w:tabs>
                <w:tab w:val="left" w:pos="0"/>
                <w:tab w:val="left" w:pos="284"/>
              </w:tabs>
              <w:autoSpaceDE w:val="0"/>
              <w:autoSpaceDN w:val="0"/>
              <w:adjustRightInd w:val="0"/>
              <w:ind w:left="0"/>
              <w:jc w:val="center"/>
              <w:rPr>
                <w:rFonts w:ascii="Times New Roman" w:hAnsi="Times New Roman"/>
              </w:rPr>
            </w:pPr>
            <w:r w:rsidRPr="005B23CC">
              <w:rPr>
                <w:rFonts w:ascii="Times New Roman" w:hAnsi="Times New Roman"/>
              </w:rPr>
              <w:t>1,0</w:t>
            </w:r>
          </w:p>
        </w:tc>
      </w:tr>
    </w:tbl>
    <w:p w:rsidR="00FB117E" w:rsidRPr="005B23CC" w:rsidRDefault="00FB117E" w:rsidP="00FB117E">
      <w:pPr>
        <w:pStyle w:val="ac"/>
        <w:tabs>
          <w:tab w:val="left" w:pos="0"/>
          <w:tab w:val="left" w:pos="284"/>
        </w:tabs>
        <w:autoSpaceDE w:val="0"/>
        <w:autoSpaceDN w:val="0"/>
        <w:adjustRightInd w:val="0"/>
        <w:spacing w:after="0" w:line="240" w:lineRule="auto"/>
        <w:ind w:left="0"/>
        <w:rPr>
          <w:rFonts w:ascii="Times New Roman" w:hAnsi="Times New Roman"/>
          <w:sz w:val="24"/>
          <w:szCs w:val="24"/>
        </w:rPr>
      </w:pPr>
    </w:p>
    <w:p w:rsidR="00FB117E" w:rsidRPr="005B23CC" w:rsidRDefault="00FB117E" w:rsidP="00FB117E">
      <w:pPr>
        <w:pStyle w:val="ac"/>
        <w:numPr>
          <w:ilvl w:val="0"/>
          <w:numId w:val="12"/>
        </w:numPr>
        <w:tabs>
          <w:tab w:val="left" w:pos="0"/>
          <w:tab w:val="left" w:pos="284"/>
        </w:tabs>
        <w:autoSpaceDE w:val="0"/>
        <w:autoSpaceDN w:val="0"/>
        <w:adjustRightInd w:val="0"/>
        <w:spacing w:after="0" w:line="240" w:lineRule="auto"/>
        <w:ind w:left="0" w:firstLine="0"/>
        <w:jc w:val="center"/>
        <w:rPr>
          <w:rFonts w:ascii="Times New Roman" w:hAnsi="Times New Roman"/>
          <w:sz w:val="24"/>
          <w:szCs w:val="24"/>
        </w:rPr>
      </w:pPr>
      <w:r w:rsidRPr="005B23CC">
        <w:rPr>
          <w:rFonts w:ascii="Times New Roman" w:hAnsi="Times New Roman"/>
          <w:sz w:val="24"/>
          <w:szCs w:val="24"/>
        </w:rPr>
        <w:t xml:space="preserve">Результаты оценки эффективности муниципальной программы, проведенной ответственным исполнителем </w:t>
      </w:r>
    </w:p>
    <w:p w:rsidR="00FB117E" w:rsidRPr="005B23CC" w:rsidRDefault="00FB117E" w:rsidP="00FB117E">
      <w:pPr>
        <w:tabs>
          <w:tab w:val="left" w:pos="284"/>
        </w:tabs>
        <w:autoSpaceDE w:val="0"/>
        <w:autoSpaceDN w:val="0"/>
        <w:adjustRightInd w:val="0"/>
        <w:spacing w:after="0" w:line="240" w:lineRule="auto"/>
        <w:ind w:firstLine="709"/>
        <w:jc w:val="both"/>
        <w:rPr>
          <w:rFonts w:ascii="Times New Roman" w:hAnsi="Times New Roman" w:cs="Times New Roman"/>
          <w:sz w:val="24"/>
          <w:szCs w:val="24"/>
        </w:rPr>
      </w:pPr>
    </w:p>
    <w:p w:rsidR="00FB117E" w:rsidRPr="005B23CC" w:rsidRDefault="00FB117E" w:rsidP="00FB117E">
      <w:pPr>
        <w:pStyle w:val="ac"/>
        <w:tabs>
          <w:tab w:val="left" w:pos="284"/>
        </w:tabs>
        <w:autoSpaceDE w:val="0"/>
        <w:autoSpaceDN w:val="0"/>
        <w:adjustRightInd w:val="0"/>
        <w:spacing w:after="0" w:line="240" w:lineRule="auto"/>
        <w:ind w:left="0" w:firstLine="709"/>
        <w:rPr>
          <w:rFonts w:ascii="Times New Roman" w:hAnsi="Times New Roman"/>
          <w:sz w:val="24"/>
          <w:szCs w:val="24"/>
        </w:rPr>
      </w:pPr>
      <w:r w:rsidRPr="005B23CC">
        <w:rPr>
          <w:rFonts w:ascii="Times New Roman" w:hAnsi="Times New Roman"/>
          <w:sz w:val="24"/>
          <w:szCs w:val="24"/>
        </w:rPr>
        <w:t>По проведенному анализу эффективности реализации муниципальной программы, качественная оценка их реализации по итогам 2019 года сложилась «эффективная».</w:t>
      </w:r>
    </w:p>
    <w:p w:rsidR="00FB117E" w:rsidRPr="005B23CC" w:rsidRDefault="00FB117E" w:rsidP="00FB117E">
      <w:pPr>
        <w:pStyle w:val="ac"/>
        <w:tabs>
          <w:tab w:val="left" w:pos="284"/>
        </w:tabs>
        <w:autoSpaceDE w:val="0"/>
        <w:autoSpaceDN w:val="0"/>
        <w:adjustRightInd w:val="0"/>
        <w:spacing w:after="0" w:line="240" w:lineRule="auto"/>
        <w:ind w:left="0" w:firstLine="709"/>
        <w:rPr>
          <w:rFonts w:ascii="Times New Roman" w:hAnsi="Times New Roman"/>
          <w:sz w:val="24"/>
          <w:szCs w:val="24"/>
        </w:rPr>
      </w:pPr>
      <w:r w:rsidRPr="005B23CC">
        <w:rPr>
          <w:rFonts w:ascii="Times New Roman" w:hAnsi="Times New Roman"/>
          <w:sz w:val="24"/>
          <w:szCs w:val="24"/>
        </w:rPr>
        <w:t>Информация об итогах оценки эффективности реализации муниципальной программы в отчетном году представлена в таблице</w:t>
      </w:r>
    </w:p>
    <w:p w:rsidR="00FB117E" w:rsidRPr="005B23CC" w:rsidRDefault="00FB117E" w:rsidP="00FB117E">
      <w:pPr>
        <w:widowControl w:val="0"/>
        <w:autoSpaceDE w:val="0"/>
        <w:autoSpaceDN w:val="0"/>
        <w:adjustRightInd w:val="0"/>
        <w:spacing w:after="0" w:line="240" w:lineRule="auto"/>
        <w:jc w:val="center"/>
        <w:rPr>
          <w:rFonts w:ascii="Times New Roman" w:hAnsi="Times New Roman" w:cs="Times New Roman"/>
          <w:sz w:val="24"/>
          <w:szCs w:val="24"/>
        </w:rPr>
      </w:pPr>
      <w:r w:rsidRPr="005B23CC">
        <w:rPr>
          <w:rFonts w:ascii="Times New Roman" w:hAnsi="Times New Roman" w:cs="Times New Roman"/>
          <w:sz w:val="24"/>
          <w:szCs w:val="24"/>
        </w:rPr>
        <w:t>Сведения</w:t>
      </w:r>
    </w:p>
    <w:p w:rsidR="00FB117E" w:rsidRPr="005B23CC" w:rsidRDefault="00FB117E" w:rsidP="00FB117E">
      <w:pPr>
        <w:widowControl w:val="0"/>
        <w:autoSpaceDE w:val="0"/>
        <w:autoSpaceDN w:val="0"/>
        <w:adjustRightInd w:val="0"/>
        <w:spacing w:after="0" w:line="240" w:lineRule="auto"/>
        <w:jc w:val="center"/>
        <w:rPr>
          <w:rFonts w:ascii="Times New Roman" w:hAnsi="Times New Roman" w:cs="Times New Roman"/>
          <w:sz w:val="24"/>
          <w:szCs w:val="24"/>
        </w:rPr>
      </w:pPr>
      <w:r w:rsidRPr="005B23CC">
        <w:rPr>
          <w:rFonts w:ascii="Times New Roman" w:hAnsi="Times New Roman" w:cs="Times New Roman"/>
          <w:sz w:val="24"/>
          <w:szCs w:val="24"/>
        </w:rPr>
        <w:t>об эффективности использования средств районного бюджета (финансовых ресурсов) на реализацию целей муниципальной программы ответственным исполнителем, соисполнителями, участниками муниципальной программы</w:t>
      </w:r>
    </w:p>
    <w:p w:rsidR="00FB117E" w:rsidRPr="005B23CC" w:rsidRDefault="00FB117E" w:rsidP="00FB117E">
      <w:pPr>
        <w:widowControl w:val="0"/>
        <w:autoSpaceDE w:val="0"/>
        <w:autoSpaceDN w:val="0"/>
        <w:adjustRightInd w:val="0"/>
        <w:spacing w:after="0" w:line="240" w:lineRule="auto"/>
        <w:jc w:val="center"/>
        <w:rPr>
          <w:rFonts w:ascii="Times New Roman" w:hAnsi="Times New Roman" w:cs="Times New Roman"/>
          <w:sz w:val="24"/>
          <w:szCs w:val="24"/>
        </w:rPr>
      </w:pPr>
    </w:p>
    <w:tbl>
      <w:tblPr>
        <w:tblW w:w="97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260"/>
        <w:gridCol w:w="1440"/>
        <w:gridCol w:w="2969"/>
      </w:tblGrid>
      <w:tr w:rsidR="00FB117E" w:rsidRPr="005B23CC" w:rsidTr="00FB117E">
        <w:trPr>
          <w:trHeight w:val="2208"/>
          <w:tblHeader/>
        </w:trPr>
        <w:tc>
          <w:tcPr>
            <w:tcW w:w="4112" w:type="dxa"/>
            <w:tcBorders>
              <w:top w:val="single" w:sz="4" w:space="0" w:color="auto"/>
              <w:left w:val="single" w:sz="4" w:space="0" w:color="auto"/>
              <w:bottom w:val="single" w:sz="4" w:space="0" w:color="auto"/>
              <w:right w:val="single" w:sz="4" w:space="0" w:color="auto"/>
            </w:tcBorders>
            <w:vAlign w:val="center"/>
            <w:hideMark/>
          </w:tcPr>
          <w:p w:rsidR="00FB117E" w:rsidRPr="005B23CC" w:rsidRDefault="00FB117E">
            <w:pPr>
              <w:spacing w:after="0" w:line="240" w:lineRule="auto"/>
              <w:jc w:val="center"/>
              <w:rPr>
                <w:rFonts w:ascii="Times New Roman" w:hAnsi="Times New Roman" w:cs="Times New Roman"/>
                <w:sz w:val="24"/>
                <w:szCs w:val="24"/>
              </w:rPr>
            </w:pPr>
            <w:r w:rsidRPr="005B23CC">
              <w:rPr>
                <w:rFonts w:ascii="Times New Roman" w:hAnsi="Times New Roman" w:cs="Times New Roman"/>
                <w:sz w:val="24"/>
                <w:szCs w:val="24"/>
              </w:rPr>
              <w:t>Наименование муниципальной программы, подпрограммы</w:t>
            </w:r>
          </w:p>
        </w:tc>
        <w:tc>
          <w:tcPr>
            <w:tcW w:w="1260" w:type="dxa"/>
            <w:tcBorders>
              <w:top w:val="single" w:sz="4" w:space="0" w:color="auto"/>
              <w:left w:val="single" w:sz="4" w:space="0" w:color="auto"/>
              <w:bottom w:val="single" w:sz="4" w:space="0" w:color="auto"/>
              <w:right w:val="single" w:sz="4" w:space="0" w:color="auto"/>
            </w:tcBorders>
            <w:hideMark/>
          </w:tcPr>
          <w:p w:rsidR="00FB117E" w:rsidRPr="005B23CC" w:rsidRDefault="00FB117E">
            <w:pPr>
              <w:spacing w:after="0" w:line="240" w:lineRule="auto"/>
              <w:jc w:val="center"/>
              <w:rPr>
                <w:rFonts w:ascii="Times New Roman" w:hAnsi="Times New Roman" w:cs="Times New Roman"/>
                <w:sz w:val="24"/>
                <w:szCs w:val="24"/>
              </w:rPr>
            </w:pPr>
            <w:r w:rsidRPr="005B23CC">
              <w:rPr>
                <w:rFonts w:ascii="Times New Roman" w:hAnsi="Times New Roman" w:cs="Times New Roman"/>
                <w:sz w:val="24"/>
                <w:szCs w:val="24"/>
              </w:rPr>
              <w:t>Результативность реализации муниципальной программы</w:t>
            </w:r>
          </w:p>
        </w:tc>
        <w:tc>
          <w:tcPr>
            <w:tcW w:w="1440" w:type="dxa"/>
            <w:tcBorders>
              <w:top w:val="single" w:sz="4" w:space="0" w:color="auto"/>
              <w:left w:val="single" w:sz="4" w:space="0" w:color="auto"/>
              <w:bottom w:val="single" w:sz="4" w:space="0" w:color="auto"/>
              <w:right w:val="single" w:sz="4" w:space="0" w:color="auto"/>
            </w:tcBorders>
            <w:hideMark/>
          </w:tcPr>
          <w:p w:rsidR="00FB117E" w:rsidRPr="005B23CC" w:rsidRDefault="00FB117E" w:rsidP="00783BBD">
            <w:pPr>
              <w:spacing w:after="0" w:line="240" w:lineRule="auto"/>
              <w:jc w:val="center"/>
              <w:rPr>
                <w:rFonts w:ascii="Times New Roman" w:hAnsi="Times New Roman" w:cs="Times New Roman"/>
                <w:sz w:val="24"/>
                <w:szCs w:val="24"/>
              </w:rPr>
            </w:pPr>
            <w:r w:rsidRPr="005B23CC">
              <w:rPr>
                <w:rFonts w:ascii="Times New Roman" w:hAnsi="Times New Roman" w:cs="Times New Roman"/>
                <w:sz w:val="24"/>
                <w:szCs w:val="24"/>
              </w:rPr>
              <w:t xml:space="preserve">Коэффициент полноты использования средств бюджета Знаменского </w:t>
            </w:r>
            <w:r w:rsidR="00783BBD">
              <w:rPr>
                <w:rFonts w:ascii="Times New Roman" w:hAnsi="Times New Roman" w:cs="Times New Roman"/>
                <w:sz w:val="24"/>
                <w:szCs w:val="24"/>
              </w:rPr>
              <w:t>района</w:t>
            </w:r>
          </w:p>
        </w:tc>
        <w:tc>
          <w:tcPr>
            <w:tcW w:w="2970" w:type="dxa"/>
            <w:tcBorders>
              <w:top w:val="single" w:sz="4" w:space="0" w:color="auto"/>
              <w:left w:val="single" w:sz="4" w:space="0" w:color="auto"/>
              <w:bottom w:val="single" w:sz="4" w:space="0" w:color="auto"/>
              <w:right w:val="single" w:sz="4" w:space="0" w:color="auto"/>
            </w:tcBorders>
            <w:hideMark/>
          </w:tcPr>
          <w:p w:rsidR="00FB117E" w:rsidRPr="005B23CC" w:rsidRDefault="00FB117E">
            <w:pPr>
              <w:spacing w:after="0" w:line="240" w:lineRule="auto"/>
              <w:jc w:val="center"/>
              <w:rPr>
                <w:rFonts w:ascii="Times New Roman" w:hAnsi="Times New Roman" w:cs="Times New Roman"/>
                <w:sz w:val="24"/>
                <w:szCs w:val="24"/>
              </w:rPr>
            </w:pPr>
            <w:r w:rsidRPr="005B23CC">
              <w:rPr>
                <w:rFonts w:ascii="Times New Roman" w:hAnsi="Times New Roman" w:cs="Times New Roman"/>
                <w:sz w:val="24"/>
                <w:szCs w:val="24"/>
              </w:rPr>
              <w:t>Эис</w:t>
            </w:r>
          </w:p>
          <w:p w:rsidR="00FB117E" w:rsidRPr="005B23CC" w:rsidRDefault="007E2428" w:rsidP="007E2428">
            <w:pPr>
              <w:jc w:val="center"/>
              <w:rPr>
                <w:rFonts w:ascii="Times New Roman" w:hAnsi="Times New Roman" w:cs="Times New Roman"/>
                <w:sz w:val="24"/>
                <w:szCs w:val="24"/>
              </w:rPr>
            </w:pPr>
            <w:r>
              <w:rPr>
                <w:rFonts w:ascii="Times New Roman" w:hAnsi="Times New Roman" w:cs="Times New Roman"/>
                <w:sz w:val="24"/>
                <w:szCs w:val="24"/>
              </w:rPr>
              <w:t>бюджета района</w:t>
            </w:r>
          </w:p>
        </w:tc>
      </w:tr>
    </w:tbl>
    <w:p w:rsidR="00FB117E" w:rsidRPr="005B23CC" w:rsidRDefault="00FB117E" w:rsidP="00FB117E">
      <w:pPr>
        <w:spacing w:after="0" w:line="240" w:lineRule="auto"/>
        <w:rPr>
          <w:rFonts w:ascii="Times New Roman" w:hAnsi="Times New Roman" w:cs="Times New Roman"/>
          <w:sz w:val="24"/>
          <w:szCs w:val="24"/>
        </w:rPr>
      </w:pPr>
    </w:p>
    <w:tbl>
      <w:tblPr>
        <w:tblW w:w="9780" w:type="dxa"/>
        <w:tblInd w:w="2" w:type="dxa"/>
        <w:tblLayout w:type="fixed"/>
        <w:tblLook w:val="04A0"/>
      </w:tblPr>
      <w:tblGrid>
        <w:gridCol w:w="4111"/>
        <w:gridCol w:w="1260"/>
        <w:gridCol w:w="1440"/>
        <w:gridCol w:w="2969"/>
      </w:tblGrid>
      <w:tr w:rsidR="00FB117E" w:rsidRPr="005B23CC" w:rsidTr="00742969">
        <w:trPr>
          <w:trHeight w:val="271"/>
          <w:tblHeader/>
        </w:trPr>
        <w:tc>
          <w:tcPr>
            <w:tcW w:w="4111" w:type="dxa"/>
            <w:tcBorders>
              <w:top w:val="single" w:sz="4" w:space="0" w:color="auto"/>
              <w:left w:val="single" w:sz="4" w:space="0" w:color="auto"/>
              <w:bottom w:val="single" w:sz="4" w:space="0" w:color="auto"/>
              <w:right w:val="single" w:sz="4" w:space="0" w:color="auto"/>
            </w:tcBorders>
            <w:hideMark/>
          </w:tcPr>
          <w:p w:rsidR="00FB117E" w:rsidRPr="005B23CC" w:rsidRDefault="00FB117E">
            <w:pPr>
              <w:spacing w:after="0" w:line="240" w:lineRule="auto"/>
              <w:jc w:val="center"/>
              <w:rPr>
                <w:rFonts w:ascii="Times New Roman" w:hAnsi="Times New Roman" w:cs="Times New Roman"/>
                <w:sz w:val="24"/>
                <w:szCs w:val="24"/>
              </w:rPr>
            </w:pPr>
            <w:r w:rsidRPr="005B23CC">
              <w:rPr>
                <w:rFonts w:ascii="Times New Roman" w:hAnsi="Times New Roman" w:cs="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hideMark/>
          </w:tcPr>
          <w:p w:rsidR="00FB117E" w:rsidRPr="005B23CC" w:rsidRDefault="00FB117E">
            <w:pPr>
              <w:spacing w:after="0" w:line="240" w:lineRule="auto"/>
              <w:jc w:val="center"/>
              <w:rPr>
                <w:rFonts w:ascii="Times New Roman" w:hAnsi="Times New Roman" w:cs="Times New Roman"/>
                <w:sz w:val="24"/>
                <w:szCs w:val="24"/>
              </w:rPr>
            </w:pPr>
            <w:r w:rsidRPr="005B23CC">
              <w:rPr>
                <w:rFonts w:ascii="Times New Roman" w:hAnsi="Times New Roman" w:cs="Times New Roman"/>
                <w:sz w:val="24"/>
                <w:szCs w:val="24"/>
              </w:rPr>
              <w:t>2</w:t>
            </w:r>
          </w:p>
        </w:tc>
        <w:tc>
          <w:tcPr>
            <w:tcW w:w="1440" w:type="dxa"/>
            <w:tcBorders>
              <w:top w:val="single" w:sz="4" w:space="0" w:color="auto"/>
              <w:left w:val="nil"/>
              <w:bottom w:val="single" w:sz="4" w:space="0" w:color="auto"/>
              <w:right w:val="single" w:sz="4" w:space="0" w:color="auto"/>
            </w:tcBorders>
            <w:hideMark/>
          </w:tcPr>
          <w:p w:rsidR="00FB117E" w:rsidRPr="005B23CC" w:rsidRDefault="00FB117E">
            <w:pPr>
              <w:spacing w:after="0" w:line="240" w:lineRule="auto"/>
              <w:jc w:val="center"/>
              <w:rPr>
                <w:rFonts w:ascii="Times New Roman" w:hAnsi="Times New Roman" w:cs="Times New Roman"/>
                <w:sz w:val="24"/>
                <w:szCs w:val="24"/>
              </w:rPr>
            </w:pPr>
            <w:r w:rsidRPr="005B23CC">
              <w:rPr>
                <w:rFonts w:ascii="Times New Roman" w:hAnsi="Times New Roman" w:cs="Times New Roman"/>
                <w:sz w:val="24"/>
                <w:szCs w:val="24"/>
              </w:rPr>
              <w:t>3</w:t>
            </w:r>
          </w:p>
        </w:tc>
        <w:tc>
          <w:tcPr>
            <w:tcW w:w="2969" w:type="dxa"/>
            <w:tcBorders>
              <w:top w:val="single" w:sz="4" w:space="0" w:color="auto"/>
              <w:left w:val="nil"/>
              <w:bottom w:val="single" w:sz="4" w:space="0" w:color="auto"/>
              <w:right w:val="single" w:sz="4" w:space="0" w:color="auto"/>
            </w:tcBorders>
            <w:hideMark/>
          </w:tcPr>
          <w:p w:rsidR="00FB117E" w:rsidRPr="005B23CC" w:rsidRDefault="00FB117E">
            <w:pPr>
              <w:spacing w:after="0" w:line="240" w:lineRule="auto"/>
              <w:jc w:val="center"/>
              <w:rPr>
                <w:rFonts w:ascii="Times New Roman" w:hAnsi="Times New Roman" w:cs="Times New Roman"/>
                <w:sz w:val="24"/>
                <w:szCs w:val="24"/>
              </w:rPr>
            </w:pPr>
            <w:r w:rsidRPr="005B23CC">
              <w:rPr>
                <w:rFonts w:ascii="Times New Roman" w:hAnsi="Times New Roman" w:cs="Times New Roman"/>
                <w:sz w:val="24"/>
                <w:szCs w:val="24"/>
              </w:rPr>
              <w:t>4</w:t>
            </w:r>
          </w:p>
        </w:tc>
      </w:tr>
      <w:tr w:rsidR="00742969" w:rsidRPr="005B23CC" w:rsidTr="00742969">
        <w:trPr>
          <w:trHeight w:val="315"/>
        </w:trPr>
        <w:tc>
          <w:tcPr>
            <w:tcW w:w="4111" w:type="dxa"/>
            <w:tcBorders>
              <w:top w:val="single" w:sz="4" w:space="0" w:color="auto"/>
              <w:left w:val="single" w:sz="4" w:space="0" w:color="auto"/>
              <w:bottom w:val="single" w:sz="4" w:space="0" w:color="auto"/>
              <w:right w:val="single" w:sz="4" w:space="0" w:color="auto"/>
            </w:tcBorders>
            <w:vAlign w:val="bottom"/>
            <w:hideMark/>
          </w:tcPr>
          <w:p w:rsidR="00742969" w:rsidRPr="005B23CC" w:rsidRDefault="00742969" w:rsidP="00D300D1">
            <w:pPr>
              <w:spacing w:after="0" w:line="240" w:lineRule="auto"/>
              <w:rPr>
                <w:rFonts w:ascii="Times New Roman" w:hAnsi="Times New Roman" w:cs="Times New Roman"/>
                <w:sz w:val="24"/>
                <w:szCs w:val="24"/>
              </w:rPr>
            </w:pPr>
            <w:r w:rsidRPr="005B23CC">
              <w:rPr>
                <w:rFonts w:ascii="Times New Roman" w:hAnsi="Times New Roman" w:cs="Times New Roman"/>
                <w:sz w:val="24"/>
                <w:szCs w:val="24"/>
              </w:rPr>
              <w:t>Муниципальная программа Знаменского района Орловской области «Устойчивое развитие сельских территорий Знаменского  района Орловской  области на 2014 – 2017 годы и на период до 2020 года»</w:t>
            </w:r>
          </w:p>
        </w:tc>
        <w:tc>
          <w:tcPr>
            <w:tcW w:w="1260" w:type="dxa"/>
            <w:tcBorders>
              <w:top w:val="single" w:sz="4" w:space="0" w:color="auto"/>
              <w:left w:val="single" w:sz="4" w:space="0" w:color="auto"/>
              <w:bottom w:val="single" w:sz="4" w:space="0" w:color="auto"/>
              <w:right w:val="single" w:sz="4" w:space="0" w:color="auto"/>
            </w:tcBorders>
            <w:vAlign w:val="center"/>
            <w:hideMark/>
          </w:tcPr>
          <w:p w:rsidR="00742969" w:rsidRPr="005B23CC" w:rsidRDefault="00742969">
            <w:pPr>
              <w:spacing w:after="0" w:line="240" w:lineRule="auto"/>
              <w:jc w:val="center"/>
              <w:rPr>
                <w:rFonts w:ascii="Times New Roman" w:hAnsi="Times New Roman" w:cs="Times New Roman"/>
                <w:sz w:val="24"/>
                <w:szCs w:val="24"/>
              </w:rPr>
            </w:pPr>
            <w:r w:rsidRPr="005B23CC">
              <w:rPr>
                <w:rFonts w:ascii="Times New Roman" w:hAnsi="Times New Roman" w:cs="Times New Roman"/>
                <w:sz w:val="24"/>
                <w:szCs w:val="24"/>
              </w:rPr>
              <w:t>100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742969" w:rsidRPr="005B23CC" w:rsidRDefault="00742969">
            <w:pPr>
              <w:spacing w:after="0" w:line="240" w:lineRule="auto"/>
              <w:jc w:val="center"/>
              <w:rPr>
                <w:rFonts w:ascii="Times New Roman" w:hAnsi="Times New Roman" w:cs="Times New Roman"/>
                <w:sz w:val="24"/>
                <w:szCs w:val="24"/>
              </w:rPr>
            </w:pPr>
            <w:r w:rsidRPr="005B23CC">
              <w:rPr>
                <w:rFonts w:ascii="Times New Roman" w:hAnsi="Times New Roman" w:cs="Times New Roman"/>
                <w:sz w:val="24"/>
                <w:szCs w:val="24"/>
              </w:rPr>
              <w:t>100</w:t>
            </w:r>
          </w:p>
        </w:tc>
        <w:tc>
          <w:tcPr>
            <w:tcW w:w="2969" w:type="dxa"/>
            <w:tcBorders>
              <w:top w:val="single" w:sz="4" w:space="0" w:color="auto"/>
              <w:left w:val="single" w:sz="4" w:space="0" w:color="auto"/>
              <w:bottom w:val="single" w:sz="4" w:space="0" w:color="auto"/>
              <w:right w:val="single" w:sz="4" w:space="0" w:color="auto"/>
            </w:tcBorders>
            <w:vAlign w:val="center"/>
            <w:hideMark/>
          </w:tcPr>
          <w:p w:rsidR="00742969" w:rsidRPr="005B23CC" w:rsidRDefault="00742969">
            <w:pPr>
              <w:spacing w:after="0" w:line="240" w:lineRule="auto"/>
              <w:jc w:val="center"/>
              <w:rPr>
                <w:rFonts w:ascii="Times New Roman" w:hAnsi="Times New Roman" w:cs="Times New Roman"/>
                <w:sz w:val="24"/>
                <w:szCs w:val="24"/>
              </w:rPr>
            </w:pPr>
            <w:r w:rsidRPr="005B23CC">
              <w:rPr>
                <w:rFonts w:ascii="Times New Roman" w:hAnsi="Times New Roman" w:cs="Times New Roman"/>
                <w:sz w:val="24"/>
                <w:szCs w:val="24"/>
              </w:rPr>
              <w:t>100</w:t>
            </w:r>
          </w:p>
        </w:tc>
      </w:tr>
      <w:tr w:rsidR="00742969" w:rsidRPr="005B23CC" w:rsidTr="00742969">
        <w:trPr>
          <w:trHeight w:val="315"/>
        </w:trPr>
        <w:tc>
          <w:tcPr>
            <w:tcW w:w="4111" w:type="dxa"/>
            <w:tcBorders>
              <w:top w:val="single" w:sz="4" w:space="0" w:color="auto"/>
              <w:left w:val="single" w:sz="4" w:space="0" w:color="auto"/>
              <w:bottom w:val="single" w:sz="4" w:space="0" w:color="auto"/>
              <w:right w:val="single" w:sz="4" w:space="0" w:color="auto"/>
            </w:tcBorders>
            <w:vAlign w:val="bottom"/>
            <w:hideMark/>
          </w:tcPr>
          <w:p w:rsidR="00742969" w:rsidRPr="005B23CC" w:rsidRDefault="00742969" w:rsidP="00D300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5B23CC">
              <w:rPr>
                <w:rFonts w:ascii="Times New Roman" w:hAnsi="Times New Roman" w:cs="Times New Roman"/>
                <w:sz w:val="24"/>
                <w:szCs w:val="24"/>
              </w:rPr>
              <w:t>Строительство (приобретение) жилья для граждан, пр</w:t>
            </w:r>
            <w:r>
              <w:rPr>
                <w:rFonts w:ascii="Times New Roman" w:hAnsi="Times New Roman" w:cs="Times New Roman"/>
                <w:sz w:val="24"/>
                <w:szCs w:val="24"/>
              </w:rPr>
              <w:t xml:space="preserve">оживающих в сельских поселениях </w:t>
            </w:r>
          </w:p>
        </w:tc>
        <w:tc>
          <w:tcPr>
            <w:tcW w:w="1260" w:type="dxa"/>
            <w:tcBorders>
              <w:top w:val="single" w:sz="4" w:space="0" w:color="auto"/>
              <w:left w:val="single" w:sz="4" w:space="0" w:color="auto"/>
              <w:bottom w:val="single" w:sz="4" w:space="0" w:color="auto"/>
              <w:right w:val="single" w:sz="4" w:space="0" w:color="auto"/>
            </w:tcBorders>
            <w:vAlign w:val="center"/>
            <w:hideMark/>
          </w:tcPr>
          <w:p w:rsidR="00742969" w:rsidRPr="005B23CC" w:rsidRDefault="00742969">
            <w:pPr>
              <w:spacing w:after="0" w:line="240" w:lineRule="auto"/>
              <w:jc w:val="center"/>
              <w:rPr>
                <w:rFonts w:ascii="Times New Roman" w:hAnsi="Times New Roman" w:cs="Times New Roman"/>
                <w:sz w:val="24"/>
                <w:szCs w:val="24"/>
              </w:rPr>
            </w:pPr>
            <w:r w:rsidRPr="005B23CC">
              <w:rPr>
                <w:rFonts w:ascii="Times New Roman" w:hAnsi="Times New Roman" w:cs="Times New Roman"/>
                <w:sz w:val="24"/>
                <w:szCs w:val="24"/>
              </w:rPr>
              <w:t>100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742969" w:rsidRPr="005B23CC" w:rsidRDefault="00742969">
            <w:pPr>
              <w:spacing w:after="0" w:line="240" w:lineRule="auto"/>
              <w:jc w:val="center"/>
              <w:rPr>
                <w:rFonts w:ascii="Times New Roman" w:hAnsi="Times New Roman" w:cs="Times New Roman"/>
                <w:sz w:val="24"/>
                <w:szCs w:val="24"/>
              </w:rPr>
            </w:pPr>
            <w:r w:rsidRPr="005B23CC">
              <w:rPr>
                <w:rFonts w:ascii="Times New Roman" w:hAnsi="Times New Roman" w:cs="Times New Roman"/>
                <w:sz w:val="24"/>
                <w:szCs w:val="24"/>
              </w:rPr>
              <w:t>100</w:t>
            </w:r>
          </w:p>
        </w:tc>
        <w:tc>
          <w:tcPr>
            <w:tcW w:w="2969" w:type="dxa"/>
            <w:tcBorders>
              <w:top w:val="single" w:sz="4" w:space="0" w:color="auto"/>
              <w:left w:val="single" w:sz="4" w:space="0" w:color="auto"/>
              <w:bottom w:val="single" w:sz="4" w:space="0" w:color="auto"/>
              <w:right w:val="single" w:sz="4" w:space="0" w:color="auto"/>
            </w:tcBorders>
            <w:vAlign w:val="center"/>
            <w:hideMark/>
          </w:tcPr>
          <w:p w:rsidR="00742969" w:rsidRPr="005B23CC" w:rsidRDefault="00742969">
            <w:pPr>
              <w:spacing w:after="0" w:line="240" w:lineRule="auto"/>
              <w:jc w:val="center"/>
              <w:rPr>
                <w:rFonts w:ascii="Times New Roman" w:hAnsi="Times New Roman" w:cs="Times New Roman"/>
                <w:sz w:val="24"/>
                <w:szCs w:val="24"/>
              </w:rPr>
            </w:pPr>
            <w:r w:rsidRPr="005B23CC">
              <w:rPr>
                <w:rFonts w:ascii="Times New Roman" w:hAnsi="Times New Roman" w:cs="Times New Roman"/>
                <w:sz w:val="24"/>
                <w:szCs w:val="24"/>
              </w:rPr>
              <w:t>100</w:t>
            </w:r>
          </w:p>
        </w:tc>
      </w:tr>
      <w:tr w:rsidR="00742969" w:rsidRPr="005B23CC" w:rsidTr="00742969">
        <w:trPr>
          <w:trHeight w:val="315"/>
        </w:trPr>
        <w:tc>
          <w:tcPr>
            <w:tcW w:w="4111" w:type="dxa"/>
            <w:tcBorders>
              <w:top w:val="single" w:sz="4" w:space="0" w:color="auto"/>
              <w:left w:val="single" w:sz="4" w:space="0" w:color="auto"/>
              <w:bottom w:val="single" w:sz="4" w:space="0" w:color="auto"/>
              <w:right w:val="single" w:sz="4" w:space="0" w:color="auto"/>
            </w:tcBorders>
            <w:vAlign w:val="bottom"/>
          </w:tcPr>
          <w:p w:rsidR="00742969" w:rsidRDefault="00B9398B" w:rsidP="00D300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742969">
              <w:rPr>
                <w:rFonts w:ascii="Times New Roman" w:hAnsi="Times New Roman" w:cs="Times New Roman"/>
                <w:sz w:val="24"/>
                <w:szCs w:val="24"/>
              </w:rPr>
              <w:t xml:space="preserve">. </w:t>
            </w:r>
            <w:r w:rsidR="00742969">
              <w:rPr>
                <w:rFonts w:ascii="Times New Roman" w:eastAsia="Times New Roman" w:hAnsi="Times New Roman" w:cs="Times New Roman"/>
                <w:color w:val="000000"/>
                <w:sz w:val="24"/>
                <w:szCs w:val="24"/>
              </w:rPr>
              <w:t>Грантовая поддержка местных инициатив граждан, проживающих в сельской местности - создание и обустройство зон, отдыха, спортивных и детских игровых площадок</w:t>
            </w:r>
          </w:p>
        </w:tc>
        <w:tc>
          <w:tcPr>
            <w:tcW w:w="1260" w:type="dxa"/>
            <w:tcBorders>
              <w:top w:val="single" w:sz="4" w:space="0" w:color="auto"/>
              <w:left w:val="single" w:sz="4" w:space="0" w:color="auto"/>
              <w:bottom w:val="single" w:sz="4" w:space="0" w:color="auto"/>
              <w:right w:val="single" w:sz="4" w:space="0" w:color="auto"/>
            </w:tcBorders>
            <w:vAlign w:val="center"/>
            <w:hideMark/>
          </w:tcPr>
          <w:p w:rsidR="00742969" w:rsidRPr="005B23CC" w:rsidRDefault="00742969" w:rsidP="00D300D1">
            <w:pPr>
              <w:spacing w:after="0" w:line="240" w:lineRule="auto"/>
              <w:jc w:val="center"/>
              <w:rPr>
                <w:rFonts w:ascii="Times New Roman" w:hAnsi="Times New Roman" w:cs="Times New Roman"/>
                <w:sz w:val="24"/>
                <w:szCs w:val="24"/>
              </w:rPr>
            </w:pPr>
            <w:r w:rsidRPr="005B23CC">
              <w:rPr>
                <w:rFonts w:ascii="Times New Roman" w:hAnsi="Times New Roman" w:cs="Times New Roman"/>
                <w:sz w:val="24"/>
                <w:szCs w:val="24"/>
              </w:rPr>
              <w:t>100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742969" w:rsidRPr="005B23CC" w:rsidRDefault="00742969" w:rsidP="00D300D1">
            <w:pPr>
              <w:spacing w:after="0" w:line="240" w:lineRule="auto"/>
              <w:ind w:firstLine="257"/>
              <w:jc w:val="center"/>
              <w:rPr>
                <w:rFonts w:ascii="Times New Roman" w:hAnsi="Times New Roman" w:cs="Times New Roman"/>
                <w:sz w:val="24"/>
                <w:szCs w:val="24"/>
              </w:rPr>
            </w:pPr>
            <w:r w:rsidRPr="005B23CC">
              <w:rPr>
                <w:rFonts w:ascii="Times New Roman" w:hAnsi="Times New Roman" w:cs="Times New Roman"/>
                <w:sz w:val="24"/>
                <w:szCs w:val="24"/>
              </w:rPr>
              <w:t>100</w:t>
            </w:r>
          </w:p>
        </w:tc>
        <w:tc>
          <w:tcPr>
            <w:tcW w:w="2969" w:type="dxa"/>
            <w:tcBorders>
              <w:top w:val="single" w:sz="4" w:space="0" w:color="auto"/>
              <w:left w:val="single" w:sz="4" w:space="0" w:color="auto"/>
              <w:bottom w:val="single" w:sz="4" w:space="0" w:color="auto"/>
              <w:right w:val="single" w:sz="4" w:space="0" w:color="auto"/>
            </w:tcBorders>
            <w:vAlign w:val="center"/>
            <w:hideMark/>
          </w:tcPr>
          <w:p w:rsidR="00742969" w:rsidRPr="005B23CC" w:rsidRDefault="00742969" w:rsidP="00D300D1">
            <w:pPr>
              <w:spacing w:after="0" w:line="240" w:lineRule="auto"/>
              <w:jc w:val="center"/>
              <w:rPr>
                <w:rFonts w:ascii="Times New Roman" w:hAnsi="Times New Roman" w:cs="Times New Roman"/>
                <w:sz w:val="24"/>
                <w:szCs w:val="24"/>
              </w:rPr>
            </w:pPr>
            <w:r w:rsidRPr="005B23CC">
              <w:rPr>
                <w:rFonts w:ascii="Times New Roman" w:hAnsi="Times New Roman" w:cs="Times New Roman"/>
                <w:sz w:val="24"/>
                <w:szCs w:val="24"/>
              </w:rPr>
              <w:t>100</w:t>
            </w:r>
          </w:p>
        </w:tc>
      </w:tr>
    </w:tbl>
    <w:p w:rsidR="00FB117E" w:rsidRPr="005B23CC" w:rsidRDefault="00FB117E" w:rsidP="00FB117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117E" w:rsidRPr="005B23CC" w:rsidRDefault="00FB117E" w:rsidP="00FB117E">
      <w:pPr>
        <w:autoSpaceDE w:val="0"/>
        <w:autoSpaceDN w:val="0"/>
        <w:adjustRightInd w:val="0"/>
        <w:jc w:val="right"/>
        <w:outlineLvl w:val="2"/>
        <w:rPr>
          <w:rFonts w:ascii="Times New Roman" w:hAnsi="Times New Roman" w:cs="Times New Roman"/>
          <w:sz w:val="24"/>
          <w:szCs w:val="24"/>
          <w:highlight w:val="yellow"/>
        </w:rPr>
      </w:pPr>
    </w:p>
    <w:p w:rsidR="00FB117E" w:rsidRPr="005B23CC" w:rsidRDefault="00FB117E" w:rsidP="00FB117E">
      <w:pPr>
        <w:autoSpaceDE w:val="0"/>
        <w:autoSpaceDN w:val="0"/>
        <w:adjustRightInd w:val="0"/>
        <w:jc w:val="both"/>
        <w:outlineLvl w:val="2"/>
        <w:rPr>
          <w:rFonts w:ascii="Times New Roman" w:hAnsi="Times New Roman" w:cs="Times New Roman"/>
          <w:sz w:val="24"/>
          <w:szCs w:val="24"/>
        </w:rPr>
      </w:pPr>
      <w:r w:rsidRPr="005B23CC">
        <w:rPr>
          <w:rFonts w:ascii="Times New Roman" w:hAnsi="Times New Roman" w:cs="Times New Roman"/>
          <w:sz w:val="24"/>
          <w:szCs w:val="24"/>
        </w:rPr>
        <w:t>Вывод об эффективности реализации муниципальной программы- программа является эффективной.</w:t>
      </w:r>
    </w:p>
    <w:p w:rsidR="00FB117E" w:rsidRPr="005B23CC" w:rsidRDefault="00FB117E" w:rsidP="00FB117E">
      <w:pPr>
        <w:pStyle w:val="ac"/>
        <w:tabs>
          <w:tab w:val="left" w:pos="284"/>
        </w:tabs>
        <w:autoSpaceDE w:val="0"/>
        <w:autoSpaceDN w:val="0"/>
        <w:adjustRightInd w:val="0"/>
        <w:spacing w:after="0" w:line="240" w:lineRule="auto"/>
        <w:ind w:left="0"/>
        <w:jc w:val="center"/>
        <w:rPr>
          <w:rFonts w:ascii="Times New Roman" w:hAnsi="Times New Roman"/>
          <w:sz w:val="24"/>
          <w:szCs w:val="24"/>
        </w:rPr>
      </w:pPr>
      <w:r w:rsidRPr="005B23CC">
        <w:rPr>
          <w:rFonts w:ascii="Times New Roman" w:hAnsi="Times New Roman"/>
          <w:sz w:val="24"/>
          <w:szCs w:val="24"/>
        </w:rPr>
        <w:t xml:space="preserve">5.  Предложения по дальнейшей реализации </w:t>
      </w:r>
    </w:p>
    <w:p w:rsidR="00FB117E" w:rsidRDefault="00FB117E" w:rsidP="00FB117E">
      <w:pPr>
        <w:pStyle w:val="ac"/>
        <w:tabs>
          <w:tab w:val="left" w:pos="284"/>
        </w:tabs>
        <w:autoSpaceDE w:val="0"/>
        <w:autoSpaceDN w:val="0"/>
        <w:adjustRightInd w:val="0"/>
        <w:spacing w:after="0" w:line="240" w:lineRule="auto"/>
        <w:ind w:left="0"/>
        <w:jc w:val="center"/>
        <w:rPr>
          <w:rFonts w:ascii="Times New Roman" w:hAnsi="Times New Roman"/>
          <w:sz w:val="24"/>
          <w:szCs w:val="24"/>
        </w:rPr>
      </w:pPr>
      <w:r w:rsidRPr="005B23CC">
        <w:rPr>
          <w:rFonts w:ascii="Times New Roman" w:hAnsi="Times New Roman"/>
          <w:sz w:val="24"/>
          <w:szCs w:val="24"/>
        </w:rPr>
        <w:t>муниципальной программы</w:t>
      </w:r>
    </w:p>
    <w:p w:rsidR="00D41952" w:rsidRPr="005B23CC" w:rsidRDefault="00D41952" w:rsidP="00FB117E">
      <w:pPr>
        <w:pStyle w:val="ac"/>
        <w:tabs>
          <w:tab w:val="left" w:pos="284"/>
        </w:tabs>
        <w:autoSpaceDE w:val="0"/>
        <w:autoSpaceDN w:val="0"/>
        <w:adjustRightInd w:val="0"/>
        <w:spacing w:after="0" w:line="240" w:lineRule="auto"/>
        <w:ind w:left="0"/>
        <w:jc w:val="center"/>
        <w:rPr>
          <w:rFonts w:ascii="Times New Roman" w:hAnsi="Times New Roman"/>
          <w:sz w:val="24"/>
          <w:szCs w:val="24"/>
        </w:rPr>
      </w:pPr>
    </w:p>
    <w:p w:rsidR="00FB117E" w:rsidRPr="005B23CC" w:rsidRDefault="00D41952" w:rsidP="00D41952">
      <w:pPr>
        <w:pStyle w:val="ac"/>
        <w:tabs>
          <w:tab w:val="left" w:pos="284"/>
        </w:tabs>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ab/>
        <w:t>Постановлением от 17 октября 2019 года № 381  утверждена муниципальная программа «Комплексное развитие сельских территорий Знаменского района Орловской области».</w:t>
      </w:r>
    </w:p>
    <w:sectPr w:rsidR="00FB117E" w:rsidRPr="005B23CC" w:rsidSect="005B23CC">
      <w:pgSz w:w="11906" w:h="16838"/>
      <w:pgMar w:top="1134" w:right="1134"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2CFB" w:rsidRDefault="00052CFB" w:rsidP="005B23CC">
      <w:pPr>
        <w:spacing w:after="0" w:line="240" w:lineRule="auto"/>
      </w:pPr>
      <w:r>
        <w:separator/>
      </w:r>
    </w:p>
  </w:endnote>
  <w:endnote w:type="continuationSeparator" w:id="1">
    <w:p w:rsidR="00052CFB" w:rsidRDefault="00052CFB" w:rsidP="005B23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389" w:rsidRDefault="005271A2">
    <w:pPr>
      <w:pStyle w:val="a6"/>
      <w:jc w:val="right"/>
    </w:pPr>
    <w:fldSimple w:instr=" PAGE   \* MERGEFORMAT ">
      <w:r w:rsidR="00DE287B">
        <w:rPr>
          <w:noProof/>
        </w:rPr>
        <w:t>9</w:t>
      </w:r>
    </w:fldSimple>
  </w:p>
  <w:p w:rsidR="00676389" w:rsidRDefault="0067638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389" w:rsidRDefault="005271A2">
    <w:pPr>
      <w:pStyle w:val="a6"/>
      <w:jc w:val="right"/>
    </w:pPr>
    <w:fldSimple w:instr=" PAGE   \* MERGEFORMAT ">
      <w:r w:rsidR="00DE287B">
        <w:rPr>
          <w:noProof/>
        </w:rPr>
        <w:t>1</w:t>
      </w:r>
    </w:fldSimple>
  </w:p>
  <w:p w:rsidR="00676389" w:rsidRDefault="00676389">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389" w:rsidRDefault="005271A2">
    <w:pPr>
      <w:pStyle w:val="a6"/>
      <w:jc w:val="right"/>
    </w:pPr>
    <w:fldSimple w:instr=" PAGE   \* MERGEFORMAT ">
      <w:r w:rsidR="00783BBD">
        <w:rPr>
          <w:noProof/>
        </w:rPr>
        <w:t>18</w:t>
      </w:r>
    </w:fldSimple>
  </w:p>
  <w:p w:rsidR="00676389" w:rsidRDefault="00676389">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389" w:rsidRDefault="005271A2">
    <w:pPr>
      <w:pStyle w:val="a6"/>
      <w:jc w:val="right"/>
    </w:pPr>
    <w:fldSimple w:instr=" PAGE   \* MERGEFORMAT ">
      <w:r w:rsidR="00783BBD">
        <w:rPr>
          <w:noProof/>
        </w:rPr>
        <w:t>15</w:t>
      </w:r>
    </w:fldSimple>
  </w:p>
  <w:p w:rsidR="00676389" w:rsidRDefault="00676389">
    <w:pPr>
      <w:pStyle w:val="a6"/>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389" w:rsidRDefault="005271A2">
    <w:pPr>
      <w:pStyle w:val="a6"/>
      <w:jc w:val="right"/>
    </w:pPr>
    <w:fldSimple w:instr=" PAGE   \* MERGEFORMAT ">
      <w:r w:rsidR="00783BBD">
        <w:rPr>
          <w:noProof/>
        </w:rPr>
        <w:t>20</w:t>
      </w:r>
    </w:fldSimple>
  </w:p>
  <w:p w:rsidR="00676389" w:rsidRDefault="00676389">
    <w:pPr>
      <w:pStyle w:val="a6"/>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389" w:rsidRDefault="005271A2">
    <w:pPr>
      <w:pStyle w:val="a6"/>
      <w:jc w:val="right"/>
    </w:pPr>
    <w:fldSimple w:instr=" PAGE   \* MERGEFORMAT ">
      <w:r w:rsidR="00783BBD">
        <w:rPr>
          <w:noProof/>
        </w:rPr>
        <w:t>46</w:t>
      </w:r>
    </w:fldSimple>
  </w:p>
  <w:p w:rsidR="00676389" w:rsidRDefault="00676389">
    <w:pPr>
      <w:pStyle w:val="a6"/>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389" w:rsidRDefault="005271A2">
    <w:pPr>
      <w:pStyle w:val="a6"/>
      <w:jc w:val="right"/>
    </w:pPr>
    <w:fldSimple w:instr=" PAGE   \* MERGEFORMAT ">
      <w:r w:rsidR="00676389">
        <w:rPr>
          <w:noProof/>
        </w:rPr>
        <w:t>23</w:t>
      </w:r>
    </w:fldSimple>
  </w:p>
  <w:p w:rsidR="00676389" w:rsidRDefault="00676389">
    <w:pPr>
      <w:pStyle w:val="a6"/>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389" w:rsidRDefault="005271A2">
    <w:pPr>
      <w:pStyle w:val="a6"/>
      <w:framePr w:wrap="around" w:vAnchor="text" w:hAnchor="margin" w:xAlign="right" w:y="1"/>
      <w:rPr>
        <w:rStyle w:val="af5"/>
      </w:rPr>
    </w:pPr>
    <w:r>
      <w:rPr>
        <w:rStyle w:val="af5"/>
      </w:rPr>
      <w:fldChar w:fldCharType="begin"/>
    </w:r>
    <w:r w:rsidR="00676389">
      <w:rPr>
        <w:rStyle w:val="af5"/>
      </w:rPr>
      <w:instrText xml:space="preserve">PAGE  </w:instrText>
    </w:r>
    <w:r>
      <w:rPr>
        <w:rStyle w:val="af5"/>
      </w:rPr>
      <w:fldChar w:fldCharType="separate"/>
    </w:r>
    <w:r w:rsidR="00676389">
      <w:rPr>
        <w:rStyle w:val="af5"/>
      </w:rPr>
      <w:t>10</w:t>
    </w:r>
    <w:r>
      <w:rPr>
        <w:rStyle w:val="af5"/>
      </w:rPr>
      <w:fldChar w:fldCharType="end"/>
    </w:r>
  </w:p>
  <w:p w:rsidR="00676389" w:rsidRDefault="00676389">
    <w:pPr>
      <w:pStyle w:val="a6"/>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389" w:rsidRDefault="00676389">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2CFB" w:rsidRDefault="00052CFB" w:rsidP="005B23CC">
      <w:pPr>
        <w:spacing w:after="0" w:line="240" w:lineRule="auto"/>
      </w:pPr>
      <w:r>
        <w:separator/>
      </w:r>
    </w:p>
  </w:footnote>
  <w:footnote w:type="continuationSeparator" w:id="1">
    <w:p w:rsidR="00052CFB" w:rsidRDefault="00052CFB" w:rsidP="005B23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389" w:rsidRDefault="005271A2">
    <w:pPr>
      <w:pStyle w:val="a4"/>
      <w:framePr w:wrap="around" w:vAnchor="text" w:hAnchor="margin" w:xAlign="center" w:y="1"/>
      <w:rPr>
        <w:rStyle w:val="af5"/>
      </w:rPr>
    </w:pPr>
    <w:r>
      <w:rPr>
        <w:rStyle w:val="af5"/>
      </w:rPr>
      <w:fldChar w:fldCharType="begin"/>
    </w:r>
    <w:r w:rsidR="00676389">
      <w:rPr>
        <w:rStyle w:val="af5"/>
      </w:rPr>
      <w:instrText xml:space="preserve">PAGE  </w:instrText>
    </w:r>
    <w:r>
      <w:rPr>
        <w:rStyle w:val="af5"/>
      </w:rPr>
      <w:fldChar w:fldCharType="end"/>
    </w:r>
  </w:p>
  <w:p w:rsidR="00676389" w:rsidRDefault="0067638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389" w:rsidRDefault="00676389">
    <w:pPr>
      <w:pStyle w:val="a4"/>
      <w:framePr w:wrap="around" w:vAnchor="text" w:hAnchor="margin" w:xAlign="center" w:y="1"/>
      <w:rPr>
        <w:rStyle w:val="af5"/>
      </w:rPr>
    </w:pPr>
  </w:p>
  <w:p w:rsidR="00676389" w:rsidRDefault="00676389">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389" w:rsidRDefault="005271A2">
    <w:pPr>
      <w:pStyle w:val="a4"/>
      <w:framePr w:wrap="around" w:vAnchor="text" w:hAnchor="margin" w:xAlign="center" w:y="1"/>
      <w:rPr>
        <w:rStyle w:val="af5"/>
      </w:rPr>
    </w:pPr>
    <w:r>
      <w:rPr>
        <w:rStyle w:val="af5"/>
      </w:rPr>
      <w:fldChar w:fldCharType="begin"/>
    </w:r>
    <w:r w:rsidR="00676389">
      <w:rPr>
        <w:rStyle w:val="af5"/>
      </w:rPr>
      <w:instrText xml:space="preserve">PAGE  </w:instrText>
    </w:r>
    <w:r>
      <w:rPr>
        <w:rStyle w:val="af5"/>
      </w:rPr>
      <w:fldChar w:fldCharType="separate"/>
    </w:r>
    <w:r w:rsidR="00676389">
      <w:rPr>
        <w:rStyle w:val="af5"/>
      </w:rPr>
      <w:t>37</w:t>
    </w:r>
    <w:r>
      <w:rPr>
        <w:rStyle w:val="af5"/>
      </w:rPr>
      <w:fldChar w:fldCharType="end"/>
    </w:r>
  </w:p>
  <w:p w:rsidR="00676389" w:rsidRDefault="00676389">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389" w:rsidRDefault="005271A2">
    <w:pPr>
      <w:pStyle w:val="a4"/>
      <w:framePr w:wrap="around" w:vAnchor="text" w:hAnchor="margin" w:xAlign="center" w:y="1"/>
      <w:rPr>
        <w:rStyle w:val="af5"/>
      </w:rPr>
    </w:pPr>
    <w:r>
      <w:rPr>
        <w:rStyle w:val="af5"/>
      </w:rPr>
      <w:fldChar w:fldCharType="begin"/>
    </w:r>
    <w:r w:rsidR="00676389">
      <w:rPr>
        <w:rStyle w:val="af5"/>
      </w:rPr>
      <w:instrText xml:space="preserve">PAGE  </w:instrText>
    </w:r>
    <w:r>
      <w:rPr>
        <w:rStyle w:val="af5"/>
      </w:rPr>
      <w:fldChar w:fldCharType="separate"/>
    </w:r>
    <w:r w:rsidR="00783BBD">
      <w:rPr>
        <w:rStyle w:val="af5"/>
        <w:noProof/>
      </w:rPr>
      <w:t>71</w:t>
    </w:r>
    <w:r>
      <w:rPr>
        <w:rStyle w:val="af5"/>
      </w:rPr>
      <w:fldChar w:fldCharType="end"/>
    </w:r>
  </w:p>
  <w:p w:rsidR="00676389" w:rsidRDefault="0067638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8D632B8"/>
    <w:lvl w:ilvl="0">
      <w:start w:val="1"/>
      <w:numFmt w:val="decimal"/>
      <w:lvlText w:val="%1."/>
      <w:lvlJc w:val="left"/>
      <w:pPr>
        <w:tabs>
          <w:tab w:val="num" w:pos="1492"/>
        </w:tabs>
        <w:ind w:left="1492" w:hanging="360"/>
      </w:pPr>
    </w:lvl>
  </w:abstractNum>
  <w:abstractNum w:abstractNumId="1">
    <w:nsid w:val="FFFFFF7D"/>
    <w:multiLevelType w:val="singleLevel"/>
    <w:tmpl w:val="66A405EA"/>
    <w:lvl w:ilvl="0">
      <w:start w:val="1"/>
      <w:numFmt w:val="decimal"/>
      <w:lvlText w:val="%1."/>
      <w:lvlJc w:val="left"/>
      <w:pPr>
        <w:tabs>
          <w:tab w:val="num" w:pos="1209"/>
        </w:tabs>
        <w:ind w:left="1209" w:hanging="360"/>
      </w:pPr>
    </w:lvl>
  </w:abstractNum>
  <w:abstractNum w:abstractNumId="2">
    <w:nsid w:val="FFFFFF7E"/>
    <w:multiLevelType w:val="singleLevel"/>
    <w:tmpl w:val="6AE66E4C"/>
    <w:lvl w:ilvl="0">
      <w:start w:val="1"/>
      <w:numFmt w:val="decimal"/>
      <w:lvlText w:val="%1."/>
      <w:lvlJc w:val="left"/>
      <w:pPr>
        <w:tabs>
          <w:tab w:val="num" w:pos="926"/>
        </w:tabs>
        <w:ind w:left="926" w:hanging="360"/>
      </w:pPr>
    </w:lvl>
  </w:abstractNum>
  <w:abstractNum w:abstractNumId="3">
    <w:nsid w:val="FFFFFF7F"/>
    <w:multiLevelType w:val="singleLevel"/>
    <w:tmpl w:val="D6285D64"/>
    <w:lvl w:ilvl="0">
      <w:start w:val="1"/>
      <w:numFmt w:val="decimal"/>
      <w:lvlText w:val="%1."/>
      <w:lvlJc w:val="left"/>
      <w:pPr>
        <w:tabs>
          <w:tab w:val="num" w:pos="643"/>
        </w:tabs>
        <w:ind w:left="643" w:hanging="360"/>
      </w:pPr>
    </w:lvl>
  </w:abstractNum>
  <w:abstractNum w:abstractNumId="4">
    <w:nsid w:val="FFFFFF80"/>
    <w:multiLevelType w:val="singleLevel"/>
    <w:tmpl w:val="EEA031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C8DF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6070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52EE4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4383B86"/>
    <w:lvl w:ilvl="0">
      <w:start w:val="1"/>
      <w:numFmt w:val="decimal"/>
      <w:lvlText w:val="%1."/>
      <w:lvlJc w:val="left"/>
      <w:pPr>
        <w:tabs>
          <w:tab w:val="num" w:pos="360"/>
        </w:tabs>
        <w:ind w:left="360" w:hanging="360"/>
      </w:pPr>
    </w:lvl>
  </w:abstractNum>
  <w:abstractNum w:abstractNumId="9">
    <w:nsid w:val="FFFFFF89"/>
    <w:multiLevelType w:val="singleLevel"/>
    <w:tmpl w:val="36A843D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1">
    <w:nsid w:val="00000002"/>
    <w:multiLevelType w:val="multilevel"/>
    <w:tmpl w:val="00000002"/>
    <w:name w:val="WW8Num2"/>
    <w:lvl w:ilvl="0">
      <w:start w:val="1"/>
      <w:numFmt w:val="bullet"/>
      <w:lvlText w:val=""/>
      <w:lvlJc w:val="left"/>
      <w:pPr>
        <w:tabs>
          <w:tab w:val="num" w:pos="720"/>
        </w:tabs>
        <w:ind w:left="720" w:hanging="360"/>
      </w:pPr>
      <w:rPr>
        <w:rFonts w:ascii="Symbol" w:hAnsi="Symbol"/>
        <w:strike w:val="0"/>
        <w:dstrike w:val="0"/>
        <w:position w:val="0"/>
        <w:sz w:val="28"/>
        <w:u w:val="none"/>
        <w:effect w:val="none"/>
        <w:vertAlign w:val="baseline"/>
      </w:rPr>
    </w:lvl>
    <w:lvl w:ilvl="1">
      <w:start w:val="1"/>
      <w:numFmt w:val="bullet"/>
      <w:lvlText w:val=""/>
      <w:lvlJc w:val="left"/>
      <w:pPr>
        <w:tabs>
          <w:tab w:val="num" w:pos="1080"/>
        </w:tabs>
        <w:ind w:left="1080" w:hanging="360"/>
      </w:pPr>
      <w:rPr>
        <w:rFonts w:ascii="Symbol" w:hAnsi="Symbol"/>
        <w:strike w:val="0"/>
        <w:dstrike w:val="0"/>
        <w:position w:val="0"/>
        <w:sz w:val="28"/>
        <w:u w:val="none"/>
        <w:effect w:val="none"/>
        <w:vertAlign w:val="baseline"/>
      </w:rPr>
    </w:lvl>
    <w:lvl w:ilvl="2">
      <w:start w:val="1"/>
      <w:numFmt w:val="bullet"/>
      <w:lvlText w:val=""/>
      <w:lvlJc w:val="left"/>
      <w:pPr>
        <w:tabs>
          <w:tab w:val="num" w:pos="1440"/>
        </w:tabs>
        <w:ind w:left="1440" w:hanging="360"/>
      </w:pPr>
      <w:rPr>
        <w:rFonts w:ascii="Symbol" w:hAnsi="Symbol"/>
        <w:strike w:val="0"/>
        <w:dstrike w:val="0"/>
        <w:position w:val="0"/>
        <w:sz w:val="28"/>
        <w:u w:val="none"/>
        <w:effect w:val="none"/>
        <w:vertAlign w:val="baseline"/>
      </w:rPr>
    </w:lvl>
    <w:lvl w:ilvl="3">
      <w:start w:val="1"/>
      <w:numFmt w:val="bullet"/>
      <w:lvlText w:val=""/>
      <w:lvlJc w:val="left"/>
      <w:pPr>
        <w:tabs>
          <w:tab w:val="num" w:pos="1800"/>
        </w:tabs>
        <w:ind w:left="1800" w:hanging="360"/>
      </w:pPr>
      <w:rPr>
        <w:rFonts w:ascii="Symbol" w:hAnsi="Symbol"/>
        <w:strike w:val="0"/>
        <w:dstrike w:val="0"/>
        <w:position w:val="0"/>
        <w:sz w:val="28"/>
        <w:u w:val="none"/>
        <w:effect w:val="none"/>
        <w:vertAlign w:val="baseline"/>
      </w:rPr>
    </w:lvl>
    <w:lvl w:ilvl="4">
      <w:start w:val="1"/>
      <w:numFmt w:val="bullet"/>
      <w:lvlText w:val=""/>
      <w:lvlJc w:val="left"/>
      <w:pPr>
        <w:tabs>
          <w:tab w:val="num" w:pos="2160"/>
        </w:tabs>
        <w:ind w:left="2160" w:hanging="360"/>
      </w:pPr>
      <w:rPr>
        <w:rFonts w:ascii="Symbol" w:hAnsi="Symbol"/>
        <w:strike w:val="0"/>
        <w:dstrike w:val="0"/>
        <w:position w:val="0"/>
        <w:sz w:val="28"/>
        <w:u w:val="none"/>
        <w:effect w:val="none"/>
        <w:vertAlign w:val="baseline"/>
      </w:rPr>
    </w:lvl>
    <w:lvl w:ilvl="5">
      <w:start w:val="1"/>
      <w:numFmt w:val="bullet"/>
      <w:lvlText w:val=""/>
      <w:lvlJc w:val="left"/>
      <w:pPr>
        <w:tabs>
          <w:tab w:val="num" w:pos="2520"/>
        </w:tabs>
        <w:ind w:left="2520" w:hanging="360"/>
      </w:pPr>
      <w:rPr>
        <w:rFonts w:ascii="Symbol" w:hAnsi="Symbol"/>
        <w:strike w:val="0"/>
        <w:dstrike w:val="0"/>
        <w:position w:val="0"/>
        <w:sz w:val="28"/>
        <w:u w:val="none"/>
        <w:effect w:val="none"/>
        <w:vertAlign w:val="baseline"/>
      </w:rPr>
    </w:lvl>
    <w:lvl w:ilvl="6">
      <w:start w:val="1"/>
      <w:numFmt w:val="bullet"/>
      <w:lvlText w:val=""/>
      <w:lvlJc w:val="left"/>
      <w:pPr>
        <w:tabs>
          <w:tab w:val="num" w:pos="2880"/>
        </w:tabs>
        <w:ind w:left="2880" w:hanging="360"/>
      </w:pPr>
      <w:rPr>
        <w:rFonts w:ascii="Symbol" w:hAnsi="Symbol"/>
        <w:strike w:val="0"/>
        <w:dstrike w:val="0"/>
        <w:position w:val="0"/>
        <w:sz w:val="28"/>
        <w:u w:val="none"/>
        <w:effect w:val="none"/>
        <w:vertAlign w:val="baseline"/>
      </w:rPr>
    </w:lvl>
    <w:lvl w:ilvl="7">
      <w:start w:val="1"/>
      <w:numFmt w:val="bullet"/>
      <w:lvlText w:val=""/>
      <w:lvlJc w:val="left"/>
      <w:pPr>
        <w:tabs>
          <w:tab w:val="num" w:pos="3240"/>
        </w:tabs>
        <w:ind w:left="3240" w:hanging="360"/>
      </w:pPr>
      <w:rPr>
        <w:rFonts w:ascii="Symbol" w:hAnsi="Symbol"/>
        <w:strike w:val="0"/>
        <w:dstrike w:val="0"/>
        <w:position w:val="0"/>
        <w:sz w:val="28"/>
        <w:u w:val="none"/>
        <w:effect w:val="none"/>
        <w:vertAlign w:val="baseline"/>
      </w:rPr>
    </w:lvl>
    <w:lvl w:ilvl="8">
      <w:start w:val="1"/>
      <w:numFmt w:val="bullet"/>
      <w:lvlText w:val=""/>
      <w:lvlJc w:val="left"/>
      <w:pPr>
        <w:tabs>
          <w:tab w:val="num" w:pos="3600"/>
        </w:tabs>
        <w:ind w:left="3600" w:hanging="360"/>
      </w:pPr>
      <w:rPr>
        <w:rFonts w:ascii="Symbol" w:hAnsi="Symbol"/>
        <w:strike w:val="0"/>
        <w:dstrike w:val="0"/>
        <w:position w:val="0"/>
        <w:sz w:val="28"/>
        <w:u w:val="none"/>
        <w:effect w:val="none"/>
        <w:vertAlign w:val="baseline"/>
      </w:rPr>
    </w:lvl>
  </w:abstractNum>
  <w:abstractNum w:abstractNumId="12">
    <w:nsid w:val="00000003"/>
    <w:multiLevelType w:val="multilevel"/>
    <w:tmpl w:val="00000003"/>
    <w:name w:val="WW8Num3"/>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Symbol" w:hAnsi="Symbol"/>
      </w:rPr>
    </w:lvl>
    <w:lvl w:ilvl="5">
      <w:start w:val="1"/>
      <w:numFmt w:val="bullet"/>
      <w:lvlText w:val=""/>
      <w:lvlJc w:val="left"/>
      <w:pPr>
        <w:tabs>
          <w:tab w:val="num" w:pos="2880"/>
        </w:tabs>
        <w:ind w:left="2880" w:hanging="360"/>
      </w:pPr>
      <w:rPr>
        <w:rFonts w:ascii="Symbol" w:hAnsi="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Symbol" w:hAnsi="Symbol"/>
      </w:rPr>
    </w:lvl>
    <w:lvl w:ilvl="8">
      <w:start w:val="1"/>
      <w:numFmt w:val="bullet"/>
      <w:lvlText w:val=""/>
      <w:lvlJc w:val="left"/>
      <w:pPr>
        <w:tabs>
          <w:tab w:val="num" w:pos="3960"/>
        </w:tabs>
        <w:ind w:left="3960" w:hanging="360"/>
      </w:pPr>
      <w:rPr>
        <w:rFonts w:ascii="Symbol" w:hAnsi="Symbol"/>
      </w:rPr>
    </w:lvl>
  </w:abstractNum>
  <w:abstractNum w:abstractNumId="13">
    <w:nsid w:val="00000005"/>
    <w:multiLevelType w:val="multilevel"/>
    <w:tmpl w:val="00000005"/>
    <w:name w:val="WW8Num5"/>
    <w:lvl w:ilvl="0">
      <w:start w:val="1"/>
      <w:numFmt w:val="decimal"/>
      <w:lvlText w:val="%1."/>
      <w:lvlJc w:val="left"/>
      <w:pPr>
        <w:tabs>
          <w:tab w:val="num" w:pos="0"/>
        </w:tabs>
        <w:ind w:left="720" w:hanging="360"/>
      </w:pPr>
      <w:rPr>
        <w:rFonts w:ascii="Symbol" w:hAnsi="Symbol" w:cs="OpenSymbol"/>
      </w:rPr>
    </w:lvl>
    <w:lvl w:ilvl="1">
      <w:start w:val="1"/>
      <w:numFmt w:val="lowerLetter"/>
      <w:lvlText w:val="%2."/>
      <w:lvlJc w:val="left"/>
      <w:pPr>
        <w:tabs>
          <w:tab w:val="num" w:pos="0"/>
        </w:tabs>
        <w:ind w:left="1440" w:hanging="360"/>
      </w:pPr>
      <w:rPr>
        <w:rFonts w:eastAsia="Times New Roman" w:cs="Times New Roman"/>
        <w:color w:val="000000"/>
        <w:sz w:val="28"/>
        <w:szCs w:val="28"/>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4">
    <w:nsid w:val="051F20AC"/>
    <w:multiLevelType w:val="hybridMultilevel"/>
    <w:tmpl w:val="3DE8440A"/>
    <w:lvl w:ilvl="0" w:tplc="82B2680A">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16">
    <w:nsid w:val="141112F6"/>
    <w:multiLevelType w:val="hybridMultilevel"/>
    <w:tmpl w:val="23886788"/>
    <w:lvl w:ilvl="0" w:tplc="781899AE">
      <w:start w:val="1"/>
      <w:numFmt w:val="decimal"/>
      <w:lvlText w:val="%1."/>
      <w:lvlJc w:val="left"/>
      <w:pPr>
        <w:ind w:left="459" w:hanging="360"/>
      </w:pPr>
      <w:rPr>
        <w:rFonts w:hint="default"/>
      </w:rPr>
    </w:lvl>
    <w:lvl w:ilvl="1" w:tplc="04190019" w:tentative="1">
      <w:start w:val="1"/>
      <w:numFmt w:val="lowerLetter"/>
      <w:lvlText w:val="%2."/>
      <w:lvlJc w:val="left"/>
      <w:pPr>
        <w:ind w:left="1179" w:hanging="360"/>
      </w:pPr>
    </w:lvl>
    <w:lvl w:ilvl="2" w:tplc="0419001B" w:tentative="1">
      <w:start w:val="1"/>
      <w:numFmt w:val="lowerRoman"/>
      <w:lvlText w:val="%3."/>
      <w:lvlJc w:val="right"/>
      <w:pPr>
        <w:ind w:left="1899" w:hanging="180"/>
      </w:pPr>
    </w:lvl>
    <w:lvl w:ilvl="3" w:tplc="0419000F" w:tentative="1">
      <w:start w:val="1"/>
      <w:numFmt w:val="decimal"/>
      <w:lvlText w:val="%4."/>
      <w:lvlJc w:val="left"/>
      <w:pPr>
        <w:ind w:left="2619" w:hanging="360"/>
      </w:pPr>
    </w:lvl>
    <w:lvl w:ilvl="4" w:tplc="04190019" w:tentative="1">
      <w:start w:val="1"/>
      <w:numFmt w:val="lowerLetter"/>
      <w:lvlText w:val="%5."/>
      <w:lvlJc w:val="left"/>
      <w:pPr>
        <w:ind w:left="3339" w:hanging="360"/>
      </w:pPr>
    </w:lvl>
    <w:lvl w:ilvl="5" w:tplc="0419001B" w:tentative="1">
      <w:start w:val="1"/>
      <w:numFmt w:val="lowerRoman"/>
      <w:lvlText w:val="%6."/>
      <w:lvlJc w:val="right"/>
      <w:pPr>
        <w:ind w:left="4059" w:hanging="180"/>
      </w:pPr>
    </w:lvl>
    <w:lvl w:ilvl="6" w:tplc="0419000F" w:tentative="1">
      <w:start w:val="1"/>
      <w:numFmt w:val="decimal"/>
      <w:lvlText w:val="%7."/>
      <w:lvlJc w:val="left"/>
      <w:pPr>
        <w:ind w:left="4779" w:hanging="360"/>
      </w:pPr>
    </w:lvl>
    <w:lvl w:ilvl="7" w:tplc="04190019" w:tentative="1">
      <w:start w:val="1"/>
      <w:numFmt w:val="lowerLetter"/>
      <w:lvlText w:val="%8."/>
      <w:lvlJc w:val="left"/>
      <w:pPr>
        <w:ind w:left="5499" w:hanging="360"/>
      </w:pPr>
    </w:lvl>
    <w:lvl w:ilvl="8" w:tplc="0419001B" w:tentative="1">
      <w:start w:val="1"/>
      <w:numFmt w:val="lowerRoman"/>
      <w:lvlText w:val="%9."/>
      <w:lvlJc w:val="right"/>
      <w:pPr>
        <w:ind w:left="6219" w:hanging="180"/>
      </w:pPr>
    </w:lvl>
  </w:abstractNum>
  <w:abstractNum w:abstractNumId="17">
    <w:nsid w:val="19AF0371"/>
    <w:multiLevelType w:val="hybridMultilevel"/>
    <w:tmpl w:val="76F05E9A"/>
    <w:lvl w:ilvl="0" w:tplc="40E4B594">
      <w:start w:val="1"/>
      <w:numFmt w:val="decimal"/>
      <w:lvlText w:val="%1."/>
      <w:lvlJc w:val="left"/>
      <w:pPr>
        <w:ind w:left="459" w:hanging="360"/>
      </w:pPr>
      <w:rPr>
        <w:rFonts w:hint="default"/>
      </w:rPr>
    </w:lvl>
    <w:lvl w:ilvl="1" w:tplc="04190019" w:tentative="1">
      <w:start w:val="1"/>
      <w:numFmt w:val="lowerLetter"/>
      <w:lvlText w:val="%2."/>
      <w:lvlJc w:val="left"/>
      <w:pPr>
        <w:ind w:left="1179" w:hanging="360"/>
      </w:pPr>
    </w:lvl>
    <w:lvl w:ilvl="2" w:tplc="0419001B" w:tentative="1">
      <w:start w:val="1"/>
      <w:numFmt w:val="lowerRoman"/>
      <w:lvlText w:val="%3."/>
      <w:lvlJc w:val="right"/>
      <w:pPr>
        <w:ind w:left="1899" w:hanging="180"/>
      </w:pPr>
    </w:lvl>
    <w:lvl w:ilvl="3" w:tplc="0419000F" w:tentative="1">
      <w:start w:val="1"/>
      <w:numFmt w:val="decimal"/>
      <w:lvlText w:val="%4."/>
      <w:lvlJc w:val="left"/>
      <w:pPr>
        <w:ind w:left="2619" w:hanging="360"/>
      </w:pPr>
    </w:lvl>
    <w:lvl w:ilvl="4" w:tplc="04190019" w:tentative="1">
      <w:start w:val="1"/>
      <w:numFmt w:val="lowerLetter"/>
      <w:lvlText w:val="%5."/>
      <w:lvlJc w:val="left"/>
      <w:pPr>
        <w:ind w:left="3339" w:hanging="360"/>
      </w:pPr>
    </w:lvl>
    <w:lvl w:ilvl="5" w:tplc="0419001B" w:tentative="1">
      <w:start w:val="1"/>
      <w:numFmt w:val="lowerRoman"/>
      <w:lvlText w:val="%6."/>
      <w:lvlJc w:val="right"/>
      <w:pPr>
        <w:ind w:left="4059" w:hanging="180"/>
      </w:pPr>
    </w:lvl>
    <w:lvl w:ilvl="6" w:tplc="0419000F" w:tentative="1">
      <w:start w:val="1"/>
      <w:numFmt w:val="decimal"/>
      <w:lvlText w:val="%7."/>
      <w:lvlJc w:val="left"/>
      <w:pPr>
        <w:ind w:left="4779" w:hanging="360"/>
      </w:pPr>
    </w:lvl>
    <w:lvl w:ilvl="7" w:tplc="04190019" w:tentative="1">
      <w:start w:val="1"/>
      <w:numFmt w:val="lowerLetter"/>
      <w:lvlText w:val="%8."/>
      <w:lvlJc w:val="left"/>
      <w:pPr>
        <w:ind w:left="5499" w:hanging="360"/>
      </w:pPr>
    </w:lvl>
    <w:lvl w:ilvl="8" w:tplc="0419001B" w:tentative="1">
      <w:start w:val="1"/>
      <w:numFmt w:val="lowerRoman"/>
      <w:lvlText w:val="%9."/>
      <w:lvlJc w:val="right"/>
      <w:pPr>
        <w:ind w:left="6219" w:hanging="180"/>
      </w:pPr>
    </w:lvl>
  </w:abstractNum>
  <w:abstractNum w:abstractNumId="18">
    <w:nsid w:val="1CD715F1"/>
    <w:multiLevelType w:val="singleLevel"/>
    <w:tmpl w:val="EBB07A40"/>
    <w:lvl w:ilvl="0">
      <w:numFmt w:val="bullet"/>
      <w:lvlText w:val="-"/>
      <w:lvlJc w:val="left"/>
      <w:pPr>
        <w:tabs>
          <w:tab w:val="num" w:pos="360"/>
        </w:tabs>
        <w:ind w:left="360" w:hanging="360"/>
      </w:pPr>
      <w:rPr>
        <w:rFonts w:hint="default"/>
      </w:rPr>
    </w:lvl>
  </w:abstractNum>
  <w:abstractNum w:abstractNumId="19">
    <w:nsid w:val="221A01B2"/>
    <w:multiLevelType w:val="hybridMultilevel"/>
    <w:tmpl w:val="361E6BB4"/>
    <w:lvl w:ilvl="0" w:tplc="CA78F810">
      <w:start w:val="1"/>
      <w:numFmt w:val="decimal"/>
      <w:lvlText w:val="%1."/>
      <w:lvlJc w:val="left"/>
      <w:pPr>
        <w:ind w:left="459" w:hanging="360"/>
      </w:pPr>
      <w:rPr>
        <w:rFonts w:hint="default"/>
      </w:rPr>
    </w:lvl>
    <w:lvl w:ilvl="1" w:tplc="04190019" w:tentative="1">
      <w:start w:val="1"/>
      <w:numFmt w:val="lowerLetter"/>
      <w:lvlText w:val="%2."/>
      <w:lvlJc w:val="left"/>
      <w:pPr>
        <w:ind w:left="1179" w:hanging="360"/>
      </w:pPr>
    </w:lvl>
    <w:lvl w:ilvl="2" w:tplc="0419001B" w:tentative="1">
      <w:start w:val="1"/>
      <w:numFmt w:val="lowerRoman"/>
      <w:lvlText w:val="%3."/>
      <w:lvlJc w:val="right"/>
      <w:pPr>
        <w:ind w:left="1899" w:hanging="180"/>
      </w:pPr>
    </w:lvl>
    <w:lvl w:ilvl="3" w:tplc="0419000F" w:tentative="1">
      <w:start w:val="1"/>
      <w:numFmt w:val="decimal"/>
      <w:lvlText w:val="%4."/>
      <w:lvlJc w:val="left"/>
      <w:pPr>
        <w:ind w:left="2619" w:hanging="360"/>
      </w:pPr>
    </w:lvl>
    <w:lvl w:ilvl="4" w:tplc="04190019" w:tentative="1">
      <w:start w:val="1"/>
      <w:numFmt w:val="lowerLetter"/>
      <w:lvlText w:val="%5."/>
      <w:lvlJc w:val="left"/>
      <w:pPr>
        <w:ind w:left="3339" w:hanging="360"/>
      </w:pPr>
    </w:lvl>
    <w:lvl w:ilvl="5" w:tplc="0419001B" w:tentative="1">
      <w:start w:val="1"/>
      <w:numFmt w:val="lowerRoman"/>
      <w:lvlText w:val="%6."/>
      <w:lvlJc w:val="right"/>
      <w:pPr>
        <w:ind w:left="4059" w:hanging="180"/>
      </w:pPr>
    </w:lvl>
    <w:lvl w:ilvl="6" w:tplc="0419000F" w:tentative="1">
      <w:start w:val="1"/>
      <w:numFmt w:val="decimal"/>
      <w:lvlText w:val="%7."/>
      <w:lvlJc w:val="left"/>
      <w:pPr>
        <w:ind w:left="4779" w:hanging="360"/>
      </w:pPr>
    </w:lvl>
    <w:lvl w:ilvl="7" w:tplc="04190019" w:tentative="1">
      <w:start w:val="1"/>
      <w:numFmt w:val="lowerLetter"/>
      <w:lvlText w:val="%8."/>
      <w:lvlJc w:val="left"/>
      <w:pPr>
        <w:ind w:left="5499" w:hanging="360"/>
      </w:pPr>
    </w:lvl>
    <w:lvl w:ilvl="8" w:tplc="0419001B" w:tentative="1">
      <w:start w:val="1"/>
      <w:numFmt w:val="lowerRoman"/>
      <w:lvlText w:val="%9."/>
      <w:lvlJc w:val="right"/>
      <w:pPr>
        <w:ind w:left="6219" w:hanging="180"/>
      </w:pPr>
    </w:lvl>
  </w:abstractNum>
  <w:abstractNum w:abstractNumId="20">
    <w:nsid w:val="2CC822F4"/>
    <w:multiLevelType w:val="singleLevel"/>
    <w:tmpl w:val="471C5322"/>
    <w:lvl w:ilvl="0">
      <w:start w:val="2"/>
      <w:numFmt w:val="bullet"/>
      <w:lvlText w:val="-"/>
      <w:lvlJc w:val="left"/>
      <w:pPr>
        <w:tabs>
          <w:tab w:val="num" w:pos="360"/>
        </w:tabs>
        <w:ind w:left="360" w:hanging="360"/>
      </w:pPr>
      <w:rPr>
        <w:rFonts w:hint="default"/>
      </w:rPr>
    </w:lvl>
  </w:abstractNum>
  <w:abstractNum w:abstractNumId="21">
    <w:nsid w:val="49F16813"/>
    <w:multiLevelType w:val="hybridMultilevel"/>
    <w:tmpl w:val="644874EA"/>
    <w:lvl w:ilvl="0" w:tplc="3182AB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5AD564FF"/>
    <w:multiLevelType w:val="hybridMultilevel"/>
    <w:tmpl w:val="B4408490"/>
    <w:lvl w:ilvl="0" w:tplc="BE9054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18F6568"/>
    <w:multiLevelType w:val="hybridMultilevel"/>
    <w:tmpl w:val="6672B2D0"/>
    <w:lvl w:ilvl="0" w:tplc="4C0867D8">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92B7371"/>
    <w:multiLevelType w:val="multilevel"/>
    <w:tmpl w:val="114266CC"/>
    <w:lvl w:ilvl="0">
      <w:start w:val="1"/>
      <w:numFmt w:val="upperRoman"/>
      <w:pStyle w:val="4"/>
      <w:lvlText w:val="%1."/>
      <w:lvlJc w:val="left"/>
      <w:pPr>
        <w:tabs>
          <w:tab w:val="num" w:pos="1485"/>
        </w:tabs>
        <w:ind w:left="1485" w:hanging="112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7DF27089"/>
    <w:multiLevelType w:val="hybridMultilevel"/>
    <w:tmpl w:val="F3A82EB2"/>
    <w:lvl w:ilvl="0" w:tplc="0CD009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num>
  <w:num w:numId="5">
    <w:abstractNumId w:val="11"/>
  </w:num>
  <w:num w:numId="6">
    <w:abstractNumId w:val="11"/>
  </w:num>
  <w:num w:numId="7">
    <w:abstractNumId w:val="14"/>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num>
  <w:num w:numId="11">
    <w:abstractNumId w:val="2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8"/>
  </w:num>
  <w:num w:numId="15">
    <w:abstractNumId w:val="17"/>
  </w:num>
  <w:num w:numId="16">
    <w:abstractNumId w:val="16"/>
  </w:num>
  <w:num w:numId="17">
    <w:abstractNumId w:val="19"/>
  </w:num>
  <w:num w:numId="18">
    <w:abstractNumId w:val="7"/>
  </w:num>
  <w:num w:numId="19">
    <w:abstractNumId w:val="15"/>
  </w:num>
  <w:num w:numId="20">
    <w:abstractNumId w:val="20"/>
  </w:num>
  <w:num w:numId="21">
    <w:abstractNumId w:val="9"/>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2"/>
  </w:num>
  <w:num w:numId="31">
    <w:abstractNumId w:val="25"/>
  </w:num>
  <w:num w:numId="3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B117E"/>
    <w:rsid w:val="0002369F"/>
    <w:rsid w:val="00052CFB"/>
    <w:rsid w:val="00084013"/>
    <w:rsid w:val="0009568F"/>
    <w:rsid w:val="000F3D02"/>
    <w:rsid w:val="001509C8"/>
    <w:rsid w:val="001744D9"/>
    <w:rsid w:val="001A5647"/>
    <w:rsid w:val="001C6B93"/>
    <w:rsid w:val="001E069B"/>
    <w:rsid w:val="001E3B99"/>
    <w:rsid w:val="00295721"/>
    <w:rsid w:val="002F0864"/>
    <w:rsid w:val="003252B6"/>
    <w:rsid w:val="003B6E8A"/>
    <w:rsid w:val="003E0164"/>
    <w:rsid w:val="003E43CE"/>
    <w:rsid w:val="004177D4"/>
    <w:rsid w:val="0047223E"/>
    <w:rsid w:val="004A3C35"/>
    <w:rsid w:val="00511D9B"/>
    <w:rsid w:val="00515584"/>
    <w:rsid w:val="005271A2"/>
    <w:rsid w:val="005B23CC"/>
    <w:rsid w:val="00612154"/>
    <w:rsid w:val="00613D3E"/>
    <w:rsid w:val="0063332E"/>
    <w:rsid w:val="00676389"/>
    <w:rsid w:val="00682375"/>
    <w:rsid w:val="006A234D"/>
    <w:rsid w:val="006B33E5"/>
    <w:rsid w:val="006E109B"/>
    <w:rsid w:val="00710B23"/>
    <w:rsid w:val="00742969"/>
    <w:rsid w:val="00742C13"/>
    <w:rsid w:val="00756D42"/>
    <w:rsid w:val="0077656B"/>
    <w:rsid w:val="00783BBD"/>
    <w:rsid w:val="007B2872"/>
    <w:rsid w:val="007C27CA"/>
    <w:rsid w:val="007D5E30"/>
    <w:rsid w:val="007E2428"/>
    <w:rsid w:val="008855BC"/>
    <w:rsid w:val="008914BC"/>
    <w:rsid w:val="00894CCF"/>
    <w:rsid w:val="00915CE6"/>
    <w:rsid w:val="009C13D9"/>
    <w:rsid w:val="009C7A10"/>
    <w:rsid w:val="00A8530A"/>
    <w:rsid w:val="00AB401B"/>
    <w:rsid w:val="00AC55F6"/>
    <w:rsid w:val="00B43197"/>
    <w:rsid w:val="00B6098E"/>
    <w:rsid w:val="00B81CA9"/>
    <w:rsid w:val="00B9398B"/>
    <w:rsid w:val="00BC0191"/>
    <w:rsid w:val="00BC5786"/>
    <w:rsid w:val="00C44878"/>
    <w:rsid w:val="00C47B1D"/>
    <w:rsid w:val="00D21C65"/>
    <w:rsid w:val="00D300D1"/>
    <w:rsid w:val="00D40B1C"/>
    <w:rsid w:val="00D41952"/>
    <w:rsid w:val="00D53ED2"/>
    <w:rsid w:val="00DB5E5B"/>
    <w:rsid w:val="00DC67EF"/>
    <w:rsid w:val="00DE287B"/>
    <w:rsid w:val="00F069A7"/>
    <w:rsid w:val="00FB11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ne number" w:uiPriority="0"/>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872"/>
  </w:style>
  <w:style w:type="paragraph" w:styleId="1">
    <w:name w:val="heading 1"/>
    <w:basedOn w:val="a"/>
    <w:next w:val="a"/>
    <w:link w:val="10"/>
    <w:qFormat/>
    <w:rsid w:val="005B23CC"/>
    <w:pPr>
      <w:keepNext/>
      <w:spacing w:after="0" w:line="240" w:lineRule="auto"/>
      <w:ind w:firstLine="5400"/>
      <w:jc w:val="right"/>
      <w:outlineLvl w:val="0"/>
    </w:pPr>
    <w:rPr>
      <w:rFonts w:ascii="Times New Roman" w:eastAsia="Times New Roman" w:hAnsi="Times New Roman" w:cs="Times New Roman"/>
      <w:sz w:val="28"/>
      <w:szCs w:val="24"/>
    </w:rPr>
  </w:style>
  <w:style w:type="paragraph" w:styleId="2">
    <w:name w:val="heading 2"/>
    <w:basedOn w:val="a"/>
    <w:next w:val="a"/>
    <w:link w:val="20"/>
    <w:qFormat/>
    <w:rsid w:val="005B23CC"/>
    <w:pPr>
      <w:keepNext/>
      <w:spacing w:after="0" w:line="240" w:lineRule="auto"/>
      <w:jc w:val="right"/>
      <w:outlineLvl w:val="1"/>
    </w:pPr>
    <w:rPr>
      <w:rFonts w:ascii="Times New Roman" w:eastAsia="Times New Roman" w:hAnsi="Times New Roman" w:cs="Times New Roman"/>
      <w:sz w:val="28"/>
      <w:szCs w:val="24"/>
    </w:rPr>
  </w:style>
  <w:style w:type="paragraph" w:styleId="3">
    <w:name w:val="heading 3"/>
    <w:basedOn w:val="a"/>
    <w:next w:val="a"/>
    <w:link w:val="30"/>
    <w:qFormat/>
    <w:rsid w:val="00FB117E"/>
    <w:pPr>
      <w:keepNext/>
      <w:tabs>
        <w:tab w:val="num" w:pos="0"/>
      </w:tabs>
      <w:spacing w:after="0" w:line="240" w:lineRule="auto"/>
      <w:jc w:val="center"/>
      <w:outlineLvl w:val="2"/>
    </w:pPr>
    <w:rPr>
      <w:rFonts w:ascii="Times New Roman" w:eastAsia="Times New Roman" w:hAnsi="Times New Roman" w:cs="Times New Roman"/>
      <w:b/>
      <w:sz w:val="32"/>
      <w:szCs w:val="24"/>
    </w:rPr>
  </w:style>
  <w:style w:type="paragraph" w:styleId="4">
    <w:name w:val="heading 4"/>
    <w:basedOn w:val="a"/>
    <w:next w:val="a"/>
    <w:link w:val="40"/>
    <w:qFormat/>
    <w:rsid w:val="00FB117E"/>
    <w:pPr>
      <w:keepNext/>
      <w:numPr>
        <w:numId w:val="13"/>
      </w:numPr>
      <w:tabs>
        <w:tab w:val="clear" w:pos="1485"/>
        <w:tab w:val="num" w:pos="0"/>
      </w:tabs>
      <w:spacing w:after="0" w:line="240" w:lineRule="auto"/>
      <w:ind w:left="0" w:firstLine="0"/>
      <w:jc w:val="center"/>
      <w:outlineLvl w:val="3"/>
    </w:pPr>
    <w:rPr>
      <w:rFonts w:ascii="Times New Roman" w:eastAsia="Times New Roman" w:hAnsi="Times New Roman" w:cs="Times New Roman"/>
      <w:b/>
      <w:sz w:val="28"/>
      <w:szCs w:val="24"/>
    </w:rPr>
  </w:style>
  <w:style w:type="paragraph" w:styleId="5">
    <w:name w:val="heading 5"/>
    <w:basedOn w:val="a"/>
    <w:next w:val="a"/>
    <w:link w:val="50"/>
    <w:qFormat/>
    <w:rsid w:val="00FB117E"/>
    <w:pPr>
      <w:keepNext/>
      <w:tabs>
        <w:tab w:val="num" w:pos="0"/>
      </w:tabs>
      <w:spacing w:after="0" w:line="240" w:lineRule="auto"/>
      <w:ind w:firstLine="360"/>
      <w:jc w:val="center"/>
      <w:outlineLvl w:val="4"/>
    </w:pPr>
    <w:rPr>
      <w:rFonts w:ascii="Times New Roman" w:eastAsia="Times New Roman" w:hAnsi="Times New Roman" w:cs="Times New Roman"/>
      <w:b/>
      <w:noProof/>
      <w:sz w:val="28"/>
      <w:szCs w:val="24"/>
    </w:rPr>
  </w:style>
  <w:style w:type="paragraph" w:styleId="6">
    <w:name w:val="heading 6"/>
    <w:basedOn w:val="a"/>
    <w:next w:val="a"/>
    <w:link w:val="60"/>
    <w:qFormat/>
    <w:rsid w:val="005B23CC"/>
    <w:pPr>
      <w:keepNext/>
      <w:spacing w:after="0" w:line="240" w:lineRule="auto"/>
      <w:jc w:val="center"/>
      <w:outlineLvl w:val="5"/>
    </w:pPr>
    <w:rPr>
      <w:rFonts w:ascii="Times New Roman" w:eastAsia="Times New Roman" w:hAnsi="Times New Roman" w:cs="Times New Roman"/>
      <w:b/>
      <w:sz w:val="20"/>
      <w:szCs w:val="24"/>
    </w:rPr>
  </w:style>
  <w:style w:type="paragraph" w:styleId="7">
    <w:name w:val="heading 7"/>
    <w:basedOn w:val="a"/>
    <w:next w:val="a"/>
    <w:link w:val="70"/>
    <w:qFormat/>
    <w:rsid w:val="005B23CC"/>
    <w:pPr>
      <w:keepNext/>
      <w:spacing w:after="0" w:line="240" w:lineRule="auto"/>
      <w:jc w:val="both"/>
      <w:outlineLvl w:val="6"/>
    </w:pPr>
    <w:rPr>
      <w:rFonts w:ascii="Times New Roman" w:eastAsia="Times New Roman" w:hAnsi="Times New Roman" w:cs="Times New Roman"/>
      <w:b/>
      <w:sz w:val="24"/>
      <w:szCs w:val="24"/>
    </w:rPr>
  </w:style>
  <w:style w:type="paragraph" w:styleId="8">
    <w:name w:val="heading 8"/>
    <w:basedOn w:val="a"/>
    <w:next w:val="a"/>
    <w:link w:val="80"/>
    <w:qFormat/>
    <w:rsid w:val="005B23CC"/>
    <w:pPr>
      <w:keepNext/>
      <w:numPr>
        <w:numId w:val="19"/>
      </w:numPr>
      <w:spacing w:after="0" w:line="240" w:lineRule="auto"/>
      <w:jc w:val="center"/>
      <w:outlineLvl w:val="7"/>
    </w:pPr>
    <w:rPr>
      <w:rFonts w:ascii="Times New Roman" w:eastAsia="Times New Roman" w:hAnsi="Times New Roman" w:cs="Times New Roman"/>
      <w:b/>
      <w:sz w:val="24"/>
      <w:szCs w:val="24"/>
    </w:rPr>
  </w:style>
  <w:style w:type="paragraph" w:styleId="9">
    <w:name w:val="heading 9"/>
    <w:basedOn w:val="a"/>
    <w:next w:val="a"/>
    <w:link w:val="90"/>
    <w:qFormat/>
    <w:rsid w:val="005B23CC"/>
    <w:pPr>
      <w:keepNext/>
      <w:spacing w:after="0" w:line="240" w:lineRule="auto"/>
      <w:jc w:val="center"/>
      <w:outlineLvl w:val="8"/>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B117E"/>
    <w:rPr>
      <w:rFonts w:ascii="Times New Roman" w:eastAsia="Times New Roman" w:hAnsi="Times New Roman" w:cs="Times New Roman"/>
      <w:b/>
      <w:sz w:val="32"/>
      <w:szCs w:val="24"/>
    </w:rPr>
  </w:style>
  <w:style w:type="character" w:customStyle="1" w:styleId="40">
    <w:name w:val="Заголовок 4 Знак"/>
    <w:basedOn w:val="a0"/>
    <w:link w:val="4"/>
    <w:rsid w:val="00FB117E"/>
    <w:rPr>
      <w:rFonts w:ascii="Times New Roman" w:eastAsia="Times New Roman" w:hAnsi="Times New Roman" w:cs="Times New Roman"/>
      <w:b/>
      <w:sz w:val="28"/>
      <w:szCs w:val="24"/>
    </w:rPr>
  </w:style>
  <w:style w:type="character" w:customStyle="1" w:styleId="50">
    <w:name w:val="Заголовок 5 Знак"/>
    <w:basedOn w:val="a0"/>
    <w:link w:val="5"/>
    <w:rsid w:val="00FB117E"/>
    <w:rPr>
      <w:rFonts w:ascii="Times New Roman" w:eastAsia="Times New Roman" w:hAnsi="Times New Roman" w:cs="Times New Roman"/>
      <w:b/>
      <w:noProof/>
      <w:sz w:val="28"/>
      <w:szCs w:val="24"/>
    </w:rPr>
  </w:style>
  <w:style w:type="paragraph" w:styleId="a3">
    <w:name w:val="Normal (Web)"/>
    <w:basedOn w:val="a"/>
    <w:unhideWhenUsed/>
    <w:rsid w:val="00FB117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semiHidden/>
    <w:unhideWhenUsed/>
    <w:rsid w:val="00FB117E"/>
    <w:pPr>
      <w:tabs>
        <w:tab w:val="center" w:pos="4677"/>
        <w:tab w:val="right" w:pos="9355"/>
      </w:tabs>
      <w:spacing w:after="0" w:line="240" w:lineRule="auto"/>
    </w:pPr>
  </w:style>
  <w:style w:type="character" w:customStyle="1" w:styleId="a5">
    <w:name w:val="Верхний колонтитул Знак"/>
    <w:basedOn w:val="a0"/>
    <w:link w:val="a4"/>
    <w:semiHidden/>
    <w:rsid w:val="00FB117E"/>
  </w:style>
  <w:style w:type="paragraph" w:styleId="a6">
    <w:name w:val="footer"/>
    <w:basedOn w:val="a"/>
    <w:link w:val="a7"/>
    <w:semiHidden/>
    <w:unhideWhenUsed/>
    <w:rsid w:val="00FB117E"/>
    <w:pPr>
      <w:tabs>
        <w:tab w:val="center" w:pos="4677"/>
        <w:tab w:val="right" w:pos="9355"/>
      </w:tabs>
      <w:spacing w:after="0" w:line="240" w:lineRule="auto"/>
    </w:pPr>
  </w:style>
  <w:style w:type="character" w:customStyle="1" w:styleId="a7">
    <w:name w:val="Нижний колонтитул Знак"/>
    <w:basedOn w:val="a0"/>
    <w:link w:val="a6"/>
    <w:semiHidden/>
    <w:rsid w:val="00FB117E"/>
  </w:style>
  <w:style w:type="paragraph" w:styleId="a8">
    <w:name w:val="Body Text"/>
    <w:basedOn w:val="a"/>
    <w:link w:val="a9"/>
    <w:unhideWhenUsed/>
    <w:rsid w:val="00FB117E"/>
    <w:pPr>
      <w:widowControl w:val="0"/>
      <w:suppressAutoHyphens/>
      <w:spacing w:after="120" w:line="240" w:lineRule="auto"/>
    </w:pPr>
    <w:rPr>
      <w:rFonts w:ascii="Times New Roman" w:eastAsia="Times New Roman" w:hAnsi="Times New Roman" w:cs="Times New Roman"/>
      <w:kern w:val="2"/>
      <w:sz w:val="24"/>
      <w:szCs w:val="24"/>
      <w:lang w:eastAsia="ar-SA"/>
    </w:rPr>
  </w:style>
  <w:style w:type="character" w:customStyle="1" w:styleId="a9">
    <w:name w:val="Основной текст Знак"/>
    <w:basedOn w:val="a0"/>
    <w:link w:val="a8"/>
    <w:rsid w:val="00FB117E"/>
    <w:rPr>
      <w:rFonts w:ascii="Times New Roman" w:eastAsia="Times New Roman" w:hAnsi="Times New Roman" w:cs="Times New Roman"/>
      <w:kern w:val="2"/>
      <w:sz w:val="24"/>
      <w:szCs w:val="24"/>
      <w:lang w:eastAsia="ar-SA"/>
    </w:rPr>
  </w:style>
  <w:style w:type="paragraph" w:styleId="aa">
    <w:name w:val="Balloon Text"/>
    <w:basedOn w:val="a"/>
    <w:link w:val="ab"/>
    <w:semiHidden/>
    <w:unhideWhenUsed/>
    <w:rsid w:val="00FB117E"/>
    <w:pPr>
      <w:spacing w:after="0" w:line="240" w:lineRule="auto"/>
    </w:pPr>
    <w:rPr>
      <w:rFonts w:ascii="Tahoma" w:hAnsi="Tahoma" w:cs="Tahoma"/>
      <w:sz w:val="16"/>
      <w:szCs w:val="16"/>
    </w:rPr>
  </w:style>
  <w:style w:type="character" w:customStyle="1" w:styleId="ab">
    <w:name w:val="Текст выноски Знак"/>
    <w:basedOn w:val="a0"/>
    <w:link w:val="aa"/>
    <w:semiHidden/>
    <w:rsid w:val="00FB117E"/>
    <w:rPr>
      <w:rFonts w:ascii="Tahoma" w:hAnsi="Tahoma" w:cs="Tahoma"/>
      <w:sz w:val="16"/>
      <w:szCs w:val="16"/>
    </w:rPr>
  </w:style>
  <w:style w:type="paragraph" w:styleId="ac">
    <w:name w:val="List Paragraph"/>
    <w:basedOn w:val="a"/>
    <w:uiPriority w:val="34"/>
    <w:qFormat/>
    <w:rsid w:val="00FB117E"/>
    <w:pPr>
      <w:ind w:left="720"/>
      <w:contextualSpacing/>
    </w:pPr>
    <w:rPr>
      <w:rFonts w:ascii="Calibri" w:eastAsia="Times New Roman" w:hAnsi="Calibri" w:cs="Times New Roman"/>
    </w:rPr>
  </w:style>
  <w:style w:type="paragraph" w:customStyle="1" w:styleId="ConsPlusNormal">
    <w:name w:val="ConsPlusNormal"/>
    <w:rsid w:val="00FB117E"/>
    <w:pPr>
      <w:widowControl w:val="0"/>
      <w:suppressAutoHyphens/>
      <w:spacing w:after="0" w:line="240" w:lineRule="auto"/>
    </w:pPr>
    <w:rPr>
      <w:rFonts w:ascii="Calibri" w:eastAsia="Times New Roman" w:hAnsi="Calibri" w:cs="Calibri"/>
      <w:kern w:val="2"/>
      <w:szCs w:val="24"/>
      <w:lang w:eastAsia="hi-IN" w:bidi="hi-IN"/>
    </w:rPr>
  </w:style>
  <w:style w:type="paragraph" w:customStyle="1" w:styleId="11">
    <w:name w:val="Обычный (веб)1"/>
    <w:basedOn w:val="a"/>
    <w:uiPriority w:val="99"/>
    <w:rsid w:val="00FB117E"/>
    <w:pPr>
      <w:spacing w:before="280" w:after="280" w:line="240" w:lineRule="auto"/>
    </w:pPr>
    <w:rPr>
      <w:rFonts w:ascii="Times New Roman" w:eastAsia="Times New Roman" w:hAnsi="Times New Roman" w:cs="Times New Roman"/>
      <w:kern w:val="2"/>
      <w:sz w:val="24"/>
      <w:szCs w:val="24"/>
      <w:lang w:eastAsia="ar-SA"/>
    </w:rPr>
  </w:style>
  <w:style w:type="paragraph" w:customStyle="1" w:styleId="ConsPlusNonformat">
    <w:name w:val="ConsPlusNonformat"/>
    <w:rsid w:val="00FB117E"/>
    <w:pPr>
      <w:widowControl w:val="0"/>
      <w:suppressAutoHyphens/>
      <w:spacing w:after="0" w:line="240" w:lineRule="auto"/>
    </w:pPr>
    <w:rPr>
      <w:rFonts w:ascii="Times New Roman" w:eastAsia="Times New Roman" w:hAnsi="Times New Roman" w:cs="Tahoma"/>
      <w:kern w:val="2"/>
      <w:sz w:val="24"/>
      <w:szCs w:val="24"/>
      <w:lang w:val="de-DE" w:eastAsia="hi-IN" w:bidi="hi-IN"/>
    </w:rPr>
  </w:style>
  <w:style w:type="paragraph" w:customStyle="1" w:styleId="ConsPlusTitle">
    <w:name w:val="ConsPlusTitle"/>
    <w:uiPriority w:val="99"/>
    <w:rsid w:val="00FB117E"/>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d">
    <w:name w:val="Содержимое таблицы"/>
    <w:basedOn w:val="a"/>
    <w:uiPriority w:val="99"/>
    <w:rsid w:val="00FB117E"/>
    <w:pPr>
      <w:widowControl w:val="0"/>
      <w:suppressLineNumbers/>
      <w:suppressAutoHyphens/>
      <w:spacing w:after="0" w:line="240" w:lineRule="auto"/>
    </w:pPr>
    <w:rPr>
      <w:rFonts w:ascii="Times New Roman" w:eastAsia="Andale Sans UI" w:hAnsi="Times New Roman" w:cs="Times New Roman"/>
      <w:color w:val="00000A"/>
      <w:kern w:val="2"/>
      <w:sz w:val="24"/>
      <w:szCs w:val="24"/>
    </w:rPr>
  </w:style>
  <w:style w:type="paragraph" w:customStyle="1" w:styleId="12">
    <w:name w:val="Обычный1"/>
    <w:uiPriority w:val="99"/>
    <w:rsid w:val="00FB117E"/>
    <w:pPr>
      <w:widowControl w:val="0"/>
      <w:suppressAutoHyphens/>
      <w:spacing w:after="0" w:line="240" w:lineRule="auto"/>
      <w:jc w:val="both"/>
    </w:pPr>
    <w:rPr>
      <w:rFonts w:ascii="Verdana" w:eastAsia="Courier New" w:hAnsi="Verdana" w:cs="Tahoma"/>
      <w:kern w:val="2"/>
      <w:sz w:val="24"/>
      <w:szCs w:val="24"/>
      <w:lang w:val="de-DE" w:eastAsia="fa-IR" w:bidi="fa-IR"/>
    </w:rPr>
  </w:style>
  <w:style w:type="paragraph" w:customStyle="1" w:styleId="ConsPlusCell">
    <w:name w:val="ConsPlusCell"/>
    <w:rsid w:val="00FB117E"/>
    <w:pPr>
      <w:widowControl w:val="0"/>
      <w:suppressAutoHyphens/>
      <w:autoSpaceDE w:val="0"/>
      <w:spacing w:after="0" w:line="240" w:lineRule="auto"/>
    </w:pPr>
    <w:rPr>
      <w:rFonts w:ascii="Arial" w:eastAsia="Arial" w:hAnsi="Arial" w:cs="Arial"/>
      <w:sz w:val="20"/>
      <w:szCs w:val="20"/>
      <w:lang w:eastAsia="ar-SA"/>
    </w:rPr>
  </w:style>
  <w:style w:type="table" w:styleId="ae">
    <w:name w:val="Table Grid"/>
    <w:basedOn w:val="a1"/>
    <w:uiPriority w:val="99"/>
    <w:rsid w:val="00FB11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
    <w:name w:val="Hyperlink"/>
    <w:basedOn w:val="a0"/>
    <w:uiPriority w:val="99"/>
    <w:semiHidden/>
    <w:unhideWhenUsed/>
    <w:rsid w:val="00FB117E"/>
    <w:rPr>
      <w:color w:val="0000FF"/>
      <w:u w:val="single"/>
    </w:rPr>
  </w:style>
  <w:style w:type="paragraph" w:styleId="31">
    <w:name w:val="Body Text Indent 3"/>
    <w:basedOn w:val="a"/>
    <w:link w:val="32"/>
    <w:semiHidden/>
    <w:unhideWhenUsed/>
    <w:rsid w:val="00FB117E"/>
    <w:pPr>
      <w:spacing w:after="120"/>
      <w:ind w:left="283"/>
    </w:pPr>
    <w:rPr>
      <w:sz w:val="16"/>
      <w:szCs w:val="16"/>
    </w:rPr>
  </w:style>
  <w:style w:type="character" w:customStyle="1" w:styleId="32">
    <w:name w:val="Основной текст с отступом 3 Знак"/>
    <w:basedOn w:val="a0"/>
    <w:link w:val="31"/>
    <w:semiHidden/>
    <w:rsid w:val="00FB117E"/>
    <w:rPr>
      <w:sz w:val="16"/>
      <w:szCs w:val="16"/>
    </w:rPr>
  </w:style>
  <w:style w:type="paragraph" w:styleId="af0">
    <w:name w:val="annotation text"/>
    <w:basedOn w:val="a"/>
    <w:link w:val="af1"/>
    <w:semiHidden/>
    <w:rsid w:val="005B23CC"/>
    <w:pPr>
      <w:spacing w:after="0" w:line="240" w:lineRule="auto"/>
    </w:pPr>
    <w:rPr>
      <w:rFonts w:ascii="Times New Roman" w:eastAsia="Times New Roman" w:hAnsi="Times New Roman" w:cs="Times New Roman"/>
      <w:sz w:val="20"/>
      <w:szCs w:val="20"/>
    </w:rPr>
  </w:style>
  <w:style w:type="character" w:customStyle="1" w:styleId="af1">
    <w:name w:val="Текст примечания Знак"/>
    <w:basedOn w:val="a0"/>
    <w:link w:val="af0"/>
    <w:semiHidden/>
    <w:rsid w:val="005B23CC"/>
    <w:rPr>
      <w:rFonts w:ascii="Times New Roman" w:eastAsia="Times New Roman" w:hAnsi="Times New Roman" w:cs="Times New Roman"/>
      <w:sz w:val="20"/>
      <w:szCs w:val="20"/>
    </w:rPr>
  </w:style>
  <w:style w:type="paragraph" w:styleId="af2">
    <w:name w:val="annotation subject"/>
    <w:basedOn w:val="af0"/>
    <w:next w:val="af0"/>
    <w:link w:val="af3"/>
    <w:semiHidden/>
    <w:rsid w:val="005B23CC"/>
    <w:rPr>
      <w:b/>
      <w:bCs/>
    </w:rPr>
  </w:style>
  <w:style w:type="character" w:customStyle="1" w:styleId="af3">
    <w:name w:val="Тема примечания Знак"/>
    <w:basedOn w:val="af1"/>
    <w:link w:val="af2"/>
    <w:semiHidden/>
    <w:rsid w:val="005B23CC"/>
    <w:rPr>
      <w:b/>
      <w:bCs/>
    </w:rPr>
  </w:style>
  <w:style w:type="character" w:customStyle="1" w:styleId="10">
    <w:name w:val="Заголовок 1 Знак"/>
    <w:basedOn w:val="a0"/>
    <w:link w:val="1"/>
    <w:rsid w:val="005B23CC"/>
    <w:rPr>
      <w:rFonts w:ascii="Times New Roman" w:eastAsia="Times New Roman" w:hAnsi="Times New Roman" w:cs="Times New Roman"/>
      <w:sz w:val="28"/>
      <w:szCs w:val="24"/>
    </w:rPr>
  </w:style>
  <w:style w:type="character" w:customStyle="1" w:styleId="20">
    <w:name w:val="Заголовок 2 Знак"/>
    <w:basedOn w:val="a0"/>
    <w:link w:val="2"/>
    <w:rsid w:val="005B23CC"/>
    <w:rPr>
      <w:rFonts w:ascii="Times New Roman" w:eastAsia="Times New Roman" w:hAnsi="Times New Roman" w:cs="Times New Roman"/>
      <w:sz w:val="28"/>
      <w:szCs w:val="24"/>
    </w:rPr>
  </w:style>
  <w:style w:type="character" w:customStyle="1" w:styleId="60">
    <w:name w:val="Заголовок 6 Знак"/>
    <w:basedOn w:val="a0"/>
    <w:link w:val="6"/>
    <w:rsid w:val="005B23CC"/>
    <w:rPr>
      <w:rFonts w:ascii="Times New Roman" w:eastAsia="Times New Roman" w:hAnsi="Times New Roman" w:cs="Times New Roman"/>
      <w:b/>
      <w:sz w:val="20"/>
      <w:szCs w:val="24"/>
    </w:rPr>
  </w:style>
  <w:style w:type="character" w:customStyle="1" w:styleId="70">
    <w:name w:val="Заголовок 7 Знак"/>
    <w:basedOn w:val="a0"/>
    <w:link w:val="7"/>
    <w:rsid w:val="005B23CC"/>
    <w:rPr>
      <w:rFonts w:ascii="Times New Roman" w:eastAsia="Times New Roman" w:hAnsi="Times New Roman" w:cs="Times New Roman"/>
      <w:b/>
      <w:sz w:val="24"/>
      <w:szCs w:val="24"/>
    </w:rPr>
  </w:style>
  <w:style w:type="character" w:customStyle="1" w:styleId="80">
    <w:name w:val="Заголовок 8 Знак"/>
    <w:basedOn w:val="a0"/>
    <w:link w:val="8"/>
    <w:rsid w:val="005B23CC"/>
    <w:rPr>
      <w:rFonts w:ascii="Times New Roman" w:eastAsia="Times New Roman" w:hAnsi="Times New Roman" w:cs="Times New Roman"/>
      <w:b/>
      <w:sz w:val="24"/>
      <w:szCs w:val="24"/>
    </w:rPr>
  </w:style>
  <w:style w:type="character" w:customStyle="1" w:styleId="90">
    <w:name w:val="Заголовок 9 Знак"/>
    <w:basedOn w:val="a0"/>
    <w:link w:val="9"/>
    <w:rsid w:val="005B23CC"/>
    <w:rPr>
      <w:rFonts w:ascii="Times New Roman" w:eastAsia="Times New Roman" w:hAnsi="Times New Roman" w:cs="Times New Roman"/>
      <w:b/>
      <w:sz w:val="24"/>
      <w:szCs w:val="24"/>
    </w:rPr>
  </w:style>
  <w:style w:type="character" w:styleId="af4">
    <w:name w:val="line number"/>
    <w:basedOn w:val="a0"/>
    <w:semiHidden/>
    <w:rsid w:val="005B23CC"/>
  </w:style>
  <w:style w:type="character" w:styleId="af5">
    <w:name w:val="page number"/>
    <w:basedOn w:val="a0"/>
    <w:semiHidden/>
    <w:rsid w:val="005B23CC"/>
  </w:style>
  <w:style w:type="character" w:styleId="af6">
    <w:name w:val="annotation reference"/>
    <w:semiHidden/>
    <w:rsid w:val="005B23CC"/>
    <w:rPr>
      <w:sz w:val="16"/>
      <w:szCs w:val="16"/>
    </w:rPr>
  </w:style>
  <w:style w:type="paragraph" w:styleId="af7">
    <w:name w:val="Body Text Indent"/>
    <w:basedOn w:val="a"/>
    <w:link w:val="af8"/>
    <w:semiHidden/>
    <w:rsid w:val="005B23CC"/>
    <w:pPr>
      <w:spacing w:after="0" w:line="240" w:lineRule="auto"/>
      <w:ind w:firstLine="709"/>
      <w:jc w:val="both"/>
    </w:pPr>
    <w:rPr>
      <w:rFonts w:ascii="Times New Roman" w:eastAsia="Times New Roman" w:hAnsi="Times New Roman" w:cs="Times New Roman"/>
      <w:sz w:val="28"/>
      <w:szCs w:val="24"/>
    </w:rPr>
  </w:style>
  <w:style w:type="character" w:customStyle="1" w:styleId="af8">
    <w:name w:val="Основной текст с отступом Знак"/>
    <w:basedOn w:val="a0"/>
    <w:link w:val="af7"/>
    <w:semiHidden/>
    <w:rsid w:val="005B23CC"/>
    <w:rPr>
      <w:rFonts w:ascii="Times New Roman" w:eastAsia="Times New Roman" w:hAnsi="Times New Roman" w:cs="Times New Roman"/>
      <w:sz w:val="28"/>
      <w:szCs w:val="24"/>
    </w:rPr>
  </w:style>
  <w:style w:type="character" w:customStyle="1" w:styleId="af9">
    <w:name w:val="Знак Знак"/>
    <w:rsid w:val="005B23CC"/>
    <w:rPr>
      <w:noProof w:val="0"/>
      <w:sz w:val="28"/>
      <w:szCs w:val="24"/>
      <w:lang w:val="ru-RU" w:eastAsia="ru-RU" w:bidi="ar-SA"/>
    </w:rPr>
  </w:style>
  <w:style w:type="paragraph" w:styleId="21">
    <w:name w:val="Body Text 2"/>
    <w:basedOn w:val="a"/>
    <w:link w:val="22"/>
    <w:semiHidden/>
    <w:rsid w:val="005B23CC"/>
    <w:pPr>
      <w:spacing w:after="0" w:line="360" w:lineRule="auto"/>
    </w:pPr>
    <w:rPr>
      <w:rFonts w:ascii="Times New Roman" w:eastAsia="Times New Roman" w:hAnsi="Times New Roman" w:cs="Times New Roman"/>
      <w:sz w:val="28"/>
      <w:szCs w:val="24"/>
    </w:rPr>
  </w:style>
  <w:style w:type="character" w:customStyle="1" w:styleId="22">
    <w:name w:val="Основной текст 2 Знак"/>
    <w:basedOn w:val="a0"/>
    <w:link w:val="21"/>
    <w:semiHidden/>
    <w:rsid w:val="005B23CC"/>
    <w:rPr>
      <w:rFonts w:ascii="Times New Roman" w:eastAsia="Times New Roman" w:hAnsi="Times New Roman" w:cs="Times New Roman"/>
      <w:sz w:val="28"/>
      <w:szCs w:val="24"/>
    </w:rPr>
  </w:style>
  <w:style w:type="paragraph" w:styleId="23">
    <w:name w:val="List Bullet 2"/>
    <w:basedOn w:val="a"/>
    <w:autoRedefine/>
    <w:semiHidden/>
    <w:rsid w:val="005B23CC"/>
    <w:pPr>
      <w:tabs>
        <w:tab w:val="num" w:pos="720"/>
      </w:tabs>
      <w:spacing w:after="0" w:line="240" w:lineRule="auto"/>
      <w:ind w:left="720" w:hanging="360"/>
    </w:pPr>
    <w:rPr>
      <w:rFonts w:ascii="Times New Roman" w:eastAsia="Times New Roman" w:hAnsi="Times New Roman" w:cs="Times New Roman"/>
      <w:sz w:val="20"/>
      <w:szCs w:val="24"/>
    </w:rPr>
  </w:style>
  <w:style w:type="paragraph" w:styleId="33">
    <w:name w:val="Body Text 3"/>
    <w:basedOn w:val="a"/>
    <w:link w:val="34"/>
    <w:semiHidden/>
    <w:rsid w:val="005B23CC"/>
    <w:pPr>
      <w:spacing w:after="120" w:line="240" w:lineRule="auto"/>
    </w:pPr>
    <w:rPr>
      <w:rFonts w:ascii="Times New Roman" w:eastAsia="Times New Roman" w:hAnsi="Times New Roman" w:cs="Times New Roman"/>
      <w:sz w:val="16"/>
      <w:szCs w:val="24"/>
    </w:rPr>
  </w:style>
  <w:style w:type="character" w:customStyle="1" w:styleId="34">
    <w:name w:val="Основной текст 3 Знак"/>
    <w:basedOn w:val="a0"/>
    <w:link w:val="33"/>
    <w:semiHidden/>
    <w:rsid w:val="005B23CC"/>
    <w:rPr>
      <w:rFonts w:ascii="Times New Roman" w:eastAsia="Times New Roman" w:hAnsi="Times New Roman" w:cs="Times New Roman"/>
      <w:sz w:val="16"/>
      <w:szCs w:val="24"/>
    </w:rPr>
  </w:style>
  <w:style w:type="paragraph" w:styleId="24">
    <w:name w:val="Body Text Indent 2"/>
    <w:basedOn w:val="a"/>
    <w:link w:val="25"/>
    <w:semiHidden/>
    <w:rsid w:val="005B23CC"/>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semiHidden/>
    <w:rsid w:val="005B23CC"/>
    <w:rPr>
      <w:rFonts w:ascii="Times New Roman" w:eastAsia="Times New Roman" w:hAnsi="Times New Roman" w:cs="Times New Roman"/>
      <w:sz w:val="24"/>
      <w:szCs w:val="24"/>
    </w:rPr>
  </w:style>
  <w:style w:type="character" w:customStyle="1" w:styleId="afa">
    <w:name w:val="Знак Знак"/>
    <w:rsid w:val="005B23CC"/>
    <w:rPr>
      <w:noProof w:val="0"/>
      <w:sz w:val="28"/>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28754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3.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06C44-EF21-447F-9442-EF1281ED7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11</Pages>
  <Words>11798</Words>
  <Characters>67252</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Архитектура</dc:creator>
  <cp:keywords/>
  <dc:description/>
  <cp:lastModifiedBy>Экономика</cp:lastModifiedBy>
  <cp:revision>24</cp:revision>
  <cp:lastPrinted>2020-02-27T14:20:00Z</cp:lastPrinted>
  <dcterms:created xsi:type="dcterms:W3CDTF">2020-02-13T11:46:00Z</dcterms:created>
  <dcterms:modified xsi:type="dcterms:W3CDTF">2020-03-05T05:20:00Z</dcterms:modified>
</cp:coreProperties>
</file>