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FD" w:rsidRDefault="004B4CFD" w:rsidP="00F832D1">
      <w:pPr>
        <w:spacing w:after="0" w:line="240" w:lineRule="auto"/>
      </w:pPr>
    </w:p>
    <w:p w:rsidR="003F5C55" w:rsidRDefault="003F5C55" w:rsidP="003F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CFD" w:rsidRPr="003F5C55" w:rsidRDefault="0036595F" w:rsidP="003F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55">
        <w:rPr>
          <w:rFonts w:ascii="Times New Roman" w:hAnsi="Times New Roman" w:cs="Times New Roman"/>
          <w:b/>
          <w:sz w:val="24"/>
          <w:szCs w:val="24"/>
        </w:rPr>
        <w:t>Обновлен</w:t>
      </w:r>
      <w:r w:rsidR="00BB3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C55">
        <w:rPr>
          <w:rFonts w:ascii="Times New Roman" w:hAnsi="Times New Roman" w:cs="Times New Roman"/>
          <w:b/>
          <w:sz w:val="24"/>
          <w:szCs w:val="24"/>
        </w:rPr>
        <w:t xml:space="preserve">стоматологический </w:t>
      </w:r>
      <w:r w:rsidR="00F832D1" w:rsidRPr="003F5C55">
        <w:rPr>
          <w:rFonts w:ascii="Times New Roman" w:hAnsi="Times New Roman" w:cs="Times New Roman"/>
          <w:b/>
          <w:sz w:val="24"/>
          <w:szCs w:val="24"/>
        </w:rPr>
        <w:t>кабинет</w:t>
      </w:r>
    </w:p>
    <w:p w:rsidR="003F5C55" w:rsidRDefault="003F5C55" w:rsidP="003F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75C" w:rsidRPr="003F5C55" w:rsidRDefault="0036595F" w:rsidP="003F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C55">
        <w:rPr>
          <w:rFonts w:ascii="Times New Roman" w:hAnsi="Times New Roman" w:cs="Times New Roman"/>
          <w:sz w:val="24"/>
          <w:szCs w:val="24"/>
        </w:rPr>
        <w:t>В</w:t>
      </w:r>
      <w:r w:rsidR="009F575C" w:rsidRPr="003F5C55">
        <w:rPr>
          <w:rFonts w:ascii="Times New Roman" w:hAnsi="Times New Roman" w:cs="Times New Roman"/>
          <w:sz w:val="24"/>
          <w:szCs w:val="24"/>
        </w:rPr>
        <w:t xml:space="preserve"> Знаменской центральной районной больнице </w:t>
      </w:r>
      <w:r w:rsidR="003F5C55" w:rsidRPr="003F5C55">
        <w:rPr>
          <w:rFonts w:ascii="Times New Roman" w:hAnsi="Times New Roman" w:cs="Times New Roman"/>
          <w:sz w:val="24"/>
          <w:szCs w:val="24"/>
        </w:rPr>
        <w:t>в декабре 2017 года</w:t>
      </w:r>
      <w:r w:rsidR="009F575C" w:rsidRPr="003F5C55">
        <w:rPr>
          <w:rFonts w:ascii="Times New Roman" w:hAnsi="Times New Roman" w:cs="Times New Roman"/>
          <w:sz w:val="24"/>
          <w:szCs w:val="24"/>
        </w:rPr>
        <w:t xml:space="preserve">открыт новый </w:t>
      </w:r>
      <w:r w:rsidRPr="003F5C55">
        <w:rPr>
          <w:rFonts w:ascii="Times New Roman" w:hAnsi="Times New Roman" w:cs="Times New Roman"/>
          <w:sz w:val="24"/>
          <w:szCs w:val="24"/>
        </w:rPr>
        <w:t xml:space="preserve">стоматологический </w:t>
      </w:r>
      <w:r w:rsidR="009F575C" w:rsidRPr="003F5C55">
        <w:rPr>
          <w:rFonts w:ascii="Times New Roman" w:hAnsi="Times New Roman" w:cs="Times New Roman"/>
          <w:sz w:val="24"/>
          <w:szCs w:val="24"/>
        </w:rPr>
        <w:t xml:space="preserve"> кабинет. Ранее </w:t>
      </w:r>
      <w:r w:rsidR="00F832D1" w:rsidRPr="003F5C55">
        <w:rPr>
          <w:rFonts w:ascii="Times New Roman" w:hAnsi="Times New Roman" w:cs="Times New Roman"/>
          <w:sz w:val="24"/>
          <w:szCs w:val="24"/>
        </w:rPr>
        <w:t>кабинет</w:t>
      </w:r>
      <w:r w:rsidR="009F575C" w:rsidRPr="003F5C55">
        <w:rPr>
          <w:rFonts w:ascii="Times New Roman" w:hAnsi="Times New Roman" w:cs="Times New Roman"/>
          <w:sz w:val="24"/>
          <w:szCs w:val="24"/>
        </w:rPr>
        <w:t xml:space="preserve"> находился в старом</w:t>
      </w:r>
      <w:r w:rsidRPr="003F5C55">
        <w:rPr>
          <w:rFonts w:ascii="Times New Roman" w:hAnsi="Times New Roman" w:cs="Times New Roman"/>
          <w:sz w:val="24"/>
          <w:szCs w:val="24"/>
        </w:rPr>
        <w:t>,</w:t>
      </w:r>
      <w:r w:rsidR="006049A0" w:rsidRPr="003F5C55">
        <w:rPr>
          <w:rFonts w:ascii="Times New Roman" w:hAnsi="Times New Roman" w:cs="Times New Roman"/>
          <w:sz w:val="24"/>
          <w:szCs w:val="24"/>
        </w:rPr>
        <w:t xml:space="preserve">ветхом </w:t>
      </w:r>
      <w:r w:rsidR="009F575C" w:rsidRPr="003F5C55">
        <w:rPr>
          <w:rFonts w:ascii="Times New Roman" w:hAnsi="Times New Roman" w:cs="Times New Roman"/>
          <w:sz w:val="24"/>
          <w:szCs w:val="24"/>
        </w:rPr>
        <w:t xml:space="preserve">здании,стоящем </w:t>
      </w:r>
      <w:r w:rsidR="006049A0" w:rsidRPr="003F5C55">
        <w:rPr>
          <w:rFonts w:ascii="Times New Roman" w:hAnsi="Times New Roman" w:cs="Times New Roman"/>
          <w:sz w:val="24"/>
          <w:szCs w:val="24"/>
        </w:rPr>
        <w:t xml:space="preserve">на значительном </w:t>
      </w:r>
      <w:r w:rsidR="009F575C" w:rsidRPr="003F5C55">
        <w:rPr>
          <w:rFonts w:ascii="Times New Roman" w:hAnsi="Times New Roman" w:cs="Times New Roman"/>
          <w:sz w:val="24"/>
          <w:szCs w:val="24"/>
        </w:rPr>
        <w:t xml:space="preserve">удалении </w:t>
      </w:r>
      <w:r w:rsidR="006049A0" w:rsidRPr="003F5C55">
        <w:rPr>
          <w:rFonts w:ascii="Times New Roman" w:hAnsi="Times New Roman" w:cs="Times New Roman"/>
          <w:sz w:val="24"/>
          <w:szCs w:val="24"/>
        </w:rPr>
        <w:t>от лечебного отделения. Были проблемы с отоплением и ремонтом</w:t>
      </w:r>
      <w:r w:rsidR="00BE523F" w:rsidRPr="003F5C55">
        <w:rPr>
          <w:rFonts w:ascii="Times New Roman" w:hAnsi="Times New Roman" w:cs="Times New Roman"/>
          <w:sz w:val="24"/>
          <w:szCs w:val="24"/>
        </w:rPr>
        <w:t xml:space="preserve"> помещения. Но теперь кабинет переведен в хирургическое отделение ЦРБ. </w:t>
      </w:r>
    </w:p>
    <w:p w:rsidR="00BE523F" w:rsidRDefault="00BE523F" w:rsidP="003F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C55">
        <w:rPr>
          <w:rFonts w:ascii="Times New Roman" w:hAnsi="Times New Roman" w:cs="Times New Roman"/>
          <w:i/>
          <w:sz w:val="24"/>
          <w:szCs w:val="24"/>
        </w:rPr>
        <w:t>Кабинет отремонтировали практически своими силами</w:t>
      </w:r>
      <w:r>
        <w:rPr>
          <w:rFonts w:ascii="Times New Roman" w:hAnsi="Times New Roman" w:cs="Times New Roman"/>
          <w:sz w:val="24"/>
          <w:szCs w:val="24"/>
        </w:rPr>
        <w:t xml:space="preserve">,- рассказывает главный врач больницы Владимир Павлович Плиев. – </w:t>
      </w:r>
      <w:r w:rsidRPr="003F5C55">
        <w:rPr>
          <w:rFonts w:ascii="Times New Roman" w:hAnsi="Times New Roman" w:cs="Times New Roman"/>
          <w:i/>
          <w:sz w:val="24"/>
          <w:szCs w:val="24"/>
        </w:rPr>
        <w:t>Это помещение значительно просторнее, уютнее</w:t>
      </w:r>
      <w:r w:rsidR="0036595F" w:rsidRPr="003F5C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F5C55">
        <w:rPr>
          <w:rFonts w:ascii="Times New Roman" w:hAnsi="Times New Roman" w:cs="Times New Roman"/>
          <w:i/>
          <w:sz w:val="24"/>
          <w:szCs w:val="24"/>
        </w:rPr>
        <w:t>и врачу гораздо удобнее работать</w:t>
      </w:r>
      <w:r w:rsidR="003F5C55">
        <w:rPr>
          <w:rFonts w:ascii="Times New Roman" w:hAnsi="Times New Roman" w:cs="Times New Roman"/>
          <w:sz w:val="24"/>
          <w:szCs w:val="24"/>
        </w:rPr>
        <w:t xml:space="preserve"> (</w:t>
      </w:r>
      <w:r w:rsidR="003F5C55" w:rsidRPr="003F5C55">
        <w:rPr>
          <w:rFonts w:ascii="Times New Roman" w:hAnsi="Times New Roman" w:cs="Times New Roman"/>
          <w:b/>
          <w:i/>
          <w:sz w:val="24"/>
          <w:szCs w:val="24"/>
        </w:rPr>
        <w:t>см. фото ниже</w:t>
      </w:r>
      <w:r w:rsidR="003F5C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841" w:rsidRDefault="00BE523F" w:rsidP="003F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464B" w:rsidRPr="003F5C55">
        <w:rPr>
          <w:rFonts w:ascii="Times New Roman" w:hAnsi="Times New Roman" w:cs="Times New Roman"/>
          <w:i/>
          <w:sz w:val="24"/>
          <w:szCs w:val="24"/>
        </w:rPr>
        <w:t>Я работаю в Знаменской ЦРБ более трех лет. И, честно говоря, в том здании, где мы располагались, работать было не совсем комфортно. Здесь – другое дело</w:t>
      </w:r>
      <w:r w:rsidR="00DC25FE" w:rsidRPr="003F5C55">
        <w:rPr>
          <w:rFonts w:ascii="Times New Roman" w:hAnsi="Times New Roman" w:cs="Times New Roman"/>
          <w:i/>
          <w:sz w:val="24"/>
          <w:szCs w:val="24"/>
        </w:rPr>
        <w:t>:</w:t>
      </w:r>
      <w:r w:rsidR="008B464B" w:rsidRPr="003F5C55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3F5C55">
        <w:rPr>
          <w:rFonts w:ascii="Times New Roman" w:hAnsi="Times New Roman" w:cs="Times New Roman"/>
          <w:i/>
          <w:sz w:val="24"/>
          <w:szCs w:val="24"/>
        </w:rPr>
        <w:t xml:space="preserve">епло, светло, </w:t>
      </w:r>
      <w:r w:rsidR="00DC25FE" w:rsidRPr="003F5C55">
        <w:rPr>
          <w:rFonts w:ascii="Times New Roman" w:hAnsi="Times New Roman" w:cs="Times New Roman"/>
          <w:i/>
          <w:sz w:val="24"/>
          <w:szCs w:val="24"/>
        </w:rPr>
        <w:t>уютно</w:t>
      </w:r>
      <w:r>
        <w:rPr>
          <w:rFonts w:ascii="Times New Roman" w:hAnsi="Times New Roman" w:cs="Times New Roman"/>
          <w:sz w:val="24"/>
          <w:szCs w:val="24"/>
        </w:rPr>
        <w:t>,- комментирует нововведение врач</w:t>
      </w:r>
      <w:r w:rsidR="0036595F">
        <w:rPr>
          <w:rFonts w:ascii="Times New Roman" w:hAnsi="Times New Roman" w:cs="Times New Roman"/>
          <w:sz w:val="24"/>
          <w:szCs w:val="24"/>
        </w:rPr>
        <w:t>-стоматолог</w:t>
      </w:r>
      <w:r>
        <w:rPr>
          <w:rFonts w:ascii="Times New Roman" w:hAnsi="Times New Roman" w:cs="Times New Roman"/>
          <w:sz w:val="24"/>
          <w:szCs w:val="24"/>
        </w:rPr>
        <w:t xml:space="preserve"> Игорь Викторович Зайцев. – </w:t>
      </w:r>
      <w:r w:rsidRPr="003F5C55">
        <w:rPr>
          <w:rFonts w:ascii="Times New Roman" w:hAnsi="Times New Roman" w:cs="Times New Roman"/>
          <w:i/>
          <w:sz w:val="24"/>
          <w:szCs w:val="24"/>
        </w:rPr>
        <w:t>Да и пациентам не надо подниматься на горку</w:t>
      </w:r>
      <w:r w:rsidR="008B464B" w:rsidRPr="003F5C55">
        <w:rPr>
          <w:rFonts w:ascii="Times New Roman" w:hAnsi="Times New Roman" w:cs="Times New Roman"/>
          <w:i/>
          <w:sz w:val="24"/>
          <w:szCs w:val="24"/>
        </w:rPr>
        <w:t>, особенно зимой, когда скользко и можно упасть и травмироваться</w:t>
      </w:r>
      <w:r w:rsidRPr="003F5C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464B" w:rsidRPr="003F5C55">
        <w:rPr>
          <w:rFonts w:ascii="Times New Roman" w:hAnsi="Times New Roman" w:cs="Times New Roman"/>
          <w:i/>
          <w:sz w:val="24"/>
          <w:szCs w:val="24"/>
        </w:rPr>
        <w:t xml:space="preserve">В кабинете имеются два зубоврачебных кресла и все необходимые для лечения зубов препараты и инструменты. </w:t>
      </w:r>
      <w:r w:rsidR="00275841" w:rsidRPr="003F5C55">
        <w:rPr>
          <w:rFonts w:ascii="Times New Roman" w:hAnsi="Times New Roman" w:cs="Times New Roman"/>
          <w:i/>
          <w:sz w:val="24"/>
          <w:szCs w:val="24"/>
        </w:rPr>
        <w:t>Я благодарен главврачу ЦРБ Владимиру Павловичу Плиеву за предоставленное помещение. Особенно ценно, что Президентнашей страны</w:t>
      </w:r>
      <w:r w:rsidR="008B464B" w:rsidRPr="003F5C55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275841" w:rsidRPr="003F5C55"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="008B464B" w:rsidRPr="003F5C55">
        <w:rPr>
          <w:rFonts w:ascii="Times New Roman" w:hAnsi="Times New Roman" w:cs="Times New Roman"/>
          <w:i/>
          <w:sz w:val="24"/>
          <w:szCs w:val="24"/>
        </w:rPr>
        <w:t xml:space="preserve">Путин </w:t>
      </w:r>
      <w:r w:rsidR="00275841" w:rsidRPr="003F5C55">
        <w:rPr>
          <w:rFonts w:ascii="Times New Roman" w:hAnsi="Times New Roman" w:cs="Times New Roman"/>
          <w:i/>
          <w:sz w:val="24"/>
          <w:szCs w:val="24"/>
        </w:rPr>
        <w:t>выступает инициатором изменений, которые приводятк у</w:t>
      </w:r>
      <w:r w:rsidR="008B464B" w:rsidRPr="003F5C55">
        <w:rPr>
          <w:rFonts w:ascii="Times New Roman" w:hAnsi="Times New Roman" w:cs="Times New Roman"/>
          <w:i/>
          <w:sz w:val="24"/>
          <w:szCs w:val="24"/>
        </w:rPr>
        <w:t>лучшени</w:t>
      </w:r>
      <w:r w:rsidR="00275841" w:rsidRPr="003F5C55">
        <w:rPr>
          <w:rFonts w:ascii="Times New Roman" w:hAnsi="Times New Roman" w:cs="Times New Roman"/>
          <w:i/>
          <w:sz w:val="24"/>
          <w:szCs w:val="24"/>
        </w:rPr>
        <w:t>ю</w:t>
      </w:r>
      <w:r w:rsidR="008B464B" w:rsidRPr="003F5C55">
        <w:rPr>
          <w:rFonts w:ascii="Times New Roman" w:hAnsi="Times New Roman" w:cs="Times New Roman"/>
          <w:i/>
          <w:sz w:val="24"/>
          <w:szCs w:val="24"/>
        </w:rPr>
        <w:t xml:space="preserve"> медицинского обслуживания</w:t>
      </w:r>
      <w:r w:rsidR="00275841" w:rsidRPr="003F5C55">
        <w:rPr>
          <w:rFonts w:ascii="Times New Roman" w:hAnsi="Times New Roman" w:cs="Times New Roman"/>
          <w:i/>
          <w:sz w:val="24"/>
          <w:szCs w:val="24"/>
        </w:rPr>
        <w:t xml:space="preserve"> на селе.</w:t>
      </w:r>
    </w:p>
    <w:p w:rsidR="00275841" w:rsidRDefault="00275841" w:rsidP="003F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слову,</w:t>
      </w:r>
      <w:r w:rsidRPr="00275841">
        <w:rPr>
          <w:rFonts w:ascii="Times New Roman" w:hAnsi="Times New Roman" w:cs="Times New Roman"/>
          <w:sz w:val="24"/>
          <w:szCs w:val="24"/>
        </w:rPr>
        <w:t>Президент РФ В.В.Путин на большой пресс-конференции, состоявшейся 14 декабря</w:t>
      </w:r>
      <w:r w:rsidR="003F5C55">
        <w:rPr>
          <w:rFonts w:ascii="Times New Roman" w:hAnsi="Times New Roman" w:cs="Times New Roman"/>
          <w:sz w:val="24"/>
          <w:szCs w:val="24"/>
        </w:rPr>
        <w:t xml:space="preserve"> 2017года</w:t>
      </w:r>
      <w:r w:rsidRPr="00275841">
        <w:rPr>
          <w:rFonts w:ascii="Times New Roman" w:hAnsi="Times New Roman" w:cs="Times New Roman"/>
          <w:sz w:val="24"/>
          <w:szCs w:val="24"/>
        </w:rPr>
        <w:t>, сообщил, что ни в коем случае нельзя сокращать медицинские учреждения. «Нужно создавать новые формы обслуживания в малых населенных пунктах. Там, где менее 100 человек, следует использовать передвижные пункты помощи. Одновременно с этим нужно увеличить общее финансирование — оно и будет увеличено. Сейчас затраты на медицину составляют 3,8% от ВВП, но в следующем году совокупные расходы на здравоохранении будут увеличены до 4,1%», — заявил лидер государства.</w:t>
      </w:r>
    </w:p>
    <w:p w:rsidR="00EE6F60" w:rsidRDefault="00EE6F60" w:rsidP="003F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C55" w:rsidRDefault="003F5C55" w:rsidP="003F5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7488" cy="3365693"/>
            <wp:effectExtent l="0" t="0" r="0" b="0"/>
            <wp:docPr id="1" name="Рисунок 1" descr="F:\На сайт\К размещению\до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К размещению\док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30" cy="3365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5C55" w:rsidRPr="003F5C55" w:rsidRDefault="003F5C55" w:rsidP="003F5C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приеме у врача-стоматолога</w:t>
      </w:r>
      <w:bookmarkStart w:id="0" w:name="_GoBack"/>
      <w:bookmarkEnd w:id="0"/>
    </w:p>
    <w:sectPr w:rsidR="003F5C55" w:rsidRPr="003F5C55" w:rsidSect="003F5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B4CFD"/>
    <w:rsid w:val="001F7EBB"/>
    <w:rsid w:val="00275841"/>
    <w:rsid w:val="00320EFE"/>
    <w:rsid w:val="0036595F"/>
    <w:rsid w:val="003F5C55"/>
    <w:rsid w:val="004B4CFD"/>
    <w:rsid w:val="006049A0"/>
    <w:rsid w:val="00693818"/>
    <w:rsid w:val="006F72AF"/>
    <w:rsid w:val="008B464B"/>
    <w:rsid w:val="009F575C"/>
    <w:rsid w:val="00BB3459"/>
    <w:rsid w:val="00BE523F"/>
    <w:rsid w:val="00DC25FE"/>
    <w:rsid w:val="00EE6F60"/>
    <w:rsid w:val="00F8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ДТО</cp:lastModifiedBy>
  <cp:revision>7</cp:revision>
  <dcterms:created xsi:type="dcterms:W3CDTF">2017-12-20T07:32:00Z</dcterms:created>
  <dcterms:modified xsi:type="dcterms:W3CDTF">2018-03-23T12:03:00Z</dcterms:modified>
</cp:coreProperties>
</file>