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1E6D9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Главного специалиста</w:t>
      </w:r>
      <w:r w:rsidR="00853434">
        <w:rPr>
          <w:b/>
          <w:color w:val="000000"/>
          <w:sz w:val="18"/>
          <w:szCs w:val="18"/>
        </w:rPr>
        <w:t xml:space="preserve"> по бухгалтерскому учету</w:t>
      </w:r>
      <w:r w:rsidR="006A5B71">
        <w:rPr>
          <w:b/>
          <w:color w:val="000000"/>
          <w:sz w:val="18"/>
          <w:szCs w:val="18"/>
        </w:rPr>
        <w:t xml:space="preserve"> финансового отдела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рованный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1E6D98">
        <w:trPr>
          <w:trHeight w:val="10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6A5B71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Баранова Любовь Викторовна</w:t>
            </w:r>
          </w:p>
        </w:tc>
        <w:tc>
          <w:tcPr>
            <w:tcW w:w="1418" w:type="dxa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A5B71">
              <w:rPr>
                <w:sz w:val="18"/>
                <w:szCs w:val="18"/>
              </w:rPr>
              <w:t>35764,51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1/8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1E6D98">
              <w:rPr>
                <w:sz w:val="18"/>
                <w:szCs w:val="18"/>
              </w:rPr>
              <w:t xml:space="preserve"> (Б</w:t>
            </w:r>
            <w:r>
              <w:rPr>
                <w:sz w:val="18"/>
                <w:szCs w:val="18"/>
              </w:rPr>
              <w:t>езвозмездное пользование  с 2011</w:t>
            </w:r>
            <w:r w:rsidR="001E6D98">
              <w:rPr>
                <w:sz w:val="18"/>
                <w:szCs w:val="18"/>
              </w:rPr>
              <w:t xml:space="preserve"> г. бессрочно)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965952.01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6A5B71" w:rsidP="006A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A5B71" w:rsidRPr="00E22022" w:rsidRDefault="006A5B71" w:rsidP="006A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DA570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DA5701" w:rsidRPr="00DA5701" w:rsidRDefault="00DA5701" w:rsidP="00D87F48">
            <w:pPr>
              <w:jc w:val="center"/>
              <w:rPr>
                <w:sz w:val="18"/>
                <w:szCs w:val="18"/>
              </w:rPr>
            </w:pPr>
            <w:r w:rsidRPr="00DA5701">
              <w:rPr>
                <w:sz w:val="18"/>
                <w:szCs w:val="18"/>
                <w:lang w:val="en-US"/>
              </w:rPr>
              <w:t>Renault</w:t>
            </w:r>
            <w:r w:rsidRPr="00DA5701">
              <w:rPr>
                <w:sz w:val="18"/>
                <w:szCs w:val="18"/>
              </w:rPr>
              <w:t xml:space="preserve"> </w:t>
            </w:r>
            <w:r w:rsidRPr="00DA5701">
              <w:rPr>
                <w:sz w:val="18"/>
                <w:szCs w:val="18"/>
                <w:lang w:val="en-US"/>
              </w:rPr>
              <w:t>Duster</w:t>
            </w:r>
            <w:r w:rsidRPr="00DA5701">
              <w:rPr>
                <w:sz w:val="18"/>
                <w:szCs w:val="18"/>
              </w:rPr>
              <w:t xml:space="preserve"> 2020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8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A5B71" w:rsidRDefault="006A5B71" w:rsidP="006A5B71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6A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E6D98" w:rsidRDefault="006A5B71" w:rsidP="006A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1/8</w:t>
            </w:r>
          </w:p>
          <w:p w:rsidR="006A5B71" w:rsidRDefault="006A5B71" w:rsidP="006A5B71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6A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A5B71" w:rsidRDefault="006A5B71" w:rsidP="006A5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1E6D98" w:rsidRPr="00E22022" w:rsidRDefault="001E6D98" w:rsidP="006A5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</w:p>
          <w:p w:rsidR="006A5B71" w:rsidRDefault="006A5B71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1E6D9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554F24" w:rsidRPr="00E22022" w:rsidRDefault="00554F24" w:rsidP="00554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  с 2011 г. бессрочно)</w:t>
            </w: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554F24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5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554F24" w:rsidP="001E6D98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54F24" w:rsidRDefault="00554F24" w:rsidP="001E6D98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554F24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373C4F"/>
    <w:rsid w:val="004319A7"/>
    <w:rsid w:val="00444D0C"/>
    <w:rsid w:val="004727E8"/>
    <w:rsid w:val="004F7842"/>
    <w:rsid w:val="00554F24"/>
    <w:rsid w:val="00580C1C"/>
    <w:rsid w:val="006A5B71"/>
    <w:rsid w:val="008426ED"/>
    <w:rsid w:val="00853434"/>
    <w:rsid w:val="00957C37"/>
    <w:rsid w:val="009D5009"/>
    <w:rsid w:val="00A26ED5"/>
    <w:rsid w:val="00BB69A5"/>
    <w:rsid w:val="00C5233B"/>
    <w:rsid w:val="00CB662C"/>
    <w:rsid w:val="00DA5701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5</cp:revision>
  <dcterms:created xsi:type="dcterms:W3CDTF">2022-05-12T09:42:00Z</dcterms:created>
  <dcterms:modified xsi:type="dcterms:W3CDTF">2022-06-09T10:56:00Z</dcterms:modified>
</cp:coreProperties>
</file>