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27" w:rsidRPr="00644876" w:rsidRDefault="00AC4D27" w:rsidP="00AC4D27">
      <w:pPr>
        <w:pStyle w:val="a3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РОССИЙСКАЯ  ФЕДЕРАЦИЯ</w:t>
      </w:r>
    </w:p>
    <w:p w:rsidR="00AC4D27" w:rsidRPr="00644876" w:rsidRDefault="00AC4D27" w:rsidP="00AC4D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876">
        <w:rPr>
          <w:rFonts w:ascii="Arial" w:hAnsi="Arial" w:cs="Arial"/>
          <w:b/>
          <w:sz w:val="24"/>
          <w:szCs w:val="24"/>
        </w:rPr>
        <w:t>ЗНАМЕНСКИЙ  СЕЛЬСКИЙ  СОВЕТ  НАРОДНЫХ  ДЕПУТАТОВ</w:t>
      </w:r>
    </w:p>
    <w:p w:rsidR="00AC4D27" w:rsidRPr="00644876" w:rsidRDefault="00AC4D27" w:rsidP="00AC4D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876">
        <w:rPr>
          <w:rFonts w:ascii="Arial" w:hAnsi="Arial" w:cs="Arial"/>
          <w:b/>
          <w:sz w:val="24"/>
          <w:szCs w:val="24"/>
        </w:rPr>
        <w:t>ЗНАМЕНСКОГО  РАЙОНА  ОРЛОВСКОЙ  ОБЛАСТИ</w:t>
      </w:r>
    </w:p>
    <w:p w:rsidR="00AC4D27" w:rsidRPr="00644876" w:rsidRDefault="00AC4D27" w:rsidP="00AC4D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5068" w:rsidRPr="00644876" w:rsidRDefault="00AC4D27" w:rsidP="00644876">
      <w:pPr>
        <w:pStyle w:val="2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РЕШЕНИЕ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от «</w:t>
      </w:r>
      <w:r w:rsidR="00644876" w:rsidRPr="00644876">
        <w:rPr>
          <w:rFonts w:ascii="Arial" w:hAnsi="Arial" w:cs="Arial"/>
          <w:sz w:val="24"/>
          <w:szCs w:val="24"/>
        </w:rPr>
        <w:t>23</w:t>
      </w:r>
      <w:r w:rsidRPr="00644876">
        <w:rPr>
          <w:rFonts w:ascii="Arial" w:hAnsi="Arial" w:cs="Arial"/>
          <w:sz w:val="24"/>
          <w:szCs w:val="24"/>
        </w:rPr>
        <w:t xml:space="preserve">» марта 2017 г.                                                                   </w:t>
      </w:r>
      <w:r w:rsidR="00644876" w:rsidRPr="00644876">
        <w:rPr>
          <w:rFonts w:ascii="Arial" w:hAnsi="Arial" w:cs="Arial"/>
          <w:sz w:val="24"/>
          <w:szCs w:val="24"/>
        </w:rPr>
        <w:t xml:space="preserve">                </w:t>
      </w:r>
      <w:r w:rsidRPr="00644876">
        <w:rPr>
          <w:rFonts w:ascii="Arial" w:hAnsi="Arial" w:cs="Arial"/>
          <w:sz w:val="24"/>
          <w:szCs w:val="24"/>
        </w:rPr>
        <w:t xml:space="preserve"> №</w:t>
      </w:r>
      <w:r w:rsidR="00644876" w:rsidRPr="00644876">
        <w:rPr>
          <w:rFonts w:ascii="Arial" w:hAnsi="Arial" w:cs="Arial"/>
          <w:sz w:val="24"/>
          <w:szCs w:val="24"/>
        </w:rPr>
        <w:t>34-05-</w:t>
      </w:r>
      <w:r w:rsidRPr="00644876">
        <w:rPr>
          <w:rFonts w:ascii="Arial" w:hAnsi="Arial" w:cs="Arial"/>
          <w:sz w:val="24"/>
          <w:szCs w:val="24"/>
        </w:rPr>
        <w:t>СС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О внесении изменений в решение Знаменского 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сельского Совета народных депутатов  Знаменского 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района Орловской области от 09  сентября  </w:t>
      </w:r>
      <w:smartTag w:uri="urn:schemas-microsoft-com:office:smarttags" w:element="metricconverter">
        <w:smartTagPr>
          <w:attr w:name="ProductID" w:val="2013 г"/>
        </w:smartTagPr>
        <w:r w:rsidRPr="00644876">
          <w:rPr>
            <w:rFonts w:ascii="Arial" w:hAnsi="Arial" w:cs="Arial"/>
            <w:sz w:val="24"/>
            <w:szCs w:val="24"/>
          </w:rPr>
          <w:t>2013 г</w:t>
        </w:r>
      </w:smartTag>
      <w:r w:rsidRPr="00644876">
        <w:rPr>
          <w:rFonts w:ascii="Arial" w:hAnsi="Arial" w:cs="Arial"/>
          <w:sz w:val="24"/>
          <w:szCs w:val="24"/>
        </w:rPr>
        <w:t>.</w:t>
      </w:r>
      <w:r w:rsidRPr="00644876">
        <w:rPr>
          <w:rFonts w:ascii="Arial" w:hAnsi="Arial" w:cs="Arial"/>
          <w:sz w:val="24"/>
          <w:szCs w:val="24"/>
        </w:rPr>
        <w:tab/>
      </w:r>
      <w:r w:rsidRPr="00644876">
        <w:rPr>
          <w:rFonts w:ascii="Arial" w:hAnsi="Arial" w:cs="Arial"/>
          <w:sz w:val="24"/>
          <w:szCs w:val="24"/>
        </w:rPr>
        <w:tab/>
      </w:r>
      <w:r w:rsidRPr="00644876">
        <w:rPr>
          <w:rFonts w:ascii="Arial" w:hAnsi="Arial" w:cs="Arial"/>
          <w:sz w:val="24"/>
          <w:szCs w:val="24"/>
        </w:rPr>
        <w:tab/>
      </w:r>
      <w:r w:rsidRPr="00644876">
        <w:rPr>
          <w:rFonts w:ascii="Arial" w:hAnsi="Arial" w:cs="Arial"/>
          <w:sz w:val="24"/>
          <w:szCs w:val="24"/>
        </w:rPr>
        <w:tab/>
        <w:t xml:space="preserve"> 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№91-24 – СС «Об утверждении Положения о статусе 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главы Знаменского сельского поселения 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Знаменского района Орловской области»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D27" w:rsidRPr="00644876" w:rsidRDefault="00AC4D27" w:rsidP="00AC4D2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44876">
        <w:rPr>
          <w:rFonts w:ascii="Arial" w:hAnsi="Arial" w:cs="Arial"/>
          <w:sz w:val="24"/>
          <w:szCs w:val="24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Законом Орловской области от 4 июля 2013 года  №1499-ОЗ «О гарантиях осуществления полномочий депутата, выборного должностного лица местного самоуправления в Орловской области», статьей 24 Устава Знаменского сельского поселения Знаменского района Орловской области, в соответствии с решением Знаменского сельского Совета народных</w:t>
      </w:r>
      <w:proofErr w:type="gramEnd"/>
      <w:r w:rsidRPr="00644876">
        <w:rPr>
          <w:rFonts w:ascii="Arial" w:hAnsi="Arial" w:cs="Arial"/>
          <w:sz w:val="24"/>
          <w:szCs w:val="24"/>
        </w:rPr>
        <w:t xml:space="preserve"> депутатов Знаменского района Орловской области от 29  сентября </w:t>
      </w:r>
      <w:r w:rsidRPr="00644876">
        <w:rPr>
          <w:rFonts w:ascii="Arial" w:eastAsia="Times New Roman" w:hAnsi="Arial" w:cs="Arial"/>
          <w:sz w:val="24"/>
          <w:szCs w:val="24"/>
        </w:rPr>
        <w:t>2016  года №</w:t>
      </w:r>
      <w:r w:rsidRPr="00644876">
        <w:rPr>
          <w:rFonts w:ascii="Arial" w:hAnsi="Arial" w:cs="Arial"/>
          <w:sz w:val="24"/>
          <w:szCs w:val="24"/>
        </w:rPr>
        <w:t>13-01</w:t>
      </w:r>
      <w:r w:rsidRPr="00644876">
        <w:rPr>
          <w:rFonts w:ascii="Arial" w:eastAsia="Times New Roman" w:hAnsi="Arial" w:cs="Arial"/>
          <w:sz w:val="24"/>
          <w:szCs w:val="24"/>
        </w:rPr>
        <w:t xml:space="preserve">-СС « О ликвидации администрации Знаменского сельского поселения Знаменского района Орловской области» </w:t>
      </w:r>
      <w:r w:rsidRPr="00644876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сельского Совета народных депутатов в соответствие действующему законодательству, Знаменский сельский Совет народных депутатов </w:t>
      </w: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D27" w:rsidRPr="00644876" w:rsidRDefault="00AC4D27" w:rsidP="0064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РЕШИЛ:</w:t>
      </w:r>
    </w:p>
    <w:p w:rsidR="00AC4D27" w:rsidRPr="00644876" w:rsidRDefault="00AC4D27" w:rsidP="00AC4D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4876">
        <w:rPr>
          <w:rFonts w:ascii="Arial" w:hAnsi="Arial" w:cs="Arial"/>
          <w:sz w:val="24"/>
          <w:szCs w:val="24"/>
        </w:rPr>
        <w:t xml:space="preserve">Внести в решение Знаменского сельского Совета народных депутатов Знаменского района Орловской области от «09 » сентября  </w:t>
      </w:r>
      <w:smartTag w:uri="urn:schemas-microsoft-com:office:smarttags" w:element="metricconverter">
        <w:smartTagPr>
          <w:attr w:name="ProductID" w:val="2013 г"/>
        </w:smartTagPr>
        <w:r w:rsidRPr="00644876">
          <w:rPr>
            <w:rFonts w:ascii="Arial" w:hAnsi="Arial" w:cs="Arial"/>
            <w:sz w:val="24"/>
            <w:szCs w:val="24"/>
          </w:rPr>
          <w:t>2013 г</w:t>
        </w:r>
      </w:smartTag>
      <w:r w:rsidRPr="00644876">
        <w:rPr>
          <w:rFonts w:ascii="Arial" w:hAnsi="Arial" w:cs="Arial"/>
          <w:sz w:val="24"/>
          <w:szCs w:val="24"/>
        </w:rPr>
        <w:t>. №91-24–СС «Об утверждении Положения о статусе главы Знаменского сельского поселения Знаменского района Орловской области»</w:t>
      </w:r>
      <w:r w:rsidR="00960986" w:rsidRPr="00644876">
        <w:rPr>
          <w:rFonts w:ascii="Arial" w:hAnsi="Arial" w:cs="Arial"/>
          <w:sz w:val="24"/>
          <w:szCs w:val="24"/>
        </w:rPr>
        <w:t>,</w:t>
      </w:r>
      <w:r w:rsidRPr="00644876">
        <w:rPr>
          <w:rFonts w:ascii="Arial" w:hAnsi="Arial" w:cs="Arial"/>
          <w:sz w:val="24"/>
          <w:szCs w:val="24"/>
        </w:rPr>
        <w:t xml:space="preserve">  в редакции решения Знаменского сельского Совета народных депутатов от 27 мая 2016 года №214-49-СС </w:t>
      </w:r>
      <w:r w:rsidR="00960986" w:rsidRPr="00644876">
        <w:rPr>
          <w:rFonts w:ascii="Arial" w:hAnsi="Arial" w:cs="Arial"/>
          <w:sz w:val="24"/>
          <w:szCs w:val="24"/>
        </w:rPr>
        <w:t>«</w:t>
      </w:r>
      <w:r w:rsidRPr="00644876">
        <w:rPr>
          <w:rFonts w:ascii="Arial" w:hAnsi="Arial" w:cs="Arial"/>
          <w:sz w:val="24"/>
          <w:szCs w:val="24"/>
        </w:rPr>
        <w:t>О внесении изменений в решение Знаменского сельского Совета народных депутатов  Знаменского  района Орловской области</w:t>
      </w:r>
      <w:r w:rsidR="00960986" w:rsidRPr="00644876">
        <w:rPr>
          <w:rFonts w:ascii="Arial" w:hAnsi="Arial" w:cs="Arial"/>
          <w:sz w:val="24"/>
          <w:szCs w:val="24"/>
        </w:rPr>
        <w:t>»</w:t>
      </w:r>
      <w:r w:rsidRPr="00644876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644876">
        <w:rPr>
          <w:rFonts w:ascii="Arial" w:hAnsi="Arial" w:cs="Arial"/>
          <w:sz w:val="24"/>
          <w:szCs w:val="24"/>
        </w:rPr>
        <w:t xml:space="preserve"> 09  сентября  </w:t>
      </w:r>
      <w:smartTag w:uri="urn:schemas-microsoft-com:office:smarttags" w:element="metricconverter">
        <w:smartTagPr>
          <w:attr w:name="ProductID" w:val="2013 г"/>
        </w:smartTagPr>
        <w:r w:rsidRPr="00644876">
          <w:rPr>
            <w:rFonts w:ascii="Arial" w:hAnsi="Arial" w:cs="Arial"/>
            <w:sz w:val="24"/>
            <w:szCs w:val="24"/>
          </w:rPr>
          <w:t>2013 г</w:t>
        </w:r>
      </w:smartTag>
      <w:r w:rsidRPr="00644876">
        <w:rPr>
          <w:rFonts w:ascii="Arial" w:hAnsi="Arial" w:cs="Arial"/>
          <w:sz w:val="24"/>
          <w:szCs w:val="24"/>
        </w:rPr>
        <w:t>.№91-24 – СС «Об утверждении Положения о статусе главы Знаменского сельского поселения Знаменского района Орловской области» следующие изменения:</w:t>
      </w:r>
    </w:p>
    <w:p w:rsidR="00AC4D27" w:rsidRPr="00644876" w:rsidRDefault="00D61B72" w:rsidP="00D61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   </w:t>
      </w:r>
      <w:r w:rsidR="00AC4D27" w:rsidRPr="00644876">
        <w:rPr>
          <w:rFonts w:ascii="Arial" w:hAnsi="Arial" w:cs="Arial"/>
          <w:sz w:val="24"/>
          <w:szCs w:val="24"/>
        </w:rPr>
        <w:t xml:space="preserve">1. </w:t>
      </w:r>
      <w:r w:rsidRPr="00644876">
        <w:rPr>
          <w:rFonts w:ascii="Arial" w:hAnsi="Arial" w:cs="Arial"/>
          <w:sz w:val="24"/>
          <w:szCs w:val="24"/>
        </w:rPr>
        <w:t>1</w:t>
      </w:r>
      <w:r w:rsidR="00AC4D27" w:rsidRPr="00644876">
        <w:rPr>
          <w:rFonts w:ascii="Arial" w:hAnsi="Arial" w:cs="Arial"/>
          <w:sz w:val="24"/>
          <w:szCs w:val="24"/>
        </w:rPr>
        <w:t xml:space="preserve">. </w:t>
      </w:r>
      <w:r w:rsidR="00AC4D27" w:rsidRPr="00644876">
        <w:rPr>
          <w:rFonts w:ascii="Arial" w:hAnsi="Arial" w:cs="Arial"/>
          <w:b/>
          <w:sz w:val="24"/>
          <w:szCs w:val="24"/>
        </w:rPr>
        <w:t>Статью  12. «Пенсионное обеспечение главы сельского поселения»</w:t>
      </w:r>
      <w:r w:rsidR="00AC4D27" w:rsidRPr="0064487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C4D27" w:rsidRPr="00644876" w:rsidRDefault="00AC4D27" w:rsidP="00AC4D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«Главе сельского поселения устанавливается ежемесячная денежная доплата к страховой  пенсии по старости (инвалидности).</w:t>
      </w:r>
    </w:p>
    <w:p w:rsidR="00AC4D27" w:rsidRPr="00644876" w:rsidRDefault="00AC4D27" w:rsidP="00AC4D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Назначение ежемесячной доплаты производится и оформляется после назначения страховой  пенсии по старости (инвалидности) или же при назначении  страховой  пенсии в соответствии с законодательством Российской Федерации о пенсиях.</w:t>
      </w:r>
    </w:p>
    <w:p w:rsidR="00AC4D27" w:rsidRPr="00644876" w:rsidRDefault="00AC4D27" w:rsidP="00AC4D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Ежемесячная доплата выплачивается после прекращения полномочий главы сельского поселения</w:t>
      </w:r>
      <w:r w:rsidR="00D61B72" w:rsidRPr="00644876">
        <w:rPr>
          <w:rFonts w:ascii="Arial" w:hAnsi="Arial" w:cs="Arial"/>
          <w:sz w:val="24"/>
          <w:szCs w:val="24"/>
        </w:rPr>
        <w:t xml:space="preserve">, </w:t>
      </w:r>
      <w:r w:rsidR="00434196" w:rsidRPr="00644876">
        <w:rPr>
          <w:rFonts w:ascii="Arial" w:hAnsi="Arial" w:cs="Arial"/>
          <w:sz w:val="24"/>
          <w:szCs w:val="24"/>
        </w:rPr>
        <w:t>(</w:t>
      </w:r>
      <w:r w:rsidR="00D61B72" w:rsidRPr="00644876">
        <w:rPr>
          <w:rFonts w:ascii="Arial" w:hAnsi="Arial" w:cs="Arial"/>
          <w:sz w:val="24"/>
          <w:szCs w:val="24"/>
        </w:rPr>
        <w:t>в том числе при досрочном прекращении полномочий</w:t>
      </w:r>
      <w:r w:rsidR="00434196" w:rsidRPr="00644876">
        <w:rPr>
          <w:rFonts w:ascii="Arial" w:hAnsi="Arial" w:cs="Arial"/>
          <w:sz w:val="24"/>
          <w:szCs w:val="24"/>
        </w:rPr>
        <w:t>)</w:t>
      </w:r>
      <w:r w:rsidR="00D61B72" w:rsidRPr="00644876">
        <w:rPr>
          <w:rFonts w:ascii="Arial" w:hAnsi="Arial" w:cs="Arial"/>
          <w:sz w:val="24"/>
          <w:szCs w:val="24"/>
        </w:rPr>
        <w:t>, и не применяются в случаях прекращения полномочий, закрепленных в части 5.</w:t>
      </w:r>
      <w:r w:rsidR="00434196" w:rsidRPr="00644876">
        <w:rPr>
          <w:rFonts w:ascii="Arial" w:hAnsi="Arial" w:cs="Arial"/>
          <w:sz w:val="24"/>
          <w:szCs w:val="24"/>
        </w:rPr>
        <w:t>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="00434196" w:rsidRPr="00644876">
        <w:rPr>
          <w:rFonts w:ascii="Arial" w:hAnsi="Arial" w:cs="Arial"/>
          <w:sz w:val="24"/>
          <w:szCs w:val="24"/>
        </w:rPr>
        <w:t xml:space="preserve"> </w:t>
      </w:r>
      <w:r w:rsidRPr="00644876">
        <w:rPr>
          <w:rFonts w:ascii="Arial" w:hAnsi="Arial" w:cs="Arial"/>
          <w:sz w:val="24"/>
          <w:szCs w:val="24"/>
        </w:rPr>
        <w:t>.</w:t>
      </w:r>
      <w:proofErr w:type="gramEnd"/>
      <w:r w:rsidRPr="00644876">
        <w:rPr>
          <w:rFonts w:ascii="Arial" w:hAnsi="Arial" w:cs="Arial"/>
          <w:sz w:val="24"/>
          <w:szCs w:val="24"/>
        </w:rPr>
        <w:t xml:space="preserve"> </w:t>
      </w:r>
    </w:p>
    <w:p w:rsidR="00AC4D27" w:rsidRPr="00644876" w:rsidRDefault="00AC4D27" w:rsidP="00AC4D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Финансирование расходов на ежемесячные доплаты к страховой  пенсии Главе поселения осуществляется за счет средств бюджета Знаменского сельского поселения.</w:t>
      </w:r>
    </w:p>
    <w:p w:rsidR="00AC4D27" w:rsidRPr="00644876" w:rsidRDefault="00AC4D27" w:rsidP="00AC4D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lastRenderedPageBreak/>
        <w:t xml:space="preserve">Ежемесячная доплата к страховой  пенсии Главе сельского поселения  устанавливается  при условии осуществления полномочий выборного должностного  лица не менее трех лет. </w:t>
      </w:r>
    </w:p>
    <w:p w:rsidR="00AC4D27" w:rsidRPr="00644876" w:rsidRDefault="00AC4D27" w:rsidP="00AC4D2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44876">
        <w:rPr>
          <w:rFonts w:ascii="Arial" w:hAnsi="Arial" w:cs="Arial"/>
          <w:sz w:val="24"/>
          <w:szCs w:val="24"/>
        </w:rPr>
        <w:t>Ежемесячная доплата к страховой  пенсии  Главе сельского поселения  при осуществлении полномочий выборного должностного лица, назначается в таком размере: от трех лет  до пяти лет – не более 25 процентов, от пяти лет  до десяти лет – не более 50 процентов,  свыше десяти  лет –75 процентов, но не более,  от  его месячного денежного содержания с учетом ежегодной индексации.</w:t>
      </w:r>
      <w:proofErr w:type="gramEnd"/>
    </w:p>
    <w:p w:rsidR="00AC4D27" w:rsidRPr="00644876" w:rsidRDefault="00AC4D27" w:rsidP="00BC42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Для установления ежемесячной доплаты к страховой пенсии Главе поселения необходимы следующие документы:                        .                        </w:t>
      </w:r>
      <w:r w:rsidRPr="00644876">
        <w:rPr>
          <w:rFonts w:ascii="Arial" w:hAnsi="Arial" w:cs="Arial"/>
          <w:sz w:val="24"/>
          <w:szCs w:val="24"/>
        </w:rPr>
        <w:br/>
        <w:t xml:space="preserve">    1) заявление лица, замещавшего должность Главы поселения, осуществлявшего полномочия на постоянной основе, об установлении ежемесячной доплаты к  страховой пенсии (форма заявления приведена в прило</w:t>
      </w:r>
      <w:r w:rsidR="00BC423C" w:rsidRPr="00644876">
        <w:rPr>
          <w:rFonts w:ascii="Arial" w:hAnsi="Arial" w:cs="Arial"/>
          <w:sz w:val="24"/>
          <w:szCs w:val="24"/>
        </w:rPr>
        <w:t>жении N 1 к настоящему Порядку);                                     .</w:t>
      </w:r>
      <w:r w:rsidRPr="00644876">
        <w:rPr>
          <w:rFonts w:ascii="Arial" w:hAnsi="Arial" w:cs="Arial"/>
          <w:sz w:val="24"/>
          <w:szCs w:val="24"/>
        </w:rPr>
        <w:br/>
        <w:t xml:space="preserve">    2) копия паспорта; </w:t>
      </w:r>
    </w:p>
    <w:p w:rsidR="002F249A" w:rsidRPr="00644876" w:rsidRDefault="00AC4D27" w:rsidP="00445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44876">
        <w:rPr>
          <w:rFonts w:ascii="Arial" w:hAnsi="Arial" w:cs="Arial"/>
          <w:sz w:val="24"/>
          <w:szCs w:val="24"/>
        </w:rPr>
        <w:t>3) справка органа, назначающего страховые  пенсии, о назначенной страховой пенсии с указанием Федерального закон</w:t>
      </w:r>
      <w:r w:rsidR="00BC423C" w:rsidRPr="00644876">
        <w:rPr>
          <w:rFonts w:ascii="Arial" w:hAnsi="Arial" w:cs="Arial"/>
          <w:sz w:val="24"/>
          <w:szCs w:val="24"/>
        </w:rPr>
        <w:t xml:space="preserve">а, в соответствии с которым она </w:t>
      </w:r>
      <w:r w:rsidRPr="00644876">
        <w:rPr>
          <w:rFonts w:ascii="Arial" w:hAnsi="Arial" w:cs="Arial"/>
          <w:sz w:val="24"/>
          <w:szCs w:val="24"/>
        </w:rPr>
        <w:t>назначена, либо досрочно оформленной в соответствии с законом Российской Федерации «О занятости населения в Российской Федерации», и размера страховой и базовой частей пенсии;</w:t>
      </w:r>
      <w:r w:rsidRPr="00644876">
        <w:rPr>
          <w:rFonts w:ascii="Arial" w:hAnsi="Arial" w:cs="Arial"/>
          <w:sz w:val="24"/>
          <w:szCs w:val="24"/>
        </w:rPr>
        <w:br/>
        <w:t xml:space="preserve">   4) справка о размере денежного содержания;</w:t>
      </w:r>
      <w:r w:rsidRPr="00644876">
        <w:rPr>
          <w:rFonts w:ascii="Arial" w:hAnsi="Arial" w:cs="Arial"/>
          <w:sz w:val="24"/>
          <w:szCs w:val="24"/>
        </w:rPr>
        <w:br/>
        <w:t xml:space="preserve">   5) копия трудовой книжки;</w:t>
      </w:r>
      <w:proofErr w:type="gramEnd"/>
      <w:r w:rsidRPr="00644876">
        <w:rPr>
          <w:rFonts w:ascii="Arial" w:hAnsi="Arial" w:cs="Arial"/>
          <w:sz w:val="24"/>
          <w:szCs w:val="24"/>
        </w:rPr>
        <w:br/>
        <w:t xml:space="preserve">   6) копия военного билета;</w:t>
      </w:r>
      <w:r w:rsidRPr="00644876">
        <w:rPr>
          <w:rFonts w:ascii="Arial" w:hAnsi="Arial" w:cs="Arial"/>
          <w:sz w:val="24"/>
          <w:szCs w:val="24"/>
        </w:rPr>
        <w:br/>
        <w:t xml:space="preserve">   7) номер лицевого счета в отделении кредитной организации.</w:t>
      </w:r>
      <w:r w:rsidRPr="00644876">
        <w:rPr>
          <w:rFonts w:ascii="Arial" w:hAnsi="Arial" w:cs="Arial"/>
          <w:sz w:val="24"/>
          <w:szCs w:val="24"/>
        </w:rPr>
        <w:br/>
        <w:t xml:space="preserve">    Установление ежемесячной доплаты к страховой пенсии Главе поселения</w:t>
      </w:r>
      <w:r w:rsidR="00445068" w:rsidRPr="00644876">
        <w:rPr>
          <w:rFonts w:ascii="Arial" w:hAnsi="Arial" w:cs="Arial"/>
          <w:sz w:val="24"/>
          <w:szCs w:val="24"/>
        </w:rPr>
        <w:t xml:space="preserve"> </w:t>
      </w:r>
      <w:r w:rsidR="002F249A" w:rsidRPr="00644876">
        <w:rPr>
          <w:rFonts w:ascii="Arial" w:hAnsi="Arial" w:cs="Arial"/>
          <w:sz w:val="24"/>
          <w:szCs w:val="24"/>
        </w:rPr>
        <w:t xml:space="preserve">оформляется постановлением Главы Знаменского </w:t>
      </w:r>
      <w:r w:rsidRPr="00644876">
        <w:rPr>
          <w:rFonts w:ascii="Arial" w:hAnsi="Arial" w:cs="Arial"/>
          <w:sz w:val="24"/>
          <w:szCs w:val="24"/>
        </w:rPr>
        <w:t>сельского поселения.</w:t>
      </w:r>
      <w:r w:rsidRPr="00644876">
        <w:rPr>
          <w:rFonts w:ascii="Arial" w:hAnsi="Arial" w:cs="Arial"/>
          <w:sz w:val="24"/>
          <w:szCs w:val="24"/>
        </w:rPr>
        <w:br/>
        <w:t xml:space="preserve">   </w:t>
      </w:r>
      <w:r w:rsidR="002F249A" w:rsidRPr="00644876">
        <w:rPr>
          <w:rFonts w:ascii="Arial" w:hAnsi="Arial" w:cs="Arial"/>
          <w:sz w:val="24"/>
          <w:szCs w:val="24"/>
        </w:rPr>
        <w:t xml:space="preserve"> Документы, представляются Главе </w:t>
      </w:r>
      <w:r w:rsidRPr="00644876">
        <w:rPr>
          <w:rFonts w:ascii="Arial" w:hAnsi="Arial" w:cs="Arial"/>
          <w:sz w:val="24"/>
          <w:szCs w:val="24"/>
        </w:rPr>
        <w:t xml:space="preserve">сельского поселения для регистрации в отдельной книге. </w:t>
      </w:r>
    </w:p>
    <w:p w:rsidR="00AC4D27" w:rsidRPr="00644876" w:rsidRDefault="00BC423C" w:rsidP="00BC4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</w:t>
      </w:r>
      <w:r w:rsidR="00AC4D27" w:rsidRPr="00644876">
        <w:rPr>
          <w:rFonts w:ascii="Arial" w:hAnsi="Arial" w:cs="Arial"/>
          <w:sz w:val="24"/>
          <w:szCs w:val="24"/>
        </w:rPr>
        <w:t xml:space="preserve">После регистрации </w:t>
      </w:r>
      <w:r w:rsidR="002F249A" w:rsidRPr="00644876">
        <w:rPr>
          <w:rFonts w:ascii="Arial" w:hAnsi="Arial" w:cs="Arial"/>
          <w:sz w:val="24"/>
          <w:szCs w:val="24"/>
        </w:rPr>
        <w:t>в</w:t>
      </w:r>
      <w:r w:rsidR="00AC4D27" w:rsidRPr="00644876">
        <w:rPr>
          <w:rFonts w:ascii="Arial" w:hAnsi="Arial" w:cs="Arial"/>
          <w:sz w:val="24"/>
          <w:szCs w:val="24"/>
        </w:rPr>
        <w:t xml:space="preserve"> 7-дневный срок со дня получения всех необходимых документов осуществляется их проверка, определяется срок полномочий по выборной муниципальной должности, за который полагается назначение доплаты</w:t>
      </w:r>
      <w:r w:rsidR="00445068" w:rsidRPr="00644876">
        <w:rPr>
          <w:rFonts w:ascii="Arial" w:hAnsi="Arial" w:cs="Arial"/>
          <w:sz w:val="24"/>
          <w:szCs w:val="24"/>
        </w:rPr>
        <w:t xml:space="preserve">.                 </w:t>
      </w:r>
      <w:r w:rsidR="002F249A" w:rsidRPr="00644876">
        <w:rPr>
          <w:rFonts w:ascii="Arial" w:hAnsi="Arial" w:cs="Arial"/>
          <w:sz w:val="24"/>
          <w:szCs w:val="24"/>
        </w:rPr>
        <w:t xml:space="preserve">                   </w:t>
      </w:r>
      <w:r w:rsidR="00AC4D27" w:rsidRPr="00644876">
        <w:rPr>
          <w:rFonts w:ascii="Arial" w:hAnsi="Arial" w:cs="Arial"/>
          <w:sz w:val="24"/>
          <w:szCs w:val="24"/>
        </w:rPr>
        <w:br/>
        <w:t xml:space="preserve">     После проверки в 15-дневный срок рассматриваются представленные документы, и глава сельского поселения принимает решение об установлении ежемесячной доплаты к страховой пенсии и ее размере или об отказе в установлении ежемесячной доплаты к страховой пенсии. Решение главы сельского поселения оформляется в виде </w:t>
      </w:r>
      <w:r w:rsidR="002F249A" w:rsidRPr="00644876">
        <w:rPr>
          <w:rFonts w:ascii="Arial" w:hAnsi="Arial" w:cs="Arial"/>
          <w:sz w:val="24"/>
          <w:szCs w:val="24"/>
        </w:rPr>
        <w:t>постановления.</w:t>
      </w:r>
      <w:proofErr w:type="gramStart"/>
      <w:r w:rsidR="00AC4D27" w:rsidRPr="00644876">
        <w:rPr>
          <w:rFonts w:ascii="Arial" w:hAnsi="Arial" w:cs="Arial"/>
          <w:sz w:val="24"/>
          <w:szCs w:val="24"/>
        </w:rPr>
        <w:t xml:space="preserve">                         .</w:t>
      </w:r>
      <w:proofErr w:type="gramEnd"/>
      <w:r w:rsidR="00AC4D27" w:rsidRPr="00644876">
        <w:rPr>
          <w:rFonts w:ascii="Arial" w:hAnsi="Arial" w:cs="Arial"/>
          <w:sz w:val="24"/>
          <w:szCs w:val="24"/>
        </w:rPr>
        <w:br/>
        <w:t xml:space="preserve">      </w:t>
      </w:r>
      <w:r w:rsidR="002F249A" w:rsidRPr="00644876">
        <w:rPr>
          <w:rFonts w:ascii="Arial" w:hAnsi="Arial" w:cs="Arial"/>
          <w:sz w:val="24"/>
          <w:szCs w:val="24"/>
        </w:rPr>
        <w:t xml:space="preserve">Постановление </w:t>
      </w:r>
      <w:r w:rsidR="00AC4D27" w:rsidRPr="00644876">
        <w:rPr>
          <w:rFonts w:ascii="Arial" w:hAnsi="Arial" w:cs="Arial"/>
          <w:sz w:val="24"/>
          <w:szCs w:val="24"/>
        </w:rPr>
        <w:t xml:space="preserve">об установлении ежемесячной доплаты к страховой пенсии и ее размере направляется </w:t>
      </w:r>
      <w:r w:rsidR="00601F1F" w:rsidRPr="00644876">
        <w:rPr>
          <w:rFonts w:ascii="Arial" w:hAnsi="Arial" w:cs="Arial"/>
          <w:sz w:val="24"/>
          <w:szCs w:val="24"/>
        </w:rPr>
        <w:t xml:space="preserve">в Администрацию Знаменского района Орловской области (отдел бухгалтерского  учета и отчетности), осуществляющей функции исполнительно-распорядительного органа  сельского поселения, в соответствии с пунктом 1 статьи 29 Устава Знаменского сельского  поселения Знаменского района Орловской области </w:t>
      </w:r>
      <w:r w:rsidR="00AC4D27" w:rsidRPr="00644876">
        <w:rPr>
          <w:rFonts w:ascii="Arial" w:hAnsi="Arial" w:cs="Arial"/>
          <w:sz w:val="24"/>
          <w:szCs w:val="24"/>
        </w:rPr>
        <w:t>для организации выплаты заявителю</w:t>
      </w:r>
      <w:r w:rsidR="00601F1F" w:rsidRPr="00644876">
        <w:rPr>
          <w:rFonts w:ascii="Arial" w:hAnsi="Arial" w:cs="Arial"/>
          <w:sz w:val="24"/>
          <w:szCs w:val="24"/>
        </w:rPr>
        <w:t>.</w:t>
      </w:r>
      <w:r w:rsidR="00AC4D27" w:rsidRPr="00644876">
        <w:rPr>
          <w:rFonts w:ascii="Arial" w:hAnsi="Arial" w:cs="Arial"/>
          <w:sz w:val="24"/>
          <w:szCs w:val="24"/>
        </w:rPr>
        <w:t xml:space="preserve">                    </w:t>
      </w:r>
      <w:r w:rsidR="00AC4D27" w:rsidRPr="00644876">
        <w:rPr>
          <w:rFonts w:ascii="Arial" w:hAnsi="Arial" w:cs="Arial"/>
          <w:sz w:val="24"/>
          <w:szCs w:val="24"/>
        </w:rPr>
        <w:br/>
        <w:t xml:space="preserve">     В случае принятия главой сельского поселения решения об отказе в установлении ежемесячной доплаты к страховой пенсии заявитель письменно извещается об этом</w:t>
      </w:r>
      <w:r w:rsidR="00644876">
        <w:rPr>
          <w:rFonts w:ascii="Arial" w:hAnsi="Arial" w:cs="Arial"/>
          <w:sz w:val="24"/>
          <w:szCs w:val="24"/>
        </w:rPr>
        <w:t>.</w:t>
      </w:r>
      <w:proofErr w:type="gramStart"/>
      <w:r w:rsidR="00644876">
        <w:rPr>
          <w:rFonts w:ascii="Arial" w:hAnsi="Arial" w:cs="Arial"/>
          <w:sz w:val="24"/>
          <w:szCs w:val="24"/>
        </w:rPr>
        <w:t xml:space="preserve">                                </w:t>
      </w:r>
      <w:r w:rsidR="00445068" w:rsidRPr="00644876">
        <w:rPr>
          <w:rFonts w:ascii="Arial" w:hAnsi="Arial" w:cs="Arial"/>
          <w:sz w:val="24"/>
          <w:szCs w:val="24"/>
        </w:rPr>
        <w:t>.</w:t>
      </w:r>
      <w:proofErr w:type="gramEnd"/>
      <w:r w:rsidR="00445068" w:rsidRPr="00644876">
        <w:rPr>
          <w:rFonts w:ascii="Arial" w:hAnsi="Arial" w:cs="Arial"/>
          <w:sz w:val="24"/>
          <w:szCs w:val="24"/>
        </w:rPr>
        <w:t xml:space="preserve">                         </w:t>
      </w:r>
      <w:r w:rsidR="00960986" w:rsidRPr="0064487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C4D27" w:rsidRPr="00644876">
        <w:rPr>
          <w:rFonts w:ascii="Arial" w:hAnsi="Arial" w:cs="Arial"/>
          <w:sz w:val="24"/>
          <w:szCs w:val="24"/>
        </w:rPr>
        <w:br/>
        <w:t xml:space="preserve">     Ежемесячная доплата к страховой пенсии выплачивается, начиная с месяца, следующего за месяцем, в котором подано заявление, путем перечисления на лицевой счет пенсионера в отделении кредитной организации</w:t>
      </w:r>
      <w:r w:rsidRPr="00644876">
        <w:rPr>
          <w:rFonts w:ascii="Arial" w:hAnsi="Arial" w:cs="Arial"/>
          <w:sz w:val="24"/>
          <w:szCs w:val="24"/>
        </w:rPr>
        <w:t>.</w:t>
      </w:r>
    </w:p>
    <w:p w:rsidR="00AC4D27" w:rsidRPr="00644876" w:rsidRDefault="00AC4D27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Выплата ежемесячной доплаты к страховой пенсии Главе поселения приостанавливается при замещении им государственной должности Российской Федерации, государственной должности иного субъекта Российской Федерации, выборной муниципальной должности, должности государственной службы, </w:t>
      </w:r>
      <w:r w:rsidRPr="00644876">
        <w:rPr>
          <w:rFonts w:ascii="Arial" w:hAnsi="Arial" w:cs="Arial"/>
          <w:sz w:val="24"/>
          <w:szCs w:val="24"/>
        </w:rPr>
        <w:lastRenderedPageBreak/>
        <w:t>должности муниципальной службы</w:t>
      </w:r>
      <w:r w:rsidR="00445068" w:rsidRPr="00644876">
        <w:rPr>
          <w:rFonts w:ascii="Arial" w:hAnsi="Arial" w:cs="Arial"/>
          <w:sz w:val="24"/>
          <w:szCs w:val="24"/>
        </w:rPr>
        <w:t>.</w:t>
      </w:r>
      <w:proofErr w:type="gramStart"/>
      <w:r w:rsidRPr="00644876">
        <w:rPr>
          <w:rFonts w:ascii="Arial" w:hAnsi="Arial" w:cs="Arial"/>
          <w:sz w:val="24"/>
          <w:szCs w:val="24"/>
        </w:rPr>
        <w:t xml:space="preserve">                               .</w:t>
      </w:r>
      <w:proofErr w:type="gramEnd"/>
      <w:r w:rsidRPr="00644876">
        <w:rPr>
          <w:rFonts w:ascii="Arial" w:hAnsi="Arial" w:cs="Arial"/>
          <w:sz w:val="24"/>
          <w:szCs w:val="24"/>
        </w:rPr>
        <w:br/>
        <w:t xml:space="preserve">      Ежемесячная доплата к страховой пенсии прекращается:                                   .          </w:t>
      </w:r>
    </w:p>
    <w:p w:rsidR="00AC4D27" w:rsidRPr="00644876" w:rsidRDefault="00AC4D27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1) лицам, замещавшим выборные муниципальные должности, осуществлявшим полномочия на постоянной основе, которым в соответствии с федеральным законодательством, законодательством субъектов Российской Федерации назначена пенсия за выслугу лет, или доплата к страховой пенсии, или ежемесячное пожизненное содержание, или установлено дополнительное пожизненное ежемесячное материальное обеспечение;</w:t>
      </w:r>
      <w:r w:rsidRPr="00644876">
        <w:rPr>
          <w:rFonts w:ascii="Arial" w:hAnsi="Arial" w:cs="Arial"/>
          <w:sz w:val="24"/>
          <w:szCs w:val="24"/>
        </w:rPr>
        <w:br/>
        <w:t xml:space="preserve">      2) в случае смерти получателя.</w:t>
      </w:r>
      <w:proofErr w:type="gramStart"/>
      <w:r w:rsidRPr="00644876">
        <w:rPr>
          <w:rFonts w:ascii="Arial" w:hAnsi="Arial" w:cs="Arial"/>
          <w:sz w:val="24"/>
          <w:szCs w:val="24"/>
        </w:rPr>
        <w:t xml:space="preserve">                           .</w:t>
      </w:r>
      <w:proofErr w:type="gramEnd"/>
      <w:r w:rsidRPr="00644876">
        <w:rPr>
          <w:rFonts w:ascii="Arial" w:hAnsi="Arial" w:cs="Arial"/>
          <w:sz w:val="24"/>
          <w:szCs w:val="24"/>
        </w:rPr>
        <w:br/>
        <w:t xml:space="preserve">      Приостановление или прекращение выплаты ежемесячной доплаты к страховой пенсии осуществляется с первого числа месяца, следующего за месяцем, в котором возникли обстоятельства. Получатель ежемесячной доплаты к страховой пенсии обязан в письменной форме сообщить в администрацию </w:t>
      </w:r>
      <w:r w:rsidR="006C6DB6" w:rsidRPr="00644876">
        <w:rPr>
          <w:rFonts w:ascii="Arial" w:hAnsi="Arial" w:cs="Arial"/>
          <w:sz w:val="24"/>
          <w:szCs w:val="24"/>
        </w:rPr>
        <w:t>Знаменского района</w:t>
      </w:r>
      <w:r w:rsidRPr="00644876">
        <w:rPr>
          <w:rFonts w:ascii="Arial" w:hAnsi="Arial" w:cs="Arial"/>
          <w:sz w:val="24"/>
          <w:szCs w:val="24"/>
        </w:rPr>
        <w:t xml:space="preserve"> об обстоятельствах, с возникновением которых выплата ежемесячной доплаты к страховой пенсии должна быть приостановлена или прекращена.</w:t>
      </w:r>
    </w:p>
    <w:p w:rsidR="00AC4D27" w:rsidRPr="00644876" w:rsidRDefault="00AC4D27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Возобновление выплаты приостановленной или прекращенной  ежемесячной доплаты к страховой пенсии производится в порядке, аналогичном порядку назначения ежемесячной доплаты к пенсии.</w:t>
      </w:r>
    </w:p>
    <w:p w:rsidR="00AC4D27" w:rsidRPr="00644876" w:rsidRDefault="00AC4D27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Суммы ежемесячных доплат к страховой пенсии, излишне выплаченные или неосновательно полученные вследствие несвоевременного извещения администрации сельского поселения о наступлении обстоятельств, влекущих изменение, приостановление или прекращение ее выплаты, а также вследствие злоупотребления, подлежат удержанию в порядке аналогичном  процедуре удержания излишне полученных сумм пенсий в соответствии с действующим пенсионным законодательством Российской Федерации, а в случае его несогласия взыскиваются в судебном порядке</w:t>
      </w:r>
      <w:proofErr w:type="gramStart"/>
      <w:r w:rsidRPr="00644876">
        <w:rPr>
          <w:rFonts w:ascii="Arial" w:hAnsi="Arial" w:cs="Arial"/>
          <w:sz w:val="24"/>
          <w:szCs w:val="24"/>
        </w:rPr>
        <w:t xml:space="preserve">                   .</w:t>
      </w:r>
      <w:proofErr w:type="gramEnd"/>
      <w:r w:rsidRPr="00644876">
        <w:rPr>
          <w:rFonts w:ascii="Arial" w:hAnsi="Arial" w:cs="Arial"/>
          <w:sz w:val="24"/>
          <w:szCs w:val="24"/>
        </w:rPr>
        <w:br/>
        <w:t xml:space="preserve">      Споры, возн</w:t>
      </w:r>
      <w:r w:rsidR="005736BA" w:rsidRPr="00644876">
        <w:rPr>
          <w:rFonts w:ascii="Arial" w:hAnsi="Arial" w:cs="Arial"/>
          <w:sz w:val="24"/>
          <w:szCs w:val="24"/>
        </w:rPr>
        <w:t xml:space="preserve">икающие по вопросам назначения </w:t>
      </w:r>
      <w:r w:rsidRPr="00644876">
        <w:rPr>
          <w:rFonts w:ascii="Arial" w:hAnsi="Arial" w:cs="Arial"/>
          <w:sz w:val="24"/>
          <w:szCs w:val="24"/>
        </w:rPr>
        <w:t>и выплаты ежемесячной доплаты к страховой пенсии, рассматриваются в судебном порядке.»</w:t>
      </w:r>
    </w:p>
    <w:p w:rsidR="00AC4D27" w:rsidRPr="00644876" w:rsidRDefault="00AC4D27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 2. Обнародовать настоящее решение путем размещения на </w:t>
      </w:r>
      <w:r w:rsidR="006C6DB6" w:rsidRPr="00644876">
        <w:rPr>
          <w:rFonts w:ascii="Arial" w:hAnsi="Arial" w:cs="Arial"/>
          <w:sz w:val="24"/>
          <w:szCs w:val="24"/>
        </w:rPr>
        <w:t xml:space="preserve">официальном сайте </w:t>
      </w:r>
      <w:r w:rsidRPr="00644876">
        <w:rPr>
          <w:rFonts w:ascii="Arial" w:hAnsi="Arial" w:cs="Arial"/>
          <w:sz w:val="24"/>
          <w:szCs w:val="24"/>
        </w:rPr>
        <w:t xml:space="preserve">Администрации Знаменского </w:t>
      </w:r>
      <w:r w:rsidR="006C6DB6" w:rsidRPr="00644876">
        <w:rPr>
          <w:rFonts w:ascii="Arial" w:hAnsi="Arial" w:cs="Arial"/>
          <w:sz w:val="24"/>
          <w:szCs w:val="24"/>
        </w:rPr>
        <w:t xml:space="preserve">района </w:t>
      </w:r>
      <w:r w:rsidR="00960986" w:rsidRPr="00644876">
        <w:rPr>
          <w:rFonts w:ascii="Arial" w:hAnsi="Arial" w:cs="Arial"/>
          <w:sz w:val="24"/>
          <w:szCs w:val="24"/>
        </w:rPr>
        <w:t xml:space="preserve"> (вкладка Знаменский сельский Совет народных депутатов)</w:t>
      </w:r>
      <w:r w:rsidRPr="00644876">
        <w:rPr>
          <w:rFonts w:ascii="Arial" w:hAnsi="Arial" w:cs="Arial"/>
          <w:sz w:val="24"/>
          <w:szCs w:val="24"/>
        </w:rPr>
        <w:t>.</w:t>
      </w:r>
    </w:p>
    <w:p w:rsidR="00AC4D27" w:rsidRPr="00644876" w:rsidRDefault="00AC4D27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 xml:space="preserve">      3.</w:t>
      </w:r>
      <w:r w:rsidR="00960986" w:rsidRPr="00644876">
        <w:rPr>
          <w:rFonts w:ascii="Arial" w:hAnsi="Arial" w:cs="Arial"/>
          <w:sz w:val="24"/>
          <w:szCs w:val="24"/>
        </w:rPr>
        <w:t xml:space="preserve">  </w:t>
      </w:r>
      <w:r w:rsidRPr="00644876">
        <w:rPr>
          <w:rFonts w:ascii="Arial" w:hAnsi="Arial" w:cs="Arial"/>
          <w:sz w:val="24"/>
          <w:szCs w:val="24"/>
        </w:rPr>
        <w:t xml:space="preserve">Настоящее решение вступает в силу с момента </w:t>
      </w:r>
      <w:r w:rsidR="00BD7816" w:rsidRPr="00644876">
        <w:rPr>
          <w:rFonts w:ascii="Arial" w:hAnsi="Arial" w:cs="Arial"/>
          <w:sz w:val="24"/>
          <w:szCs w:val="24"/>
        </w:rPr>
        <w:t>подписания</w:t>
      </w:r>
      <w:r w:rsidR="00BC423C" w:rsidRPr="00644876">
        <w:rPr>
          <w:rFonts w:ascii="Arial" w:hAnsi="Arial" w:cs="Arial"/>
          <w:sz w:val="24"/>
          <w:szCs w:val="24"/>
        </w:rPr>
        <w:t>.</w:t>
      </w:r>
    </w:p>
    <w:p w:rsidR="00445068" w:rsidRPr="00644876" w:rsidRDefault="00445068" w:rsidP="00AC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23C" w:rsidRPr="00644876" w:rsidRDefault="00BC423C" w:rsidP="00AC4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D27" w:rsidRPr="00644876" w:rsidRDefault="00AC4D27" w:rsidP="00AC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76">
        <w:rPr>
          <w:rFonts w:ascii="Arial" w:hAnsi="Arial" w:cs="Arial"/>
          <w:sz w:val="24"/>
          <w:szCs w:val="24"/>
        </w:rPr>
        <w:t>Глава Знаменского сельского  поселения                                          Г.И. Мирзоев</w:t>
      </w:r>
    </w:p>
    <w:p w:rsidR="00AC4D27" w:rsidRPr="00644876" w:rsidRDefault="00AC4D27" w:rsidP="00AC4D27">
      <w:pPr>
        <w:spacing w:line="240" w:lineRule="auto"/>
        <w:rPr>
          <w:rFonts w:ascii="Arial" w:hAnsi="Arial" w:cs="Arial"/>
          <w:sz w:val="24"/>
          <w:szCs w:val="24"/>
        </w:rPr>
      </w:pPr>
    </w:p>
    <w:p w:rsidR="00AC4D27" w:rsidRPr="00644876" w:rsidRDefault="00AC4D27" w:rsidP="00AC4D27">
      <w:pPr>
        <w:spacing w:line="240" w:lineRule="auto"/>
        <w:rPr>
          <w:rFonts w:ascii="Arial" w:hAnsi="Arial" w:cs="Arial"/>
          <w:sz w:val="28"/>
          <w:szCs w:val="28"/>
        </w:rPr>
      </w:pPr>
    </w:p>
    <w:p w:rsidR="009D67F6" w:rsidRPr="00644876" w:rsidRDefault="009D67F6"/>
    <w:sectPr w:rsidR="009D67F6" w:rsidRPr="00644876" w:rsidSect="004450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B13"/>
    <w:multiLevelType w:val="hybridMultilevel"/>
    <w:tmpl w:val="53A0ABE8"/>
    <w:lvl w:ilvl="0" w:tplc="668ED4B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4B20307"/>
    <w:multiLevelType w:val="multilevel"/>
    <w:tmpl w:val="3AD44FB4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D27"/>
    <w:rsid w:val="002F249A"/>
    <w:rsid w:val="00434196"/>
    <w:rsid w:val="00445068"/>
    <w:rsid w:val="005736BA"/>
    <w:rsid w:val="00601F1F"/>
    <w:rsid w:val="00644876"/>
    <w:rsid w:val="006C6DB6"/>
    <w:rsid w:val="0073744C"/>
    <w:rsid w:val="007C36BF"/>
    <w:rsid w:val="00960986"/>
    <w:rsid w:val="009D67F6"/>
    <w:rsid w:val="00AC4D27"/>
    <w:rsid w:val="00BC423C"/>
    <w:rsid w:val="00BD7816"/>
    <w:rsid w:val="00D6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F6"/>
  </w:style>
  <w:style w:type="paragraph" w:styleId="2">
    <w:name w:val="heading 2"/>
    <w:basedOn w:val="a"/>
    <w:next w:val="a"/>
    <w:link w:val="20"/>
    <w:qFormat/>
    <w:rsid w:val="00AC4D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2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AC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C4D27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C4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2017-03-24T10:08:00Z</cp:lastPrinted>
  <dcterms:created xsi:type="dcterms:W3CDTF">2017-03-18T14:35:00Z</dcterms:created>
  <dcterms:modified xsi:type="dcterms:W3CDTF">2017-03-24T10:10:00Z</dcterms:modified>
</cp:coreProperties>
</file>